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1E4B11">
        <w:trPr>
          <w:trHeight w:hRule="exact" w:val="56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0E2B9D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0E2B9D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8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0344293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293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E4B1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0019020553</w:t>
                  </w:r>
                </w:p>
              </w:tc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</w:tr>
          </w:tbl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6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0E2B9D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ind w:right="40"/>
              <w:jc w:val="right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8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0E2B9D">
            <w:pPr>
              <w:ind w:right="20"/>
              <w:jc w:val="right"/>
            </w:pPr>
            <w:r>
              <w:rPr>
                <w:sz w:val="16"/>
              </w:rPr>
              <w:t xml:space="preserve">0019020553 </w:t>
            </w: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0E2B9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5508007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80072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ind w:right="40"/>
              <w:jc w:val="right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ind w:right="40"/>
              <w:jc w:val="right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ind w:right="40"/>
              <w:jc w:val="right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3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bookmarkStart w:id="0" w:name="JR_PAGE_ANCHOR_0_1"/>
            <w:bookmarkEnd w:id="0"/>
          </w:p>
          <w:p w:rsidR="001E4B11" w:rsidRDefault="000E2B9D">
            <w:r>
              <w:br w:type="page"/>
            </w:r>
          </w:p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6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0E2B9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r>
              <w:rPr>
                <w:b/>
              </w:rPr>
              <w:t>71144757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/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6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E4B11">
              <w:trPr>
                <w:trHeight w:hRule="exact" w:val="40"/>
              </w:trPr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</w:tr>
            <w:tr w:rsidR="001E4B11">
              <w:trPr>
                <w:trHeight w:hRule="exact" w:val="1700"/>
              </w:trPr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B11" w:rsidRDefault="000E2B9D">
                  <w:pPr>
                    <w:ind w:left="40"/>
                  </w:pPr>
                  <w:r>
                    <w:rPr>
                      <w:b/>
                      <w:sz w:val="24"/>
                    </w:rPr>
                    <w:t>Přemysl Uchytil</w:t>
                  </w:r>
                  <w:r>
                    <w:rPr>
                      <w:b/>
                      <w:sz w:val="24"/>
                    </w:rPr>
                    <w:br/>
                    <w:t>nám. 9. května 42</w:t>
                  </w:r>
                  <w:r>
                    <w:rPr>
                      <w:b/>
                      <w:sz w:val="24"/>
                    </w:rPr>
                    <w:br/>
                    <w:t>251 65 ONDŘEJOV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</w:tr>
            <w:tr w:rsidR="001E4B1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B11" w:rsidRDefault="001E4B1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</w:tr>
          </w:tbl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6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E4B11">
              <w:trPr>
                <w:trHeight w:hRule="exact" w:val="20"/>
              </w:trPr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E4B11" w:rsidRDefault="001E4B11">
                  <w:pPr>
                    <w:pStyle w:val="EMPTYCELLSTYLE"/>
                  </w:pPr>
                </w:p>
              </w:tc>
            </w:tr>
            <w:tr w:rsidR="001E4B11">
              <w:trPr>
                <w:trHeight w:hRule="exact" w:val="1420"/>
              </w:trPr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B11" w:rsidRDefault="000E2B9D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1E4B11">
              <w:trPr>
                <w:trHeight w:hRule="exact" w:val="20"/>
              </w:trPr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B11" w:rsidRDefault="001E4B1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E4B11" w:rsidRDefault="001E4B11">
                  <w:pPr>
                    <w:pStyle w:val="EMPTYCELLSTYLE"/>
                  </w:pPr>
                </w:p>
              </w:tc>
            </w:tr>
            <w:tr w:rsidR="001E4B1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B11" w:rsidRDefault="001E4B11">
                  <w:pPr>
                    <w:ind w:left="60" w:right="60"/>
                  </w:pPr>
                </w:p>
              </w:tc>
            </w:tr>
            <w:tr w:rsidR="001E4B1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B11" w:rsidRDefault="001E4B11">
                  <w:pPr>
                    <w:ind w:left="60" w:right="60"/>
                  </w:pPr>
                </w:p>
              </w:tc>
            </w:tr>
          </w:tbl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/>
              <w:jc w:val="center"/>
            </w:pPr>
            <w:proofErr w:type="gramStart"/>
            <w:r>
              <w:rPr>
                <w:b/>
              </w:rPr>
              <w:t>23.07.2019</w:t>
            </w:r>
            <w:proofErr w:type="gramEnd"/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0E2B9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E4B1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r>
                    <w:rPr>
                      <w:b/>
                    </w:rPr>
                    <w:t>ASU - hlavní pracoviště, Fričova 298, 25165 ONDŘEJOV</w:t>
                  </w:r>
                </w:p>
              </w:tc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</w:tr>
          </w:tbl>
          <w:p w:rsidR="001E4B11" w:rsidRDefault="001E4B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ind w:left="40"/>
              <w:jc w:val="center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E4B1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1E4B11"/>
              </w:tc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</w:tr>
          </w:tbl>
          <w:p w:rsidR="001E4B11" w:rsidRDefault="001E4B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E4B1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1E4B11"/>
              </w:tc>
              <w:tc>
                <w:tcPr>
                  <w:tcW w:w="20" w:type="dxa"/>
                </w:tcPr>
                <w:p w:rsidR="001E4B11" w:rsidRDefault="001E4B11">
                  <w:pPr>
                    <w:pStyle w:val="EMPTYCELLSTYLE"/>
                  </w:pPr>
                </w:p>
              </w:tc>
            </w:tr>
          </w:tbl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E4B11">
              <w:trPr>
                <w:trHeight w:hRule="exact" w:val="20"/>
              </w:trPr>
              <w:tc>
                <w:tcPr>
                  <w:tcW w:w="20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B11" w:rsidRDefault="001E4B11">
                  <w:pPr>
                    <w:pStyle w:val="EMPTYCELLSTYLE"/>
                  </w:pPr>
                </w:p>
              </w:tc>
            </w:tr>
            <w:tr w:rsidR="001E4B1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E4B11" w:rsidRDefault="001E4B1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E4B11" w:rsidRDefault="001E4B11">
                  <w:pPr>
                    <w:pStyle w:val="EMPTYCELLSTYLE"/>
                  </w:pPr>
                </w:p>
              </w:tc>
            </w:tr>
          </w:tbl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8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0E2B9D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5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/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8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6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8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0E2B9D">
            <w:pPr>
              <w:spacing w:after="280"/>
              <w:ind w:left="40" w:right="40"/>
            </w:pPr>
            <w:r>
              <w:rPr>
                <w:sz w:val="18"/>
              </w:rPr>
              <w:t xml:space="preserve">Materiál, montáž a nastavení TV systému DVB-T a DVB-T2 - </w:t>
            </w:r>
            <w:proofErr w:type="gramStart"/>
            <w:r>
              <w:rPr>
                <w:sz w:val="18"/>
              </w:rPr>
              <w:t>č.p.</w:t>
            </w:r>
            <w:proofErr w:type="gramEnd"/>
            <w:r>
              <w:rPr>
                <w:sz w:val="18"/>
              </w:rPr>
              <w:t>234, 236, 237, 240 a 60.</w:t>
            </w: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4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E4B1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77 950.00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77 950.00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8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8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30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E4B1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77 950.00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4B11" w:rsidRDefault="000E2B9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36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B11" w:rsidRDefault="000E2B9D">
            <w:pPr>
              <w:ind w:left="40"/>
            </w:pPr>
            <w:proofErr w:type="gramStart"/>
            <w:r>
              <w:rPr>
                <w:sz w:val="24"/>
              </w:rPr>
              <w:t>09.07.2019</w:t>
            </w:r>
            <w:proofErr w:type="gramEnd"/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16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1E4B11" w:rsidP="006440CA"/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  <w:bookmarkStart w:id="1" w:name="_GoBack"/>
        <w:bookmarkEnd w:id="1"/>
      </w:tr>
      <w:tr w:rsidR="001E4B11">
        <w:trPr>
          <w:trHeight w:hRule="exact" w:val="402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3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5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76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4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18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B11" w:rsidRDefault="000E2B9D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120 \ 120007 byty-nájem \ 0700   Deník: 2 \ NEINVESTICE</w:t>
            </w: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  <w:tr w:rsidR="001E4B11">
        <w:trPr>
          <w:trHeight w:hRule="exact" w:val="660"/>
        </w:trPr>
        <w:tc>
          <w:tcPr>
            <w:tcW w:w="58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60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11" w:rsidRDefault="000E2B9D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20" w:type="dxa"/>
          </w:tcPr>
          <w:p w:rsidR="001E4B11" w:rsidRDefault="001E4B11">
            <w:pPr>
              <w:pStyle w:val="EMPTYCELLSTYLE"/>
            </w:pPr>
          </w:p>
        </w:tc>
        <w:tc>
          <w:tcPr>
            <w:tcW w:w="340" w:type="dxa"/>
          </w:tcPr>
          <w:p w:rsidR="001E4B11" w:rsidRDefault="001E4B11">
            <w:pPr>
              <w:pStyle w:val="EMPTYCELLSTYLE"/>
            </w:pPr>
          </w:p>
        </w:tc>
      </w:tr>
    </w:tbl>
    <w:p w:rsidR="000E2B9D" w:rsidRDefault="000E2B9D"/>
    <w:sectPr w:rsidR="000E2B9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E4B11"/>
    <w:rsid w:val="000E2B9D"/>
    <w:rsid w:val="001E4B11"/>
    <w:rsid w:val="002B6C56"/>
    <w:rsid w:val="006440CA"/>
    <w:rsid w:val="00C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A740"/>
  <w15:docId w15:val="{F9DB57AD-D7A9-4E47-99A2-FD6F0330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HP</cp:lastModifiedBy>
  <cp:revision>4</cp:revision>
  <cp:lastPrinted>2019-07-10T06:32:00Z</cp:lastPrinted>
  <dcterms:created xsi:type="dcterms:W3CDTF">2019-07-10T06:31:00Z</dcterms:created>
  <dcterms:modified xsi:type="dcterms:W3CDTF">2019-07-10T06:48:00Z</dcterms:modified>
</cp:coreProperties>
</file>