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7A" w:rsidRPr="00911AD6" w:rsidRDefault="000F46D3" w:rsidP="00200A97">
      <w:pPr>
        <w:pStyle w:val="Bezmezer"/>
        <w:keepNext w:val="0"/>
        <w:tabs>
          <w:tab w:val="left" w:pos="0"/>
          <w:tab w:val="right" w:pos="9498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C21D1">
        <w:rPr>
          <w:rFonts w:ascii="Arial" w:hAnsi="Arial" w:cs="Arial"/>
          <w:sz w:val="18"/>
          <w:szCs w:val="18"/>
        </w:rPr>
        <w:t xml:space="preserve"> </w:t>
      </w:r>
      <w:r w:rsidR="00F76B3C">
        <w:rPr>
          <w:rFonts w:ascii="Arial" w:hAnsi="Arial" w:cs="Arial"/>
          <w:sz w:val="18"/>
          <w:szCs w:val="18"/>
        </w:rPr>
        <w:t xml:space="preserve"> </w:t>
      </w:r>
      <w:r w:rsidR="00B20336" w:rsidRPr="00911AD6">
        <w:rPr>
          <w:rFonts w:ascii="Arial" w:hAnsi="Arial" w:cs="Arial"/>
          <w:sz w:val="18"/>
          <w:szCs w:val="18"/>
        </w:rPr>
        <w:t xml:space="preserve">   </w:t>
      </w:r>
      <w:r w:rsidR="00B00A7A" w:rsidRPr="00911AD6">
        <w:rPr>
          <w:rFonts w:ascii="Arial" w:hAnsi="Arial" w:cs="Arial"/>
          <w:sz w:val="18"/>
          <w:szCs w:val="18"/>
        </w:rPr>
        <w:t>číslo smlouvy objednatele:</w:t>
      </w:r>
      <w:r w:rsidR="00CF654A" w:rsidRPr="00911AD6">
        <w:rPr>
          <w:rFonts w:ascii="Arial" w:hAnsi="Arial" w:cs="Arial"/>
          <w:sz w:val="18"/>
          <w:szCs w:val="18"/>
        </w:rPr>
        <w:t xml:space="preserve"> </w:t>
      </w:r>
      <w:r w:rsidR="00200A97">
        <w:rPr>
          <w:rFonts w:ascii="Arial" w:hAnsi="Arial" w:cs="Arial"/>
          <w:b/>
          <w:sz w:val="18"/>
          <w:szCs w:val="18"/>
        </w:rPr>
        <w:t>B 0021/14</w:t>
      </w:r>
      <w:r w:rsidR="00B00A7A" w:rsidRPr="00911AD6">
        <w:rPr>
          <w:rFonts w:ascii="Arial" w:hAnsi="Arial" w:cs="Arial"/>
          <w:sz w:val="18"/>
          <w:szCs w:val="18"/>
        </w:rPr>
        <w:tab/>
      </w:r>
      <w:r w:rsidR="00485EAF" w:rsidRPr="00911AD6">
        <w:rPr>
          <w:rFonts w:ascii="Arial" w:hAnsi="Arial" w:cs="Arial"/>
          <w:sz w:val="18"/>
          <w:szCs w:val="18"/>
        </w:rPr>
        <w:t xml:space="preserve"> </w:t>
      </w:r>
    </w:p>
    <w:p w:rsidR="00B00A7A" w:rsidRPr="00B00A7A" w:rsidRDefault="00B00A7A" w:rsidP="00861D4D">
      <w:pPr>
        <w:pStyle w:val="Bezmezer"/>
        <w:keepNext w:val="0"/>
        <w:jc w:val="center"/>
        <w:rPr>
          <w:rFonts w:ascii="Arial" w:hAnsi="Arial" w:cs="Arial"/>
          <w:b/>
          <w:sz w:val="20"/>
          <w:szCs w:val="20"/>
        </w:rPr>
      </w:pPr>
    </w:p>
    <w:p w:rsidR="00485EAF" w:rsidRPr="00911AD6" w:rsidRDefault="00485EAF" w:rsidP="00485EA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11AD6">
        <w:rPr>
          <w:rFonts w:ascii="Arial" w:hAnsi="Arial" w:cs="Arial"/>
          <w:b/>
          <w:sz w:val="28"/>
          <w:szCs w:val="28"/>
        </w:rPr>
        <w:t xml:space="preserve">Dodatek č. 1 smlouvy o dílo  </w:t>
      </w:r>
    </w:p>
    <w:p w:rsidR="00485EAF" w:rsidRPr="00477C88" w:rsidRDefault="00B20336" w:rsidP="00485EAF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485EAF">
        <w:rPr>
          <w:rFonts w:ascii="Arial" w:hAnsi="Arial" w:cs="Arial"/>
          <w:bCs/>
          <w:sz w:val="20"/>
          <w:szCs w:val="20"/>
        </w:rPr>
        <w:t>„</w:t>
      </w:r>
      <w:r w:rsidR="00200A97">
        <w:rPr>
          <w:rFonts w:ascii="Arial" w:hAnsi="Arial" w:cs="Arial"/>
          <w:b/>
          <w:sz w:val="20"/>
          <w:szCs w:val="20"/>
        </w:rPr>
        <w:t xml:space="preserve">VD </w:t>
      </w:r>
      <w:proofErr w:type="spellStart"/>
      <w:r w:rsidR="00200A97">
        <w:rPr>
          <w:rFonts w:ascii="Arial" w:hAnsi="Arial" w:cs="Arial"/>
          <w:b/>
          <w:sz w:val="20"/>
          <w:szCs w:val="20"/>
        </w:rPr>
        <w:t>Těrlicko</w:t>
      </w:r>
      <w:proofErr w:type="spellEnd"/>
      <w:r w:rsidR="00200A97">
        <w:rPr>
          <w:rFonts w:ascii="Arial" w:hAnsi="Arial" w:cs="Arial"/>
          <w:b/>
          <w:sz w:val="20"/>
          <w:szCs w:val="20"/>
        </w:rPr>
        <w:t xml:space="preserve"> – MVE- čerpací stanice, </w:t>
      </w:r>
      <w:proofErr w:type="spellStart"/>
      <w:proofErr w:type="gramStart"/>
      <w:r w:rsidR="00200A97">
        <w:rPr>
          <w:rFonts w:ascii="Arial" w:hAnsi="Arial" w:cs="Arial"/>
          <w:b/>
          <w:sz w:val="20"/>
          <w:szCs w:val="20"/>
        </w:rPr>
        <w:t>č.st</w:t>
      </w:r>
      <w:proofErr w:type="spellEnd"/>
      <w:r w:rsidR="00200A97">
        <w:rPr>
          <w:rFonts w:ascii="Arial" w:hAnsi="Arial" w:cs="Arial"/>
          <w:b/>
          <w:sz w:val="20"/>
          <w:szCs w:val="20"/>
        </w:rPr>
        <w:t>.</w:t>
      </w:r>
      <w:proofErr w:type="gramEnd"/>
      <w:r w:rsidR="00200A97">
        <w:rPr>
          <w:rFonts w:ascii="Arial" w:hAnsi="Arial" w:cs="Arial"/>
          <w:b/>
          <w:sz w:val="20"/>
          <w:szCs w:val="20"/>
        </w:rPr>
        <w:t xml:space="preserve"> 4733</w:t>
      </w:r>
      <w:r w:rsidR="00485EAF" w:rsidRPr="00FA208E">
        <w:rPr>
          <w:rFonts w:ascii="Arial" w:hAnsi="Arial" w:cs="Arial"/>
          <w:b/>
          <w:bCs/>
          <w:sz w:val="20"/>
          <w:szCs w:val="20"/>
        </w:rPr>
        <w:t>“</w:t>
      </w:r>
      <w:r w:rsidR="00485EA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20336" w:rsidRPr="00911AD6" w:rsidRDefault="00B20336" w:rsidP="00B20336">
      <w:pPr>
        <w:pStyle w:val="Bezmezer"/>
        <w:spacing w:before="120"/>
        <w:ind w:left="360"/>
        <w:jc w:val="center"/>
        <w:rPr>
          <w:rFonts w:ascii="Arial" w:hAnsi="Arial" w:cs="Arial"/>
          <w:bCs/>
          <w:sz w:val="18"/>
          <w:szCs w:val="18"/>
        </w:rPr>
      </w:pPr>
      <w:r w:rsidRPr="00911AD6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="00200A97">
        <w:rPr>
          <w:rFonts w:ascii="Arial" w:hAnsi="Arial" w:cs="Arial"/>
          <w:sz w:val="18"/>
          <w:szCs w:val="18"/>
        </w:rPr>
        <w:t>29.7</w:t>
      </w:r>
      <w:r w:rsidRPr="00911AD6">
        <w:rPr>
          <w:rFonts w:ascii="Arial" w:hAnsi="Arial" w:cs="Arial"/>
          <w:sz w:val="18"/>
          <w:szCs w:val="18"/>
        </w:rPr>
        <w:t>.2014</w:t>
      </w:r>
      <w:proofErr w:type="gramEnd"/>
      <w:r w:rsidRPr="00911AD6">
        <w:rPr>
          <w:rFonts w:ascii="Arial" w:hAnsi="Arial" w:cs="Arial"/>
          <w:bCs/>
          <w:sz w:val="18"/>
          <w:szCs w:val="18"/>
        </w:rPr>
        <w:t xml:space="preserve"> mezi smluvními stranami</w:t>
      </w:r>
    </w:p>
    <w:p w:rsidR="00FD303D" w:rsidRPr="00D233C1" w:rsidRDefault="00FD303D" w:rsidP="00861D4D">
      <w:pPr>
        <w:pStyle w:val="Bezmezer"/>
        <w:keepNext w:val="0"/>
        <w:jc w:val="both"/>
        <w:rPr>
          <w:rFonts w:ascii="Arial" w:hAnsi="Arial" w:cs="Arial"/>
          <w:sz w:val="18"/>
          <w:szCs w:val="18"/>
        </w:rPr>
      </w:pPr>
    </w:p>
    <w:p w:rsidR="00FD303D" w:rsidRPr="00911AD6" w:rsidRDefault="00FD303D" w:rsidP="00B20336">
      <w:pPr>
        <w:pStyle w:val="Bezmezer"/>
        <w:keepNext w:val="0"/>
        <w:jc w:val="both"/>
        <w:rPr>
          <w:rFonts w:ascii="Arial" w:hAnsi="Arial" w:cs="Arial"/>
          <w:b/>
          <w:sz w:val="18"/>
          <w:szCs w:val="18"/>
        </w:rPr>
      </w:pPr>
      <w:r w:rsidRPr="00911AD6">
        <w:rPr>
          <w:rFonts w:ascii="Arial" w:hAnsi="Arial" w:cs="Arial"/>
          <w:b/>
          <w:sz w:val="18"/>
          <w:szCs w:val="18"/>
        </w:rPr>
        <w:t>Objednatel:</w:t>
      </w:r>
    </w:p>
    <w:p w:rsidR="00200A97" w:rsidRPr="00283698" w:rsidRDefault="00200A97" w:rsidP="00200A97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200A97" w:rsidRPr="00F338CA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ab/>
      </w:r>
      <w:r w:rsidRPr="00F338CA">
        <w:rPr>
          <w:rFonts w:ascii="Arial" w:hAnsi="Arial" w:cs="Arial"/>
          <w:sz w:val="18"/>
          <w:szCs w:val="18"/>
        </w:rPr>
        <w:t>Varenská 3101/49, Moravská Ostrava, 702 00 Ostrava</w:t>
      </w:r>
    </w:p>
    <w:p w:rsidR="00200A97" w:rsidRPr="00283698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200A97" w:rsidRPr="00283698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200A97" w:rsidRPr="00283698" w:rsidRDefault="00200A97" w:rsidP="00200A9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 xml:space="preserve">Krajský soud v Ostravě, oddíl A XIV, vložka </w:t>
      </w:r>
      <w:proofErr w:type="gramStart"/>
      <w:r w:rsidRPr="00283698">
        <w:rPr>
          <w:rFonts w:ascii="Arial" w:hAnsi="Arial" w:cs="Arial"/>
          <w:sz w:val="18"/>
          <w:szCs w:val="18"/>
        </w:rPr>
        <w:t>č.584</w:t>
      </w:r>
      <w:proofErr w:type="gramEnd"/>
    </w:p>
    <w:p w:rsidR="00200A97" w:rsidRDefault="00200A97" w:rsidP="00200A97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00A97" w:rsidRPr="00283698" w:rsidRDefault="00200A97" w:rsidP="00200A97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00A97" w:rsidRPr="00283698" w:rsidRDefault="00200A97" w:rsidP="00200A97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283698">
        <w:rPr>
          <w:rFonts w:ascii="Arial" w:hAnsi="Arial" w:cs="Arial"/>
          <w:b/>
          <w:sz w:val="18"/>
          <w:szCs w:val="18"/>
        </w:rPr>
        <w:t>Zhotovitel:</w:t>
      </w:r>
    </w:p>
    <w:p w:rsidR="00200A97" w:rsidRPr="00ED158B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Metrostav</w:t>
      </w:r>
      <w:r w:rsidRPr="00626831">
        <w:rPr>
          <w:rFonts w:ascii="Arial" w:hAnsi="Arial" w:cs="Arial"/>
          <w:b/>
          <w:sz w:val="18"/>
          <w:szCs w:val="18"/>
        </w:rPr>
        <w:t xml:space="preserve"> a.s.</w:t>
      </w:r>
    </w:p>
    <w:p w:rsidR="00200A97" w:rsidRPr="00ED158B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  <w:t>Koželužská 2450/4, Libeň, 180 00 Praha 8</w:t>
      </w:r>
    </w:p>
    <w:p w:rsidR="00200A97" w:rsidRPr="00283698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645291">
        <w:rPr>
          <w:rFonts w:ascii="Arial" w:hAnsi="Arial" w:cs="Arial"/>
          <w:sz w:val="18"/>
          <w:szCs w:val="18"/>
        </w:rPr>
        <w:t>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00014915</w:t>
      </w:r>
    </w:p>
    <w:p w:rsidR="00200A97" w:rsidRPr="00283698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DIČ: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CZ00014915</w:t>
      </w:r>
    </w:p>
    <w:p w:rsidR="00200A97" w:rsidRDefault="00200A97" w:rsidP="00200A9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  <w:t>Městský soud v Praze, oddíl B, vložka 758</w:t>
      </w:r>
    </w:p>
    <w:p w:rsidR="00A1358F" w:rsidRPr="00283698" w:rsidRDefault="00A1358F" w:rsidP="00200A9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</w:t>
      </w:r>
      <w:r>
        <w:rPr>
          <w:rFonts w:ascii="Arial" w:hAnsi="Arial" w:cs="Arial"/>
          <w:sz w:val="18"/>
          <w:szCs w:val="18"/>
        </w:rPr>
        <w:tab/>
        <w:t xml:space="preserve">KB, a.s.,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č.ú</w:t>
      </w:r>
      <w:proofErr w:type="spellEnd"/>
      <w:r>
        <w:rPr>
          <w:rFonts w:ascii="Arial" w:hAnsi="Arial" w:cs="Arial"/>
          <w:sz w:val="18"/>
          <w:szCs w:val="18"/>
        </w:rPr>
        <w:t>. 1809071/0100</w:t>
      </w:r>
      <w:proofErr w:type="gramEnd"/>
    </w:p>
    <w:p w:rsidR="00485EAF" w:rsidRDefault="00485EAF" w:rsidP="00861D4D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</w:p>
    <w:p w:rsidR="00200A97" w:rsidRPr="00911AD6" w:rsidRDefault="00200A97" w:rsidP="00861D4D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</w:p>
    <w:p w:rsidR="004E5AA9" w:rsidRDefault="00485EAF" w:rsidP="00861D4D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  <w:r w:rsidRPr="00911AD6">
        <w:rPr>
          <w:rFonts w:ascii="Arial" w:hAnsi="Arial" w:cs="Arial"/>
          <w:sz w:val="18"/>
          <w:szCs w:val="18"/>
        </w:rPr>
        <w:t>V souladu s</w:t>
      </w:r>
      <w:r w:rsidR="00DE2275" w:rsidRPr="00911AD6">
        <w:rPr>
          <w:rFonts w:ascii="Arial" w:hAnsi="Arial" w:cs="Arial"/>
          <w:sz w:val="18"/>
          <w:szCs w:val="18"/>
        </w:rPr>
        <w:t xml:space="preserve"> ustanovením čl. </w:t>
      </w:r>
      <w:r w:rsidR="00572D47" w:rsidRPr="00911AD6">
        <w:rPr>
          <w:rFonts w:ascii="Arial" w:hAnsi="Arial" w:cs="Arial"/>
          <w:sz w:val="18"/>
          <w:szCs w:val="18"/>
        </w:rPr>
        <w:t xml:space="preserve">20. bod </w:t>
      </w:r>
      <w:proofErr w:type="gramStart"/>
      <w:r w:rsidR="00572D47" w:rsidRPr="00911AD6">
        <w:rPr>
          <w:rFonts w:ascii="Arial" w:hAnsi="Arial" w:cs="Arial"/>
          <w:sz w:val="18"/>
          <w:szCs w:val="18"/>
        </w:rPr>
        <w:t>20.1. a čl.</w:t>
      </w:r>
      <w:proofErr w:type="gramEnd"/>
      <w:r w:rsidR="00572D47" w:rsidRPr="00911AD6">
        <w:rPr>
          <w:rFonts w:ascii="Arial" w:hAnsi="Arial" w:cs="Arial"/>
          <w:sz w:val="18"/>
          <w:szCs w:val="18"/>
        </w:rPr>
        <w:t xml:space="preserve"> </w:t>
      </w:r>
      <w:r w:rsidR="00DE2275" w:rsidRPr="00911AD6">
        <w:rPr>
          <w:rFonts w:ascii="Arial" w:hAnsi="Arial" w:cs="Arial"/>
          <w:sz w:val="18"/>
          <w:szCs w:val="18"/>
        </w:rPr>
        <w:t xml:space="preserve">8, </w:t>
      </w:r>
      <w:r w:rsidR="00572D47" w:rsidRPr="00911AD6">
        <w:rPr>
          <w:rFonts w:ascii="Arial" w:hAnsi="Arial" w:cs="Arial"/>
          <w:sz w:val="18"/>
          <w:szCs w:val="18"/>
        </w:rPr>
        <w:t>bod</w:t>
      </w:r>
      <w:r w:rsidR="00DE2275" w:rsidRPr="00911AD6">
        <w:rPr>
          <w:rFonts w:ascii="Arial" w:hAnsi="Arial" w:cs="Arial"/>
          <w:sz w:val="18"/>
          <w:szCs w:val="18"/>
        </w:rPr>
        <w:t xml:space="preserve"> 8.1 a 8.2.</w:t>
      </w:r>
      <w:r w:rsidR="00572D47" w:rsidRPr="00911AD6">
        <w:rPr>
          <w:rFonts w:ascii="Arial" w:hAnsi="Arial" w:cs="Arial"/>
          <w:sz w:val="18"/>
          <w:szCs w:val="18"/>
        </w:rPr>
        <w:t xml:space="preserve"> </w:t>
      </w:r>
      <w:r w:rsidR="00DE2275" w:rsidRPr="00911AD6">
        <w:rPr>
          <w:rFonts w:ascii="Arial" w:hAnsi="Arial" w:cs="Arial"/>
          <w:sz w:val="18"/>
          <w:szCs w:val="18"/>
        </w:rPr>
        <w:t>se smluvní strany dohodly na změně smlouvy o dílo</w:t>
      </w:r>
      <w:r w:rsidR="00DE3DDB" w:rsidRPr="00911AD6">
        <w:rPr>
          <w:rFonts w:ascii="Arial" w:hAnsi="Arial" w:cs="Arial"/>
          <w:sz w:val="18"/>
          <w:szCs w:val="18"/>
        </w:rPr>
        <w:t xml:space="preserve"> v tomto rozsahu:</w:t>
      </w:r>
    </w:p>
    <w:p w:rsidR="001E5787" w:rsidRDefault="001E5787" w:rsidP="00861D4D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</w:p>
    <w:p w:rsidR="00200A97" w:rsidRDefault="00200A97" w:rsidP="00200A97">
      <w:pPr>
        <w:tabs>
          <w:tab w:val="left" w:pos="567"/>
          <w:tab w:val="left" w:pos="2268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00A97" w:rsidRDefault="00200A97" w:rsidP="00200A97">
      <w:pPr>
        <w:tabs>
          <w:tab w:val="left" w:pos="567"/>
          <w:tab w:val="left" w:pos="2268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B07AC3">
        <w:rPr>
          <w:rFonts w:ascii="Arial" w:hAnsi="Arial" w:cs="Arial"/>
          <w:b/>
          <w:sz w:val="18"/>
          <w:szCs w:val="18"/>
        </w:rPr>
        <w:t>čl. 1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  <w:t xml:space="preserve">Smluvní strany </w:t>
      </w:r>
      <w:r>
        <w:rPr>
          <w:rFonts w:ascii="Arial" w:hAnsi="Arial" w:cs="Arial"/>
          <w:sz w:val="18"/>
          <w:szCs w:val="18"/>
        </w:rPr>
        <w:t xml:space="preserve">– na straně objednatele dochází od </w:t>
      </w:r>
      <w:proofErr w:type="gramStart"/>
      <w:r>
        <w:rPr>
          <w:rFonts w:ascii="Arial" w:hAnsi="Arial" w:cs="Arial"/>
          <w:sz w:val="18"/>
          <w:szCs w:val="18"/>
        </w:rPr>
        <w:t>1.11.2014</w:t>
      </w:r>
      <w:proofErr w:type="gramEnd"/>
      <w:r>
        <w:rPr>
          <w:rFonts w:ascii="Arial" w:hAnsi="Arial" w:cs="Arial"/>
          <w:sz w:val="18"/>
          <w:szCs w:val="18"/>
        </w:rPr>
        <w:t xml:space="preserve"> ke změně statutárního zástupce:</w:t>
      </w:r>
    </w:p>
    <w:p w:rsidR="00200A97" w:rsidRPr="00B07AC3" w:rsidRDefault="00200A97" w:rsidP="001E5787">
      <w:pPr>
        <w:tabs>
          <w:tab w:val="left" w:pos="567"/>
          <w:tab w:val="left" w:pos="2268"/>
        </w:tabs>
        <w:spacing w:after="24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statutární zástupce: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Ing. Jiří </w:t>
      </w:r>
      <w:proofErr w:type="spellStart"/>
      <w:r>
        <w:rPr>
          <w:rFonts w:ascii="Arial" w:hAnsi="Arial" w:cs="Arial"/>
          <w:b/>
          <w:sz w:val="18"/>
          <w:szCs w:val="18"/>
        </w:rPr>
        <w:t>Pagáč</w:t>
      </w:r>
      <w:proofErr w:type="spellEnd"/>
      <w:r>
        <w:rPr>
          <w:rFonts w:ascii="Arial" w:hAnsi="Arial" w:cs="Arial"/>
          <w:b/>
          <w:sz w:val="18"/>
          <w:szCs w:val="18"/>
        </w:rPr>
        <w:t>, generální ředitel</w:t>
      </w:r>
    </w:p>
    <w:p w:rsidR="00200A97" w:rsidRPr="00911AD6" w:rsidRDefault="00200A97" w:rsidP="00861D4D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</w:p>
    <w:p w:rsidR="006178AB" w:rsidRPr="00911AD6" w:rsidRDefault="00DE3DDB" w:rsidP="00200A97">
      <w:pPr>
        <w:pStyle w:val="Bezmezer"/>
        <w:keepNext w:val="0"/>
        <w:rPr>
          <w:rFonts w:ascii="Arial" w:hAnsi="Arial" w:cs="Arial"/>
          <w:sz w:val="18"/>
          <w:szCs w:val="18"/>
        </w:rPr>
      </w:pPr>
      <w:r w:rsidRPr="00911AD6">
        <w:rPr>
          <w:rFonts w:ascii="Arial" w:hAnsi="Arial" w:cs="Arial"/>
          <w:b/>
          <w:sz w:val="18"/>
          <w:szCs w:val="18"/>
        </w:rPr>
        <w:t xml:space="preserve">čl. 7.  </w:t>
      </w:r>
      <w:r w:rsidR="00572D47" w:rsidRPr="00911AD6">
        <w:rPr>
          <w:rFonts w:ascii="Arial" w:hAnsi="Arial" w:cs="Arial"/>
          <w:b/>
          <w:sz w:val="18"/>
          <w:szCs w:val="18"/>
        </w:rPr>
        <w:t>C</w:t>
      </w:r>
      <w:r w:rsidR="006178AB" w:rsidRPr="00911AD6">
        <w:rPr>
          <w:rFonts w:ascii="Arial" w:hAnsi="Arial" w:cs="Arial"/>
          <w:b/>
          <w:sz w:val="18"/>
          <w:szCs w:val="18"/>
        </w:rPr>
        <w:t xml:space="preserve">ena díla a </w:t>
      </w:r>
      <w:r w:rsidR="00B00A7A" w:rsidRPr="00911AD6">
        <w:rPr>
          <w:rFonts w:ascii="Arial" w:hAnsi="Arial" w:cs="Arial"/>
          <w:b/>
          <w:sz w:val="18"/>
          <w:szCs w:val="18"/>
        </w:rPr>
        <w:t>platební podmínky</w:t>
      </w:r>
      <w:r w:rsidR="00911AD6" w:rsidRPr="00911AD6">
        <w:rPr>
          <w:rFonts w:ascii="Arial" w:hAnsi="Arial" w:cs="Arial"/>
          <w:b/>
          <w:sz w:val="18"/>
          <w:szCs w:val="18"/>
        </w:rPr>
        <w:t xml:space="preserve"> </w:t>
      </w:r>
      <w:r w:rsidR="00911AD6" w:rsidRPr="00911AD6">
        <w:rPr>
          <w:rFonts w:ascii="Arial" w:hAnsi="Arial" w:cs="Arial"/>
          <w:sz w:val="18"/>
          <w:szCs w:val="18"/>
        </w:rPr>
        <w:t xml:space="preserve">– v bodě </w:t>
      </w:r>
      <w:proofErr w:type="gramStart"/>
      <w:r w:rsidR="00911AD6" w:rsidRPr="00911AD6">
        <w:rPr>
          <w:rFonts w:ascii="Arial" w:hAnsi="Arial" w:cs="Arial"/>
          <w:sz w:val="18"/>
          <w:szCs w:val="18"/>
        </w:rPr>
        <w:t>7.1. se</w:t>
      </w:r>
      <w:proofErr w:type="gramEnd"/>
      <w:r w:rsidR="00911AD6" w:rsidRPr="00911AD6">
        <w:rPr>
          <w:rFonts w:ascii="Arial" w:hAnsi="Arial" w:cs="Arial"/>
          <w:sz w:val="18"/>
          <w:szCs w:val="18"/>
        </w:rPr>
        <w:t xml:space="preserve"> cena díla mění následovně:</w:t>
      </w:r>
    </w:p>
    <w:p w:rsidR="00161A43" w:rsidRPr="00911AD6" w:rsidRDefault="00861D4D" w:rsidP="0086305C">
      <w:pPr>
        <w:pStyle w:val="NADPIS"/>
        <w:keepNext w:val="0"/>
        <w:numPr>
          <w:ilvl w:val="0"/>
          <w:numId w:val="0"/>
        </w:numPr>
        <w:tabs>
          <w:tab w:val="left" w:pos="851"/>
          <w:tab w:val="right" w:pos="7938"/>
        </w:tabs>
        <w:spacing w:before="120"/>
        <w:jc w:val="left"/>
        <w:rPr>
          <w:b w:val="0"/>
          <w:sz w:val="18"/>
          <w:szCs w:val="18"/>
        </w:rPr>
      </w:pPr>
      <w:r w:rsidRPr="00911AD6">
        <w:rPr>
          <w:b w:val="0"/>
          <w:sz w:val="18"/>
          <w:szCs w:val="18"/>
        </w:rPr>
        <w:tab/>
      </w:r>
      <w:r w:rsidR="009B2075" w:rsidRPr="00911AD6">
        <w:rPr>
          <w:b w:val="0"/>
          <w:sz w:val="18"/>
          <w:szCs w:val="18"/>
        </w:rPr>
        <w:t>Původní c</w:t>
      </w:r>
      <w:r w:rsidRPr="00911AD6">
        <w:rPr>
          <w:b w:val="0"/>
          <w:sz w:val="18"/>
          <w:szCs w:val="18"/>
        </w:rPr>
        <w:t>elková cena bez DPH</w:t>
      </w:r>
      <w:r w:rsidR="0086305C">
        <w:rPr>
          <w:b w:val="0"/>
          <w:sz w:val="18"/>
          <w:szCs w:val="18"/>
        </w:rPr>
        <w:t xml:space="preserve"> dle smlouvy</w:t>
      </w:r>
      <w:r w:rsidR="009B2075" w:rsidRPr="00911AD6">
        <w:rPr>
          <w:b w:val="0"/>
          <w:sz w:val="18"/>
          <w:szCs w:val="18"/>
        </w:rPr>
        <w:tab/>
      </w:r>
      <w:r w:rsidR="00200A97">
        <w:rPr>
          <w:b w:val="0"/>
          <w:sz w:val="18"/>
          <w:szCs w:val="18"/>
        </w:rPr>
        <w:t xml:space="preserve">16 536 369,-- </w:t>
      </w:r>
      <w:r w:rsidR="00A20F5E" w:rsidRPr="00911AD6">
        <w:rPr>
          <w:b w:val="0"/>
          <w:sz w:val="18"/>
          <w:szCs w:val="18"/>
        </w:rPr>
        <w:t xml:space="preserve"> </w:t>
      </w:r>
      <w:r w:rsidRPr="00911AD6">
        <w:rPr>
          <w:b w:val="0"/>
          <w:sz w:val="18"/>
          <w:szCs w:val="18"/>
        </w:rPr>
        <w:t>Kč</w:t>
      </w:r>
    </w:p>
    <w:p w:rsidR="009B2075" w:rsidRPr="00911AD6" w:rsidRDefault="009B2075" w:rsidP="0086305C">
      <w:pPr>
        <w:pStyle w:val="NADPIS"/>
        <w:keepNext w:val="0"/>
        <w:numPr>
          <w:ilvl w:val="0"/>
          <w:numId w:val="0"/>
        </w:numPr>
        <w:tabs>
          <w:tab w:val="left" w:pos="851"/>
          <w:tab w:val="right" w:pos="7938"/>
        </w:tabs>
        <w:spacing w:before="0"/>
        <w:jc w:val="left"/>
        <w:rPr>
          <w:sz w:val="18"/>
          <w:szCs w:val="18"/>
        </w:rPr>
      </w:pPr>
      <w:r w:rsidRPr="00911AD6">
        <w:rPr>
          <w:sz w:val="18"/>
          <w:szCs w:val="18"/>
        </w:rPr>
        <w:tab/>
        <w:t xml:space="preserve">Cena dodatečných prací bez </w:t>
      </w:r>
      <w:r w:rsidR="00D676C4" w:rsidRPr="00911AD6">
        <w:rPr>
          <w:sz w:val="18"/>
          <w:szCs w:val="18"/>
        </w:rPr>
        <w:t xml:space="preserve">DPH (dle </w:t>
      </w:r>
      <w:r w:rsidR="0086305C">
        <w:rPr>
          <w:sz w:val="18"/>
          <w:szCs w:val="18"/>
        </w:rPr>
        <w:t>dodatku</w:t>
      </w:r>
      <w:r w:rsidR="00D676C4" w:rsidRPr="00911AD6">
        <w:rPr>
          <w:sz w:val="18"/>
          <w:szCs w:val="18"/>
        </w:rPr>
        <w:t xml:space="preserve"> </w:t>
      </w:r>
      <w:proofErr w:type="gramStart"/>
      <w:r w:rsidR="00D676C4" w:rsidRPr="00911AD6">
        <w:rPr>
          <w:sz w:val="18"/>
          <w:szCs w:val="18"/>
        </w:rPr>
        <w:t>č.1)</w:t>
      </w:r>
      <w:r w:rsidR="00D676C4" w:rsidRPr="00911AD6">
        <w:rPr>
          <w:sz w:val="18"/>
          <w:szCs w:val="18"/>
        </w:rPr>
        <w:tab/>
      </w:r>
      <w:r w:rsidR="00035A05">
        <w:rPr>
          <w:sz w:val="18"/>
          <w:szCs w:val="18"/>
        </w:rPr>
        <w:t>156 035,22</w:t>
      </w:r>
      <w:proofErr w:type="gramEnd"/>
      <w:r w:rsidR="00D676C4" w:rsidRPr="00911AD6">
        <w:rPr>
          <w:sz w:val="18"/>
          <w:szCs w:val="18"/>
        </w:rPr>
        <w:t xml:space="preserve"> Kč</w:t>
      </w:r>
    </w:p>
    <w:p w:rsidR="00D676C4" w:rsidRPr="00911AD6" w:rsidRDefault="00D676C4" w:rsidP="0086305C">
      <w:pPr>
        <w:pStyle w:val="NADPIS"/>
        <w:keepNext w:val="0"/>
        <w:numPr>
          <w:ilvl w:val="0"/>
          <w:numId w:val="0"/>
        </w:numPr>
        <w:tabs>
          <w:tab w:val="left" w:pos="851"/>
          <w:tab w:val="right" w:pos="7938"/>
        </w:tabs>
        <w:spacing w:before="0"/>
        <w:jc w:val="left"/>
        <w:rPr>
          <w:sz w:val="18"/>
          <w:szCs w:val="18"/>
          <w:u w:val="single"/>
        </w:rPr>
      </w:pPr>
      <w:r w:rsidRPr="00911AD6">
        <w:rPr>
          <w:sz w:val="18"/>
          <w:szCs w:val="18"/>
        </w:rPr>
        <w:tab/>
      </w:r>
      <w:r w:rsidRPr="00911AD6">
        <w:rPr>
          <w:sz w:val="18"/>
          <w:szCs w:val="18"/>
          <w:u w:val="single"/>
        </w:rPr>
        <w:t xml:space="preserve">Cena </w:t>
      </w:r>
      <w:proofErr w:type="spellStart"/>
      <w:r w:rsidRPr="00911AD6">
        <w:rPr>
          <w:sz w:val="18"/>
          <w:szCs w:val="18"/>
          <w:u w:val="single"/>
        </w:rPr>
        <w:t>méněprací</w:t>
      </w:r>
      <w:proofErr w:type="spellEnd"/>
      <w:r w:rsidRPr="00911AD6">
        <w:rPr>
          <w:sz w:val="18"/>
          <w:szCs w:val="18"/>
          <w:u w:val="single"/>
        </w:rPr>
        <w:t xml:space="preserve"> bez DPH (dle </w:t>
      </w:r>
      <w:r w:rsidR="0086305C">
        <w:rPr>
          <w:sz w:val="18"/>
          <w:szCs w:val="18"/>
          <w:u w:val="single"/>
        </w:rPr>
        <w:t>dodatku</w:t>
      </w:r>
      <w:r w:rsidRPr="00911AD6">
        <w:rPr>
          <w:sz w:val="18"/>
          <w:szCs w:val="18"/>
          <w:u w:val="single"/>
        </w:rPr>
        <w:t xml:space="preserve"> </w:t>
      </w:r>
      <w:proofErr w:type="gramStart"/>
      <w:r w:rsidRPr="00911AD6">
        <w:rPr>
          <w:sz w:val="18"/>
          <w:szCs w:val="18"/>
          <w:u w:val="single"/>
        </w:rPr>
        <w:t>č.1)</w:t>
      </w:r>
      <w:r w:rsidRPr="00911AD6">
        <w:rPr>
          <w:sz w:val="18"/>
          <w:szCs w:val="18"/>
          <w:u w:val="single"/>
        </w:rPr>
        <w:tab/>
      </w:r>
      <w:r w:rsidR="00035A05">
        <w:rPr>
          <w:sz w:val="18"/>
          <w:szCs w:val="18"/>
          <w:u w:val="single"/>
        </w:rPr>
        <w:t>- 161 938,20</w:t>
      </w:r>
      <w:proofErr w:type="gramEnd"/>
      <w:r w:rsidRPr="00911AD6">
        <w:rPr>
          <w:sz w:val="18"/>
          <w:szCs w:val="18"/>
          <w:u w:val="single"/>
        </w:rPr>
        <w:t xml:space="preserve"> Kč</w:t>
      </w:r>
    </w:p>
    <w:p w:rsidR="00D676C4" w:rsidRPr="00911AD6" w:rsidRDefault="00D676C4" w:rsidP="0086305C">
      <w:pPr>
        <w:pStyle w:val="NADPIS"/>
        <w:keepNext w:val="0"/>
        <w:numPr>
          <w:ilvl w:val="0"/>
          <w:numId w:val="0"/>
        </w:numPr>
        <w:tabs>
          <w:tab w:val="left" w:pos="851"/>
          <w:tab w:val="right" w:pos="7938"/>
        </w:tabs>
        <w:spacing w:before="0"/>
        <w:jc w:val="left"/>
        <w:rPr>
          <w:sz w:val="18"/>
          <w:szCs w:val="18"/>
        </w:rPr>
      </w:pPr>
      <w:r w:rsidRPr="00911AD6">
        <w:rPr>
          <w:sz w:val="18"/>
          <w:szCs w:val="18"/>
        </w:rPr>
        <w:tab/>
        <w:t>Nová celková cena bez DPH</w:t>
      </w:r>
      <w:r w:rsidR="0086305C">
        <w:rPr>
          <w:sz w:val="18"/>
          <w:szCs w:val="18"/>
        </w:rPr>
        <w:t xml:space="preserve"> dle dodatku </w:t>
      </w:r>
      <w:proofErr w:type="gramStart"/>
      <w:r w:rsidR="0086305C">
        <w:rPr>
          <w:sz w:val="18"/>
          <w:szCs w:val="18"/>
        </w:rPr>
        <w:t>č.1</w:t>
      </w:r>
      <w:r w:rsidRPr="00911AD6">
        <w:rPr>
          <w:sz w:val="18"/>
          <w:szCs w:val="18"/>
        </w:rPr>
        <w:tab/>
      </w:r>
      <w:r w:rsidR="00035A05">
        <w:rPr>
          <w:sz w:val="18"/>
          <w:szCs w:val="18"/>
        </w:rPr>
        <w:t>16 530 466,02</w:t>
      </w:r>
      <w:proofErr w:type="gramEnd"/>
      <w:r w:rsidR="004C0062" w:rsidRPr="00911AD6">
        <w:rPr>
          <w:sz w:val="18"/>
          <w:szCs w:val="18"/>
        </w:rPr>
        <w:t xml:space="preserve"> </w:t>
      </w:r>
      <w:r w:rsidRPr="00911AD6">
        <w:rPr>
          <w:sz w:val="18"/>
          <w:szCs w:val="18"/>
        </w:rPr>
        <w:t>Kč</w:t>
      </w:r>
    </w:p>
    <w:p w:rsidR="004E5AA9" w:rsidRPr="00911AD6" w:rsidRDefault="004E5AA9" w:rsidP="00911AD6">
      <w:pPr>
        <w:pStyle w:val="NADPIS"/>
        <w:keepNext w:val="0"/>
        <w:numPr>
          <w:ilvl w:val="0"/>
          <w:numId w:val="0"/>
        </w:numPr>
        <w:tabs>
          <w:tab w:val="left" w:pos="1276"/>
          <w:tab w:val="decimal" w:pos="7230"/>
        </w:tabs>
        <w:spacing w:before="0"/>
        <w:jc w:val="left"/>
        <w:rPr>
          <w:sz w:val="18"/>
          <w:szCs w:val="18"/>
        </w:rPr>
      </w:pPr>
      <w:r w:rsidRPr="00911AD6">
        <w:rPr>
          <w:sz w:val="18"/>
          <w:szCs w:val="18"/>
        </w:rPr>
        <w:tab/>
      </w:r>
    </w:p>
    <w:p w:rsidR="004E5AA9" w:rsidRPr="00911AD6" w:rsidRDefault="004E5AA9" w:rsidP="00D676C4">
      <w:pPr>
        <w:pStyle w:val="NADPIS"/>
        <w:keepNext w:val="0"/>
        <w:numPr>
          <w:ilvl w:val="0"/>
          <w:numId w:val="0"/>
        </w:numPr>
        <w:tabs>
          <w:tab w:val="left" w:pos="1843"/>
          <w:tab w:val="decimal" w:pos="7938"/>
        </w:tabs>
        <w:spacing w:before="120"/>
        <w:jc w:val="left"/>
        <w:rPr>
          <w:b w:val="0"/>
          <w:color w:val="FF0000"/>
          <w:sz w:val="18"/>
          <w:szCs w:val="18"/>
        </w:rPr>
      </w:pPr>
    </w:p>
    <w:p w:rsidR="00D676C4" w:rsidRDefault="004E5AA9" w:rsidP="004E5AA9">
      <w:pPr>
        <w:pStyle w:val="NADPIS"/>
        <w:keepNext w:val="0"/>
        <w:numPr>
          <w:ilvl w:val="0"/>
          <w:numId w:val="0"/>
        </w:numPr>
        <w:spacing w:before="120"/>
        <w:jc w:val="left"/>
        <w:rPr>
          <w:b w:val="0"/>
          <w:sz w:val="18"/>
          <w:szCs w:val="18"/>
        </w:rPr>
      </w:pPr>
      <w:r w:rsidRPr="00911AD6">
        <w:rPr>
          <w:b w:val="0"/>
          <w:sz w:val="18"/>
          <w:szCs w:val="18"/>
        </w:rPr>
        <w:t xml:space="preserve">Ostatní ujednání smlouvy, tímto dodatkem </w:t>
      </w:r>
      <w:proofErr w:type="gramStart"/>
      <w:r w:rsidR="00911AD6">
        <w:rPr>
          <w:b w:val="0"/>
          <w:sz w:val="18"/>
          <w:szCs w:val="18"/>
        </w:rPr>
        <w:t xml:space="preserve">č.1 </w:t>
      </w:r>
      <w:r w:rsidRPr="00911AD6">
        <w:rPr>
          <w:b w:val="0"/>
          <w:sz w:val="18"/>
          <w:szCs w:val="18"/>
        </w:rPr>
        <w:t>nedotčená</w:t>
      </w:r>
      <w:proofErr w:type="gramEnd"/>
      <w:r w:rsidRPr="00911AD6">
        <w:rPr>
          <w:b w:val="0"/>
          <w:sz w:val="18"/>
          <w:szCs w:val="18"/>
        </w:rPr>
        <w:t>, zůstávají v</w:t>
      </w:r>
      <w:r w:rsidR="00911AD6">
        <w:rPr>
          <w:b w:val="0"/>
          <w:sz w:val="18"/>
          <w:szCs w:val="18"/>
        </w:rPr>
        <w:t> </w:t>
      </w:r>
      <w:r w:rsidRPr="00911AD6">
        <w:rPr>
          <w:b w:val="0"/>
          <w:sz w:val="18"/>
          <w:szCs w:val="18"/>
        </w:rPr>
        <w:t>platnosti</w:t>
      </w:r>
      <w:r w:rsidR="00911AD6">
        <w:rPr>
          <w:b w:val="0"/>
          <w:sz w:val="18"/>
          <w:szCs w:val="18"/>
        </w:rPr>
        <w:t xml:space="preserve"> beze změny</w:t>
      </w:r>
      <w:r w:rsidRPr="00911AD6">
        <w:rPr>
          <w:b w:val="0"/>
          <w:sz w:val="18"/>
          <w:szCs w:val="18"/>
        </w:rPr>
        <w:t>.</w:t>
      </w:r>
    </w:p>
    <w:p w:rsidR="00A87B6F" w:rsidRPr="00911AD6" w:rsidRDefault="00A87B6F" w:rsidP="00035A05">
      <w:pPr>
        <w:pStyle w:val="NADPIS"/>
        <w:keepNext w:val="0"/>
        <w:numPr>
          <w:ilvl w:val="0"/>
          <w:numId w:val="0"/>
        </w:numPr>
        <w:spacing w:before="12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Nedílnou součástí dodatku </w:t>
      </w:r>
      <w:proofErr w:type="gramStart"/>
      <w:r>
        <w:rPr>
          <w:b w:val="0"/>
          <w:sz w:val="18"/>
          <w:szCs w:val="18"/>
        </w:rPr>
        <w:t>č.1 je</w:t>
      </w:r>
      <w:proofErr w:type="gramEnd"/>
      <w:r>
        <w:rPr>
          <w:b w:val="0"/>
          <w:sz w:val="18"/>
          <w:szCs w:val="18"/>
        </w:rPr>
        <w:t xml:space="preserve"> Příloha č.1 (soupis oceněných </w:t>
      </w:r>
      <w:proofErr w:type="spellStart"/>
      <w:r>
        <w:rPr>
          <w:b w:val="0"/>
          <w:sz w:val="18"/>
          <w:szCs w:val="18"/>
        </w:rPr>
        <w:t>méněprací</w:t>
      </w:r>
      <w:proofErr w:type="spellEnd"/>
      <w:r>
        <w:rPr>
          <w:b w:val="0"/>
          <w:sz w:val="18"/>
          <w:szCs w:val="18"/>
        </w:rPr>
        <w:t xml:space="preserve"> a dodatečných prací ze dne </w:t>
      </w:r>
      <w:r w:rsidR="00035A05">
        <w:rPr>
          <w:b w:val="0"/>
          <w:sz w:val="18"/>
          <w:szCs w:val="18"/>
        </w:rPr>
        <w:t>12.12.2014</w:t>
      </w:r>
      <w:r>
        <w:rPr>
          <w:b w:val="0"/>
          <w:sz w:val="18"/>
          <w:szCs w:val="18"/>
        </w:rPr>
        <w:t>)</w:t>
      </w:r>
    </w:p>
    <w:p w:rsidR="00B363C6" w:rsidRPr="006C0A40" w:rsidRDefault="009B2075" w:rsidP="00035A05">
      <w:pPr>
        <w:pStyle w:val="NADPIS"/>
        <w:keepNext w:val="0"/>
        <w:numPr>
          <w:ilvl w:val="0"/>
          <w:numId w:val="0"/>
        </w:numPr>
        <w:tabs>
          <w:tab w:val="left" w:pos="1843"/>
          <w:tab w:val="right" w:leader="dot" w:pos="7371"/>
        </w:tabs>
        <w:spacing w:before="120"/>
        <w:jc w:val="left"/>
        <w:rPr>
          <w:sz w:val="20"/>
          <w:szCs w:val="20"/>
        </w:rPr>
      </w:pPr>
      <w:r w:rsidRPr="00911AD6">
        <w:rPr>
          <w:b w:val="0"/>
          <w:sz w:val="18"/>
          <w:szCs w:val="18"/>
        </w:rPr>
        <w:tab/>
      </w: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  <w:r>
        <w:t>v Ostravě dne</w:t>
      </w:r>
      <w:r>
        <w:tab/>
      </w:r>
      <w:proofErr w:type="gramStart"/>
      <w:r w:rsidR="00C82AE3">
        <w:t>19.12.2014</w:t>
      </w:r>
      <w:proofErr w:type="gramEnd"/>
      <w:r>
        <w:tab/>
      </w:r>
      <w:r>
        <w:tab/>
      </w:r>
      <w:r>
        <w:tab/>
      </w:r>
      <w:r>
        <w:tab/>
      </w:r>
      <w:r>
        <w:tab/>
        <w:t>v Praze dne</w:t>
      </w:r>
      <w:r w:rsidR="00C82AE3">
        <w:t xml:space="preserve">  22.12.2014</w:t>
      </w: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5787" w:rsidRDefault="001E5787" w:rsidP="001E5787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 xml:space="preserve">Ing. Jiří </w:t>
      </w:r>
      <w:proofErr w:type="spellStart"/>
      <w:r>
        <w:t>Pagáč</w:t>
      </w:r>
      <w:proofErr w:type="spellEnd"/>
      <w:r>
        <w:tab/>
      </w:r>
      <w:proofErr w:type="spellStart"/>
      <w:r w:rsidR="00C82AE3">
        <w:t>xxx</w:t>
      </w:r>
      <w:proofErr w:type="spellEnd"/>
    </w:p>
    <w:p w:rsidR="001E5787" w:rsidRPr="005E4058" w:rsidRDefault="001E5787" w:rsidP="00C82AE3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</w:p>
    <w:p w:rsidR="00E562F7" w:rsidRPr="00911AD6" w:rsidRDefault="00E562F7" w:rsidP="001E5787">
      <w:pPr>
        <w:pStyle w:val="ODSTAVEC"/>
        <w:keepNext w:val="0"/>
        <w:numPr>
          <w:ilvl w:val="0"/>
          <w:numId w:val="0"/>
        </w:numPr>
        <w:ind w:left="540" w:hanging="540"/>
      </w:pPr>
    </w:p>
    <w:sectPr w:rsidR="00E562F7" w:rsidRPr="00911AD6" w:rsidSect="00A87B6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5A" w:rsidRPr="00A63402" w:rsidRDefault="00094F5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094F5A" w:rsidRPr="00A63402" w:rsidRDefault="00094F5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5A" w:rsidRPr="00A63402" w:rsidRDefault="00094F5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094F5A" w:rsidRPr="00A63402" w:rsidRDefault="00094F5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>
    <w:nsid w:val="6003194A"/>
    <w:multiLevelType w:val="hybridMultilevel"/>
    <w:tmpl w:val="611A9A4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34E3"/>
    <w:rsid w:val="000063DA"/>
    <w:rsid w:val="0000664B"/>
    <w:rsid w:val="00006838"/>
    <w:rsid w:val="000102BA"/>
    <w:rsid w:val="00013AB7"/>
    <w:rsid w:val="00020D46"/>
    <w:rsid w:val="00025E14"/>
    <w:rsid w:val="00030838"/>
    <w:rsid w:val="00035A05"/>
    <w:rsid w:val="000377E2"/>
    <w:rsid w:val="00046B7F"/>
    <w:rsid w:val="00056B3D"/>
    <w:rsid w:val="00066428"/>
    <w:rsid w:val="00070C33"/>
    <w:rsid w:val="000711C0"/>
    <w:rsid w:val="00075F25"/>
    <w:rsid w:val="000811C5"/>
    <w:rsid w:val="000846CE"/>
    <w:rsid w:val="00086365"/>
    <w:rsid w:val="000903C3"/>
    <w:rsid w:val="000913C1"/>
    <w:rsid w:val="00091A6C"/>
    <w:rsid w:val="000943F1"/>
    <w:rsid w:val="00094F5A"/>
    <w:rsid w:val="0009539A"/>
    <w:rsid w:val="0009725B"/>
    <w:rsid w:val="000A4F5D"/>
    <w:rsid w:val="000A56C2"/>
    <w:rsid w:val="000B50F6"/>
    <w:rsid w:val="000C0505"/>
    <w:rsid w:val="000C1336"/>
    <w:rsid w:val="000C52D4"/>
    <w:rsid w:val="000D3F96"/>
    <w:rsid w:val="000D6196"/>
    <w:rsid w:val="000D6DE7"/>
    <w:rsid w:val="000E20E1"/>
    <w:rsid w:val="000E6AAB"/>
    <w:rsid w:val="000F18C2"/>
    <w:rsid w:val="000F46D3"/>
    <w:rsid w:val="000F6273"/>
    <w:rsid w:val="001011BD"/>
    <w:rsid w:val="00105FB6"/>
    <w:rsid w:val="001070B8"/>
    <w:rsid w:val="0011513B"/>
    <w:rsid w:val="00117CE1"/>
    <w:rsid w:val="00124CBC"/>
    <w:rsid w:val="00130645"/>
    <w:rsid w:val="001326D1"/>
    <w:rsid w:val="00146622"/>
    <w:rsid w:val="00151B73"/>
    <w:rsid w:val="00153A2C"/>
    <w:rsid w:val="00157D7D"/>
    <w:rsid w:val="00161A43"/>
    <w:rsid w:val="0017243C"/>
    <w:rsid w:val="00174511"/>
    <w:rsid w:val="00174E16"/>
    <w:rsid w:val="00176C5B"/>
    <w:rsid w:val="00181909"/>
    <w:rsid w:val="00181E0F"/>
    <w:rsid w:val="001827FE"/>
    <w:rsid w:val="00182CA5"/>
    <w:rsid w:val="001874AE"/>
    <w:rsid w:val="001950FD"/>
    <w:rsid w:val="00195E68"/>
    <w:rsid w:val="001978B9"/>
    <w:rsid w:val="001A55BB"/>
    <w:rsid w:val="001B10D9"/>
    <w:rsid w:val="001B42F0"/>
    <w:rsid w:val="001B5CD3"/>
    <w:rsid w:val="001B6AF9"/>
    <w:rsid w:val="001B71DB"/>
    <w:rsid w:val="001C2F5F"/>
    <w:rsid w:val="001C3239"/>
    <w:rsid w:val="001C4479"/>
    <w:rsid w:val="001D3BAF"/>
    <w:rsid w:val="001D70A5"/>
    <w:rsid w:val="001E0745"/>
    <w:rsid w:val="001E0BDA"/>
    <w:rsid w:val="001E2ECB"/>
    <w:rsid w:val="001E327A"/>
    <w:rsid w:val="001E5787"/>
    <w:rsid w:val="001F0969"/>
    <w:rsid w:val="001F0EC8"/>
    <w:rsid w:val="00200A97"/>
    <w:rsid w:val="00202FBD"/>
    <w:rsid w:val="002051B4"/>
    <w:rsid w:val="0020630D"/>
    <w:rsid w:val="00220A03"/>
    <w:rsid w:val="00232514"/>
    <w:rsid w:val="00233F3D"/>
    <w:rsid w:val="00236ED7"/>
    <w:rsid w:val="00237428"/>
    <w:rsid w:val="00245875"/>
    <w:rsid w:val="00252391"/>
    <w:rsid w:val="00260667"/>
    <w:rsid w:val="002651DB"/>
    <w:rsid w:val="00265C38"/>
    <w:rsid w:val="00282721"/>
    <w:rsid w:val="002836EA"/>
    <w:rsid w:val="0028530C"/>
    <w:rsid w:val="002879EE"/>
    <w:rsid w:val="00291C20"/>
    <w:rsid w:val="00294C23"/>
    <w:rsid w:val="0029651E"/>
    <w:rsid w:val="0029663E"/>
    <w:rsid w:val="002A2D0D"/>
    <w:rsid w:val="002A5363"/>
    <w:rsid w:val="002B164A"/>
    <w:rsid w:val="002B4294"/>
    <w:rsid w:val="002B6719"/>
    <w:rsid w:val="002B6F49"/>
    <w:rsid w:val="002C16A4"/>
    <w:rsid w:val="002C45BD"/>
    <w:rsid w:val="002C5C0A"/>
    <w:rsid w:val="002D67B3"/>
    <w:rsid w:val="002E04F7"/>
    <w:rsid w:val="002F39FF"/>
    <w:rsid w:val="002F4307"/>
    <w:rsid w:val="002F56F6"/>
    <w:rsid w:val="002F6517"/>
    <w:rsid w:val="003004F8"/>
    <w:rsid w:val="003008FD"/>
    <w:rsid w:val="003022DD"/>
    <w:rsid w:val="00306E05"/>
    <w:rsid w:val="00310AA2"/>
    <w:rsid w:val="00310D3F"/>
    <w:rsid w:val="00312CCB"/>
    <w:rsid w:val="003146CD"/>
    <w:rsid w:val="00321FF1"/>
    <w:rsid w:val="00323AC2"/>
    <w:rsid w:val="00324237"/>
    <w:rsid w:val="00325D20"/>
    <w:rsid w:val="0032613B"/>
    <w:rsid w:val="00327760"/>
    <w:rsid w:val="00334C09"/>
    <w:rsid w:val="0033676B"/>
    <w:rsid w:val="00341F80"/>
    <w:rsid w:val="003434DE"/>
    <w:rsid w:val="0034549B"/>
    <w:rsid w:val="00355FA8"/>
    <w:rsid w:val="00357738"/>
    <w:rsid w:val="00363A5B"/>
    <w:rsid w:val="003731BC"/>
    <w:rsid w:val="00374D16"/>
    <w:rsid w:val="0037519E"/>
    <w:rsid w:val="00380638"/>
    <w:rsid w:val="00380AC2"/>
    <w:rsid w:val="00381B85"/>
    <w:rsid w:val="00382A79"/>
    <w:rsid w:val="00386613"/>
    <w:rsid w:val="00386F98"/>
    <w:rsid w:val="00391275"/>
    <w:rsid w:val="00393ED3"/>
    <w:rsid w:val="003A5C97"/>
    <w:rsid w:val="003B4F01"/>
    <w:rsid w:val="003B54C9"/>
    <w:rsid w:val="003B6355"/>
    <w:rsid w:val="003B6AA2"/>
    <w:rsid w:val="003B6D64"/>
    <w:rsid w:val="003C3DEA"/>
    <w:rsid w:val="003C4318"/>
    <w:rsid w:val="003C68E9"/>
    <w:rsid w:val="003D19BC"/>
    <w:rsid w:val="003D40C0"/>
    <w:rsid w:val="003D69F4"/>
    <w:rsid w:val="003E3E92"/>
    <w:rsid w:val="003E79ED"/>
    <w:rsid w:val="003F12C2"/>
    <w:rsid w:val="003F40D0"/>
    <w:rsid w:val="00404063"/>
    <w:rsid w:val="00407DA8"/>
    <w:rsid w:val="00413339"/>
    <w:rsid w:val="00414B1E"/>
    <w:rsid w:val="00414C18"/>
    <w:rsid w:val="00420E7B"/>
    <w:rsid w:val="00423800"/>
    <w:rsid w:val="0043139B"/>
    <w:rsid w:val="0043270E"/>
    <w:rsid w:val="0043339F"/>
    <w:rsid w:val="00434B7E"/>
    <w:rsid w:val="00435339"/>
    <w:rsid w:val="00435C38"/>
    <w:rsid w:val="00440E59"/>
    <w:rsid w:val="004442AE"/>
    <w:rsid w:val="00445F81"/>
    <w:rsid w:val="00451400"/>
    <w:rsid w:val="00455068"/>
    <w:rsid w:val="00461D0C"/>
    <w:rsid w:val="0046445A"/>
    <w:rsid w:val="00485EAF"/>
    <w:rsid w:val="004A0730"/>
    <w:rsid w:val="004A1387"/>
    <w:rsid w:val="004A382C"/>
    <w:rsid w:val="004B065A"/>
    <w:rsid w:val="004B17D7"/>
    <w:rsid w:val="004B200B"/>
    <w:rsid w:val="004B338F"/>
    <w:rsid w:val="004B6A4C"/>
    <w:rsid w:val="004C0062"/>
    <w:rsid w:val="004C2AC9"/>
    <w:rsid w:val="004C5278"/>
    <w:rsid w:val="004C551D"/>
    <w:rsid w:val="004C59AD"/>
    <w:rsid w:val="004C6353"/>
    <w:rsid w:val="004D0026"/>
    <w:rsid w:val="004E28A4"/>
    <w:rsid w:val="004E5AA9"/>
    <w:rsid w:val="004E5D7F"/>
    <w:rsid w:val="004E7E9C"/>
    <w:rsid w:val="004F0F9A"/>
    <w:rsid w:val="004F2204"/>
    <w:rsid w:val="004F220D"/>
    <w:rsid w:val="004F5F46"/>
    <w:rsid w:val="00501687"/>
    <w:rsid w:val="005031C4"/>
    <w:rsid w:val="00505E6C"/>
    <w:rsid w:val="00512C78"/>
    <w:rsid w:val="005145DF"/>
    <w:rsid w:val="0051625B"/>
    <w:rsid w:val="005166C0"/>
    <w:rsid w:val="005208B6"/>
    <w:rsid w:val="00523E83"/>
    <w:rsid w:val="005245A7"/>
    <w:rsid w:val="00524EB2"/>
    <w:rsid w:val="00527E10"/>
    <w:rsid w:val="00530270"/>
    <w:rsid w:val="00531714"/>
    <w:rsid w:val="00541F0D"/>
    <w:rsid w:val="00542E7A"/>
    <w:rsid w:val="00544102"/>
    <w:rsid w:val="00546A0B"/>
    <w:rsid w:val="00563598"/>
    <w:rsid w:val="00566830"/>
    <w:rsid w:val="005719AE"/>
    <w:rsid w:val="00572D47"/>
    <w:rsid w:val="00576B3C"/>
    <w:rsid w:val="00577150"/>
    <w:rsid w:val="00581137"/>
    <w:rsid w:val="00593A57"/>
    <w:rsid w:val="00594E45"/>
    <w:rsid w:val="005A0667"/>
    <w:rsid w:val="005A0B7D"/>
    <w:rsid w:val="005A2DF4"/>
    <w:rsid w:val="005A635D"/>
    <w:rsid w:val="005A7DA7"/>
    <w:rsid w:val="005B3008"/>
    <w:rsid w:val="005B40FB"/>
    <w:rsid w:val="005B6AD4"/>
    <w:rsid w:val="005B786A"/>
    <w:rsid w:val="005C24A2"/>
    <w:rsid w:val="005E499B"/>
    <w:rsid w:val="005E7169"/>
    <w:rsid w:val="005F2EBB"/>
    <w:rsid w:val="005F3B2C"/>
    <w:rsid w:val="005F7DD3"/>
    <w:rsid w:val="0060563B"/>
    <w:rsid w:val="006122CC"/>
    <w:rsid w:val="00613381"/>
    <w:rsid w:val="00616B4C"/>
    <w:rsid w:val="006178AB"/>
    <w:rsid w:val="00620B63"/>
    <w:rsid w:val="00621BD4"/>
    <w:rsid w:val="00637CF2"/>
    <w:rsid w:val="0064068C"/>
    <w:rsid w:val="006435B0"/>
    <w:rsid w:val="00646325"/>
    <w:rsid w:val="00650C8A"/>
    <w:rsid w:val="00651522"/>
    <w:rsid w:val="00654BCC"/>
    <w:rsid w:val="00657D4B"/>
    <w:rsid w:val="0066093F"/>
    <w:rsid w:val="0066173E"/>
    <w:rsid w:val="00664B69"/>
    <w:rsid w:val="00664DAE"/>
    <w:rsid w:val="006656CD"/>
    <w:rsid w:val="0066734E"/>
    <w:rsid w:val="006709CC"/>
    <w:rsid w:val="006743D4"/>
    <w:rsid w:val="00675790"/>
    <w:rsid w:val="0067587D"/>
    <w:rsid w:val="00675B37"/>
    <w:rsid w:val="00677CCA"/>
    <w:rsid w:val="00682A05"/>
    <w:rsid w:val="00685554"/>
    <w:rsid w:val="0069412B"/>
    <w:rsid w:val="006A2956"/>
    <w:rsid w:val="006A57AE"/>
    <w:rsid w:val="006A5E41"/>
    <w:rsid w:val="006A730D"/>
    <w:rsid w:val="006B513B"/>
    <w:rsid w:val="006B56F1"/>
    <w:rsid w:val="006C0A40"/>
    <w:rsid w:val="006C0E68"/>
    <w:rsid w:val="006C5E1F"/>
    <w:rsid w:val="006D258A"/>
    <w:rsid w:val="006E086D"/>
    <w:rsid w:val="006E1177"/>
    <w:rsid w:val="006E23A9"/>
    <w:rsid w:val="006E3285"/>
    <w:rsid w:val="006E565C"/>
    <w:rsid w:val="006F38EF"/>
    <w:rsid w:val="006F3FA2"/>
    <w:rsid w:val="00702643"/>
    <w:rsid w:val="00703C47"/>
    <w:rsid w:val="007047CF"/>
    <w:rsid w:val="00707BB3"/>
    <w:rsid w:val="00713C45"/>
    <w:rsid w:val="00713FAA"/>
    <w:rsid w:val="007156B4"/>
    <w:rsid w:val="00717F51"/>
    <w:rsid w:val="007215A5"/>
    <w:rsid w:val="007234BC"/>
    <w:rsid w:val="0072440B"/>
    <w:rsid w:val="00724B42"/>
    <w:rsid w:val="00724D31"/>
    <w:rsid w:val="007259C0"/>
    <w:rsid w:val="007260A6"/>
    <w:rsid w:val="00731F9A"/>
    <w:rsid w:val="00740CAE"/>
    <w:rsid w:val="00742EF7"/>
    <w:rsid w:val="00745235"/>
    <w:rsid w:val="00745711"/>
    <w:rsid w:val="0074597F"/>
    <w:rsid w:val="007528D5"/>
    <w:rsid w:val="00753EEF"/>
    <w:rsid w:val="00763CF1"/>
    <w:rsid w:val="00764435"/>
    <w:rsid w:val="00764FD7"/>
    <w:rsid w:val="00766405"/>
    <w:rsid w:val="007672B0"/>
    <w:rsid w:val="007808C0"/>
    <w:rsid w:val="00781017"/>
    <w:rsid w:val="00784AD3"/>
    <w:rsid w:val="00794928"/>
    <w:rsid w:val="0079684E"/>
    <w:rsid w:val="007A06EC"/>
    <w:rsid w:val="007A389F"/>
    <w:rsid w:val="007A5196"/>
    <w:rsid w:val="007A7045"/>
    <w:rsid w:val="007B101A"/>
    <w:rsid w:val="007B4B74"/>
    <w:rsid w:val="007B72D3"/>
    <w:rsid w:val="007C0CB2"/>
    <w:rsid w:val="007C6964"/>
    <w:rsid w:val="007D0A68"/>
    <w:rsid w:val="007E0084"/>
    <w:rsid w:val="007E1C22"/>
    <w:rsid w:val="007E262E"/>
    <w:rsid w:val="007F33D8"/>
    <w:rsid w:val="007F3A55"/>
    <w:rsid w:val="007F62BA"/>
    <w:rsid w:val="007F7B8D"/>
    <w:rsid w:val="0080219B"/>
    <w:rsid w:val="00803287"/>
    <w:rsid w:val="0080395B"/>
    <w:rsid w:val="008047ED"/>
    <w:rsid w:val="008065F8"/>
    <w:rsid w:val="00813860"/>
    <w:rsid w:val="0081557F"/>
    <w:rsid w:val="0082100E"/>
    <w:rsid w:val="0082176A"/>
    <w:rsid w:val="00822BE4"/>
    <w:rsid w:val="0082683E"/>
    <w:rsid w:val="00827D61"/>
    <w:rsid w:val="008312F8"/>
    <w:rsid w:val="008320B0"/>
    <w:rsid w:val="00846336"/>
    <w:rsid w:val="00847431"/>
    <w:rsid w:val="00861C45"/>
    <w:rsid w:val="00861D4D"/>
    <w:rsid w:val="0086305C"/>
    <w:rsid w:val="00863DD0"/>
    <w:rsid w:val="00867830"/>
    <w:rsid w:val="00872B60"/>
    <w:rsid w:val="00875670"/>
    <w:rsid w:val="00875759"/>
    <w:rsid w:val="00880D4C"/>
    <w:rsid w:val="00884E56"/>
    <w:rsid w:val="00886C24"/>
    <w:rsid w:val="008960DF"/>
    <w:rsid w:val="008A0D67"/>
    <w:rsid w:val="008A2CC0"/>
    <w:rsid w:val="008B0371"/>
    <w:rsid w:val="008B4967"/>
    <w:rsid w:val="008B6EA3"/>
    <w:rsid w:val="008C204C"/>
    <w:rsid w:val="008C4F54"/>
    <w:rsid w:val="008C6FA0"/>
    <w:rsid w:val="008C7BAA"/>
    <w:rsid w:val="008D6A4D"/>
    <w:rsid w:val="008D7E63"/>
    <w:rsid w:val="008E0B68"/>
    <w:rsid w:val="008E2082"/>
    <w:rsid w:val="008E75C9"/>
    <w:rsid w:val="008F0FA4"/>
    <w:rsid w:val="008F4ED8"/>
    <w:rsid w:val="008F544C"/>
    <w:rsid w:val="008F708D"/>
    <w:rsid w:val="00906D81"/>
    <w:rsid w:val="009105E9"/>
    <w:rsid w:val="00911AD6"/>
    <w:rsid w:val="009143CC"/>
    <w:rsid w:val="0091696E"/>
    <w:rsid w:val="009174E2"/>
    <w:rsid w:val="00917BD2"/>
    <w:rsid w:val="00921599"/>
    <w:rsid w:val="00923BCF"/>
    <w:rsid w:val="00924A7D"/>
    <w:rsid w:val="00927FC6"/>
    <w:rsid w:val="00930107"/>
    <w:rsid w:val="009327DD"/>
    <w:rsid w:val="00937410"/>
    <w:rsid w:val="00940F52"/>
    <w:rsid w:val="00945AD1"/>
    <w:rsid w:val="00953AC7"/>
    <w:rsid w:val="00956868"/>
    <w:rsid w:val="009611F5"/>
    <w:rsid w:val="0096137F"/>
    <w:rsid w:val="00976CDD"/>
    <w:rsid w:val="0098142A"/>
    <w:rsid w:val="009A17DF"/>
    <w:rsid w:val="009A195E"/>
    <w:rsid w:val="009A1CF4"/>
    <w:rsid w:val="009A4514"/>
    <w:rsid w:val="009B2075"/>
    <w:rsid w:val="009C40BD"/>
    <w:rsid w:val="009D09DC"/>
    <w:rsid w:val="009D2885"/>
    <w:rsid w:val="009D2983"/>
    <w:rsid w:val="009E5DD2"/>
    <w:rsid w:val="009E6524"/>
    <w:rsid w:val="009E67AF"/>
    <w:rsid w:val="009F10DC"/>
    <w:rsid w:val="009F32B6"/>
    <w:rsid w:val="009F6C52"/>
    <w:rsid w:val="009F6CBD"/>
    <w:rsid w:val="009F738F"/>
    <w:rsid w:val="00A0314E"/>
    <w:rsid w:val="00A044AE"/>
    <w:rsid w:val="00A07816"/>
    <w:rsid w:val="00A1358F"/>
    <w:rsid w:val="00A16E7B"/>
    <w:rsid w:val="00A20950"/>
    <w:rsid w:val="00A20F5E"/>
    <w:rsid w:val="00A23306"/>
    <w:rsid w:val="00A30C7E"/>
    <w:rsid w:val="00A30D90"/>
    <w:rsid w:val="00A314FD"/>
    <w:rsid w:val="00A32E07"/>
    <w:rsid w:val="00A364E4"/>
    <w:rsid w:val="00A4625C"/>
    <w:rsid w:val="00A46534"/>
    <w:rsid w:val="00A5101F"/>
    <w:rsid w:val="00A5147E"/>
    <w:rsid w:val="00A5316E"/>
    <w:rsid w:val="00A5536B"/>
    <w:rsid w:val="00A57F7F"/>
    <w:rsid w:val="00A62829"/>
    <w:rsid w:val="00A62A8C"/>
    <w:rsid w:val="00A63402"/>
    <w:rsid w:val="00A63F31"/>
    <w:rsid w:val="00A75D9F"/>
    <w:rsid w:val="00A76B11"/>
    <w:rsid w:val="00A807C2"/>
    <w:rsid w:val="00A82684"/>
    <w:rsid w:val="00A8556C"/>
    <w:rsid w:val="00A87B6F"/>
    <w:rsid w:val="00A87EE5"/>
    <w:rsid w:val="00A945DC"/>
    <w:rsid w:val="00AA0B05"/>
    <w:rsid w:val="00AA1B27"/>
    <w:rsid w:val="00AA1D14"/>
    <w:rsid w:val="00AA2F82"/>
    <w:rsid w:val="00AA776B"/>
    <w:rsid w:val="00AB0BC2"/>
    <w:rsid w:val="00AB7DBF"/>
    <w:rsid w:val="00AC06CF"/>
    <w:rsid w:val="00AC1A51"/>
    <w:rsid w:val="00AC1E3D"/>
    <w:rsid w:val="00AC1EE0"/>
    <w:rsid w:val="00AC56BC"/>
    <w:rsid w:val="00AD30C9"/>
    <w:rsid w:val="00AD7729"/>
    <w:rsid w:val="00AD7F3E"/>
    <w:rsid w:val="00AE19CD"/>
    <w:rsid w:val="00AE25AD"/>
    <w:rsid w:val="00AE4B4A"/>
    <w:rsid w:val="00AF074C"/>
    <w:rsid w:val="00AF28FE"/>
    <w:rsid w:val="00AF2AE1"/>
    <w:rsid w:val="00AF3BC6"/>
    <w:rsid w:val="00AF46C4"/>
    <w:rsid w:val="00AF6963"/>
    <w:rsid w:val="00AF793B"/>
    <w:rsid w:val="00B00A7A"/>
    <w:rsid w:val="00B02525"/>
    <w:rsid w:val="00B02A2D"/>
    <w:rsid w:val="00B20336"/>
    <w:rsid w:val="00B20849"/>
    <w:rsid w:val="00B23DBA"/>
    <w:rsid w:val="00B25381"/>
    <w:rsid w:val="00B25D61"/>
    <w:rsid w:val="00B363C6"/>
    <w:rsid w:val="00B36FE3"/>
    <w:rsid w:val="00B413BC"/>
    <w:rsid w:val="00B43067"/>
    <w:rsid w:val="00B4428F"/>
    <w:rsid w:val="00B45B8E"/>
    <w:rsid w:val="00B551A0"/>
    <w:rsid w:val="00B60F78"/>
    <w:rsid w:val="00B65313"/>
    <w:rsid w:val="00B762FF"/>
    <w:rsid w:val="00B773A8"/>
    <w:rsid w:val="00B77A0B"/>
    <w:rsid w:val="00B847A9"/>
    <w:rsid w:val="00B92074"/>
    <w:rsid w:val="00B93556"/>
    <w:rsid w:val="00B95E19"/>
    <w:rsid w:val="00B97472"/>
    <w:rsid w:val="00BA751F"/>
    <w:rsid w:val="00BA78E6"/>
    <w:rsid w:val="00BB4BE5"/>
    <w:rsid w:val="00BC1301"/>
    <w:rsid w:val="00BC161E"/>
    <w:rsid w:val="00BC3F95"/>
    <w:rsid w:val="00BD5D97"/>
    <w:rsid w:val="00BE06F8"/>
    <w:rsid w:val="00BE3B4B"/>
    <w:rsid w:val="00BE5D5F"/>
    <w:rsid w:val="00BE63D9"/>
    <w:rsid w:val="00BE6889"/>
    <w:rsid w:val="00BF08B9"/>
    <w:rsid w:val="00BF2966"/>
    <w:rsid w:val="00C02BB6"/>
    <w:rsid w:val="00C03579"/>
    <w:rsid w:val="00C049E4"/>
    <w:rsid w:val="00C20801"/>
    <w:rsid w:val="00C236EA"/>
    <w:rsid w:val="00C25E50"/>
    <w:rsid w:val="00C40859"/>
    <w:rsid w:val="00C41B41"/>
    <w:rsid w:val="00C4249C"/>
    <w:rsid w:val="00C44886"/>
    <w:rsid w:val="00C47069"/>
    <w:rsid w:val="00C56CBA"/>
    <w:rsid w:val="00C57692"/>
    <w:rsid w:val="00C779DD"/>
    <w:rsid w:val="00C81B8F"/>
    <w:rsid w:val="00C82AE3"/>
    <w:rsid w:val="00C85C64"/>
    <w:rsid w:val="00C91717"/>
    <w:rsid w:val="00C93FD7"/>
    <w:rsid w:val="00CA4066"/>
    <w:rsid w:val="00CB41D2"/>
    <w:rsid w:val="00CB68E3"/>
    <w:rsid w:val="00CB709D"/>
    <w:rsid w:val="00CC1147"/>
    <w:rsid w:val="00CC1DBB"/>
    <w:rsid w:val="00CC21D1"/>
    <w:rsid w:val="00CC5749"/>
    <w:rsid w:val="00CE1B2A"/>
    <w:rsid w:val="00CE4338"/>
    <w:rsid w:val="00CF03D3"/>
    <w:rsid w:val="00CF2054"/>
    <w:rsid w:val="00CF654A"/>
    <w:rsid w:val="00D176BB"/>
    <w:rsid w:val="00D233C1"/>
    <w:rsid w:val="00D30205"/>
    <w:rsid w:val="00D3322D"/>
    <w:rsid w:val="00D343E6"/>
    <w:rsid w:val="00D3488D"/>
    <w:rsid w:val="00D405EA"/>
    <w:rsid w:val="00D430C2"/>
    <w:rsid w:val="00D52CD4"/>
    <w:rsid w:val="00D57ACB"/>
    <w:rsid w:val="00D6051B"/>
    <w:rsid w:val="00D637E1"/>
    <w:rsid w:val="00D64F0F"/>
    <w:rsid w:val="00D676C4"/>
    <w:rsid w:val="00D704CF"/>
    <w:rsid w:val="00D721A8"/>
    <w:rsid w:val="00D74BD4"/>
    <w:rsid w:val="00D83AA4"/>
    <w:rsid w:val="00D87554"/>
    <w:rsid w:val="00D94246"/>
    <w:rsid w:val="00D951D9"/>
    <w:rsid w:val="00DA28B0"/>
    <w:rsid w:val="00DA5F38"/>
    <w:rsid w:val="00DA6020"/>
    <w:rsid w:val="00DB3055"/>
    <w:rsid w:val="00DC2630"/>
    <w:rsid w:val="00DC2AA6"/>
    <w:rsid w:val="00DC5366"/>
    <w:rsid w:val="00DC7736"/>
    <w:rsid w:val="00DD0132"/>
    <w:rsid w:val="00DD1B0F"/>
    <w:rsid w:val="00DD3B68"/>
    <w:rsid w:val="00DD59CD"/>
    <w:rsid w:val="00DD5D4E"/>
    <w:rsid w:val="00DD6F4A"/>
    <w:rsid w:val="00DD78F1"/>
    <w:rsid w:val="00DE0FE0"/>
    <w:rsid w:val="00DE12DA"/>
    <w:rsid w:val="00DE2275"/>
    <w:rsid w:val="00DE257C"/>
    <w:rsid w:val="00DE3DDB"/>
    <w:rsid w:val="00DF0424"/>
    <w:rsid w:val="00DF390B"/>
    <w:rsid w:val="00DF4C1E"/>
    <w:rsid w:val="00E000C4"/>
    <w:rsid w:val="00E00833"/>
    <w:rsid w:val="00E05F02"/>
    <w:rsid w:val="00E07C0F"/>
    <w:rsid w:val="00E12D1A"/>
    <w:rsid w:val="00E226CD"/>
    <w:rsid w:val="00E22D8C"/>
    <w:rsid w:val="00E2385D"/>
    <w:rsid w:val="00E273F0"/>
    <w:rsid w:val="00E27B51"/>
    <w:rsid w:val="00E30C0A"/>
    <w:rsid w:val="00E42302"/>
    <w:rsid w:val="00E427D7"/>
    <w:rsid w:val="00E522CA"/>
    <w:rsid w:val="00E562F7"/>
    <w:rsid w:val="00E60379"/>
    <w:rsid w:val="00E61231"/>
    <w:rsid w:val="00E62C4C"/>
    <w:rsid w:val="00E676EA"/>
    <w:rsid w:val="00E714B6"/>
    <w:rsid w:val="00E76D0E"/>
    <w:rsid w:val="00E90849"/>
    <w:rsid w:val="00E922DE"/>
    <w:rsid w:val="00EA12FE"/>
    <w:rsid w:val="00EA29E5"/>
    <w:rsid w:val="00EA5652"/>
    <w:rsid w:val="00EA7275"/>
    <w:rsid w:val="00EB117E"/>
    <w:rsid w:val="00EC4549"/>
    <w:rsid w:val="00ED0271"/>
    <w:rsid w:val="00ED12CC"/>
    <w:rsid w:val="00EE44B0"/>
    <w:rsid w:val="00EE52C2"/>
    <w:rsid w:val="00EF1EB9"/>
    <w:rsid w:val="00EF3A23"/>
    <w:rsid w:val="00F03172"/>
    <w:rsid w:val="00F11573"/>
    <w:rsid w:val="00F13F1C"/>
    <w:rsid w:val="00F22091"/>
    <w:rsid w:val="00F23842"/>
    <w:rsid w:val="00F25A2A"/>
    <w:rsid w:val="00F30F23"/>
    <w:rsid w:val="00F327A4"/>
    <w:rsid w:val="00F33747"/>
    <w:rsid w:val="00F402C4"/>
    <w:rsid w:val="00F448EA"/>
    <w:rsid w:val="00F46377"/>
    <w:rsid w:val="00F54A16"/>
    <w:rsid w:val="00F54C06"/>
    <w:rsid w:val="00F5774A"/>
    <w:rsid w:val="00F73B3F"/>
    <w:rsid w:val="00F75FA4"/>
    <w:rsid w:val="00F76B3C"/>
    <w:rsid w:val="00F87120"/>
    <w:rsid w:val="00F912AA"/>
    <w:rsid w:val="00F933F2"/>
    <w:rsid w:val="00FA1ACC"/>
    <w:rsid w:val="00FA6C40"/>
    <w:rsid w:val="00FB0CF0"/>
    <w:rsid w:val="00FB18E6"/>
    <w:rsid w:val="00FB4AB0"/>
    <w:rsid w:val="00FB6DAE"/>
    <w:rsid w:val="00FB751F"/>
    <w:rsid w:val="00FB7BC8"/>
    <w:rsid w:val="00FC13C6"/>
    <w:rsid w:val="00FC2358"/>
    <w:rsid w:val="00FD052B"/>
    <w:rsid w:val="00FD1DAC"/>
    <w:rsid w:val="00FD2AD4"/>
    <w:rsid w:val="00FD303D"/>
    <w:rsid w:val="00FD38D3"/>
    <w:rsid w:val="00FE2583"/>
    <w:rsid w:val="00FE37B2"/>
    <w:rsid w:val="00F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5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29651E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E2D81-A063-4443-99E9-46B1103E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4</cp:revision>
  <cp:lastPrinted>2014-12-19T07:31:00Z</cp:lastPrinted>
  <dcterms:created xsi:type="dcterms:W3CDTF">2019-07-08T07:13:00Z</dcterms:created>
  <dcterms:modified xsi:type="dcterms:W3CDTF">2019-07-08T07:57:00Z</dcterms:modified>
</cp:coreProperties>
</file>