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0007" w:rsidRPr="0009186D" w:rsidRDefault="003E0007">
      <w:pPr>
        <w:rPr>
          <w:rFonts w:ascii="Calibri" w:hAnsi="Calibri" w:cs="Calibri"/>
          <w:sz w:val="22"/>
          <w:szCs w:val="22"/>
        </w:rPr>
      </w:pPr>
    </w:p>
    <w:p w:rsidR="0009186D" w:rsidRPr="0009186D" w:rsidRDefault="0009186D" w:rsidP="0009186D">
      <w:pPr>
        <w:rPr>
          <w:rFonts w:ascii="Calibri" w:hAnsi="Calibri" w:cs="Calibri"/>
          <w:sz w:val="22"/>
          <w:szCs w:val="22"/>
        </w:rPr>
      </w:pPr>
      <w:proofErr w:type="spellStart"/>
      <w:r w:rsidRPr="0009186D">
        <w:rPr>
          <w:rFonts w:ascii="Calibri" w:hAnsi="Calibri" w:cs="Calibri"/>
          <w:sz w:val="22"/>
          <w:szCs w:val="22"/>
        </w:rPr>
        <w:t>Ceiba</w:t>
      </w:r>
      <w:proofErr w:type="spellEnd"/>
      <w:r w:rsidRPr="0009186D">
        <w:rPr>
          <w:rFonts w:ascii="Calibri" w:hAnsi="Calibri" w:cs="Calibri"/>
          <w:sz w:val="22"/>
          <w:szCs w:val="22"/>
        </w:rPr>
        <w:t>, s.r.o.</w:t>
      </w:r>
    </w:p>
    <w:p w:rsidR="0009186D" w:rsidRPr="0009186D" w:rsidRDefault="0009186D" w:rsidP="0009186D">
      <w:pPr>
        <w:rPr>
          <w:rFonts w:ascii="Calibri" w:hAnsi="Calibri" w:cs="Calibri"/>
          <w:sz w:val="22"/>
          <w:szCs w:val="22"/>
        </w:rPr>
      </w:pPr>
      <w:r w:rsidRPr="0009186D">
        <w:rPr>
          <w:rFonts w:ascii="Calibri" w:hAnsi="Calibri" w:cs="Calibri"/>
          <w:sz w:val="22"/>
          <w:szCs w:val="22"/>
        </w:rPr>
        <w:t>Jana Opletala 1265</w:t>
      </w:r>
    </w:p>
    <w:p w:rsidR="0009186D" w:rsidRPr="0009186D" w:rsidRDefault="0009186D" w:rsidP="0009186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09186D">
        <w:rPr>
          <w:rFonts w:ascii="Calibri" w:hAnsi="Calibri" w:cs="Calibri"/>
          <w:sz w:val="22"/>
          <w:szCs w:val="22"/>
        </w:rPr>
        <w:t>50 01 BRANDÝS NAD LABEM</w:t>
      </w:r>
      <w:r w:rsidR="006C11EE">
        <w:rPr>
          <w:rFonts w:ascii="Calibri" w:hAnsi="Calibri" w:cs="Calibri"/>
          <w:sz w:val="22"/>
          <w:szCs w:val="22"/>
        </w:rPr>
        <w:t xml:space="preserve"> </w:t>
      </w:r>
      <w:r w:rsidRPr="0009186D">
        <w:rPr>
          <w:rFonts w:ascii="Calibri" w:hAnsi="Calibri" w:cs="Calibri"/>
          <w:sz w:val="22"/>
          <w:szCs w:val="22"/>
        </w:rPr>
        <w:t>-</w:t>
      </w:r>
      <w:r w:rsidR="006C11EE">
        <w:rPr>
          <w:rFonts w:ascii="Calibri" w:hAnsi="Calibri" w:cs="Calibri"/>
          <w:sz w:val="22"/>
          <w:szCs w:val="22"/>
        </w:rPr>
        <w:t xml:space="preserve"> </w:t>
      </w:r>
      <w:r w:rsidRPr="0009186D">
        <w:rPr>
          <w:rFonts w:ascii="Calibri" w:hAnsi="Calibri" w:cs="Calibri"/>
          <w:sz w:val="22"/>
          <w:szCs w:val="22"/>
        </w:rPr>
        <w:t>STARÁ BOLESLAV 1</w:t>
      </w:r>
    </w:p>
    <w:p w:rsidR="00841D02" w:rsidRPr="003E0007" w:rsidRDefault="001B6F4F" w:rsidP="0009186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IČ</w:t>
      </w:r>
      <w:r w:rsidR="002A1E4D" w:rsidRPr="003E0007">
        <w:rPr>
          <w:rFonts w:ascii="Calibri" w:hAnsi="Calibri" w:cs="Calibri"/>
          <w:sz w:val="22"/>
          <w:szCs w:val="22"/>
        </w:rPr>
        <w:t>O</w:t>
      </w:r>
      <w:r w:rsidRPr="003E0007">
        <w:rPr>
          <w:rFonts w:ascii="Calibri" w:hAnsi="Calibri" w:cs="Calibri"/>
          <w:sz w:val="22"/>
          <w:szCs w:val="22"/>
        </w:rPr>
        <w:t xml:space="preserve">: </w:t>
      </w:r>
      <w:r w:rsidR="0009186D" w:rsidRPr="0009186D">
        <w:rPr>
          <w:rFonts w:ascii="Calibri" w:hAnsi="Calibri" w:cs="Calibri"/>
          <w:sz w:val="22"/>
          <w:szCs w:val="22"/>
        </w:rPr>
        <w:t>25609033</w:t>
      </w:r>
    </w:p>
    <w:p w:rsidR="00EF0C01" w:rsidRPr="003E0007" w:rsidRDefault="001B6F4F" w:rsidP="00EF0C01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 xml:space="preserve">DIČ: </w:t>
      </w:r>
      <w:r w:rsidR="0009186D" w:rsidRPr="0009186D">
        <w:rPr>
          <w:rFonts w:ascii="Calibri" w:hAnsi="Calibri" w:cs="Calibri"/>
          <w:sz w:val="22"/>
          <w:szCs w:val="22"/>
        </w:rPr>
        <w:t>CZ25609033</w:t>
      </w:r>
      <w:r w:rsidR="009118B8" w:rsidRPr="003E0007">
        <w:rPr>
          <w:rFonts w:ascii="Calibri" w:hAnsi="Calibri" w:cs="Calibri"/>
          <w:sz w:val="22"/>
          <w:szCs w:val="22"/>
        </w:rPr>
        <w:tab/>
      </w:r>
    </w:p>
    <w:p w:rsidR="005875D5" w:rsidRDefault="005875D5" w:rsidP="00B43C69">
      <w:pPr>
        <w:ind w:left="7080" w:firstLine="708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</w:p>
    <w:p w:rsidR="00B43C69" w:rsidRPr="003E0007" w:rsidRDefault="00ED1B0D" w:rsidP="00B43C69">
      <w:pPr>
        <w:ind w:left="7080" w:firstLine="708"/>
        <w:rPr>
          <w:rFonts w:ascii="Calibri" w:hAnsi="Calibri" w:cs="Calibri"/>
          <w:color w:val="auto"/>
          <w:sz w:val="22"/>
          <w:szCs w:val="22"/>
        </w:rPr>
      </w:pPr>
      <w:r w:rsidRPr="003E0007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KNAV-</w:t>
      </w:r>
      <w:r w:rsidR="006C11EE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1175</w:t>
      </w:r>
      <w:r w:rsidRPr="003E0007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/2019</w:t>
      </w:r>
    </w:p>
    <w:p w:rsidR="00841D02" w:rsidRPr="003E0007" w:rsidRDefault="001B6F4F" w:rsidP="00B43C69">
      <w:pPr>
        <w:ind w:left="7080" w:firstLine="708"/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 xml:space="preserve">Praha, </w:t>
      </w:r>
      <w:r w:rsidR="00AD049C">
        <w:rPr>
          <w:rFonts w:ascii="Calibri" w:hAnsi="Calibri" w:cs="Calibri"/>
          <w:sz w:val="22"/>
          <w:szCs w:val="22"/>
        </w:rPr>
        <w:t>8</w:t>
      </w:r>
      <w:bookmarkStart w:id="0" w:name="_GoBack"/>
      <w:bookmarkEnd w:id="0"/>
      <w:r w:rsidR="003C4331" w:rsidRPr="003E0007">
        <w:rPr>
          <w:rFonts w:ascii="Calibri" w:hAnsi="Calibri" w:cs="Calibri"/>
          <w:sz w:val="22"/>
          <w:szCs w:val="22"/>
        </w:rPr>
        <w:t xml:space="preserve">. </w:t>
      </w:r>
      <w:r w:rsidR="0009186D">
        <w:rPr>
          <w:rFonts w:ascii="Calibri" w:hAnsi="Calibri" w:cs="Calibri"/>
          <w:sz w:val="22"/>
          <w:szCs w:val="22"/>
        </w:rPr>
        <w:t>7</w:t>
      </w:r>
      <w:r w:rsidR="00C22020" w:rsidRPr="003E0007">
        <w:rPr>
          <w:rFonts w:ascii="Calibri" w:hAnsi="Calibri" w:cs="Calibri"/>
          <w:sz w:val="22"/>
          <w:szCs w:val="22"/>
        </w:rPr>
        <w:t>.</w:t>
      </w:r>
      <w:r w:rsidRPr="003E0007">
        <w:rPr>
          <w:rFonts w:ascii="Calibri" w:hAnsi="Calibri" w:cs="Calibri"/>
          <w:sz w:val="22"/>
          <w:szCs w:val="22"/>
        </w:rPr>
        <w:t xml:space="preserve"> 201</w:t>
      </w:r>
      <w:r w:rsidR="00ED434A" w:rsidRPr="003E0007">
        <w:rPr>
          <w:rFonts w:ascii="Calibri" w:hAnsi="Calibri" w:cs="Calibri"/>
          <w:sz w:val="22"/>
          <w:szCs w:val="22"/>
        </w:rPr>
        <w:t>9</w:t>
      </w:r>
    </w:p>
    <w:p w:rsidR="001A7A17" w:rsidRDefault="001A7A17">
      <w:pPr>
        <w:rPr>
          <w:rFonts w:ascii="Calibri" w:hAnsi="Calibri" w:cs="Calibri"/>
          <w:sz w:val="22"/>
          <w:szCs w:val="22"/>
        </w:rPr>
      </w:pPr>
    </w:p>
    <w:p w:rsidR="005875D5" w:rsidRDefault="005875D5">
      <w:pPr>
        <w:rPr>
          <w:rFonts w:ascii="Calibri" w:hAnsi="Calibri" w:cs="Calibri"/>
          <w:sz w:val="22"/>
          <w:szCs w:val="22"/>
        </w:rPr>
      </w:pPr>
    </w:p>
    <w:p w:rsidR="0009186D" w:rsidRPr="003E0007" w:rsidRDefault="0009186D">
      <w:pPr>
        <w:rPr>
          <w:rFonts w:ascii="Calibri" w:hAnsi="Calibri" w:cs="Calibri"/>
          <w:sz w:val="22"/>
          <w:szCs w:val="22"/>
        </w:rPr>
      </w:pPr>
    </w:p>
    <w:p w:rsidR="00841D02" w:rsidRPr="003E0007" w:rsidRDefault="0009186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Vážený pane</w:t>
      </w:r>
      <w:r w:rsidR="00ED1B0D" w:rsidRPr="003E00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Pajere</w:t>
      </w:r>
      <w:r w:rsidR="001B6F4F" w:rsidRPr="003E0007">
        <w:rPr>
          <w:rFonts w:ascii="Calibri" w:hAnsi="Calibri" w:cs="Calibri"/>
          <w:sz w:val="22"/>
          <w:szCs w:val="22"/>
        </w:rPr>
        <w:t>,</w:t>
      </w:r>
    </w:p>
    <w:p w:rsidR="00841D02" w:rsidRPr="003E0007" w:rsidRDefault="00841D02">
      <w:pPr>
        <w:rPr>
          <w:rFonts w:ascii="Calibri" w:hAnsi="Calibri" w:cs="Calibri"/>
          <w:sz w:val="22"/>
          <w:szCs w:val="22"/>
        </w:rPr>
      </w:pPr>
    </w:p>
    <w:p w:rsidR="003C06D8" w:rsidRDefault="00ED1B0D" w:rsidP="003C06D8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n</w:t>
      </w:r>
      <w:r w:rsidR="001B6F4F" w:rsidRPr="003E0007">
        <w:rPr>
          <w:rFonts w:ascii="Calibri" w:hAnsi="Calibri" w:cs="Calibri"/>
          <w:sz w:val="22"/>
          <w:szCs w:val="22"/>
        </w:rPr>
        <w:t xml:space="preserve">a </w:t>
      </w:r>
      <w:r w:rsidR="005F1698" w:rsidRPr="003E0007">
        <w:rPr>
          <w:rFonts w:ascii="Calibri" w:hAnsi="Calibri" w:cs="Calibri"/>
          <w:sz w:val="22"/>
          <w:szCs w:val="22"/>
        </w:rPr>
        <w:t>zá</w:t>
      </w:r>
      <w:r w:rsidR="001B6F4F" w:rsidRPr="003E0007">
        <w:rPr>
          <w:rFonts w:ascii="Calibri" w:hAnsi="Calibri" w:cs="Calibri"/>
          <w:sz w:val="22"/>
          <w:szCs w:val="22"/>
        </w:rPr>
        <w:t xml:space="preserve">kladě </w:t>
      </w:r>
      <w:r w:rsidR="001C4525" w:rsidRPr="003E0007">
        <w:rPr>
          <w:rFonts w:ascii="Calibri" w:hAnsi="Calibri" w:cs="Calibri"/>
          <w:sz w:val="22"/>
          <w:szCs w:val="22"/>
        </w:rPr>
        <w:t xml:space="preserve">Vaší </w:t>
      </w:r>
      <w:r w:rsidRPr="003E0007">
        <w:rPr>
          <w:rFonts w:ascii="Calibri" w:hAnsi="Calibri" w:cs="Calibri"/>
          <w:sz w:val="22"/>
          <w:szCs w:val="22"/>
        </w:rPr>
        <w:t xml:space="preserve">cenové </w:t>
      </w:r>
      <w:r w:rsidR="001B6F4F" w:rsidRPr="003E0007">
        <w:rPr>
          <w:rFonts w:ascii="Calibri" w:hAnsi="Calibri" w:cs="Calibri"/>
          <w:sz w:val="22"/>
          <w:szCs w:val="22"/>
        </w:rPr>
        <w:t>nab</w:t>
      </w:r>
      <w:r w:rsidR="005F1698" w:rsidRPr="003E0007">
        <w:rPr>
          <w:rFonts w:ascii="Calibri" w:hAnsi="Calibri" w:cs="Calibri"/>
          <w:sz w:val="22"/>
          <w:szCs w:val="22"/>
        </w:rPr>
        <w:t>í</w:t>
      </w:r>
      <w:r w:rsidR="001B6F4F" w:rsidRPr="003E0007">
        <w:rPr>
          <w:rFonts w:ascii="Calibri" w:hAnsi="Calibri" w:cs="Calibri"/>
          <w:sz w:val="22"/>
          <w:szCs w:val="22"/>
        </w:rPr>
        <w:t>dky</w:t>
      </w:r>
      <w:r w:rsidR="005875D5">
        <w:rPr>
          <w:rFonts w:ascii="Calibri" w:hAnsi="Calibri" w:cs="Calibri"/>
          <w:sz w:val="22"/>
          <w:szCs w:val="22"/>
        </w:rPr>
        <w:t xml:space="preserve"> ze dne </w:t>
      </w:r>
      <w:r w:rsidR="00790F96">
        <w:rPr>
          <w:rFonts w:ascii="Calibri" w:hAnsi="Calibri" w:cs="Calibri"/>
          <w:sz w:val="22"/>
          <w:szCs w:val="22"/>
        </w:rPr>
        <w:t xml:space="preserve">10. 6. 2019 </w:t>
      </w:r>
      <w:r w:rsidR="007C22CF" w:rsidRPr="003E0007">
        <w:rPr>
          <w:rFonts w:ascii="Calibri" w:hAnsi="Calibri" w:cs="Calibri"/>
          <w:sz w:val="22"/>
          <w:szCs w:val="22"/>
        </w:rPr>
        <w:t xml:space="preserve">objednáváme </w:t>
      </w:r>
      <w:r w:rsidR="006C11EE">
        <w:rPr>
          <w:rFonts w:ascii="Calibri" w:hAnsi="Calibri" w:cs="Calibri"/>
          <w:sz w:val="22"/>
          <w:szCs w:val="22"/>
        </w:rPr>
        <w:t>propagační předměty s logem Knihovny.cz</w:t>
      </w:r>
      <w:r w:rsidR="00836061" w:rsidRPr="003E0007">
        <w:rPr>
          <w:rFonts w:ascii="Calibri" w:hAnsi="Calibri" w:cs="Calibri"/>
          <w:sz w:val="22"/>
          <w:szCs w:val="22"/>
        </w:rPr>
        <w:t xml:space="preserve"> v celkové hodnotě </w:t>
      </w:r>
      <w:r w:rsidR="006C11EE">
        <w:rPr>
          <w:rFonts w:ascii="Calibri" w:hAnsi="Calibri" w:cs="Calibri"/>
          <w:sz w:val="22"/>
          <w:szCs w:val="22"/>
        </w:rPr>
        <w:t>136</w:t>
      </w:r>
      <w:r w:rsidR="00162812">
        <w:rPr>
          <w:rFonts w:ascii="Calibri" w:hAnsi="Calibri" w:cs="Calibri"/>
          <w:sz w:val="22"/>
          <w:szCs w:val="22"/>
        </w:rPr>
        <w:t> </w:t>
      </w:r>
      <w:r w:rsidR="006C11EE">
        <w:rPr>
          <w:rFonts w:ascii="Calibri" w:hAnsi="Calibri" w:cs="Calibri"/>
          <w:sz w:val="22"/>
          <w:szCs w:val="22"/>
        </w:rPr>
        <w:t>190</w:t>
      </w:r>
      <w:r w:rsidR="00162812">
        <w:rPr>
          <w:rFonts w:ascii="Calibri" w:hAnsi="Calibri" w:cs="Calibri"/>
          <w:sz w:val="22"/>
          <w:szCs w:val="22"/>
        </w:rPr>
        <w:t>,-</w:t>
      </w:r>
      <w:r w:rsidR="00EF0C01" w:rsidRPr="003E0007">
        <w:rPr>
          <w:rFonts w:ascii="Calibri" w:hAnsi="Calibri" w:cs="Calibri"/>
          <w:sz w:val="22"/>
          <w:szCs w:val="22"/>
        </w:rPr>
        <w:t xml:space="preserve"> bez DPH</w:t>
      </w:r>
      <w:r w:rsidR="001C4525" w:rsidRPr="003E0007">
        <w:rPr>
          <w:rFonts w:ascii="Calibri" w:hAnsi="Calibri" w:cs="Calibri"/>
          <w:sz w:val="22"/>
          <w:szCs w:val="22"/>
        </w:rPr>
        <w:t>:</w:t>
      </w:r>
    </w:p>
    <w:p w:rsidR="003C06D8" w:rsidRDefault="003C06D8" w:rsidP="003C06D8">
      <w:pPr>
        <w:rPr>
          <w:rFonts w:ascii="Calibri" w:hAnsi="Calibri" w:cs="Calibri"/>
          <w:sz w:val="22"/>
          <w:szCs w:val="22"/>
        </w:rPr>
      </w:pPr>
    </w:p>
    <w:p w:rsidR="0009186D" w:rsidRDefault="0009186D" w:rsidP="0009186D">
      <w:pPr>
        <w:rPr>
          <w:rFonts w:ascii="Calibri" w:hAnsi="Calibri" w:cs="Calibri"/>
          <w:sz w:val="22"/>
          <w:szCs w:val="22"/>
        </w:rPr>
      </w:pPr>
      <w:r w:rsidRPr="0009186D">
        <w:rPr>
          <w:rFonts w:ascii="Calibri" w:hAnsi="Calibri" w:cs="Calibri"/>
          <w:sz w:val="22"/>
          <w:szCs w:val="22"/>
        </w:rPr>
        <w:t xml:space="preserve">PC myš bezdrátová 1000 </w:t>
      </w:r>
      <w:r>
        <w:rPr>
          <w:rFonts w:ascii="Calibri" w:hAnsi="Calibri" w:cs="Calibri"/>
          <w:sz w:val="22"/>
          <w:szCs w:val="22"/>
        </w:rPr>
        <w:t>ks</w:t>
      </w:r>
    </w:p>
    <w:p w:rsidR="0009186D" w:rsidRDefault="0009186D" w:rsidP="0009186D">
      <w:pPr>
        <w:rPr>
          <w:rFonts w:ascii="Calibri" w:hAnsi="Calibri" w:cs="Calibri"/>
          <w:sz w:val="22"/>
          <w:szCs w:val="22"/>
        </w:rPr>
      </w:pPr>
      <w:r w:rsidRPr="0009186D">
        <w:rPr>
          <w:rFonts w:ascii="Calibri" w:hAnsi="Calibri" w:cs="Calibri"/>
          <w:sz w:val="22"/>
          <w:szCs w:val="22"/>
        </w:rPr>
        <w:t>Podložka pod myš 1000</w:t>
      </w:r>
      <w:r>
        <w:rPr>
          <w:rFonts w:ascii="Calibri" w:hAnsi="Calibri" w:cs="Calibri"/>
          <w:sz w:val="22"/>
          <w:szCs w:val="22"/>
        </w:rPr>
        <w:t xml:space="preserve"> ks</w:t>
      </w:r>
    </w:p>
    <w:p w:rsidR="0009186D" w:rsidRDefault="0009186D" w:rsidP="0009186D">
      <w:pPr>
        <w:rPr>
          <w:rFonts w:ascii="Calibri" w:hAnsi="Calibri" w:cs="Calibri"/>
          <w:sz w:val="22"/>
          <w:szCs w:val="22"/>
        </w:rPr>
      </w:pPr>
      <w:r w:rsidRPr="0009186D">
        <w:rPr>
          <w:rFonts w:ascii="Calibri" w:hAnsi="Calibri" w:cs="Calibri"/>
          <w:sz w:val="22"/>
          <w:szCs w:val="22"/>
        </w:rPr>
        <w:t>Bavlněná taška 1000</w:t>
      </w:r>
      <w:r>
        <w:rPr>
          <w:rFonts w:ascii="Calibri" w:hAnsi="Calibri" w:cs="Calibri"/>
          <w:sz w:val="22"/>
          <w:szCs w:val="22"/>
        </w:rPr>
        <w:t xml:space="preserve"> ks</w:t>
      </w:r>
    </w:p>
    <w:p w:rsidR="006C11EE" w:rsidRDefault="006C11EE" w:rsidP="0009186D">
      <w:pPr>
        <w:rPr>
          <w:rFonts w:ascii="Calibri" w:hAnsi="Calibri" w:cs="Calibri"/>
          <w:sz w:val="22"/>
          <w:szCs w:val="22"/>
        </w:rPr>
      </w:pPr>
    </w:p>
    <w:p w:rsidR="00760331" w:rsidRPr="00DB2083" w:rsidRDefault="00760331" w:rsidP="003C06D8">
      <w:pPr>
        <w:rPr>
          <w:rFonts w:ascii="Calibri" w:hAnsi="Calibri" w:cs="Calibri"/>
          <w:sz w:val="24"/>
          <w:szCs w:val="24"/>
        </w:rPr>
      </w:pPr>
    </w:p>
    <w:p w:rsidR="00841D02" w:rsidRPr="003E0007" w:rsidRDefault="00C05074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Zároveň Vás žád</w:t>
      </w:r>
      <w:r w:rsidR="00CA45A3">
        <w:rPr>
          <w:rFonts w:ascii="Calibri" w:hAnsi="Calibri" w:cs="Calibri"/>
          <w:sz w:val="22"/>
          <w:szCs w:val="22"/>
        </w:rPr>
        <w:t>áme</w:t>
      </w:r>
      <w:r w:rsidRPr="003E0007">
        <w:rPr>
          <w:rFonts w:ascii="Calibri" w:hAnsi="Calibri" w:cs="Calibri"/>
          <w:sz w:val="22"/>
          <w:szCs w:val="22"/>
        </w:rPr>
        <w:t xml:space="preserve"> o zaslání akceptace naší objednávky (návrhu na uzavření smlouvy), abychom mohli splnit povinnost zveřejnit tuto </w:t>
      </w:r>
      <w:r w:rsidR="00CA45A3">
        <w:rPr>
          <w:rFonts w:ascii="Calibri" w:hAnsi="Calibri" w:cs="Calibri"/>
          <w:sz w:val="22"/>
          <w:szCs w:val="22"/>
        </w:rPr>
        <w:t>objednávku (</w:t>
      </w:r>
      <w:r w:rsidRPr="003E0007">
        <w:rPr>
          <w:rFonts w:ascii="Calibri" w:hAnsi="Calibri" w:cs="Calibri"/>
          <w:sz w:val="22"/>
          <w:szCs w:val="22"/>
        </w:rPr>
        <w:t>smlouvu</w:t>
      </w:r>
      <w:r w:rsidR="00CA45A3">
        <w:rPr>
          <w:rFonts w:ascii="Calibri" w:hAnsi="Calibri" w:cs="Calibri"/>
          <w:sz w:val="22"/>
          <w:szCs w:val="22"/>
        </w:rPr>
        <w:t>)</w:t>
      </w:r>
      <w:r w:rsidRPr="003E0007">
        <w:rPr>
          <w:rFonts w:ascii="Calibri" w:hAnsi="Calibri" w:cs="Calibri"/>
          <w:sz w:val="22"/>
          <w:szCs w:val="22"/>
        </w:rPr>
        <w:t xml:space="preserve"> v registru smluv ve smyslu zákona č. 340/2015 Sb., o registru smluv, v platném znění.</w:t>
      </w:r>
    </w:p>
    <w:p w:rsidR="00841D02" w:rsidRPr="003E0007" w:rsidRDefault="00841D02">
      <w:pPr>
        <w:rPr>
          <w:rFonts w:ascii="Calibri" w:hAnsi="Calibri" w:cs="Calibri"/>
          <w:sz w:val="22"/>
          <w:szCs w:val="22"/>
        </w:rPr>
      </w:pPr>
    </w:p>
    <w:p w:rsidR="00841D02" w:rsidRPr="003E0007" w:rsidRDefault="001C4525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Děkuji</w:t>
      </w:r>
      <w:r w:rsidR="00CA45A3">
        <w:rPr>
          <w:rFonts w:ascii="Calibri" w:hAnsi="Calibri" w:cs="Calibri"/>
          <w:sz w:val="22"/>
          <w:szCs w:val="22"/>
        </w:rPr>
        <w:t>, s pozdravem</w:t>
      </w:r>
    </w:p>
    <w:p w:rsidR="009118B8" w:rsidRDefault="009118B8" w:rsidP="009118B8">
      <w:pPr>
        <w:rPr>
          <w:rFonts w:ascii="Calibri" w:hAnsi="Calibri" w:cs="Calibri"/>
          <w:sz w:val="22"/>
          <w:szCs w:val="22"/>
        </w:rPr>
      </w:pPr>
    </w:p>
    <w:p w:rsidR="00570739" w:rsidRDefault="00570739" w:rsidP="009118B8">
      <w:pPr>
        <w:rPr>
          <w:rFonts w:ascii="Calibri" w:hAnsi="Calibri" w:cs="Calibri"/>
          <w:sz w:val="22"/>
          <w:szCs w:val="22"/>
        </w:rPr>
      </w:pPr>
    </w:p>
    <w:p w:rsidR="00570739" w:rsidRDefault="00570739" w:rsidP="009118B8">
      <w:pPr>
        <w:rPr>
          <w:rFonts w:ascii="Calibri" w:hAnsi="Calibri" w:cs="Calibri"/>
          <w:sz w:val="22"/>
          <w:szCs w:val="22"/>
        </w:rPr>
      </w:pPr>
    </w:p>
    <w:p w:rsidR="00570739" w:rsidRDefault="00570739" w:rsidP="009118B8">
      <w:pPr>
        <w:rPr>
          <w:rFonts w:ascii="Calibri" w:hAnsi="Calibri" w:cs="Calibri"/>
          <w:sz w:val="22"/>
          <w:szCs w:val="22"/>
        </w:rPr>
      </w:pPr>
    </w:p>
    <w:p w:rsidR="00570739" w:rsidRPr="003E0007" w:rsidRDefault="00570739" w:rsidP="009118B8">
      <w:pPr>
        <w:rPr>
          <w:rFonts w:ascii="Calibri" w:hAnsi="Calibri" w:cs="Calibri"/>
          <w:sz w:val="22"/>
          <w:szCs w:val="22"/>
        </w:rPr>
      </w:pPr>
    </w:p>
    <w:p w:rsidR="00841D02" w:rsidRPr="003E0007" w:rsidRDefault="00162812" w:rsidP="009118B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Magdaléna </w:t>
      </w:r>
      <w:proofErr w:type="spellStart"/>
      <w:r>
        <w:rPr>
          <w:rFonts w:ascii="Calibri" w:hAnsi="Calibri" w:cs="Calibri"/>
          <w:sz w:val="22"/>
          <w:szCs w:val="22"/>
        </w:rPr>
        <w:t>Vecková</w:t>
      </w:r>
      <w:proofErr w:type="spellEnd"/>
    </w:p>
    <w:p w:rsidR="001C4525" w:rsidRPr="003E0007" w:rsidRDefault="00162812" w:rsidP="002860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ředitelka KNAV</w:t>
      </w:r>
    </w:p>
    <w:p w:rsidR="00570739" w:rsidRDefault="00570739" w:rsidP="00D55619">
      <w:pPr>
        <w:rPr>
          <w:rFonts w:ascii="Calibri" w:hAnsi="Calibri" w:cs="Calibri"/>
          <w:sz w:val="22"/>
          <w:szCs w:val="22"/>
        </w:rPr>
      </w:pPr>
    </w:p>
    <w:p w:rsidR="002860B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b/>
          <w:sz w:val="22"/>
          <w:szCs w:val="22"/>
        </w:rPr>
        <w:t>Knihovna AV ČR, v. v. i.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Národní 1009/3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110 00 Praha 1</w:t>
      </w:r>
    </w:p>
    <w:p w:rsidR="002A1E4D" w:rsidRPr="003E0007" w:rsidRDefault="002A1E4D" w:rsidP="002860BD">
      <w:pPr>
        <w:rPr>
          <w:rFonts w:ascii="Calibri" w:hAnsi="Calibri" w:cs="Calibri"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IČO: 67985971</w:t>
      </w:r>
    </w:p>
    <w:p w:rsidR="002A1E4D" w:rsidRPr="003E0007" w:rsidRDefault="002A1E4D" w:rsidP="002860BD">
      <w:pPr>
        <w:rPr>
          <w:rFonts w:ascii="Calibri" w:hAnsi="Calibri" w:cs="Calibri"/>
          <w:b/>
          <w:sz w:val="22"/>
          <w:szCs w:val="22"/>
        </w:rPr>
      </w:pPr>
      <w:r w:rsidRPr="003E0007">
        <w:rPr>
          <w:rFonts w:ascii="Calibri" w:hAnsi="Calibri" w:cs="Calibri"/>
          <w:sz w:val="22"/>
          <w:szCs w:val="22"/>
        </w:rPr>
        <w:t>DIČ: CZ67985971</w:t>
      </w:r>
    </w:p>
    <w:sectPr w:rsidR="002A1E4D" w:rsidRPr="003E0007">
      <w:headerReference w:type="default" r:id="rId8"/>
      <w:pgSz w:w="11906" w:h="16838"/>
      <w:pgMar w:top="1134" w:right="1134" w:bottom="1418" w:left="1134" w:header="0" w:footer="5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75" w:rsidRDefault="008F0C75">
      <w:r>
        <w:separator/>
      </w:r>
    </w:p>
  </w:endnote>
  <w:endnote w:type="continuationSeparator" w:id="0">
    <w:p w:rsidR="008F0C75" w:rsidRDefault="008F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utiger Linotype;Aria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75" w:rsidRDefault="008F0C75">
      <w:r>
        <w:separator/>
      </w:r>
    </w:p>
  </w:footnote>
  <w:footnote w:type="continuationSeparator" w:id="0">
    <w:p w:rsidR="008F0C75" w:rsidRDefault="008F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02" w:rsidRDefault="00904FC2">
    <w:pPr>
      <w:pStyle w:val="Zhlav"/>
      <w:ind w:left="-1418" w:right="-1418"/>
      <w:jc w:val="center"/>
    </w:pPr>
    <w:r w:rsidRPr="00920495">
      <w:rPr>
        <w:noProof/>
        <w:lang w:eastAsia="cs-CZ"/>
      </w:rPr>
      <w:drawing>
        <wp:inline distT="0" distB="0" distL="0" distR="0">
          <wp:extent cx="6877050" cy="1657350"/>
          <wp:effectExtent l="0" t="0" r="0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40" r="-9" b="-40"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90"/>
    <w:multiLevelType w:val="multilevel"/>
    <w:tmpl w:val="50BEF14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02"/>
    <w:rsid w:val="00000CE1"/>
    <w:rsid w:val="00002F4F"/>
    <w:rsid w:val="00016EA0"/>
    <w:rsid w:val="00020078"/>
    <w:rsid w:val="000269A0"/>
    <w:rsid w:val="00062865"/>
    <w:rsid w:val="0009186D"/>
    <w:rsid w:val="000B1034"/>
    <w:rsid w:val="000E1CA3"/>
    <w:rsid w:val="000F4A2F"/>
    <w:rsid w:val="000F608B"/>
    <w:rsid w:val="00101E35"/>
    <w:rsid w:val="00143633"/>
    <w:rsid w:val="0014515A"/>
    <w:rsid w:val="00162812"/>
    <w:rsid w:val="00176FB5"/>
    <w:rsid w:val="00196D42"/>
    <w:rsid w:val="00197327"/>
    <w:rsid w:val="001A2032"/>
    <w:rsid w:val="001A7A17"/>
    <w:rsid w:val="001B6F4F"/>
    <w:rsid w:val="001C4525"/>
    <w:rsid w:val="00222344"/>
    <w:rsid w:val="00233633"/>
    <w:rsid w:val="002860BD"/>
    <w:rsid w:val="002A1E4D"/>
    <w:rsid w:val="003309CF"/>
    <w:rsid w:val="00352BFC"/>
    <w:rsid w:val="00365663"/>
    <w:rsid w:val="0037080B"/>
    <w:rsid w:val="00385453"/>
    <w:rsid w:val="003C02D5"/>
    <w:rsid w:val="003C06D8"/>
    <w:rsid w:val="003C4331"/>
    <w:rsid w:val="003D0560"/>
    <w:rsid w:val="003E0007"/>
    <w:rsid w:val="003E35DA"/>
    <w:rsid w:val="00412819"/>
    <w:rsid w:val="004163E6"/>
    <w:rsid w:val="004418B3"/>
    <w:rsid w:val="00446BA6"/>
    <w:rsid w:val="0044752D"/>
    <w:rsid w:val="004C777C"/>
    <w:rsid w:val="004E4FFD"/>
    <w:rsid w:val="00512C95"/>
    <w:rsid w:val="0055295F"/>
    <w:rsid w:val="00570739"/>
    <w:rsid w:val="00577B3D"/>
    <w:rsid w:val="005875D5"/>
    <w:rsid w:val="0058786B"/>
    <w:rsid w:val="005A3595"/>
    <w:rsid w:val="005A4B18"/>
    <w:rsid w:val="005B53F8"/>
    <w:rsid w:val="005D12AB"/>
    <w:rsid w:val="005F1698"/>
    <w:rsid w:val="00605BEC"/>
    <w:rsid w:val="006115C5"/>
    <w:rsid w:val="00615A53"/>
    <w:rsid w:val="0061731E"/>
    <w:rsid w:val="006176D4"/>
    <w:rsid w:val="006263EE"/>
    <w:rsid w:val="00661574"/>
    <w:rsid w:val="00673588"/>
    <w:rsid w:val="006A3A25"/>
    <w:rsid w:val="006C11EE"/>
    <w:rsid w:val="006D2CEB"/>
    <w:rsid w:val="00744945"/>
    <w:rsid w:val="007457A7"/>
    <w:rsid w:val="00760331"/>
    <w:rsid w:val="0077447D"/>
    <w:rsid w:val="00790F96"/>
    <w:rsid w:val="007A2804"/>
    <w:rsid w:val="007C22CF"/>
    <w:rsid w:val="007E23A6"/>
    <w:rsid w:val="007E2858"/>
    <w:rsid w:val="007F6533"/>
    <w:rsid w:val="00802D71"/>
    <w:rsid w:val="0080614C"/>
    <w:rsid w:val="008302B5"/>
    <w:rsid w:val="00836061"/>
    <w:rsid w:val="00841D02"/>
    <w:rsid w:val="00853FEB"/>
    <w:rsid w:val="00856635"/>
    <w:rsid w:val="00885B3D"/>
    <w:rsid w:val="008C22E5"/>
    <w:rsid w:val="008C7CB1"/>
    <w:rsid w:val="008E0396"/>
    <w:rsid w:val="008F0C75"/>
    <w:rsid w:val="008F61DF"/>
    <w:rsid w:val="00904FC2"/>
    <w:rsid w:val="009118B8"/>
    <w:rsid w:val="009406E9"/>
    <w:rsid w:val="00955A9B"/>
    <w:rsid w:val="00956C5E"/>
    <w:rsid w:val="0096034D"/>
    <w:rsid w:val="009942E3"/>
    <w:rsid w:val="009A3427"/>
    <w:rsid w:val="009B3577"/>
    <w:rsid w:val="009E420E"/>
    <w:rsid w:val="009F19F0"/>
    <w:rsid w:val="00A017D3"/>
    <w:rsid w:val="00A06039"/>
    <w:rsid w:val="00A32892"/>
    <w:rsid w:val="00A54C2E"/>
    <w:rsid w:val="00A82C4C"/>
    <w:rsid w:val="00AA7BE3"/>
    <w:rsid w:val="00AB2B44"/>
    <w:rsid w:val="00AB5540"/>
    <w:rsid w:val="00AC5A4F"/>
    <w:rsid w:val="00AD049C"/>
    <w:rsid w:val="00AD0AA2"/>
    <w:rsid w:val="00AE527A"/>
    <w:rsid w:val="00B2188A"/>
    <w:rsid w:val="00B3070C"/>
    <w:rsid w:val="00B43C69"/>
    <w:rsid w:val="00B462D3"/>
    <w:rsid w:val="00B506E5"/>
    <w:rsid w:val="00B71D07"/>
    <w:rsid w:val="00BF2B67"/>
    <w:rsid w:val="00C0431C"/>
    <w:rsid w:val="00C05074"/>
    <w:rsid w:val="00C20208"/>
    <w:rsid w:val="00C22020"/>
    <w:rsid w:val="00C35625"/>
    <w:rsid w:val="00C8161D"/>
    <w:rsid w:val="00C95849"/>
    <w:rsid w:val="00CA45A3"/>
    <w:rsid w:val="00CC40FF"/>
    <w:rsid w:val="00CF1A0C"/>
    <w:rsid w:val="00D40038"/>
    <w:rsid w:val="00D442EB"/>
    <w:rsid w:val="00D45FE5"/>
    <w:rsid w:val="00D55619"/>
    <w:rsid w:val="00D729D9"/>
    <w:rsid w:val="00D73BB7"/>
    <w:rsid w:val="00D87E1C"/>
    <w:rsid w:val="00DA2C73"/>
    <w:rsid w:val="00DB2083"/>
    <w:rsid w:val="00DB4779"/>
    <w:rsid w:val="00DC18F4"/>
    <w:rsid w:val="00DF0CC8"/>
    <w:rsid w:val="00E01CB4"/>
    <w:rsid w:val="00E06A37"/>
    <w:rsid w:val="00EB31B3"/>
    <w:rsid w:val="00EC40A8"/>
    <w:rsid w:val="00ED1B0D"/>
    <w:rsid w:val="00ED2409"/>
    <w:rsid w:val="00ED434A"/>
    <w:rsid w:val="00EE110A"/>
    <w:rsid w:val="00EF0C01"/>
    <w:rsid w:val="00EF1ACD"/>
    <w:rsid w:val="00F06690"/>
    <w:rsid w:val="00F24C55"/>
    <w:rsid w:val="00F3469B"/>
    <w:rsid w:val="00F93F91"/>
    <w:rsid w:val="00FA248D"/>
    <w:rsid w:val="00FA73B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747A"/>
  <w15:chartTrackingRefBased/>
  <w15:docId w15:val="{6DA12031-E0A1-4967-A836-F6EB5555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Frutiger Linotype;Arial" w:eastAsia="Times New Roman" w:hAnsi="Frutiger Linotype;Arial" w:cs="Frutiger Linotype;Arial"/>
      <w:color w:val="00000A"/>
      <w:szCs w:val="18"/>
      <w:lang w:eastAsia="zh-CN"/>
    </w:rPr>
  </w:style>
  <w:style w:type="paragraph" w:styleId="Nadpis1">
    <w:name w:val="heading 1"/>
    <w:basedOn w:val="Normln"/>
    <w:qFormat/>
    <w:pPr>
      <w:numPr>
        <w:numId w:val="1"/>
      </w:numPr>
      <w:spacing w:before="280" w:after="280"/>
      <w:outlineLvl w:val="0"/>
    </w:pPr>
    <w:rPr>
      <w:b/>
      <w:bCs/>
      <w:kern w:val="2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Frutiger Linotype;Arial" w:eastAsia="Times New Roman" w:hAnsi="Frutiger Linotype;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Frutiger Linotype;Arial" w:eastAsia="Times New Roman" w:hAnsi="Frutiger Linotype;Aria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Normlnweb">
    <w:name w:val="Normal (Web)"/>
    <w:basedOn w:val="Normln"/>
    <w:qFormat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textovodkaz">
    <w:name w:val="Hyperlink"/>
    <w:uiPriority w:val="99"/>
    <w:unhideWhenUsed/>
    <w:rsid w:val="005F1698"/>
    <w:rPr>
      <w:color w:val="0563C1"/>
      <w:u w:val="single"/>
    </w:rPr>
  </w:style>
  <w:style w:type="table" w:styleId="Mkatabulky">
    <w:name w:val="Table Grid"/>
    <w:basedOn w:val="Normlntabulka"/>
    <w:uiPriority w:val="39"/>
    <w:rsid w:val="00ED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67E4-038F-4B76-93E1-03AEEA3C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Borecky</dc:creator>
  <cp:keywords/>
  <cp:lastModifiedBy>sekretariat</cp:lastModifiedBy>
  <cp:revision>11</cp:revision>
  <cp:lastPrinted>2019-06-11T08:14:00Z</cp:lastPrinted>
  <dcterms:created xsi:type="dcterms:W3CDTF">2019-07-03T09:09:00Z</dcterms:created>
  <dcterms:modified xsi:type="dcterms:W3CDTF">2019-07-08T09:37:00Z</dcterms:modified>
  <dc:language>cs-CZ</dc:language>
</cp:coreProperties>
</file>