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602"/>
        <w:gridCol w:w="1249"/>
        <w:gridCol w:w="1076"/>
        <w:gridCol w:w="960"/>
        <w:gridCol w:w="934"/>
        <w:gridCol w:w="1033"/>
        <w:gridCol w:w="900"/>
        <w:gridCol w:w="1318"/>
      </w:tblGrid>
      <w:tr w:rsidR="005647A6" w:rsidRPr="005647A6" w:rsidTr="00180937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Dodavatel:      </w:t>
            </w: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47A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Plzeňská teplárenská, a.s.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647A6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Příloha č. 1</w:t>
            </w:r>
            <w:r w:rsidRPr="005647A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ke smlouvě o dodávce tepelné </w:t>
            </w:r>
            <w:proofErr w:type="gramStart"/>
            <w:r w:rsidRPr="005647A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energie                                                                                                             pro</w:t>
            </w:r>
            <w:proofErr w:type="gramEnd"/>
            <w:r w:rsidRPr="005647A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vytápění a dodávce teplé vody</w:t>
            </w:r>
          </w:p>
        </w:tc>
      </w:tr>
      <w:tr w:rsidR="005647A6" w:rsidRPr="005647A6" w:rsidTr="00180937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Doubravecká 2760/1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4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5647A6" w:rsidRPr="005647A6" w:rsidTr="00180937">
        <w:trPr>
          <w:trHeight w:val="25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301 00   Plzeň</w:t>
            </w:r>
            <w:proofErr w:type="gramEnd"/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47A6" w:rsidRPr="005647A6" w:rsidTr="00180937">
        <w:trPr>
          <w:trHeight w:val="270"/>
        </w:trPr>
        <w:tc>
          <w:tcPr>
            <w:tcW w:w="695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ODBĚRATELI</w:t>
            </w:r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(tyto údaje budou uváděny na faktuře - daňovém dokladu)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52CF4" w:rsidRPr="005647A6" w:rsidTr="00180937">
        <w:trPr>
          <w:trHeight w:val="255"/>
        </w:trPr>
        <w:tc>
          <w:tcPr>
            <w:tcW w:w="50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52CF4" w:rsidRPr="005647A6" w:rsidRDefault="00852CF4" w:rsidP="0077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5145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52CF4" w:rsidRPr="005647A6" w:rsidRDefault="00852CF4" w:rsidP="0077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</w:p>
          <w:p w:rsidR="00852CF4" w:rsidRPr="005647A6" w:rsidRDefault="00852CF4" w:rsidP="0077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852CF4" w:rsidRPr="005647A6" w:rsidTr="00180937">
        <w:trPr>
          <w:trHeight w:val="255"/>
        </w:trPr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52CF4" w:rsidRPr="005647A6" w:rsidRDefault="00852CF4" w:rsidP="007779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Fakturační skupina: </w:t>
            </w: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FS_EX_2494</w:t>
            </w:r>
          </w:p>
        </w:tc>
        <w:tc>
          <w:tcPr>
            <w:tcW w:w="5145" w:type="dxa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852CF4" w:rsidRPr="005647A6" w:rsidRDefault="00852CF4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647A6" w:rsidRPr="005647A6" w:rsidTr="00180937">
        <w:trPr>
          <w:trHeight w:val="255"/>
        </w:trPr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Obchodní firma / jméno a příjmení:</w:t>
            </w:r>
          </w:p>
        </w:tc>
        <w:tc>
          <w:tcPr>
            <w:tcW w:w="514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Adresa pro doručování:</w:t>
            </w:r>
          </w:p>
        </w:tc>
      </w:tr>
      <w:tr w:rsidR="005647A6" w:rsidRPr="005647A6" w:rsidTr="00180937">
        <w:trPr>
          <w:trHeight w:val="255"/>
        </w:trPr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852CF4" w:rsidP="007779E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91. mateřská škola Plzeň, Jesenická 11, příspěvková organizace</w:t>
            </w:r>
          </w:p>
        </w:tc>
        <w:tc>
          <w:tcPr>
            <w:tcW w:w="514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2079D9" w:rsidP="007779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91. mateřská škola Plzeň, Jesenická 11, příspěvková organizace</w:t>
            </w:r>
          </w:p>
        </w:tc>
      </w:tr>
      <w:tr w:rsidR="005647A6" w:rsidRPr="005647A6" w:rsidTr="00180937">
        <w:trPr>
          <w:trHeight w:val="255"/>
        </w:trPr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145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9904F3" w:rsidP="007779E8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Jesenická 11</w:t>
            </w:r>
            <w:r w:rsidRPr="009904F3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r w:rsidR="00134E20"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323 00 Plzeň</w:t>
            </w:r>
          </w:p>
        </w:tc>
      </w:tr>
      <w:tr w:rsidR="005647A6" w:rsidRPr="005647A6" w:rsidTr="00180937">
        <w:trPr>
          <w:trHeight w:val="255"/>
        </w:trPr>
        <w:tc>
          <w:tcPr>
            <w:tcW w:w="1135" w:type="dxa"/>
            <w:tcBorders>
              <w:top w:val="nil"/>
              <w:left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7779E8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377 523 487</w:t>
            </w: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7779E8" w:rsidP="007779E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7779E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377 523</w:t>
            </w:r>
            <w:r w:rsidR="004E24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  <w:r w:rsidRPr="007779E8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487</w:t>
            </w:r>
            <w:r w:rsidR="004E2429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, 724 158 427</w:t>
            </w:r>
          </w:p>
        </w:tc>
      </w:tr>
      <w:tr w:rsidR="005647A6" w:rsidRPr="00EC21C3" w:rsidTr="00180937">
        <w:trPr>
          <w:trHeight w:val="255"/>
        </w:trPr>
        <w:tc>
          <w:tcPr>
            <w:tcW w:w="1135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  <w:bookmarkStart w:id="0" w:name="_GoBack"/>
            <w:bookmarkEnd w:id="0"/>
          </w:p>
        </w:tc>
        <w:tc>
          <w:tcPr>
            <w:tcW w:w="3927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EC21C3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647A6" w:rsidRPr="005647A6" w:rsidTr="00180937">
        <w:trPr>
          <w:trHeight w:val="270"/>
        </w:trPr>
        <w:tc>
          <w:tcPr>
            <w:tcW w:w="11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392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7779E8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7779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7779E8" w:rsidRDefault="005647A6" w:rsidP="007779E8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5647A6" w:rsidRPr="005647A6" w:rsidTr="00180937">
        <w:trPr>
          <w:trHeight w:val="255"/>
        </w:trPr>
        <w:tc>
          <w:tcPr>
            <w:tcW w:w="5062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banky, číslo účtu:</w:t>
            </w:r>
          </w:p>
        </w:tc>
        <w:tc>
          <w:tcPr>
            <w:tcW w:w="5145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Způsob platby:</w:t>
            </w:r>
          </w:p>
        </w:tc>
      </w:tr>
      <w:tr w:rsidR="005647A6" w:rsidRPr="005647A6" w:rsidTr="00180937">
        <w:trPr>
          <w:trHeight w:val="270"/>
        </w:trPr>
        <w:tc>
          <w:tcPr>
            <w:tcW w:w="5062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3C3B90" w:rsidP="00DD07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Komerční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banka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a.s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  <w:r w:rsidR="00DD07B3" w:rsidRPr="00DD07B3">
              <w:rPr>
                <w:rFonts w:ascii="Arial" w:hAnsi="Arial" w:cs="Arial"/>
                <w:bCs/>
                <w:sz w:val="20"/>
                <w:szCs w:val="20"/>
                <w:lang w:val="en-US"/>
              </w:rPr>
              <w:t>,</w:t>
            </w:r>
            <w:r w:rsidRPr="00DD07B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D07B3" w:rsidRPr="00DD07B3">
              <w:rPr>
                <w:rFonts w:ascii="Arial" w:hAnsi="Arial" w:cs="Arial"/>
                <w:bCs/>
                <w:sz w:val="20"/>
                <w:szCs w:val="20"/>
                <w:lang w:val="en-US"/>
              </w:rPr>
              <w:t>č.ú</w:t>
            </w:r>
            <w:proofErr w:type="spellEnd"/>
            <w:r w:rsidR="00DD07B3" w:rsidRPr="00DD07B3">
              <w:rPr>
                <w:rFonts w:ascii="Arial" w:hAnsi="Arial" w:cs="Arial"/>
                <w:bCs/>
                <w:sz w:val="20"/>
                <w:szCs w:val="20"/>
                <w:lang w:val="en-US"/>
              </w:rPr>
              <w:t>.:</w:t>
            </w:r>
            <w:r w:rsidRPr="00DD07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34E20">
              <w:rPr>
                <w:rFonts w:ascii="Arial" w:hAnsi="Arial" w:cs="Arial"/>
                <w:b/>
                <w:bCs/>
                <w:sz w:val="20"/>
                <w:szCs w:val="20"/>
              </w:rPr>
              <w:t>60438311/0100</w:t>
            </w:r>
          </w:p>
        </w:tc>
        <w:tc>
          <w:tcPr>
            <w:tcW w:w="51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vAlign w:val="center"/>
            <w:hideMark/>
          </w:tcPr>
          <w:p w:rsidR="005647A6" w:rsidRPr="005647A6" w:rsidRDefault="00134E20" w:rsidP="00852C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Převodním příkazem</w:t>
            </w:r>
          </w:p>
        </w:tc>
      </w:tr>
    </w:tbl>
    <w:p w:rsidR="006B68F9" w:rsidRDefault="006B68F9" w:rsidP="006B68F9">
      <w:pPr>
        <w:spacing w:after="0"/>
      </w:pPr>
    </w:p>
    <w:tbl>
      <w:tblPr>
        <w:tblW w:w="1020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18"/>
      </w:tblPr>
      <w:tblGrid>
        <w:gridCol w:w="701"/>
        <w:gridCol w:w="282"/>
        <w:gridCol w:w="430"/>
        <w:gridCol w:w="1423"/>
        <w:gridCol w:w="283"/>
        <w:gridCol w:w="284"/>
        <w:gridCol w:w="124"/>
        <w:gridCol w:w="553"/>
        <w:gridCol w:w="32"/>
        <w:gridCol w:w="141"/>
        <w:gridCol w:w="405"/>
        <w:gridCol w:w="369"/>
        <w:gridCol w:w="927"/>
        <w:gridCol w:w="30"/>
        <w:gridCol w:w="356"/>
        <w:gridCol w:w="156"/>
        <w:gridCol w:w="7"/>
        <w:gridCol w:w="421"/>
        <w:gridCol w:w="129"/>
        <w:gridCol w:w="177"/>
        <w:gridCol w:w="722"/>
        <w:gridCol w:w="103"/>
        <w:gridCol w:w="272"/>
        <w:gridCol w:w="722"/>
        <w:gridCol w:w="733"/>
        <w:gridCol w:w="425"/>
      </w:tblGrid>
      <w:tr w:rsidR="005647A6" w:rsidRPr="005647A6" w:rsidTr="00202A18">
        <w:trPr>
          <w:trHeight w:val="256"/>
        </w:trPr>
        <w:tc>
          <w:tcPr>
            <w:tcW w:w="411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BC3B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</w:t>
            </w:r>
            <w:r w:rsidR="00BC3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ÉM</w:t>
            </w:r>
            <w:r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MÍST</w:t>
            </w:r>
            <w:r w:rsidR="00BC3B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Ě</w:t>
            </w:r>
            <w:r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5647A6" w:rsidTr="00202A18">
        <w:trPr>
          <w:trHeight w:val="149"/>
        </w:trPr>
        <w:tc>
          <w:tcPr>
            <w:tcW w:w="41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193BD8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5647A6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5647A6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5647A6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5647A6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5647A6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5647A6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647A6" w:rsidRPr="005647A6" w:rsidTr="00202A18">
        <w:trPr>
          <w:trHeight w:val="452"/>
        </w:trPr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Datum zahájení odběru:</w:t>
            </w:r>
          </w:p>
        </w:tc>
        <w:tc>
          <w:tcPr>
            <w:tcW w:w="26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CCF" w:rsidRDefault="005647A6" w:rsidP="001B784F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294D9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Kód odběrného místa: </w:t>
            </w:r>
          </w:p>
          <w:p w:rsidR="005647A6" w:rsidRPr="00294D9E" w:rsidRDefault="001B784F" w:rsidP="001B784F">
            <w:pPr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1B784F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3221001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</w:t>
            </w:r>
            <w:r w:rsidR="0040247E" w:rsidRPr="00294D9E">
              <w:rPr>
                <w:rFonts w:ascii="Arial" w:hAnsi="Arial" w:cs="Arial"/>
                <w:bCs/>
                <w:noProof/>
                <w:sz w:val="16"/>
                <w:szCs w:val="16"/>
              </w:rPr>
              <w:t>(</w:t>
            </w:r>
            <w:r w:rsidRPr="001B784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201202</w:t>
            </w:r>
            <w:r w:rsidR="0040247E" w:rsidRPr="001B784F">
              <w:rPr>
                <w:rFonts w:ascii="Arial" w:hAnsi="Arial" w:cs="Arial"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Charakter odběru:</w:t>
            </w:r>
          </w:p>
        </w:tc>
        <w:tc>
          <w:tcPr>
            <w:tcW w:w="202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Předpokládaná roční spotřeba ÚT (GJ):</w:t>
            </w:r>
            <w:r w:rsidRPr="005647A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9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Předpokládaná roční spotřeba TV (GJ):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47A6" w:rsidRPr="005647A6" w:rsidRDefault="005647A6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Výkon (kW):</w:t>
            </w:r>
          </w:p>
        </w:tc>
      </w:tr>
      <w:tr w:rsidR="00202A18" w:rsidRPr="005647A6" w:rsidTr="00B40FD5">
        <w:trPr>
          <w:trHeight w:val="567"/>
        </w:trPr>
        <w:tc>
          <w:tcPr>
            <w:tcW w:w="141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B73BAC" w:rsidRDefault="0001251E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</w:pPr>
            <w:proofErr w:type="gramStart"/>
            <w:r w:rsidRPr="00B73BA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1.</w:t>
            </w:r>
            <w:r w:rsidR="00FE5A53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11.2004</w:t>
            </w:r>
            <w:proofErr w:type="gramEnd"/>
          </w:p>
        </w:tc>
        <w:tc>
          <w:tcPr>
            <w:tcW w:w="269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5647A6" w:rsidRDefault="0001251E" w:rsidP="00852C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A668A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  <w:r w:rsidRPr="005647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B73BA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 xml:space="preserve">2012 Jesenická 11, </w:t>
            </w:r>
            <w:proofErr w:type="gramStart"/>
            <w:r w:rsidRPr="00B73BAC">
              <w:rPr>
                <w:rFonts w:ascii="Arial" w:eastAsia="Times New Roman" w:hAnsi="Arial" w:cs="Arial"/>
                <w:b/>
                <w:sz w:val="18"/>
                <w:szCs w:val="18"/>
                <w:lang w:eastAsia="cs-CZ"/>
              </w:rPr>
              <w:t>91.MŠ</w:t>
            </w:r>
            <w:proofErr w:type="gramEnd"/>
          </w:p>
        </w:tc>
        <w:tc>
          <w:tcPr>
            <w:tcW w:w="9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A750A9" w:rsidRDefault="004B18C9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ne</w:t>
            </w:r>
            <w:r w:rsidR="009C719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bytový</w:t>
            </w:r>
          </w:p>
        </w:tc>
        <w:tc>
          <w:tcPr>
            <w:tcW w:w="131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A750A9" w:rsidRDefault="0001251E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75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1540</w:t>
            </w:r>
          </w:p>
        </w:tc>
        <w:tc>
          <w:tcPr>
            <w:tcW w:w="7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A750A9" w:rsidRDefault="0001251E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75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274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A750A9" w:rsidRDefault="0001251E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75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</w:t>
            </w:r>
          </w:p>
        </w:tc>
        <w:tc>
          <w:tcPr>
            <w:tcW w:w="7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A750A9" w:rsidRDefault="0001251E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A75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GJ</w:t>
            </w:r>
          </w:p>
        </w:tc>
        <w:tc>
          <w:tcPr>
            <w:tcW w:w="11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251E" w:rsidRPr="00A750A9" w:rsidRDefault="00E97283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cs-CZ"/>
              </w:rPr>
            </w:pPr>
            <w:r w:rsidRPr="00A750A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325</w:t>
            </w:r>
          </w:p>
        </w:tc>
      </w:tr>
      <w:tr w:rsidR="00C34B5E" w:rsidRPr="005647A6" w:rsidTr="00B73BAC">
        <w:trPr>
          <w:trHeight w:val="305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91" w:rsidRPr="005647A6" w:rsidRDefault="009C7191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Podlahová plocha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pro účely poskytování TV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0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91" w:rsidRPr="005647A6" w:rsidRDefault="009C7191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Započitatelná podlahová plocha pro UT:    </w:t>
            </w:r>
          </w:p>
        </w:tc>
        <w:tc>
          <w:tcPr>
            <w:tcW w:w="254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91" w:rsidRPr="0001251E" w:rsidRDefault="009C7191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Poměr UT - % dle </w:t>
            </w:r>
            <w:proofErr w:type="spellStart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podl</w:t>
            </w:r>
            <w:proofErr w:type="spell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plochy: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191" w:rsidRPr="005647A6" w:rsidRDefault="009C7191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Počet bytů:</w:t>
            </w:r>
          </w:p>
        </w:tc>
      </w:tr>
      <w:tr w:rsidR="002E0F12" w:rsidRPr="005647A6" w:rsidTr="002E0F12">
        <w:trPr>
          <w:trHeight w:val="256"/>
        </w:trPr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0125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byty: </w:t>
            </w:r>
          </w:p>
        </w:tc>
        <w:tc>
          <w:tcPr>
            <w:tcW w:w="2135" w:type="dxa"/>
            <w:gridSpan w:val="3"/>
            <w:shd w:val="clear" w:color="auto" w:fill="auto"/>
            <w:noWrap/>
            <w:vAlign w:val="center"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23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2148A2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byty:</w:t>
            </w:r>
          </w:p>
        </w:tc>
        <w:tc>
          <w:tcPr>
            <w:tcW w:w="1701" w:type="dxa"/>
            <w:gridSpan w:val="3"/>
            <w:shd w:val="clear" w:color="auto" w:fill="auto"/>
            <w:noWrap/>
            <w:vAlign w:val="center"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23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4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0F12" w:rsidRPr="005647A6" w:rsidRDefault="002148A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2148A2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727" w:type="dxa"/>
            <w:gridSpan w:val="3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16"/>
                <w:szCs w:val="16"/>
                <w:lang w:eastAsia="cs-CZ"/>
              </w:rPr>
              <w:t xml:space="preserve">         </w:t>
            </w:r>
          </w:p>
        </w:tc>
        <w:tc>
          <w:tcPr>
            <w:tcW w:w="1819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F12" w:rsidRPr="0001251E" w:rsidRDefault="002E0F12" w:rsidP="00C551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241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158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9C71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r w:rsidRPr="00190E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2E0F12" w:rsidRPr="005647A6" w:rsidTr="002E0F12">
        <w:trPr>
          <w:trHeight w:val="25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01251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135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23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1377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12" w:rsidRPr="005647A6" w:rsidRDefault="002148A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2148A2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nebyty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1232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4717,6</w:t>
            </w:r>
          </w:p>
        </w:tc>
        <w:tc>
          <w:tcPr>
            <w:tcW w:w="54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E0F12" w:rsidRPr="005647A6" w:rsidRDefault="002148A2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2148A2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727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proofErr w:type="spellStart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nebyty</w:t>
            </w:r>
            <w:proofErr w:type="spell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819" w:type="dxa"/>
            <w:gridSpan w:val="4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E0F12" w:rsidRPr="0001251E" w:rsidRDefault="002E0F12" w:rsidP="00C5516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5516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15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0F12" w:rsidRPr="005647A6" w:rsidRDefault="002E0F12" w:rsidP="00852CF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</w:p>
        </w:tc>
      </w:tr>
      <w:tr w:rsidR="00C34B5E" w:rsidRPr="005647A6" w:rsidTr="00B73BAC">
        <w:trPr>
          <w:trHeight w:val="256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B5E" w:rsidRPr="00C34B5E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34B5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Způsob stanovení spotřeby tepelné energie pro otop:  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C34B5E" w:rsidRPr="00C34B5E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34B5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Umístění měřidla: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% z měřidla:</w:t>
            </w:r>
          </w:p>
        </w:tc>
        <w:tc>
          <w:tcPr>
            <w:tcW w:w="1819" w:type="dxa"/>
            <w:gridSpan w:val="4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E" w:rsidRPr="006241EC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Měřidlo měří objekty: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C34B5E" w:rsidRPr="00C34B5E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34B5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sazby:</w:t>
            </w:r>
          </w:p>
        </w:tc>
      </w:tr>
      <w:tr w:rsidR="00C34B5E" w:rsidRPr="005647A6" w:rsidTr="00B73BAC">
        <w:trPr>
          <w:trHeight w:val="454"/>
        </w:trPr>
        <w:tc>
          <w:tcPr>
            <w:tcW w:w="34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B5E" w:rsidRPr="005647A6" w:rsidRDefault="00C34B5E" w:rsidP="00305A0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 měřidla umístěnéh</w:t>
            </w:r>
            <w:r w:rsidR="00FE5A5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 na patě domu</w:t>
            </w:r>
            <w:r w:rsidR="0047687B" w:rsidRPr="0047687B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2551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34B5E" w:rsidRPr="00B12320" w:rsidRDefault="00FE5A53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Jesenická 11</w:t>
            </w:r>
          </w:p>
        </w:tc>
        <w:tc>
          <w:tcPr>
            <w:tcW w:w="12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B5E" w:rsidRPr="005647A6" w:rsidRDefault="00C34B5E" w:rsidP="00C34B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34B5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81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4B5E" w:rsidRPr="006241EC" w:rsidRDefault="00FE5A53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Jesenická 11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34B5E" w:rsidRPr="005647A6" w:rsidRDefault="004B18C9" w:rsidP="00852CF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  <w:t>236</w:t>
            </w:r>
          </w:p>
        </w:tc>
      </w:tr>
      <w:tr w:rsidR="00202A18" w:rsidRPr="005647A6" w:rsidTr="00B73BAC">
        <w:trPr>
          <w:trHeight w:val="256"/>
        </w:trPr>
        <w:tc>
          <w:tcPr>
            <w:tcW w:w="34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A18" w:rsidRPr="00202A18" w:rsidRDefault="00202A18" w:rsidP="00852CF4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202A1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Způsob stanovení spotřeby tepelné energie pro TV:  </w:t>
            </w:r>
          </w:p>
        </w:tc>
        <w:tc>
          <w:tcPr>
            <w:tcW w:w="3100" w:type="dxa"/>
            <w:gridSpan w:val="11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202A18" w:rsidRPr="00B12320" w:rsidRDefault="00202A18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34B5E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Umístění měřidla:</w:t>
            </w:r>
          </w:p>
        </w:tc>
        <w:tc>
          <w:tcPr>
            <w:tcW w:w="2546" w:type="dxa"/>
            <w:gridSpan w:val="7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2A18" w:rsidRPr="006241EC" w:rsidRDefault="00202A18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Měřidlo měří objekty: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vAlign w:val="center"/>
          </w:tcPr>
          <w:p w:rsidR="00202A18" w:rsidRPr="00C34B5E" w:rsidRDefault="00202A18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34B5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Kód sazby</w:t>
            </w:r>
          </w:p>
        </w:tc>
      </w:tr>
      <w:tr w:rsidR="00202A18" w:rsidRPr="005647A6" w:rsidTr="00B73BAC">
        <w:trPr>
          <w:trHeight w:val="454"/>
        </w:trPr>
        <w:tc>
          <w:tcPr>
            <w:tcW w:w="340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2A18" w:rsidRPr="00B12320" w:rsidRDefault="00202A18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 měřidla umístěného na VS, dle </w:t>
            </w:r>
            <w:proofErr w:type="spellStart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Vyhl</w:t>
            </w:r>
            <w:proofErr w:type="spell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. </w:t>
            </w:r>
            <w:r w:rsidR="0047687B" w:rsidRPr="0047687B">
              <w:rPr>
                <w:rFonts w:ascii="Arial" w:hAnsi="Arial" w:cs="Arial"/>
                <w:color w:val="000000" w:themeColor="text1"/>
                <w:sz w:val="16"/>
                <w:szCs w:val="16"/>
                <w:lang w:eastAsia="cs-CZ"/>
              </w:rPr>
              <w:t>405/2015Sb.</w:t>
            </w:r>
          </w:p>
        </w:tc>
        <w:tc>
          <w:tcPr>
            <w:tcW w:w="3100" w:type="dxa"/>
            <w:gridSpan w:val="1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02A18" w:rsidRPr="004B18C9" w:rsidRDefault="004B18C9" w:rsidP="006F2F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VS -</w:t>
            </w:r>
            <w:r w:rsidR="006F2FAC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12  Jesenická 5</w:t>
            </w:r>
          </w:p>
        </w:tc>
        <w:tc>
          <w:tcPr>
            <w:tcW w:w="25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2A18" w:rsidRPr="006241EC" w:rsidRDefault="004B18C9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B18C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Jesenická 1-3, 7-11, Kaznějovská 23-33, 43, Gerská 32-50</w:t>
            </w:r>
          </w:p>
        </w:tc>
        <w:tc>
          <w:tcPr>
            <w:tcW w:w="115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2A18" w:rsidRDefault="004B18C9" w:rsidP="00852CF4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cs-CZ"/>
              </w:rPr>
              <w:t>230</w:t>
            </w:r>
          </w:p>
        </w:tc>
      </w:tr>
      <w:tr w:rsidR="00C34B5E" w:rsidRPr="005647A6" w:rsidTr="00CF17F8">
        <w:trPr>
          <w:trHeight w:val="256"/>
        </w:trPr>
        <w:tc>
          <w:tcPr>
            <w:tcW w:w="40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Způsob stanovení spotřeby TV na odběrném místě:                          </w:t>
            </w:r>
          </w:p>
        </w:tc>
        <w:tc>
          <w:tcPr>
            <w:tcW w:w="612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součet bytových vodoměrů TV   </w:t>
            </w:r>
          </w:p>
        </w:tc>
      </w:tr>
      <w:tr w:rsidR="00C34B5E" w:rsidRPr="005647A6" w:rsidTr="009C55F1">
        <w:trPr>
          <w:trHeight w:val="256"/>
        </w:trPr>
        <w:tc>
          <w:tcPr>
            <w:tcW w:w="102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4B5E" w:rsidRPr="005647A6" w:rsidRDefault="00C34B5E" w:rsidP="00B73B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Předávací místo navazuje a zařízení dodavatele   ANO </w:t>
            </w:r>
            <w:r w:rsidR="00B73BAC" w:rsidRPr="005647A6">
              <w:rPr>
                <w:rFonts w:ascii="Wingdings" w:eastAsia="Times New Roman" w:hAnsi="Wingdings" w:cs="Arial"/>
                <w:sz w:val="18"/>
                <w:szCs w:val="18"/>
                <w:lang w:eastAsia="cs-CZ"/>
              </w:rPr>
              <w:t></w:t>
            </w:r>
            <w:r w:rsidR="00B73BAC"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</w:t>
            </w:r>
            <w:r w:rsidRPr="005647A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    NE  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□</w:t>
            </w:r>
          </w:p>
        </w:tc>
      </w:tr>
      <w:tr w:rsidR="00C34B5E" w:rsidRPr="005647A6" w:rsidTr="009C55F1">
        <w:trPr>
          <w:trHeight w:val="256"/>
        </w:trPr>
        <w:tc>
          <w:tcPr>
            <w:tcW w:w="102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C34B5E" w:rsidRPr="005647A6" w:rsidRDefault="00C34B5E" w:rsidP="009C55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Souhlas s letním odběrem ÚT:                </w:t>
            </w:r>
            <w:r w:rsidRPr="005647A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ANO  x   NE               </w:t>
            </w:r>
            <w:r w:rsidRPr="005647A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(nehodící se škrtněte)  </w:t>
            </w:r>
            <w:r w:rsidRPr="005647A6">
              <w:rPr>
                <w:rFonts w:ascii="Arial" w:eastAsia="Times New Roman" w:hAnsi="Arial" w:cs="Arial"/>
                <w:sz w:val="32"/>
                <w:szCs w:val="32"/>
                <w:lang w:eastAsia="cs-CZ"/>
              </w:rPr>
              <w:t xml:space="preserve">                          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Vytápění v období mimo topnou sezónu od 1.6. do 31.8. v případě podmínek daných </w:t>
            </w:r>
            <w:proofErr w:type="spellStart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Vyhl</w:t>
            </w:r>
            <w:proofErr w:type="spellEnd"/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194/2007 Sb.</w:t>
            </w:r>
          </w:p>
        </w:tc>
      </w:tr>
      <w:tr w:rsidR="00C34B5E" w:rsidRPr="005647A6" w:rsidTr="00CF17F8">
        <w:trPr>
          <w:trHeight w:val="453"/>
        </w:trPr>
        <w:tc>
          <w:tcPr>
            <w:tcW w:w="10207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B5E" w:rsidRPr="005647A6" w:rsidRDefault="00C34B5E" w:rsidP="00C80E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647A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ČASOVÝ PRŮBĚH ODBĚRU TEPELNÉ ENERGIE:</w:t>
            </w:r>
          </w:p>
        </w:tc>
      </w:tr>
      <w:tr w:rsidR="00C34B5E" w:rsidRPr="005647A6" w:rsidTr="00202A18">
        <w:trPr>
          <w:cantSplit/>
          <w:trHeight w:val="244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</w:tr>
      <w:tr w:rsidR="00C34B5E" w:rsidRPr="005647A6" w:rsidTr="00202A18">
        <w:trPr>
          <w:cantSplit/>
          <w:trHeight w:val="244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Únor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5E60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</w:tr>
      <w:tr w:rsidR="00C34B5E" w:rsidRPr="005647A6" w:rsidTr="00202A18">
        <w:trPr>
          <w:cantSplit/>
          <w:trHeight w:val="235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Březen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Červenec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</w:tr>
      <w:tr w:rsidR="00C34B5E" w:rsidRPr="005647A6" w:rsidTr="00202A18">
        <w:trPr>
          <w:cantSplit/>
          <w:trHeight w:val="64"/>
        </w:trPr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Srpen</w:t>
            </w:r>
          </w:p>
        </w:tc>
        <w:tc>
          <w:tcPr>
            <w:tcW w:w="1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009E4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EA3994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EA3994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Prosinec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2425AB" w:rsidRDefault="00C34B5E" w:rsidP="002425A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</w:pPr>
            <w:r w:rsidRPr="005E608E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34B5E" w:rsidRPr="005647A6" w:rsidRDefault="00C34B5E" w:rsidP="00852CF4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</w:pPr>
            <w:r w:rsidRPr="005647A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t>GJ</w:t>
            </w:r>
          </w:p>
        </w:tc>
      </w:tr>
    </w:tbl>
    <w:p w:rsidR="002D2B8A" w:rsidRDefault="002D2B8A" w:rsidP="00D76ED4">
      <w:pPr>
        <w:spacing w:after="0"/>
      </w:pPr>
    </w:p>
    <w:p w:rsidR="002D2B8A" w:rsidRDefault="002D2B8A">
      <w:r>
        <w:br w:type="page"/>
      </w:r>
    </w:p>
    <w:tbl>
      <w:tblPr>
        <w:tblW w:w="1020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9"/>
        <w:gridCol w:w="5458"/>
      </w:tblGrid>
      <w:tr w:rsidR="002D2B8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B8A" w:rsidRPr="002D2B8A" w:rsidRDefault="002D2B8A" w:rsidP="002D2B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2D2B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lastRenderedPageBreak/>
              <w:t>PARAMETRY TEPLONOSNÉHO MÉDIA:</w:t>
            </w:r>
          </w:p>
        </w:tc>
      </w:tr>
      <w:tr w:rsidR="002D2B8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B8A" w:rsidRPr="002D2B8A" w:rsidRDefault="002D2B8A" w:rsidP="002D2B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2B8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Teplota na vstupu do zařízení Odběratele maximálně 90°C.</w:t>
            </w:r>
          </w:p>
        </w:tc>
      </w:tr>
      <w:tr w:rsidR="002D2B8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B8A" w:rsidRPr="002D2B8A" w:rsidRDefault="002D2B8A" w:rsidP="002D2B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2B8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Tlak na vstupu do zařízení Odběratele maximálně 0,6 </w:t>
            </w:r>
            <w:proofErr w:type="spellStart"/>
            <w:r w:rsidRPr="002D2B8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Mpa</w:t>
            </w:r>
            <w:proofErr w:type="spellEnd"/>
            <w:r w:rsidRPr="002D2B8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</w:tr>
      <w:tr w:rsidR="002D2B8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2B8A" w:rsidRPr="002D2B8A" w:rsidRDefault="002D2B8A" w:rsidP="002D2B8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2D2B8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Rozdíl teplot dodávané a vracené topné vody minimálně 3°C.</w:t>
            </w:r>
          </w:p>
        </w:tc>
      </w:tr>
      <w:tr w:rsidR="002D2B8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85" w:type="dxa"/>
              <w:bottom w:w="85" w:type="dxa"/>
            </w:tcMar>
            <w:vAlign w:val="bottom"/>
          </w:tcPr>
          <w:p w:rsidR="002D2B8A" w:rsidRPr="002D2B8A" w:rsidRDefault="002D2B8A" w:rsidP="008E6F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8E6F4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4A" w:rsidRDefault="008E6F4A" w:rsidP="00525D8B">
            <w:pPr>
              <w:spacing w:after="0" w:line="240" w:lineRule="auto"/>
              <w:ind w:left="142" w:hanging="709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</w:p>
        </w:tc>
      </w:tr>
      <w:tr w:rsidR="008E6F4A" w:rsidRPr="002D2B8A" w:rsidTr="00180937">
        <w:trPr>
          <w:trHeight w:val="284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4A" w:rsidRPr="008E6F4A" w:rsidRDefault="008E6F4A" w:rsidP="008E6F4A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OZNAMOVAC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Í</w:t>
            </w: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RE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Ž</w:t>
            </w: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IM:</w:t>
            </w:r>
          </w:p>
        </w:tc>
      </w:tr>
      <w:tr w:rsidR="008E6F4A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4A" w:rsidRPr="00B461B7" w:rsidRDefault="00B461B7" w:rsidP="009A32B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  <w:t xml:space="preserve">Telefonní spojení </w:t>
            </w:r>
            <w:r w:rsidR="009A32B0"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  <w:t>d</w:t>
            </w:r>
            <w:r w:rsidRPr="008E6F4A"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  <w:t>odavatele: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plánované údržby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2B0" w:rsidRPr="009A32B0" w:rsidRDefault="009A32B0" w:rsidP="003D15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739 540 304, 739 540 3</w:t>
            </w:r>
            <w:r w:rsidR="003D159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havárie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800 505 505, 604 296 776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odečty měřidel tepla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800 505 505, 604 296 776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výměny měřidel tepla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2B0" w:rsidRPr="009A32B0" w:rsidRDefault="00C22FAF" w:rsidP="00C22F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603</w:t>
            </w:r>
            <w:r w:rsidR="009A32B0"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225</w:t>
            </w:r>
            <w:r w:rsidR="009A32B0"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880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pohotovost ( </w:t>
            </w:r>
            <w:proofErr w:type="spellStart"/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prac</w:t>
            </w:r>
            <w:proofErr w:type="spellEnd"/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dny</w:t>
            </w:r>
            <w:proofErr w:type="gramEnd"/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po 14:00 hod., so, ne, svátky)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800 505 505, 604 296 776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8E6F4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referent obchodního oddělení (smlouvy)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A32B0" w:rsidRPr="009A32B0" w:rsidRDefault="009A32B0" w:rsidP="004213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377 </w:t>
            </w:r>
            <w:r w:rsidR="004213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180</w:t>
            </w: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4213C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6</w:t>
            </w:r>
            <w:r w:rsidRPr="009A32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39</w:t>
            </w: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8E6F4A" w:rsidRDefault="009A32B0" w:rsidP="009A32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2B0" w:rsidRPr="008E6F4A" w:rsidRDefault="009A32B0" w:rsidP="008E6F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</w:p>
        </w:tc>
      </w:tr>
      <w:tr w:rsidR="009A32B0" w:rsidRPr="002D2B8A" w:rsidTr="00180937">
        <w:trPr>
          <w:trHeight w:val="255"/>
        </w:trPr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32B0" w:rsidRPr="009A32B0" w:rsidRDefault="009A32B0" w:rsidP="009A32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</w:pPr>
            <w:r w:rsidRPr="008E6F4A"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  <w:t xml:space="preserve">Kontaktní osoby a telefonní spojení </w:t>
            </w:r>
            <w:r w:rsidRPr="009A32B0"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  <w:t>o</w:t>
            </w:r>
            <w:r w:rsidRPr="008E6F4A">
              <w:rPr>
                <w:rFonts w:ascii="Arial" w:eastAsia="Times New Roman" w:hAnsi="Arial" w:cs="Arial"/>
                <w:sz w:val="18"/>
                <w:szCs w:val="18"/>
                <w:u w:val="single"/>
                <w:lang w:eastAsia="cs-CZ"/>
              </w:rPr>
              <w:t>dběratele: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A32B0" w:rsidRPr="008E6F4A" w:rsidRDefault="009A32B0" w:rsidP="008E6F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</w:p>
        </w:tc>
      </w:tr>
      <w:tr w:rsidR="008E6F4A" w:rsidRPr="002D2B8A" w:rsidTr="00525D8B">
        <w:trPr>
          <w:trHeight w:val="713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6F4A" w:rsidRPr="008E6F4A" w:rsidRDefault="008E6F4A" w:rsidP="008E6F4A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</w:p>
        </w:tc>
      </w:tr>
      <w:tr w:rsidR="00C22FAF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FAF" w:rsidRPr="008E6F4A" w:rsidRDefault="00C22FAF" w:rsidP="00525D8B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C22FAF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Elektronické zasílání faktur za dodávku tepelné energie dle této smlouvy:</w:t>
            </w:r>
          </w:p>
        </w:tc>
      </w:tr>
      <w:tr w:rsidR="00C22FAF" w:rsidRPr="002D2B8A" w:rsidTr="00180937">
        <w:trPr>
          <w:trHeight w:val="255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FAF" w:rsidRPr="008E6F4A" w:rsidRDefault="00C22FAF" w:rsidP="00525D8B">
            <w:pPr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 w:rsidRPr="00C22FAF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>Souhlas se zasíláním faktur-daňových dokladů elektronicky …………..….</w:t>
            </w:r>
            <w:r w:rsidRPr="00525D8B">
              <w:rPr>
                <w:rFonts w:ascii="Arial" w:eastAsia="Times New Roman" w:hAnsi="Arial" w:cs="Arial"/>
                <w:b/>
                <w:noProof/>
                <w:sz w:val="18"/>
                <w:szCs w:val="18"/>
                <w:lang w:eastAsia="cs-CZ"/>
              </w:rPr>
              <w:t xml:space="preserve">ANO  </w:t>
            </w:r>
            <w:r w:rsidRPr="006F2FAC">
              <w:rPr>
                <w:rFonts w:ascii="Arial" w:eastAsia="Times New Roman" w:hAnsi="Arial" w:cs="Arial"/>
                <w:b/>
                <w:strike/>
                <w:noProof/>
                <w:sz w:val="18"/>
                <w:szCs w:val="18"/>
                <w:lang w:eastAsia="cs-CZ"/>
              </w:rPr>
              <w:t>/  NE</w:t>
            </w:r>
            <w:r w:rsidRPr="006F2FAC">
              <w:rPr>
                <w:rFonts w:ascii="Arial" w:eastAsia="Times New Roman" w:hAnsi="Arial" w:cs="Arial"/>
                <w:strike/>
                <w:noProof/>
                <w:sz w:val="18"/>
                <w:szCs w:val="18"/>
                <w:lang w:eastAsia="cs-CZ"/>
              </w:rPr>
              <w:t xml:space="preserve"> </w:t>
            </w:r>
            <w:r w:rsidRPr="00C22FAF"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  <w:t xml:space="preserve">    </w:t>
            </w:r>
            <w:r w:rsidRPr="00525D8B">
              <w:rPr>
                <w:rFonts w:ascii="Arial" w:eastAsia="Times New Roman" w:hAnsi="Arial" w:cs="Arial"/>
                <w:i/>
                <w:noProof/>
                <w:sz w:val="18"/>
                <w:szCs w:val="18"/>
                <w:lang w:eastAsia="cs-CZ"/>
              </w:rPr>
              <w:t>(nehodící se škrtněte)</w:t>
            </w:r>
          </w:p>
        </w:tc>
      </w:tr>
      <w:tr w:rsidR="00C22FAF" w:rsidRPr="002D2B8A" w:rsidTr="00525D8B">
        <w:trPr>
          <w:trHeight w:val="477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FAF" w:rsidRPr="00C22FAF" w:rsidRDefault="00C22FAF" w:rsidP="00525D8B">
            <w:pPr>
              <w:spacing w:after="0"/>
              <w:rPr>
                <w:rFonts w:ascii="Arial" w:eastAsia="Times New Roman" w:hAnsi="Arial" w:cs="Arial"/>
                <w:noProof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8"/>
                <w:szCs w:val="18"/>
              </w:rPr>
              <w:t>na e-mail: ……………………</w:t>
            </w:r>
            <w:r w:rsidR="006F2FAC" w:rsidRPr="006F2FAC">
              <w:rPr>
                <w:rFonts w:ascii="Arial" w:hAnsi="Arial" w:cs="Arial"/>
                <w:sz w:val="18"/>
                <w:szCs w:val="18"/>
              </w:rPr>
              <w:t>buresovaiv@ms91.plzen-edu.cz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</w:t>
            </w:r>
          </w:p>
        </w:tc>
      </w:tr>
    </w:tbl>
    <w:p w:rsidR="00774F18" w:rsidRDefault="00774F18"/>
    <w:sectPr w:rsidR="00774F18" w:rsidSect="0038420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A6"/>
    <w:rsid w:val="0001251E"/>
    <w:rsid w:val="000B53F8"/>
    <w:rsid w:val="000D643E"/>
    <w:rsid w:val="000E4F3D"/>
    <w:rsid w:val="00134E20"/>
    <w:rsid w:val="00180937"/>
    <w:rsid w:val="00190543"/>
    <w:rsid w:val="00190EDA"/>
    <w:rsid w:val="00193BD8"/>
    <w:rsid w:val="001A326D"/>
    <w:rsid w:val="001B784F"/>
    <w:rsid w:val="00202A18"/>
    <w:rsid w:val="002079D9"/>
    <w:rsid w:val="002148A2"/>
    <w:rsid w:val="002425AB"/>
    <w:rsid w:val="00253205"/>
    <w:rsid w:val="00257C70"/>
    <w:rsid w:val="00294D9E"/>
    <w:rsid w:val="002D2B8A"/>
    <w:rsid w:val="002D621A"/>
    <w:rsid w:val="002E0F12"/>
    <w:rsid w:val="003028D2"/>
    <w:rsid w:val="00305A0B"/>
    <w:rsid w:val="00384204"/>
    <w:rsid w:val="0039342F"/>
    <w:rsid w:val="0039406A"/>
    <w:rsid w:val="003C3B90"/>
    <w:rsid w:val="003D159B"/>
    <w:rsid w:val="0040247E"/>
    <w:rsid w:val="00403FC8"/>
    <w:rsid w:val="00410D22"/>
    <w:rsid w:val="00417A1F"/>
    <w:rsid w:val="004213C1"/>
    <w:rsid w:val="004643A0"/>
    <w:rsid w:val="00467F47"/>
    <w:rsid w:val="0047687B"/>
    <w:rsid w:val="004B18C9"/>
    <w:rsid w:val="004E2429"/>
    <w:rsid w:val="005009E4"/>
    <w:rsid w:val="00525D8B"/>
    <w:rsid w:val="00542CFC"/>
    <w:rsid w:val="005647A6"/>
    <w:rsid w:val="00582237"/>
    <w:rsid w:val="005B6C31"/>
    <w:rsid w:val="005D5179"/>
    <w:rsid w:val="005E608E"/>
    <w:rsid w:val="006241EC"/>
    <w:rsid w:val="0066234E"/>
    <w:rsid w:val="00682A01"/>
    <w:rsid w:val="00687664"/>
    <w:rsid w:val="006B68F9"/>
    <w:rsid w:val="006F2FAC"/>
    <w:rsid w:val="00774F18"/>
    <w:rsid w:val="007779E8"/>
    <w:rsid w:val="00852CF4"/>
    <w:rsid w:val="0089689E"/>
    <w:rsid w:val="00896DFF"/>
    <w:rsid w:val="008B76F1"/>
    <w:rsid w:val="008E6F4A"/>
    <w:rsid w:val="009852CC"/>
    <w:rsid w:val="009904F3"/>
    <w:rsid w:val="00996CCF"/>
    <w:rsid w:val="009A01A3"/>
    <w:rsid w:val="009A32B0"/>
    <w:rsid w:val="009C55F1"/>
    <w:rsid w:val="009C7191"/>
    <w:rsid w:val="009E0887"/>
    <w:rsid w:val="00A668AB"/>
    <w:rsid w:val="00A750A9"/>
    <w:rsid w:val="00AB2F62"/>
    <w:rsid w:val="00AC716A"/>
    <w:rsid w:val="00B12320"/>
    <w:rsid w:val="00B40FD5"/>
    <w:rsid w:val="00B461B7"/>
    <w:rsid w:val="00B73BAC"/>
    <w:rsid w:val="00B90CBD"/>
    <w:rsid w:val="00B927A1"/>
    <w:rsid w:val="00BC3B55"/>
    <w:rsid w:val="00C014F7"/>
    <w:rsid w:val="00C22FAF"/>
    <w:rsid w:val="00C34B5E"/>
    <w:rsid w:val="00C55162"/>
    <w:rsid w:val="00C80EA3"/>
    <w:rsid w:val="00CF03C4"/>
    <w:rsid w:val="00CF17F8"/>
    <w:rsid w:val="00D71C65"/>
    <w:rsid w:val="00D757B3"/>
    <w:rsid w:val="00D76ED4"/>
    <w:rsid w:val="00DC2E9B"/>
    <w:rsid w:val="00DD07B3"/>
    <w:rsid w:val="00E07F51"/>
    <w:rsid w:val="00E97283"/>
    <w:rsid w:val="00EA3994"/>
    <w:rsid w:val="00EC21C3"/>
    <w:rsid w:val="00EF79B2"/>
    <w:rsid w:val="00F21D95"/>
    <w:rsid w:val="00F24936"/>
    <w:rsid w:val="00F47CBE"/>
    <w:rsid w:val="00FE5A53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Novotná Jana</cp:lastModifiedBy>
  <cp:revision>3</cp:revision>
  <dcterms:created xsi:type="dcterms:W3CDTF">2019-05-28T06:30:00Z</dcterms:created>
  <dcterms:modified xsi:type="dcterms:W3CDTF">2019-05-28T07:04:00Z</dcterms:modified>
</cp:coreProperties>
</file>