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45" w:rsidRPr="00166D6D" w:rsidRDefault="000A2745" w:rsidP="000A2745">
      <w:pPr>
        <w:jc w:val="center"/>
        <w:rPr>
          <w:b/>
          <w:bCs/>
          <w:sz w:val="36"/>
          <w:szCs w:val="36"/>
        </w:rPr>
      </w:pPr>
      <w:r w:rsidRPr="00166D6D">
        <w:rPr>
          <w:b/>
          <w:bCs/>
          <w:sz w:val="36"/>
          <w:szCs w:val="36"/>
        </w:rPr>
        <w:t>DODATEK č. 2</w:t>
      </w:r>
    </w:p>
    <w:p w:rsidR="000A2745" w:rsidRPr="00166D6D" w:rsidRDefault="000A2745" w:rsidP="000A2745">
      <w:pPr>
        <w:jc w:val="center"/>
        <w:rPr>
          <w:b/>
          <w:bCs/>
          <w:sz w:val="36"/>
          <w:szCs w:val="36"/>
        </w:rPr>
      </w:pPr>
      <w:r w:rsidRPr="00166D6D">
        <w:rPr>
          <w:b/>
          <w:bCs/>
          <w:sz w:val="36"/>
          <w:szCs w:val="36"/>
        </w:rPr>
        <w:t>ke Smlouvě o napojení objektu na PCO</w:t>
      </w:r>
    </w:p>
    <w:p w:rsidR="000A2745" w:rsidRPr="000A2745" w:rsidRDefault="000A2745">
      <w:pPr>
        <w:rPr>
          <w:sz w:val="24"/>
          <w:szCs w:val="24"/>
        </w:rPr>
      </w:pPr>
    </w:p>
    <w:p w:rsidR="000A2745" w:rsidRPr="000A2745" w:rsidRDefault="000A2745">
      <w:pPr>
        <w:rPr>
          <w:b/>
          <w:bCs/>
          <w:sz w:val="28"/>
          <w:szCs w:val="28"/>
        </w:rPr>
      </w:pPr>
      <w:r w:rsidRPr="000A2745">
        <w:rPr>
          <w:b/>
          <w:bCs/>
          <w:sz w:val="28"/>
          <w:szCs w:val="28"/>
        </w:rPr>
        <w:t>CENTR PCO s.r.o.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Šmilovského 219, 293 01 Mladá Boleslav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IČO 250 90 810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DIČ CZ25090810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 xml:space="preserve">Tel: 326 732 372, </w:t>
      </w:r>
      <w:r w:rsidR="00235159">
        <w:rPr>
          <w:sz w:val="24"/>
          <w:szCs w:val="24"/>
        </w:rPr>
        <w:t>xxxxxxxxxxxxx</w:t>
      </w:r>
      <w:bookmarkStart w:id="0" w:name="_GoBack"/>
      <w:bookmarkEnd w:id="0"/>
    </w:p>
    <w:p w:rsidR="000A2745" w:rsidRPr="000A2745" w:rsidRDefault="00381916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0A2745" w:rsidRPr="000A2745">
        <w:rPr>
          <w:sz w:val="24"/>
          <w:szCs w:val="24"/>
        </w:rPr>
        <w:t>astoupená: Milanem Průškem, jednatelem společnosti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 xml:space="preserve">a </w:t>
      </w:r>
    </w:p>
    <w:p w:rsidR="000A2745" w:rsidRPr="000A2745" w:rsidRDefault="000A2745">
      <w:pPr>
        <w:rPr>
          <w:b/>
          <w:bCs/>
          <w:sz w:val="28"/>
          <w:szCs w:val="28"/>
        </w:rPr>
      </w:pPr>
      <w:r w:rsidRPr="000A2745">
        <w:rPr>
          <w:b/>
          <w:bCs/>
          <w:sz w:val="28"/>
          <w:szCs w:val="28"/>
        </w:rPr>
        <w:t>Lesní správa Lány, příspěvková organizace Kanceláře prezidenta republiky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Lesní 140, 270 641 Lány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IČO 00000078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DIČ CZ00000078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Tel: 313 502 074</w:t>
      </w:r>
    </w:p>
    <w:p w:rsidR="000A2745" w:rsidRP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 xml:space="preserve">e-mail: </w:t>
      </w:r>
      <w:hyperlink r:id="rId5" w:history="1">
        <w:r w:rsidRPr="000A2745">
          <w:rPr>
            <w:rStyle w:val="Hypertextovodkaz"/>
            <w:sz w:val="24"/>
            <w:szCs w:val="24"/>
          </w:rPr>
          <w:t>sekretariat@lslany.cz</w:t>
        </w:r>
      </w:hyperlink>
    </w:p>
    <w:p w:rsidR="000A2745" w:rsidRDefault="000A2745">
      <w:pPr>
        <w:rPr>
          <w:sz w:val="24"/>
          <w:szCs w:val="24"/>
        </w:rPr>
      </w:pPr>
      <w:r w:rsidRPr="000A2745">
        <w:rPr>
          <w:sz w:val="24"/>
          <w:szCs w:val="24"/>
        </w:rPr>
        <w:t>zastoupená: Ing. Milošem Balákem, ředitelem</w:t>
      </w:r>
    </w:p>
    <w:p w:rsidR="00166D6D" w:rsidRDefault="00166D6D">
      <w:pPr>
        <w:rPr>
          <w:sz w:val="24"/>
          <w:szCs w:val="24"/>
        </w:rPr>
      </w:pPr>
    </w:p>
    <w:p w:rsidR="00166D6D" w:rsidRDefault="00166D6D">
      <w:pPr>
        <w:rPr>
          <w:sz w:val="24"/>
          <w:szCs w:val="24"/>
        </w:rPr>
      </w:pPr>
      <w:r>
        <w:rPr>
          <w:sz w:val="24"/>
          <w:szCs w:val="24"/>
        </w:rPr>
        <w:t>Na základě uzavřené Smlouvy o napojení objektu ze 17.12.2014 a z důvodu změny v personálním obsazení, dochází ke měně bodu VIII. Kontaktní osoby a sice:</w:t>
      </w:r>
    </w:p>
    <w:p w:rsidR="00166D6D" w:rsidRDefault="00235159" w:rsidP="00166D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</w:t>
      </w:r>
      <w:proofErr w:type="spellEnd"/>
      <w:r w:rsidR="00166D6D"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xxxxxxxxxxxx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xxxxxxxxxxxxxxxxxxxxxx</w:t>
      </w:r>
      <w:proofErr w:type="spellEnd"/>
      <w:proofErr w:type="gramEnd"/>
    </w:p>
    <w:p w:rsidR="00166D6D" w:rsidRDefault="00235159" w:rsidP="00166D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</w:t>
      </w:r>
      <w:proofErr w:type="spellEnd"/>
      <w:r w:rsidR="00166D6D"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xxxxxxxxxxxx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xxxxxxxxxxxxxxxxxxxxxx</w:t>
      </w:r>
      <w:proofErr w:type="spellEnd"/>
      <w:proofErr w:type="gramEnd"/>
    </w:p>
    <w:p w:rsidR="00166D6D" w:rsidRPr="00166D6D" w:rsidRDefault="00235159" w:rsidP="00166D6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xxxxxxxxxxxxxxx</w:t>
      </w:r>
      <w:proofErr w:type="spellEnd"/>
      <w:r w:rsidR="00166D6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xxxxxxxxxxxx</w:t>
      </w:r>
      <w:proofErr w:type="spellEnd"/>
      <w:r w:rsidR="00166D6D">
        <w:rPr>
          <w:sz w:val="24"/>
          <w:szCs w:val="24"/>
        </w:rPr>
        <w:tab/>
      </w:r>
      <w:proofErr w:type="spellStart"/>
      <w:r>
        <w:t>xxxxxxxxxxxxxxxxxxxxxxxx</w:t>
      </w:r>
      <w:proofErr w:type="spellEnd"/>
    </w:p>
    <w:p w:rsidR="00166D6D" w:rsidRDefault="00166D6D">
      <w:pPr>
        <w:rPr>
          <w:sz w:val="24"/>
          <w:szCs w:val="24"/>
        </w:rPr>
      </w:pPr>
    </w:p>
    <w:p w:rsidR="00166D6D" w:rsidRDefault="00166D6D">
      <w:pPr>
        <w:rPr>
          <w:sz w:val="24"/>
          <w:szCs w:val="24"/>
        </w:rPr>
      </w:pPr>
      <w:r>
        <w:rPr>
          <w:sz w:val="24"/>
          <w:szCs w:val="24"/>
        </w:rPr>
        <w:t>V Lánech 20.6.2019</w:t>
      </w:r>
    </w:p>
    <w:p w:rsidR="00166D6D" w:rsidRDefault="00166D6D">
      <w:pPr>
        <w:rPr>
          <w:sz w:val="24"/>
          <w:szCs w:val="24"/>
        </w:rPr>
      </w:pPr>
    </w:p>
    <w:p w:rsidR="00166D6D" w:rsidRDefault="00166D6D" w:rsidP="00166D6D">
      <w:pPr>
        <w:spacing w:after="0"/>
        <w:rPr>
          <w:sz w:val="24"/>
          <w:szCs w:val="24"/>
        </w:rPr>
      </w:pPr>
    </w:p>
    <w:p w:rsidR="00166D6D" w:rsidRDefault="00166D6D" w:rsidP="00166D6D">
      <w:pPr>
        <w:spacing w:after="0"/>
        <w:rPr>
          <w:sz w:val="24"/>
          <w:szCs w:val="24"/>
        </w:rPr>
      </w:pPr>
    </w:p>
    <w:p w:rsidR="00166D6D" w:rsidRDefault="00166D6D" w:rsidP="00166D6D">
      <w:pPr>
        <w:spacing w:after="0"/>
        <w:rPr>
          <w:sz w:val="24"/>
          <w:szCs w:val="24"/>
        </w:rPr>
      </w:pPr>
    </w:p>
    <w:p w:rsidR="00166D6D" w:rsidRDefault="00166D6D" w:rsidP="00166D6D">
      <w:pPr>
        <w:spacing w:after="0"/>
        <w:rPr>
          <w:sz w:val="24"/>
          <w:szCs w:val="24"/>
        </w:rPr>
      </w:pPr>
      <w:r>
        <w:rPr>
          <w:sz w:val="24"/>
          <w:szCs w:val="24"/>
        </w:rPr>
        <w:t>Ing. Miloš Balák,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Milan Průšek</w:t>
      </w:r>
    </w:p>
    <w:p w:rsidR="00166D6D" w:rsidRPr="000A2745" w:rsidRDefault="00166D6D" w:rsidP="00166D6D">
      <w:pPr>
        <w:spacing w:after="0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jednatel</w:t>
      </w:r>
    </w:p>
    <w:sectPr w:rsidR="00166D6D" w:rsidRPr="000A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F78F9"/>
    <w:multiLevelType w:val="hybridMultilevel"/>
    <w:tmpl w:val="0B181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45"/>
    <w:rsid w:val="000A2745"/>
    <w:rsid w:val="00166D6D"/>
    <w:rsid w:val="00235159"/>
    <w:rsid w:val="00381916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63B15-2A3E-437A-ACBB-AE48B42A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274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274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6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sl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Šolcová</dc:creator>
  <cp:keywords/>
  <dc:description/>
  <cp:lastModifiedBy>LS Lány</cp:lastModifiedBy>
  <cp:revision>2</cp:revision>
  <cp:lastPrinted>2019-06-21T11:19:00Z</cp:lastPrinted>
  <dcterms:created xsi:type="dcterms:W3CDTF">2019-06-21T10:48:00Z</dcterms:created>
  <dcterms:modified xsi:type="dcterms:W3CDTF">2019-07-08T15:25:00Z</dcterms:modified>
</cp:coreProperties>
</file>