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F3B88">
        <w:rPr>
          <w:rFonts w:ascii="Times New Roman" w:hAnsi="Times New Roman"/>
          <w:b/>
          <w:sz w:val="28"/>
          <w:szCs w:val="28"/>
        </w:rPr>
        <w:t>160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1F3B88">
        <w:rPr>
          <w:rFonts w:ascii="Times New Roman" w:hAnsi="Times New Roman"/>
          <w:sz w:val="24"/>
          <w:szCs w:val="24"/>
        </w:rPr>
        <w:t>2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1F3B88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1F3B88">
        <w:rPr>
          <w:rFonts w:asciiTheme="minorHAnsi" w:hAnsiTheme="minorHAnsi"/>
          <w:sz w:val="24"/>
          <w:szCs w:val="24"/>
        </w:rPr>
        <w:t xml:space="preserve">Koberce Trend </w:t>
      </w:r>
      <w:proofErr w:type="spellStart"/>
      <w:r w:rsidR="001F3B88">
        <w:rPr>
          <w:rFonts w:asciiTheme="minorHAnsi" w:hAnsiTheme="minorHAnsi"/>
          <w:sz w:val="24"/>
          <w:szCs w:val="24"/>
        </w:rPr>
        <w:t>Limex</w:t>
      </w:r>
      <w:proofErr w:type="spellEnd"/>
      <w:r w:rsidR="001F3B88">
        <w:rPr>
          <w:rFonts w:asciiTheme="minorHAnsi" w:hAnsiTheme="minorHAnsi"/>
          <w:sz w:val="24"/>
          <w:szCs w:val="24"/>
        </w:rPr>
        <w:t xml:space="preserve"> ČR, </w:t>
      </w:r>
      <w:proofErr w:type="spellStart"/>
      <w:r w:rsidR="001F3B88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="00AF630A">
        <w:rPr>
          <w:rFonts w:asciiTheme="minorHAnsi" w:hAnsiTheme="minorHAnsi"/>
          <w:sz w:val="24"/>
          <w:szCs w:val="24"/>
        </w:rPr>
        <w:t>příspěv</w:t>
      </w:r>
      <w:r w:rsidR="001F3B88">
        <w:rPr>
          <w:rFonts w:asciiTheme="minorHAnsi" w:hAnsiTheme="minorHAnsi"/>
          <w:sz w:val="24"/>
          <w:szCs w:val="24"/>
        </w:rPr>
        <w:t>ková</w:t>
      </w:r>
      <w:proofErr w:type="gramEnd"/>
      <w:r w:rsidR="001F3B88">
        <w:rPr>
          <w:rFonts w:asciiTheme="minorHAnsi" w:hAnsiTheme="minorHAnsi"/>
          <w:sz w:val="24"/>
          <w:szCs w:val="24"/>
        </w:rPr>
        <w:t xml:space="preserve"> organizace</w:t>
      </w:r>
      <w:r w:rsidR="001F3B88">
        <w:rPr>
          <w:rFonts w:asciiTheme="minorHAnsi" w:hAnsiTheme="minorHAnsi"/>
          <w:sz w:val="24"/>
          <w:szCs w:val="24"/>
        </w:rPr>
        <w:tab/>
      </w:r>
      <w:r w:rsidR="001F3B88">
        <w:rPr>
          <w:rFonts w:asciiTheme="minorHAnsi" w:hAnsiTheme="minorHAnsi"/>
          <w:sz w:val="24"/>
          <w:szCs w:val="24"/>
        </w:rPr>
        <w:tab/>
      </w:r>
      <w:r w:rsidR="001F3B88">
        <w:rPr>
          <w:rFonts w:asciiTheme="minorHAnsi" w:hAnsiTheme="minorHAnsi"/>
          <w:sz w:val="24"/>
          <w:szCs w:val="24"/>
        </w:rPr>
        <w:tab/>
      </w:r>
      <w:r w:rsidR="001F3B88">
        <w:rPr>
          <w:rFonts w:asciiTheme="minorHAnsi" w:hAnsiTheme="minorHAnsi"/>
          <w:sz w:val="24"/>
          <w:szCs w:val="24"/>
        </w:rPr>
        <w:tab/>
        <w:t>Vídeňská 744/2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1F3B88">
        <w:rPr>
          <w:rFonts w:ascii="Arial" w:hAnsi="Arial" w:cs="Arial"/>
        </w:rPr>
        <w:t>140 00 Praha 4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94D49">
        <w:rPr>
          <w:rFonts w:asciiTheme="minorHAnsi" w:hAnsiTheme="minorHAnsi"/>
          <w:sz w:val="24"/>
          <w:szCs w:val="24"/>
        </w:rPr>
        <w:t xml:space="preserve">IČO: </w:t>
      </w:r>
      <w:r w:rsidR="001F3B88">
        <w:rPr>
          <w:rFonts w:asciiTheme="minorHAnsi" w:hAnsiTheme="minorHAnsi"/>
          <w:sz w:val="24"/>
          <w:szCs w:val="24"/>
        </w:rPr>
        <w:t>253 32 309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2F560B" w:rsidRDefault="005B7064" w:rsidP="00FB650A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Objednáváme u Vás:</w:t>
      </w:r>
      <w:r w:rsidR="001F3B88" w:rsidRPr="001F3B88">
        <w:rPr>
          <w:rFonts w:ascii="Arial" w:hAnsi="Arial" w:cs="Arial"/>
          <w:sz w:val="20"/>
          <w:szCs w:val="20"/>
        </w:rPr>
        <w:t xml:space="preserve"> </w:t>
      </w:r>
      <w:r w:rsidR="001F3B88">
        <w:rPr>
          <w:rFonts w:ascii="Arial" w:hAnsi="Arial" w:cs="Arial"/>
          <w:sz w:val="20"/>
          <w:szCs w:val="20"/>
        </w:rPr>
        <w:t xml:space="preserve">Dodávka a montáž PVC </w:t>
      </w:r>
      <w:proofErr w:type="spellStart"/>
      <w:r w:rsidR="001F3B88">
        <w:rPr>
          <w:rFonts w:ascii="Arial" w:hAnsi="Arial" w:cs="Arial"/>
          <w:sz w:val="20"/>
          <w:szCs w:val="20"/>
        </w:rPr>
        <w:t>Tirreno</w:t>
      </w:r>
      <w:proofErr w:type="spellEnd"/>
      <w:r w:rsidR="001F3B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3B88">
        <w:rPr>
          <w:rFonts w:ascii="Arial" w:hAnsi="Arial" w:cs="Arial"/>
          <w:sz w:val="20"/>
          <w:szCs w:val="20"/>
        </w:rPr>
        <w:t>C</w:t>
      </w:r>
      <w:r w:rsidR="001F3B88">
        <w:rPr>
          <w:rFonts w:ascii="Arial" w:hAnsi="Arial" w:cs="Arial"/>
          <w:sz w:val="20"/>
          <w:szCs w:val="20"/>
        </w:rPr>
        <w:t>arnival</w:t>
      </w:r>
      <w:proofErr w:type="spellEnd"/>
      <w:r w:rsidR="001F3B88">
        <w:rPr>
          <w:rFonts w:ascii="Arial" w:hAnsi="Arial" w:cs="Arial"/>
          <w:sz w:val="20"/>
          <w:szCs w:val="20"/>
        </w:rPr>
        <w:t xml:space="preserve"> 937/4 na ZŠ Jeseník - B</w:t>
      </w:r>
      <w:r w:rsidR="001F3B88">
        <w:rPr>
          <w:rFonts w:ascii="Arial" w:hAnsi="Arial" w:cs="Arial"/>
          <w:sz w:val="20"/>
          <w:szCs w:val="20"/>
        </w:rPr>
        <w:t>N</w:t>
      </w:r>
      <w:r w:rsidR="001F3B88">
        <w:rPr>
          <w:rFonts w:ascii="Arial" w:hAnsi="Arial" w:cs="Arial"/>
          <w:sz w:val="20"/>
          <w:szCs w:val="20"/>
        </w:rPr>
        <w:br/>
        <w:t>v místnostech ( třídách ) č.170 , č.36 , č.</w:t>
      </w:r>
      <w:r w:rsidR="001F3B8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1F3B88">
        <w:rPr>
          <w:rFonts w:ascii="Arial" w:hAnsi="Arial" w:cs="Arial"/>
          <w:sz w:val="20"/>
          <w:szCs w:val="20"/>
        </w:rPr>
        <w:t>37 na základě cenové nabídky ze dne 20.6.2019</w:t>
      </w:r>
      <w:r w:rsidR="00FB650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</w:p>
    <w:p w:rsidR="002F560B" w:rsidRPr="0026312B" w:rsidRDefault="00FB650A" w:rsidP="002F560B">
      <w:pPr>
        <w:tabs>
          <w:tab w:val="right" w:pos="9746"/>
        </w:tabs>
        <w:ind w:left="709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Předpokládaná celková cena </w:t>
      </w:r>
      <w:r w:rsidR="001F3B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102</w:t>
      </w:r>
      <w:r w:rsidR="001F3B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1F3B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565 Kč s DPH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9D3047" w:rsidRDefault="009D3047" w:rsidP="002F560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1F3B88" w:rsidP="00BE786A">
      <w:pPr>
        <w:spacing w:after="0"/>
        <w:ind w:left="709"/>
      </w:pPr>
      <w:r>
        <w:t>e-mail: s</w:t>
      </w:r>
      <w:r w:rsidR="007F7F3E">
        <w:t>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34" w:rsidRDefault="00684A34">
      <w:pPr>
        <w:spacing w:after="0" w:line="240" w:lineRule="auto"/>
      </w:pPr>
      <w:r>
        <w:separator/>
      </w:r>
    </w:p>
  </w:endnote>
  <w:endnote w:type="continuationSeparator" w:id="0">
    <w:p w:rsidR="00684A34" w:rsidRDefault="0068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34" w:rsidRDefault="00684A34">
      <w:pPr>
        <w:spacing w:after="0" w:line="240" w:lineRule="auto"/>
      </w:pPr>
      <w:r>
        <w:separator/>
      </w:r>
    </w:p>
  </w:footnote>
  <w:footnote w:type="continuationSeparator" w:id="0">
    <w:p w:rsidR="00684A34" w:rsidRDefault="0068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84A3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208A7"/>
    <w:rsid w:val="00033446"/>
    <w:rsid w:val="00033B05"/>
    <w:rsid w:val="00052372"/>
    <w:rsid w:val="00065230"/>
    <w:rsid w:val="00081683"/>
    <w:rsid w:val="00094EEE"/>
    <w:rsid w:val="000A1149"/>
    <w:rsid w:val="000A3C9E"/>
    <w:rsid w:val="001041F4"/>
    <w:rsid w:val="00124774"/>
    <w:rsid w:val="00132EF8"/>
    <w:rsid w:val="00157A8E"/>
    <w:rsid w:val="00174149"/>
    <w:rsid w:val="001946B7"/>
    <w:rsid w:val="001A79B4"/>
    <w:rsid w:val="001B50C0"/>
    <w:rsid w:val="001E2BAE"/>
    <w:rsid w:val="001F3B88"/>
    <w:rsid w:val="001F430D"/>
    <w:rsid w:val="00240741"/>
    <w:rsid w:val="0026312B"/>
    <w:rsid w:val="002915C6"/>
    <w:rsid w:val="002B2109"/>
    <w:rsid w:val="002D6322"/>
    <w:rsid w:val="002E537E"/>
    <w:rsid w:val="002F560B"/>
    <w:rsid w:val="003238EE"/>
    <w:rsid w:val="0036385E"/>
    <w:rsid w:val="003A0EF9"/>
    <w:rsid w:val="003B73DD"/>
    <w:rsid w:val="0041032C"/>
    <w:rsid w:val="00441B47"/>
    <w:rsid w:val="00494076"/>
    <w:rsid w:val="0049699D"/>
    <w:rsid w:val="004A1DED"/>
    <w:rsid w:val="004B3094"/>
    <w:rsid w:val="004F1BD3"/>
    <w:rsid w:val="004F7F88"/>
    <w:rsid w:val="005B7064"/>
    <w:rsid w:val="005E7404"/>
    <w:rsid w:val="00684A34"/>
    <w:rsid w:val="006863C3"/>
    <w:rsid w:val="006D2106"/>
    <w:rsid w:val="006E6613"/>
    <w:rsid w:val="006F1944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135B"/>
    <w:rsid w:val="009A7CCB"/>
    <w:rsid w:val="009C3181"/>
    <w:rsid w:val="009C3B9E"/>
    <w:rsid w:val="009D3047"/>
    <w:rsid w:val="009D4858"/>
    <w:rsid w:val="009D54BC"/>
    <w:rsid w:val="00A04CE5"/>
    <w:rsid w:val="00A050BC"/>
    <w:rsid w:val="00A10279"/>
    <w:rsid w:val="00A154EE"/>
    <w:rsid w:val="00A370EC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64114"/>
    <w:rsid w:val="00CB75EF"/>
    <w:rsid w:val="00D14DF2"/>
    <w:rsid w:val="00D211F9"/>
    <w:rsid w:val="00D44DF9"/>
    <w:rsid w:val="00D45D4F"/>
    <w:rsid w:val="00D70BA6"/>
    <w:rsid w:val="00D80FDA"/>
    <w:rsid w:val="00D846FC"/>
    <w:rsid w:val="00D855F8"/>
    <w:rsid w:val="00D91806"/>
    <w:rsid w:val="00D94D49"/>
    <w:rsid w:val="00DB4255"/>
    <w:rsid w:val="00DD1133"/>
    <w:rsid w:val="00E30F6F"/>
    <w:rsid w:val="00E44D56"/>
    <w:rsid w:val="00E95740"/>
    <w:rsid w:val="00FB1237"/>
    <w:rsid w:val="00FB650A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2019-06-26T09:18:00Z</cp:lastPrinted>
  <dcterms:created xsi:type="dcterms:W3CDTF">2019-07-02T12:03:00Z</dcterms:created>
  <dcterms:modified xsi:type="dcterms:W3CDTF">2019-07-02T12:03:00Z</dcterms:modified>
</cp:coreProperties>
</file>