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C1" w:rsidRDefault="00C53AB6" w:rsidP="00B275C1">
      <w:pPr>
        <w:widowControl w:val="0"/>
        <w:pBdr>
          <w:bottom w:val="single" w:sz="12" w:space="1" w:color="auto"/>
        </w:pBdr>
        <w:suppressAutoHyphens/>
      </w:pPr>
      <w:r>
        <w:t xml:space="preserve"> </w:t>
      </w:r>
    </w:p>
    <w:p w:rsidR="00B275C1" w:rsidRPr="00107075" w:rsidRDefault="00B275C1" w:rsidP="00B275C1">
      <w:pPr>
        <w:widowControl w:val="0"/>
        <w:pBdr>
          <w:bottom w:val="single" w:sz="12" w:space="1" w:color="auto"/>
        </w:pBdr>
        <w:suppressAutoHyphens/>
        <w:rPr>
          <w:rFonts w:ascii="Tahoma" w:hAnsi="Tahoma" w:cs="Tahoma"/>
          <w:szCs w:val="16"/>
        </w:rPr>
      </w:pPr>
      <w:r>
        <w:rPr>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-3810</wp:posOffset>
            </wp:positionV>
            <wp:extent cx="1270635" cy="502920"/>
            <wp:effectExtent l="0" t="0" r="5715" b="0"/>
            <wp:wrapTight wrapText="bothSides">
              <wp:wrapPolygon edited="0">
                <wp:start x="0" y="0"/>
                <wp:lineTo x="0" y="20455"/>
                <wp:lineTo x="21373" y="20455"/>
                <wp:lineTo x="21373" y="0"/>
                <wp:lineTo x="0" y="0"/>
              </wp:wrapPolygon>
            </wp:wrapTight>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502920"/>
                    </a:xfrm>
                    <a:prstGeom prst="rect">
                      <a:avLst/>
                    </a:prstGeom>
                    <a:noFill/>
                    <a:ln>
                      <a:noFill/>
                    </a:ln>
                  </pic:spPr>
                </pic:pic>
              </a:graphicData>
            </a:graphic>
          </wp:anchor>
        </w:drawing>
      </w:r>
      <w:r>
        <w:t xml:space="preserve">                                        </w:t>
      </w:r>
      <w:r>
        <w:rPr>
          <w:i/>
          <w:iCs/>
          <w:szCs w:val="16"/>
        </w:rPr>
        <w:t xml:space="preserve">                </w:t>
      </w:r>
      <w:r w:rsidRPr="00107075">
        <w:rPr>
          <w:rFonts w:ascii="Tahoma" w:hAnsi="Tahoma" w:cs="Tahoma"/>
          <w:szCs w:val="16"/>
        </w:rPr>
        <w:t xml:space="preserve">Střední odborná škola, Bruntál,                 </w:t>
      </w:r>
    </w:p>
    <w:p w:rsidR="00B275C1" w:rsidRPr="00107075" w:rsidRDefault="00B275C1" w:rsidP="00B275C1">
      <w:pPr>
        <w:widowControl w:val="0"/>
        <w:pBdr>
          <w:bottom w:val="single" w:sz="12" w:space="1" w:color="auto"/>
        </w:pBdr>
        <w:suppressAutoHyphens/>
        <w:rPr>
          <w:rFonts w:ascii="Tahoma" w:hAnsi="Tahoma" w:cs="Tahoma"/>
          <w:szCs w:val="16"/>
        </w:rPr>
      </w:pPr>
      <w:r w:rsidRPr="00107075">
        <w:rPr>
          <w:rFonts w:ascii="Tahoma" w:hAnsi="Tahoma" w:cs="Tahoma"/>
          <w:szCs w:val="16"/>
        </w:rPr>
        <w:t xml:space="preserve">                                             příspěvková organizace</w:t>
      </w:r>
    </w:p>
    <w:p w:rsidR="00B275C1" w:rsidRPr="00107075" w:rsidRDefault="00B275C1" w:rsidP="00B275C1">
      <w:pPr>
        <w:widowControl w:val="0"/>
        <w:pBdr>
          <w:bottom w:val="single" w:sz="12" w:space="1" w:color="auto"/>
        </w:pBdr>
        <w:suppressAutoHyphens/>
        <w:rPr>
          <w:rFonts w:ascii="Tahoma" w:hAnsi="Tahoma" w:cs="Tahoma"/>
          <w:szCs w:val="16"/>
        </w:rPr>
      </w:pPr>
      <w:r w:rsidRPr="00107075">
        <w:rPr>
          <w:rFonts w:ascii="Tahoma" w:hAnsi="Tahoma" w:cs="Tahoma"/>
          <w:szCs w:val="16"/>
        </w:rPr>
        <w:t xml:space="preserve">                                             Krnovská 998/9</w:t>
      </w:r>
    </w:p>
    <w:p w:rsidR="00B275C1" w:rsidRPr="00107075" w:rsidRDefault="00B275C1" w:rsidP="00B275C1">
      <w:pPr>
        <w:widowControl w:val="0"/>
        <w:pBdr>
          <w:bottom w:val="single" w:sz="12" w:space="1" w:color="auto"/>
        </w:pBdr>
        <w:suppressAutoHyphens/>
        <w:rPr>
          <w:rFonts w:ascii="Tahoma" w:hAnsi="Tahoma" w:cs="Tahoma"/>
          <w:szCs w:val="16"/>
        </w:rPr>
      </w:pPr>
      <w:r w:rsidRPr="00107075">
        <w:rPr>
          <w:rFonts w:ascii="Tahoma" w:hAnsi="Tahoma" w:cs="Tahoma"/>
          <w:szCs w:val="16"/>
        </w:rPr>
        <w:t xml:space="preserve">                                            </w:t>
      </w:r>
      <w:r w:rsidR="008D3CE6">
        <w:rPr>
          <w:rFonts w:ascii="Tahoma" w:hAnsi="Tahoma" w:cs="Tahoma"/>
          <w:szCs w:val="16"/>
        </w:rPr>
        <w:t xml:space="preserve"> </w:t>
      </w:r>
      <w:r w:rsidRPr="00107075">
        <w:rPr>
          <w:rFonts w:ascii="Tahoma" w:hAnsi="Tahoma" w:cs="Tahoma"/>
          <w:szCs w:val="16"/>
        </w:rPr>
        <w:t xml:space="preserve">792 01 BRUNTÁL                                                  </w:t>
      </w:r>
    </w:p>
    <w:p w:rsidR="00B275C1" w:rsidRPr="003678A1" w:rsidRDefault="00B275C1" w:rsidP="00B275C1">
      <w:pPr>
        <w:widowControl w:val="0"/>
        <w:pBdr>
          <w:bottom w:val="single" w:sz="12" w:space="1" w:color="auto"/>
        </w:pBdr>
        <w:suppressAutoHyphens/>
        <w:rPr>
          <w:szCs w:val="16"/>
        </w:rPr>
      </w:pPr>
    </w:p>
    <w:p w:rsidR="00B275C1" w:rsidRPr="00B275C1" w:rsidRDefault="00B275C1" w:rsidP="00B275C1">
      <w:pPr>
        <w:pStyle w:val="a"/>
        <w:spacing w:after="120"/>
        <w:jc w:val="left"/>
        <w:rPr>
          <w:rFonts w:ascii="Tahoma" w:hAnsi="Tahoma" w:cs="Tahoma"/>
          <w:caps/>
          <w:sz w:val="22"/>
          <w:szCs w:val="22"/>
        </w:rPr>
      </w:pPr>
      <w:r w:rsidRPr="00B275C1">
        <w:rPr>
          <w:rFonts w:ascii="Tahoma" w:hAnsi="Tahoma" w:cs="Tahoma"/>
          <w:caps/>
          <w:sz w:val="22"/>
          <w:szCs w:val="22"/>
        </w:rPr>
        <w:t xml:space="preserve">                                    </w:t>
      </w:r>
      <w:r w:rsidR="001C44CD" w:rsidRPr="00B275C1">
        <w:rPr>
          <w:rFonts w:ascii="Tahoma" w:hAnsi="Tahoma" w:cs="Tahoma"/>
          <w:sz w:val="22"/>
          <w:szCs w:val="22"/>
        </w:rPr>
        <w:t xml:space="preserve"> </w:t>
      </w:r>
    </w:p>
    <w:p w:rsidR="00B275C1" w:rsidRPr="00B275C1" w:rsidRDefault="00B275C1" w:rsidP="006B6832">
      <w:pPr>
        <w:jc w:val="center"/>
        <w:rPr>
          <w:rFonts w:ascii="Tahoma" w:hAnsi="Tahoma" w:cs="Tahoma"/>
          <w:b/>
          <w:color w:val="000000"/>
          <w:sz w:val="22"/>
          <w:szCs w:val="22"/>
        </w:rPr>
      </w:pPr>
    </w:p>
    <w:p w:rsidR="006B33D5" w:rsidRPr="00551E7B" w:rsidRDefault="006B33D5" w:rsidP="006B6832">
      <w:pPr>
        <w:jc w:val="center"/>
        <w:rPr>
          <w:rFonts w:ascii="Tahoma" w:hAnsi="Tahoma" w:cs="Tahoma"/>
          <w:b/>
          <w:color w:val="000000"/>
          <w:sz w:val="28"/>
          <w:szCs w:val="28"/>
        </w:rPr>
      </w:pPr>
      <w:r w:rsidRPr="00551E7B">
        <w:rPr>
          <w:rFonts w:ascii="Tahoma" w:hAnsi="Tahoma" w:cs="Tahoma"/>
          <w:b/>
          <w:color w:val="000000"/>
          <w:sz w:val="28"/>
          <w:szCs w:val="28"/>
        </w:rPr>
        <w:t>S M L O U V A     O     D Í L O</w:t>
      </w:r>
    </w:p>
    <w:p w:rsidR="006B33D5" w:rsidRPr="00B275C1" w:rsidRDefault="006B33D5" w:rsidP="006B6832">
      <w:pPr>
        <w:jc w:val="both"/>
        <w:rPr>
          <w:rFonts w:ascii="Tahoma" w:hAnsi="Tahoma" w:cs="Tahoma"/>
          <w:b/>
          <w:color w:val="000000"/>
          <w:sz w:val="22"/>
          <w:szCs w:val="22"/>
        </w:rPr>
      </w:pPr>
    </w:p>
    <w:p w:rsidR="00551E7B" w:rsidRDefault="006B33D5" w:rsidP="002175D8">
      <w:pPr>
        <w:jc w:val="center"/>
        <w:rPr>
          <w:rFonts w:ascii="Tahoma" w:hAnsi="Tahoma" w:cs="Tahoma"/>
          <w:b/>
          <w:color w:val="000000"/>
          <w:sz w:val="22"/>
          <w:szCs w:val="22"/>
        </w:rPr>
      </w:pPr>
      <w:r w:rsidRPr="00B275C1">
        <w:rPr>
          <w:rFonts w:ascii="Tahoma" w:hAnsi="Tahoma" w:cs="Tahoma"/>
          <w:b/>
          <w:color w:val="000000"/>
          <w:sz w:val="22"/>
          <w:szCs w:val="22"/>
        </w:rPr>
        <w:t>I.</w:t>
      </w:r>
    </w:p>
    <w:p w:rsidR="006B33D5" w:rsidRPr="00B275C1" w:rsidRDefault="006B33D5" w:rsidP="002175D8">
      <w:pPr>
        <w:jc w:val="center"/>
        <w:rPr>
          <w:rFonts w:ascii="Tahoma" w:hAnsi="Tahoma" w:cs="Tahoma"/>
          <w:b/>
          <w:color w:val="000000"/>
          <w:sz w:val="22"/>
          <w:szCs w:val="22"/>
        </w:rPr>
      </w:pPr>
      <w:r w:rsidRPr="00B275C1">
        <w:rPr>
          <w:rFonts w:ascii="Tahoma" w:hAnsi="Tahoma" w:cs="Tahoma"/>
          <w:b/>
          <w:color w:val="000000"/>
          <w:sz w:val="22"/>
          <w:szCs w:val="22"/>
        </w:rPr>
        <w:t>Smluvní strany</w:t>
      </w:r>
    </w:p>
    <w:p w:rsidR="006B33D5" w:rsidRPr="00B275C1" w:rsidRDefault="006B33D5" w:rsidP="006B6832">
      <w:pPr>
        <w:jc w:val="both"/>
        <w:rPr>
          <w:rFonts w:ascii="Tahoma" w:hAnsi="Tahoma" w:cs="Tahoma"/>
          <w:b/>
          <w:sz w:val="22"/>
          <w:szCs w:val="22"/>
        </w:rPr>
      </w:pPr>
    </w:p>
    <w:tbl>
      <w:tblPr>
        <w:tblW w:w="9229" w:type="dxa"/>
        <w:tblInd w:w="55" w:type="dxa"/>
        <w:tblCellMar>
          <w:left w:w="70" w:type="dxa"/>
          <w:right w:w="70" w:type="dxa"/>
        </w:tblCellMar>
        <w:tblLook w:val="0000" w:firstRow="0" w:lastRow="0" w:firstColumn="0" w:lastColumn="0" w:noHBand="0" w:noVBand="0"/>
      </w:tblPr>
      <w:tblGrid>
        <w:gridCol w:w="2880"/>
        <w:gridCol w:w="6349"/>
      </w:tblGrid>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Název:</w:t>
            </w:r>
          </w:p>
        </w:tc>
        <w:tc>
          <w:tcPr>
            <w:tcW w:w="6349" w:type="dxa"/>
            <w:tcBorders>
              <w:top w:val="nil"/>
              <w:left w:val="nil"/>
              <w:bottom w:val="nil"/>
              <w:right w:val="nil"/>
            </w:tcBorders>
            <w:shd w:val="clear" w:color="auto" w:fill="auto"/>
            <w:noWrap/>
            <w:vAlign w:val="bottom"/>
          </w:tcPr>
          <w:p w:rsidR="006B33D5" w:rsidRPr="00B275C1" w:rsidRDefault="00B436E2" w:rsidP="00B436E2">
            <w:pPr>
              <w:rPr>
                <w:rFonts w:ascii="Tahoma" w:hAnsi="Tahoma" w:cs="Tahoma"/>
                <w:b/>
                <w:color w:val="000000"/>
                <w:sz w:val="22"/>
                <w:szCs w:val="22"/>
              </w:rPr>
            </w:pPr>
            <w:r w:rsidRPr="00B275C1">
              <w:rPr>
                <w:rFonts w:ascii="Tahoma" w:hAnsi="Tahoma" w:cs="Tahoma"/>
                <w:b/>
                <w:color w:val="000000"/>
                <w:sz w:val="22"/>
                <w:szCs w:val="22"/>
              </w:rPr>
              <w:t>Střední odborná škola, Bruntál, příspěvková organizace</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Se sídlem:</w:t>
            </w:r>
          </w:p>
        </w:tc>
        <w:tc>
          <w:tcPr>
            <w:tcW w:w="6349" w:type="dxa"/>
            <w:tcBorders>
              <w:top w:val="nil"/>
              <w:left w:val="nil"/>
              <w:bottom w:val="nil"/>
              <w:right w:val="nil"/>
            </w:tcBorders>
            <w:shd w:val="clear" w:color="auto" w:fill="auto"/>
            <w:noWrap/>
            <w:vAlign w:val="bottom"/>
          </w:tcPr>
          <w:p w:rsidR="006B33D5" w:rsidRPr="00B275C1" w:rsidRDefault="00B436E2" w:rsidP="005914BF">
            <w:pPr>
              <w:rPr>
                <w:rFonts w:ascii="Tahoma" w:hAnsi="Tahoma" w:cs="Tahoma"/>
                <w:b/>
                <w:color w:val="000000"/>
                <w:sz w:val="22"/>
                <w:szCs w:val="22"/>
              </w:rPr>
            </w:pPr>
            <w:r w:rsidRPr="00B275C1">
              <w:rPr>
                <w:rFonts w:ascii="Tahoma" w:hAnsi="Tahoma" w:cs="Tahoma"/>
                <w:b/>
                <w:color w:val="000000"/>
                <w:sz w:val="22"/>
                <w:szCs w:val="22"/>
              </w:rPr>
              <w:t>Krnovská 998/9, 792 01 Bruntál</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 xml:space="preserve">Oprávněný zástupce: </w:t>
            </w:r>
          </w:p>
        </w:tc>
        <w:tc>
          <w:tcPr>
            <w:tcW w:w="6349" w:type="dxa"/>
            <w:tcBorders>
              <w:top w:val="nil"/>
              <w:left w:val="nil"/>
              <w:bottom w:val="nil"/>
              <w:right w:val="nil"/>
            </w:tcBorders>
            <w:shd w:val="clear" w:color="auto" w:fill="auto"/>
            <w:noWrap/>
            <w:vAlign w:val="bottom"/>
          </w:tcPr>
          <w:p w:rsidR="006B33D5" w:rsidRPr="00B275C1" w:rsidRDefault="00B436E2" w:rsidP="001C44CD">
            <w:pPr>
              <w:keepLines/>
              <w:rPr>
                <w:rFonts w:ascii="Tahoma" w:hAnsi="Tahoma" w:cs="Tahoma"/>
                <w:b/>
                <w:color w:val="000000"/>
                <w:sz w:val="22"/>
                <w:szCs w:val="22"/>
              </w:rPr>
            </w:pPr>
            <w:r w:rsidRPr="00B275C1">
              <w:rPr>
                <w:rFonts w:ascii="Tahoma" w:hAnsi="Tahoma" w:cs="Tahoma"/>
                <w:b/>
                <w:color w:val="000000"/>
                <w:sz w:val="22"/>
                <w:szCs w:val="22"/>
              </w:rPr>
              <w:t xml:space="preserve">Mgr. Michal </w:t>
            </w:r>
            <w:proofErr w:type="spellStart"/>
            <w:r w:rsidRPr="00B275C1">
              <w:rPr>
                <w:rFonts w:ascii="Tahoma" w:hAnsi="Tahoma" w:cs="Tahoma"/>
                <w:b/>
                <w:color w:val="000000"/>
                <w:sz w:val="22"/>
                <w:szCs w:val="22"/>
              </w:rPr>
              <w:t>Durec</w:t>
            </w:r>
            <w:proofErr w:type="spellEnd"/>
            <w:r w:rsidRPr="00B275C1">
              <w:rPr>
                <w:rFonts w:ascii="Tahoma" w:hAnsi="Tahoma" w:cs="Tahoma"/>
                <w:b/>
                <w:color w:val="000000"/>
                <w:sz w:val="22"/>
                <w:szCs w:val="22"/>
              </w:rPr>
              <w:t xml:space="preserve">, </w:t>
            </w:r>
            <w:proofErr w:type="spellStart"/>
            <w:r w:rsidRPr="00B275C1">
              <w:rPr>
                <w:rFonts w:ascii="Tahoma" w:hAnsi="Tahoma" w:cs="Tahoma"/>
                <w:b/>
                <w:color w:val="000000"/>
                <w:sz w:val="22"/>
                <w:szCs w:val="22"/>
              </w:rPr>
              <w:t>DiS</w:t>
            </w:r>
            <w:proofErr w:type="spellEnd"/>
            <w:r w:rsidRPr="00B275C1">
              <w:rPr>
                <w:rFonts w:ascii="Tahoma" w:hAnsi="Tahoma" w:cs="Tahoma"/>
                <w:b/>
                <w:color w:val="000000"/>
                <w:sz w:val="22"/>
                <w:szCs w:val="22"/>
              </w:rPr>
              <w:t>.</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IČ</w:t>
            </w:r>
            <w:r w:rsidR="00553275" w:rsidRPr="00B275C1">
              <w:rPr>
                <w:rFonts w:ascii="Tahoma" w:hAnsi="Tahoma" w:cs="Tahoma"/>
                <w:color w:val="000000"/>
                <w:sz w:val="22"/>
                <w:szCs w:val="22"/>
              </w:rPr>
              <w:t>:</w:t>
            </w:r>
          </w:p>
        </w:tc>
        <w:tc>
          <w:tcPr>
            <w:tcW w:w="6349" w:type="dxa"/>
            <w:tcBorders>
              <w:top w:val="nil"/>
              <w:left w:val="nil"/>
              <w:bottom w:val="nil"/>
              <w:right w:val="nil"/>
            </w:tcBorders>
            <w:shd w:val="clear" w:color="auto" w:fill="auto"/>
            <w:noWrap/>
            <w:vAlign w:val="bottom"/>
          </w:tcPr>
          <w:p w:rsidR="006B33D5" w:rsidRPr="00B275C1" w:rsidRDefault="00B436E2" w:rsidP="006B6832">
            <w:pPr>
              <w:jc w:val="both"/>
              <w:rPr>
                <w:rFonts w:ascii="Tahoma" w:hAnsi="Tahoma" w:cs="Tahoma"/>
                <w:b/>
                <w:bCs/>
                <w:color w:val="000000"/>
                <w:sz w:val="22"/>
                <w:szCs w:val="22"/>
              </w:rPr>
            </w:pPr>
            <w:r w:rsidRPr="00B275C1">
              <w:rPr>
                <w:rFonts w:ascii="Tahoma" w:hAnsi="Tahoma" w:cs="Tahoma"/>
                <w:b/>
                <w:color w:val="000000"/>
                <w:sz w:val="22"/>
                <w:szCs w:val="22"/>
              </w:rPr>
              <w:t>13643479</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DIČ</w:t>
            </w:r>
            <w:r w:rsidR="00553275" w:rsidRPr="00B275C1">
              <w:rPr>
                <w:rFonts w:ascii="Tahoma" w:hAnsi="Tahoma" w:cs="Tahoma"/>
                <w:color w:val="000000"/>
                <w:sz w:val="22"/>
                <w:szCs w:val="22"/>
              </w:rPr>
              <w:t>:</w:t>
            </w:r>
          </w:p>
        </w:tc>
        <w:tc>
          <w:tcPr>
            <w:tcW w:w="6349" w:type="dxa"/>
            <w:tcBorders>
              <w:top w:val="nil"/>
              <w:left w:val="nil"/>
              <w:bottom w:val="nil"/>
              <w:right w:val="nil"/>
            </w:tcBorders>
            <w:shd w:val="clear" w:color="auto" w:fill="auto"/>
            <w:noWrap/>
            <w:vAlign w:val="bottom"/>
          </w:tcPr>
          <w:p w:rsidR="006B33D5" w:rsidRPr="00B275C1" w:rsidRDefault="00DF1337" w:rsidP="006B6832">
            <w:pPr>
              <w:jc w:val="both"/>
              <w:rPr>
                <w:rFonts w:ascii="Tahoma" w:hAnsi="Tahoma" w:cs="Tahoma"/>
                <w:b/>
                <w:bCs/>
                <w:color w:val="000000"/>
                <w:sz w:val="22"/>
                <w:szCs w:val="22"/>
              </w:rPr>
            </w:pPr>
            <w:r w:rsidRPr="00B275C1">
              <w:rPr>
                <w:rFonts w:ascii="Tahoma" w:hAnsi="Tahoma" w:cs="Tahoma"/>
                <w:b/>
                <w:bCs/>
                <w:color w:val="000000"/>
                <w:sz w:val="22"/>
                <w:szCs w:val="22"/>
              </w:rPr>
              <w:t>CZ</w:t>
            </w:r>
            <w:r w:rsidR="00B436E2" w:rsidRPr="00B275C1">
              <w:rPr>
                <w:rFonts w:ascii="Tahoma" w:hAnsi="Tahoma" w:cs="Tahoma"/>
                <w:b/>
                <w:bCs/>
                <w:color w:val="000000"/>
                <w:sz w:val="22"/>
                <w:szCs w:val="22"/>
              </w:rPr>
              <w:t>13643479</w:t>
            </w:r>
          </w:p>
        </w:tc>
      </w:tr>
      <w:tr w:rsidR="001C44CD" w:rsidRPr="00B275C1">
        <w:trPr>
          <w:trHeight w:val="255"/>
        </w:trPr>
        <w:tc>
          <w:tcPr>
            <w:tcW w:w="2880" w:type="dxa"/>
            <w:tcBorders>
              <w:top w:val="nil"/>
              <w:left w:val="nil"/>
              <w:bottom w:val="nil"/>
              <w:right w:val="nil"/>
            </w:tcBorders>
            <w:shd w:val="clear" w:color="auto" w:fill="auto"/>
            <w:noWrap/>
            <w:vAlign w:val="bottom"/>
          </w:tcPr>
          <w:p w:rsidR="001C44CD" w:rsidRPr="00B275C1" w:rsidRDefault="001C44CD" w:rsidP="006B6832">
            <w:pPr>
              <w:jc w:val="both"/>
              <w:rPr>
                <w:rFonts w:ascii="Tahoma" w:hAnsi="Tahoma" w:cs="Tahoma"/>
                <w:color w:val="000000"/>
                <w:sz w:val="22"/>
                <w:szCs w:val="22"/>
              </w:rPr>
            </w:pPr>
            <w:r w:rsidRPr="00B275C1">
              <w:rPr>
                <w:rFonts w:ascii="Tahoma" w:hAnsi="Tahoma" w:cs="Tahoma"/>
                <w:color w:val="000000"/>
                <w:sz w:val="22"/>
                <w:szCs w:val="22"/>
              </w:rPr>
              <w:t>Kontaktní osoba:</w:t>
            </w:r>
          </w:p>
        </w:tc>
        <w:tc>
          <w:tcPr>
            <w:tcW w:w="6349" w:type="dxa"/>
            <w:tcBorders>
              <w:top w:val="nil"/>
              <w:left w:val="nil"/>
              <w:bottom w:val="nil"/>
              <w:right w:val="nil"/>
            </w:tcBorders>
            <w:shd w:val="clear" w:color="auto" w:fill="auto"/>
            <w:noWrap/>
            <w:vAlign w:val="bottom"/>
          </w:tcPr>
          <w:p w:rsidR="001C44CD" w:rsidRPr="00B275C1" w:rsidRDefault="00B765FE" w:rsidP="006B6832">
            <w:pPr>
              <w:jc w:val="both"/>
              <w:rPr>
                <w:rFonts w:ascii="Tahoma" w:hAnsi="Tahoma" w:cs="Tahoma"/>
                <w:b/>
                <w:color w:val="000000"/>
                <w:sz w:val="22"/>
                <w:szCs w:val="22"/>
              </w:rPr>
            </w:pPr>
            <w:proofErr w:type="spellStart"/>
            <w:r>
              <w:rPr>
                <w:rFonts w:ascii="Tahoma" w:hAnsi="Tahoma" w:cs="Tahoma"/>
                <w:b/>
                <w:color w:val="000000"/>
                <w:sz w:val="22"/>
                <w:szCs w:val="22"/>
              </w:rPr>
              <w:t>xxxxxxxxxxxxxx</w:t>
            </w:r>
            <w:proofErr w:type="spellEnd"/>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Telefon:</w:t>
            </w:r>
          </w:p>
        </w:tc>
        <w:tc>
          <w:tcPr>
            <w:tcW w:w="6349" w:type="dxa"/>
            <w:tcBorders>
              <w:top w:val="nil"/>
              <w:left w:val="nil"/>
              <w:bottom w:val="nil"/>
              <w:right w:val="nil"/>
            </w:tcBorders>
            <w:shd w:val="clear" w:color="auto" w:fill="auto"/>
            <w:noWrap/>
            <w:vAlign w:val="bottom"/>
          </w:tcPr>
          <w:p w:rsidR="006B33D5" w:rsidRPr="00B275C1" w:rsidRDefault="00B765FE" w:rsidP="00B436E2">
            <w:pPr>
              <w:jc w:val="both"/>
              <w:rPr>
                <w:rStyle w:val="Siln"/>
                <w:rFonts w:ascii="Tahoma" w:hAnsi="Tahoma" w:cs="Tahoma"/>
                <w:color w:val="000000"/>
                <w:sz w:val="22"/>
                <w:szCs w:val="22"/>
              </w:rPr>
            </w:pPr>
            <w:proofErr w:type="spellStart"/>
            <w:r>
              <w:rPr>
                <w:rStyle w:val="Siln"/>
                <w:rFonts w:ascii="Tahoma" w:hAnsi="Tahoma" w:cs="Tahoma"/>
                <w:color w:val="000000"/>
                <w:sz w:val="22"/>
                <w:szCs w:val="22"/>
              </w:rPr>
              <w:t>xxxxxxxxxxx</w:t>
            </w:r>
            <w:proofErr w:type="spellEnd"/>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e-mail:</w:t>
            </w:r>
          </w:p>
        </w:tc>
        <w:tc>
          <w:tcPr>
            <w:tcW w:w="6349" w:type="dxa"/>
            <w:tcBorders>
              <w:top w:val="nil"/>
              <w:left w:val="nil"/>
              <w:bottom w:val="nil"/>
              <w:right w:val="nil"/>
            </w:tcBorders>
            <w:shd w:val="clear" w:color="auto" w:fill="auto"/>
            <w:noWrap/>
            <w:vAlign w:val="bottom"/>
          </w:tcPr>
          <w:p w:rsidR="006B33D5" w:rsidRPr="00B275C1" w:rsidRDefault="00B765FE" w:rsidP="00DF1337">
            <w:pPr>
              <w:jc w:val="both"/>
              <w:rPr>
                <w:rFonts w:ascii="Tahoma" w:hAnsi="Tahoma" w:cs="Tahoma"/>
                <w:b/>
                <w:color w:val="000000"/>
                <w:sz w:val="22"/>
                <w:szCs w:val="22"/>
              </w:rPr>
            </w:pPr>
            <w:r w:rsidRPr="00B765FE">
              <w:rPr>
                <w:rFonts w:ascii="Tahoma" w:hAnsi="Tahoma" w:cs="Tahoma"/>
                <w:b/>
                <w:color w:val="000000"/>
                <w:sz w:val="24"/>
                <w:szCs w:val="24"/>
              </w:rPr>
              <w:t>x</w:t>
            </w:r>
            <w:r w:rsidRPr="00B765FE">
              <w:rPr>
                <w:rFonts w:ascii="Tahoma" w:hAnsi="Tahoma" w:cs="Tahoma"/>
                <w:b/>
                <w:sz w:val="24"/>
                <w:szCs w:val="24"/>
              </w:rPr>
              <w:t>xxxxxxx</w:t>
            </w:r>
            <w:r w:rsidR="00B436E2" w:rsidRPr="00B275C1">
              <w:rPr>
                <w:rFonts w:ascii="Tahoma" w:hAnsi="Tahoma" w:cs="Tahoma"/>
                <w:b/>
                <w:color w:val="000000"/>
                <w:sz w:val="22"/>
                <w:szCs w:val="22"/>
              </w:rPr>
              <w:t>@sosbruntal.cz</w:t>
            </w: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http:</w:t>
            </w:r>
          </w:p>
        </w:tc>
        <w:tc>
          <w:tcPr>
            <w:tcW w:w="6349" w:type="dxa"/>
            <w:tcBorders>
              <w:top w:val="nil"/>
              <w:left w:val="nil"/>
              <w:bottom w:val="nil"/>
              <w:right w:val="nil"/>
            </w:tcBorders>
            <w:shd w:val="clear" w:color="auto" w:fill="auto"/>
            <w:noWrap/>
            <w:vAlign w:val="bottom"/>
          </w:tcPr>
          <w:p w:rsidR="006B33D5" w:rsidRPr="00B275C1" w:rsidRDefault="009938C0" w:rsidP="006B6832">
            <w:pPr>
              <w:jc w:val="both"/>
              <w:rPr>
                <w:rFonts w:ascii="Tahoma" w:hAnsi="Tahoma" w:cs="Tahoma"/>
                <w:b/>
                <w:bCs/>
                <w:color w:val="000000"/>
                <w:sz w:val="22"/>
                <w:szCs w:val="22"/>
              </w:rPr>
            </w:pPr>
            <w:hyperlink r:id="rId9" w:history="1">
              <w:r w:rsidR="00B436E2" w:rsidRPr="00B275C1">
                <w:rPr>
                  <w:rStyle w:val="Hypertextovodkaz"/>
                  <w:rFonts w:ascii="Tahoma" w:hAnsi="Tahoma" w:cs="Tahoma"/>
                  <w:b/>
                  <w:bCs/>
                  <w:color w:val="auto"/>
                  <w:sz w:val="22"/>
                  <w:szCs w:val="22"/>
                  <w:u w:val="none"/>
                </w:rPr>
                <w:t>www.sosbruntal.cz</w:t>
              </w:r>
            </w:hyperlink>
          </w:p>
        </w:tc>
      </w:tr>
    </w:tbl>
    <w:p w:rsidR="006B33D5" w:rsidRPr="00B275C1" w:rsidRDefault="006B33D5" w:rsidP="006B6832">
      <w:pPr>
        <w:jc w:val="both"/>
        <w:rPr>
          <w:rFonts w:ascii="Tahoma" w:hAnsi="Tahoma" w:cs="Tahoma"/>
          <w:b/>
          <w:color w:val="000000"/>
          <w:sz w:val="22"/>
          <w:szCs w:val="22"/>
        </w:rPr>
      </w:pPr>
      <w:r w:rsidRPr="00B275C1">
        <w:rPr>
          <w:rFonts w:ascii="Tahoma" w:hAnsi="Tahoma" w:cs="Tahoma"/>
          <w:b/>
          <w:color w:val="000000"/>
          <w:sz w:val="22"/>
          <w:szCs w:val="22"/>
        </w:rPr>
        <w:t>(dále jen objednatel)</w:t>
      </w:r>
    </w:p>
    <w:p w:rsidR="006B33D5" w:rsidRPr="00B275C1" w:rsidRDefault="006B33D5" w:rsidP="006B6832">
      <w:pPr>
        <w:jc w:val="both"/>
        <w:rPr>
          <w:rFonts w:ascii="Tahoma" w:hAnsi="Tahoma" w:cs="Tahoma"/>
          <w:color w:val="000000"/>
          <w:sz w:val="22"/>
          <w:szCs w:val="22"/>
        </w:rPr>
      </w:pPr>
    </w:p>
    <w:p w:rsidR="006B33D5" w:rsidRPr="00B275C1" w:rsidRDefault="006B33D5" w:rsidP="006B6832">
      <w:pPr>
        <w:jc w:val="both"/>
        <w:rPr>
          <w:rFonts w:ascii="Tahoma" w:hAnsi="Tahoma" w:cs="Tahoma"/>
          <w:b/>
          <w:color w:val="000000"/>
          <w:sz w:val="22"/>
          <w:szCs w:val="22"/>
        </w:rPr>
      </w:pPr>
      <w:r w:rsidRPr="00B275C1">
        <w:rPr>
          <w:rFonts w:ascii="Tahoma" w:hAnsi="Tahoma" w:cs="Tahoma"/>
          <w:b/>
          <w:color w:val="000000"/>
          <w:sz w:val="22"/>
          <w:szCs w:val="22"/>
        </w:rPr>
        <w:t>a</w:t>
      </w:r>
    </w:p>
    <w:tbl>
      <w:tblPr>
        <w:tblW w:w="14787" w:type="dxa"/>
        <w:tblInd w:w="55" w:type="dxa"/>
        <w:tblCellMar>
          <w:left w:w="70" w:type="dxa"/>
          <w:right w:w="70" w:type="dxa"/>
        </w:tblCellMar>
        <w:tblLook w:val="0000" w:firstRow="0" w:lastRow="0" w:firstColumn="0" w:lastColumn="0" w:noHBand="0" w:noVBand="0"/>
      </w:tblPr>
      <w:tblGrid>
        <w:gridCol w:w="2880"/>
        <w:gridCol w:w="6207"/>
        <w:gridCol w:w="5700"/>
      </w:tblGrid>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p>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Název firmy:</w:t>
            </w:r>
          </w:p>
        </w:tc>
        <w:tc>
          <w:tcPr>
            <w:tcW w:w="6207" w:type="dxa"/>
            <w:tcBorders>
              <w:top w:val="nil"/>
              <w:left w:val="nil"/>
              <w:bottom w:val="nil"/>
              <w:right w:val="nil"/>
            </w:tcBorders>
            <w:vAlign w:val="bottom"/>
          </w:tcPr>
          <w:p w:rsidR="006B33D5" w:rsidRPr="00B275C1" w:rsidRDefault="00F727FF" w:rsidP="006B6832">
            <w:pPr>
              <w:jc w:val="both"/>
              <w:rPr>
                <w:rFonts w:ascii="Tahoma" w:hAnsi="Tahoma" w:cs="Tahoma"/>
                <w:b/>
                <w:bCs/>
                <w:color w:val="000000"/>
                <w:sz w:val="22"/>
                <w:szCs w:val="22"/>
              </w:rPr>
            </w:pPr>
            <w:r>
              <w:rPr>
                <w:rFonts w:ascii="Tahoma" w:hAnsi="Tahoma" w:cs="Tahoma"/>
                <w:b/>
                <w:bCs/>
                <w:color w:val="000000"/>
                <w:sz w:val="22"/>
                <w:szCs w:val="22"/>
              </w:rPr>
              <w:t>VÝTAHY SILESIA s.r.o.</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Se sídlem:</w:t>
            </w:r>
          </w:p>
        </w:tc>
        <w:tc>
          <w:tcPr>
            <w:tcW w:w="6207" w:type="dxa"/>
            <w:tcBorders>
              <w:top w:val="nil"/>
              <w:left w:val="nil"/>
              <w:bottom w:val="nil"/>
              <w:right w:val="nil"/>
            </w:tcBorders>
            <w:vAlign w:val="bottom"/>
          </w:tcPr>
          <w:p w:rsidR="006B33D5" w:rsidRPr="00B275C1" w:rsidRDefault="00186FA4" w:rsidP="006B6832">
            <w:pPr>
              <w:jc w:val="both"/>
              <w:rPr>
                <w:rFonts w:ascii="Tahoma" w:hAnsi="Tahoma" w:cs="Tahoma"/>
                <w:b/>
                <w:bCs/>
                <w:color w:val="000000"/>
                <w:sz w:val="22"/>
                <w:szCs w:val="22"/>
              </w:rPr>
            </w:pPr>
            <w:r>
              <w:rPr>
                <w:rFonts w:ascii="Tahoma" w:hAnsi="Tahoma" w:cs="Tahoma"/>
                <w:b/>
                <w:bCs/>
                <w:color w:val="000000"/>
                <w:sz w:val="22"/>
                <w:szCs w:val="22"/>
              </w:rPr>
              <w:t xml:space="preserve">747 84 </w:t>
            </w:r>
            <w:r w:rsidR="00F727FF">
              <w:rPr>
                <w:rFonts w:ascii="Tahoma" w:hAnsi="Tahoma" w:cs="Tahoma"/>
                <w:b/>
                <w:bCs/>
                <w:color w:val="000000"/>
                <w:sz w:val="22"/>
                <w:szCs w:val="22"/>
              </w:rPr>
              <w:t>Mikolajice 71</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 xml:space="preserve">Oprávněný zástupce: </w:t>
            </w:r>
          </w:p>
        </w:tc>
        <w:tc>
          <w:tcPr>
            <w:tcW w:w="6207" w:type="dxa"/>
            <w:tcBorders>
              <w:top w:val="nil"/>
              <w:left w:val="nil"/>
              <w:bottom w:val="nil"/>
              <w:right w:val="nil"/>
            </w:tcBorders>
            <w:vAlign w:val="bottom"/>
          </w:tcPr>
          <w:p w:rsidR="006B33D5" w:rsidRDefault="00F727FF" w:rsidP="006B6832">
            <w:pPr>
              <w:jc w:val="both"/>
              <w:rPr>
                <w:rFonts w:ascii="Tahoma" w:hAnsi="Tahoma" w:cs="Tahoma"/>
                <w:b/>
                <w:bCs/>
                <w:color w:val="000000"/>
                <w:sz w:val="22"/>
                <w:szCs w:val="22"/>
              </w:rPr>
            </w:pPr>
            <w:r>
              <w:rPr>
                <w:rFonts w:ascii="Tahoma" w:hAnsi="Tahoma" w:cs="Tahoma"/>
                <w:b/>
                <w:bCs/>
                <w:color w:val="000000"/>
                <w:sz w:val="22"/>
                <w:szCs w:val="22"/>
              </w:rPr>
              <w:t xml:space="preserve">Eduard </w:t>
            </w:r>
            <w:proofErr w:type="spellStart"/>
            <w:r>
              <w:rPr>
                <w:rFonts w:ascii="Tahoma" w:hAnsi="Tahoma" w:cs="Tahoma"/>
                <w:b/>
                <w:bCs/>
                <w:color w:val="000000"/>
                <w:sz w:val="22"/>
                <w:szCs w:val="22"/>
              </w:rPr>
              <w:t>Olbrecht</w:t>
            </w:r>
            <w:proofErr w:type="spellEnd"/>
          </w:p>
          <w:p w:rsidR="00705DC0" w:rsidRPr="00B275C1" w:rsidRDefault="00705DC0" w:rsidP="006B6832">
            <w:pPr>
              <w:jc w:val="both"/>
              <w:rPr>
                <w:rFonts w:ascii="Tahoma" w:hAnsi="Tahoma" w:cs="Tahoma"/>
                <w:b/>
                <w:bCs/>
                <w:color w:val="000000"/>
                <w:sz w:val="22"/>
                <w:szCs w:val="22"/>
              </w:rPr>
            </w:pP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Bankovní spojení:</w:t>
            </w:r>
          </w:p>
        </w:tc>
        <w:tc>
          <w:tcPr>
            <w:tcW w:w="6207" w:type="dxa"/>
            <w:tcBorders>
              <w:top w:val="nil"/>
              <w:left w:val="nil"/>
              <w:bottom w:val="nil"/>
              <w:right w:val="nil"/>
            </w:tcBorders>
            <w:vAlign w:val="bottom"/>
          </w:tcPr>
          <w:p w:rsidR="006B33D5" w:rsidRPr="00B275C1" w:rsidRDefault="00B765FE" w:rsidP="006B6832">
            <w:pPr>
              <w:jc w:val="both"/>
              <w:rPr>
                <w:rFonts w:ascii="Tahoma" w:hAnsi="Tahoma" w:cs="Tahoma"/>
                <w:b/>
                <w:bCs/>
                <w:color w:val="000000"/>
                <w:sz w:val="22"/>
                <w:szCs w:val="22"/>
              </w:rPr>
            </w:pPr>
            <w:proofErr w:type="spellStart"/>
            <w:r>
              <w:rPr>
                <w:rFonts w:ascii="Tahoma" w:hAnsi="Tahoma" w:cs="Tahoma"/>
                <w:b/>
                <w:bCs/>
                <w:color w:val="000000"/>
                <w:sz w:val="22"/>
                <w:szCs w:val="22"/>
              </w:rPr>
              <w:t>xxxxxxxxxxxxx</w:t>
            </w:r>
            <w:proofErr w:type="spellEnd"/>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IČ</w:t>
            </w:r>
          </w:p>
        </w:tc>
        <w:tc>
          <w:tcPr>
            <w:tcW w:w="6207" w:type="dxa"/>
            <w:tcBorders>
              <w:top w:val="nil"/>
              <w:left w:val="nil"/>
              <w:bottom w:val="nil"/>
              <w:right w:val="nil"/>
            </w:tcBorders>
            <w:vAlign w:val="bottom"/>
          </w:tcPr>
          <w:p w:rsidR="006B33D5" w:rsidRPr="00B275C1" w:rsidRDefault="00F727FF" w:rsidP="006B6832">
            <w:pPr>
              <w:jc w:val="both"/>
              <w:rPr>
                <w:rFonts w:ascii="Tahoma" w:hAnsi="Tahoma" w:cs="Tahoma"/>
                <w:b/>
                <w:bCs/>
                <w:color w:val="000000"/>
                <w:sz w:val="22"/>
                <w:szCs w:val="22"/>
              </w:rPr>
            </w:pPr>
            <w:r>
              <w:rPr>
                <w:rFonts w:ascii="Tahoma" w:hAnsi="Tahoma" w:cs="Tahoma"/>
                <w:b/>
                <w:bCs/>
                <w:color w:val="000000"/>
                <w:sz w:val="22"/>
                <w:szCs w:val="22"/>
              </w:rPr>
              <w:t>27811123</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DIČ</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CZ</w:t>
            </w:r>
            <w:r w:rsidR="006D0E92">
              <w:rPr>
                <w:rFonts w:ascii="Tahoma" w:hAnsi="Tahoma" w:cs="Tahoma"/>
                <w:b/>
                <w:bCs/>
                <w:color w:val="000000"/>
                <w:sz w:val="22"/>
                <w:szCs w:val="22"/>
              </w:rPr>
              <w:t>2</w:t>
            </w:r>
            <w:r w:rsidR="00F727FF">
              <w:rPr>
                <w:rFonts w:ascii="Tahoma" w:hAnsi="Tahoma" w:cs="Tahoma"/>
                <w:b/>
                <w:bCs/>
                <w:color w:val="000000"/>
                <w:sz w:val="22"/>
                <w:szCs w:val="22"/>
              </w:rPr>
              <w:t>7811123</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Telefon:</w:t>
            </w:r>
          </w:p>
        </w:tc>
        <w:tc>
          <w:tcPr>
            <w:tcW w:w="6207" w:type="dxa"/>
            <w:tcBorders>
              <w:top w:val="nil"/>
              <w:left w:val="nil"/>
              <w:bottom w:val="nil"/>
              <w:right w:val="nil"/>
            </w:tcBorders>
            <w:vAlign w:val="bottom"/>
          </w:tcPr>
          <w:p w:rsidR="006B33D5" w:rsidRPr="00B275C1" w:rsidRDefault="00F727FF" w:rsidP="006B6832">
            <w:pPr>
              <w:jc w:val="both"/>
              <w:rPr>
                <w:rFonts w:ascii="Tahoma" w:hAnsi="Tahoma" w:cs="Tahoma"/>
                <w:b/>
                <w:bCs/>
                <w:color w:val="000000"/>
                <w:sz w:val="22"/>
                <w:szCs w:val="22"/>
              </w:rPr>
            </w:pPr>
            <w:r>
              <w:rPr>
                <w:rFonts w:ascii="Tahoma" w:hAnsi="Tahoma" w:cs="Tahoma"/>
                <w:b/>
                <w:bCs/>
                <w:color w:val="000000"/>
                <w:sz w:val="22"/>
                <w:szCs w:val="22"/>
              </w:rPr>
              <w:t>739076000</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e-mail:</w:t>
            </w:r>
          </w:p>
        </w:tc>
        <w:tc>
          <w:tcPr>
            <w:tcW w:w="6207" w:type="dxa"/>
            <w:tcBorders>
              <w:top w:val="nil"/>
              <w:left w:val="nil"/>
              <w:bottom w:val="nil"/>
              <w:right w:val="nil"/>
            </w:tcBorders>
            <w:vAlign w:val="bottom"/>
          </w:tcPr>
          <w:p w:rsidR="006B33D5" w:rsidRPr="00B275C1" w:rsidRDefault="00F727FF" w:rsidP="006B6832">
            <w:pPr>
              <w:jc w:val="both"/>
              <w:rPr>
                <w:rFonts w:ascii="Tahoma" w:hAnsi="Tahoma" w:cs="Tahoma"/>
                <w:b/>
                <w:bCs/>
                <w:color w:val="000000"/>
                <w:sz w:val="22"/>
                <w:szCs w:val="22"/>
              </w:rPr>
            </w:pPr>
            <w:r>
              <w:rPr>
                <w:rFonts w:ascii="Tahoma" w:hAnsi="Tahoma" w:cs="Tahoma"/>
                <w:b/>
                <w:bCs/>
                <w:color w:val="000000"/>
                <w:sz w:val="22"/>
                <w:szCs w:val="22"/>
              </w:rPr>
              <w:t>vytahysilesia@seznam.cz</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u w:val="single"/>
              </w:rPr>
            </w:pPr>
          </w:p>
        </w:tc>
      </w:tr>
      <w:tr w:rsidR="006B33D5" w:rsidRPr="00B275C1">
        <w:trPr>
          <w:trHeight w:val="255"/>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http:</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www.</w:t>
            </w:r>
            <w:r w:rsidR="00F727FF">
              <w:rPr>
                <w:rFonts w:ascii="Tahoma" w:hAnsi="Tahoma" w:cs="Tahoma"/>
                <w:b/>
                <w:bCs/>
                <w:color w:val="000000"/>
                <w:sz w:val="22"/>
                <w:szCs w:val="22"/>
              </w:rPr>
              <w:t>vytahy-silesia.cz</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u w:val="single"/>
              </w:rPr>
            </w:pPr>
          </w:p>
        </w:tc>
      </w:tr>
      <w:tr w:rsidR="006B33D5" w:rsidRPr="00B275C1">
        <w:trPr>
          <w:trHeight w:val="270"/>
        </w:trPr>
        <w:tc>
          <w:tcPr>
            <w:tcW w:w="288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color w:val="000000"/>
                <w:sz w:val="22"/>
                <w:szCs w:val="22"/>
              </w:rPr>
            </w:pPr>
            <w:r w:rsidRPr="00B275C1">
              <w:rPr>
                <w:rFonts w:ascii="Tahoma" w:hAnsi="Tahoma" w:cs="Tahoma"/>
                <w:color w:val="000000"/>
                <w:sz w:val="22"/>
                <w:szCs w:val="22"/>
              </w:rPr>
              <w:t>zapsaný u:</w:t>
            </w:r>
          </w:p>
        </w:tc>
        <w:tc>
          <w:tcPr>
            <w:tcW w:w="6207" w:type="dxa"/>
            <w:tcBorders>
              <w:top w:val="nil"/>
              <w:left w:val="nil"/>
              <w:bottom w:val="nil"/>
              <w:right w:val="nil"/>
            </w:tcBorders>
            <w:vAlign w:val="bottom"/>
          </w:tcPr>
          <w:p w:rsidR="006B33D5" w:rsidRPr="00B275C1" w:rsidRDefault="0057060B" w:rsidP="006B6832">
            <w:pPr>
              <w:jc w:val="both"/>
              <w:rPr>
                <w:rFonts w:ascii="Tahoma" w:hAnsi="Tahoma" w:cs="Tahoma"/>
                <w:b/>
                <w:bCs/>
                <w:color w:val="000000"/>
                <w:sz w:val="22"/>
                <w:szCs w:val="22"/>
              </w:rPr>
            </w:pPr>
            <w:r w:rsidRPr="00B275C1">
              <w:rPr>
                <w:rFonts w:ascii="Tahoma" w:hAnsi="Tahoma" w:cs="Tahoma"/>
                <w:b/>
                <w:bCs/>
                <w:color w:val="000000"/>
                <w:sz w:val="22"/>
                <w:szCs w:val="22"/>
              </w:rPr>
              <w:t>K</w:t>
            </w:r>
            <w:r w:rsidR="00F727FF">
              <w:rPr>
                <w:rFonts w:ascii="Tahoma" w:hAnsi="Tahoma" w:cs="Tahoma"/>
                <w:b/>
                <w:bCs/>
                <w:color w:val="000000"/>
                <w:sz w:val="22"/>
                <w:szCs w:val="22"/>
              </w:rPr>
              <w:t>os Ostrava, C52457</w:t>
            </w:r>
          </w:p>
        </w:tc>
        <w:tc>
          <w:tcPr>
            <w:tcW w:w="5700" w:type="dxa"/>
            <w:tcBorders>
              <w:top w:val="nil"/>
              <w:left w:val="nil"/>
              <w:bottom w:val="nil"/>
              <w:right w:val="nil"/>
            </w:tcBorders>
            <w:shd w:val="clear" w:color="auto" w:fill="auto"/>
            <w:noWrap/>
            <w:vAlign w:val="bottom"/>
          </w:tcPr>
          <w:p w:rsidR="006B33D5" w:rsidRPr="00B275C1" w:rsidRDefault="006B33D5" w:rsidP="006B6832">
            <w:pPr>
              <w:jc w:val="both"/>
              <w:rPr>
                <w:rFonts w:ascii="Tahoma" w:hAnsi="Tahoma" w:cs="Tahoma"/>
                <w:b/>
                <w:bCs/>
                <w:color w:val="000000"/>
                <w:sz w:val="22"/>
                <w:szCs w:val="22"/>
              </w:rPr>
            </w:pPr>
          </w:p>
        </w:tc>
      </w:tr>
    </w:tbl>
    <w:p w:rsidR="006B33D5" w:rsidRPr="00B275C1" w:rsidRDefault="006B33D5" w:rsidP="006B6832">
      <w:pPr>
        <w:jc w:val="both"/>
        <w:rPr>
          <w:rFonts w:ascii="Tahoma" w:hAnsi="Tahoma" w:cs="Tahoma"/>
          <w:b/>
          <w:color w:val="000000"/>
          <w:sz w:val="22"/>
          <w:szCs w:val="22"/>
        </w:rPr>
      </w:pPr>
      <w:r w:rsidRPr="00B275C1">
        <w:rPr>
          <w:rFonts w:ascii="Tahoma" w:hAnsi="Tahoma" w:cs="Tahoma"/>
          <w:b/>
          <w:color w:val="000000"/>
          <w:sz w:val="22"/>
          <w:szCs w:val="22"/>
        </w:rPr>
        <w:t>(dále jen zhotovitel)</w:t>
      </w:r>
    </w:p>
    <w:p w:rsidR="006B33D5" w:rsidRPr="00B275C1" w:rsidRDefault="006B33D5" w:rsidP="006B6832">
      <w:pPr>
        <w:jc w:val="both"/>
        <w:rPr>
          <w:rFonts w:ascii="Tahoma" w:hAnsi="Tahoma" w:cs="Tahoma"/>
          <w:color w:val="000000"/>
          <w:sz w:val="22"/>
          <w:szCs w:val="22"/>
        </w:rPr>
      </w:pPr>
      <w:r w:rsidRPr="00B275C1">
        <w:rPr>
          <w:rFonts w:ascii="Tahoma" w:hAnsi="Tahoma" w:cs="Tahoma"/>
          <w:b/>
          <w:color w:val="000000"/>
          <w:sz w:val="22"/>
          <w:szCs w:val="22"/>
        </w:rPr>
        <w:t>(</w:t>
      </w:r>
      <w:r w:rsidRPr="00B275C1">
        <w:rPr>
          <w:rFonts w:ascii="Tahoma" w:hAnsi="Tahoma" w:cs="Tahoma"/>
          <w:color w:val="000000"/>
          <w:sz w:val="22"/>
          <w:szCs w:val="22"/>
        </w:rPr>
        <w:t>společně též</w:t>
      </w:r>
      <w:r w:rsidRPr="00B275C1">
        <w:rPr>
          <w:rFonts w:ascii="Tahoma" w:hAnsi="Tahoma" w:cs="Tahoma"/>
          <w:b/>
          <w:color w:val="000000"/>
          <w:sz w:val="22"/>
          <w:szCs w:val="22"/>
        </w:rPr>
        <w:t xml:space="preserve"> smluvní strany)</w:t>
      </w:r>
      <w:r w:rsidRPr="00B275C1">
        <w:rPr>
          <w:rFonts w:ascii="Tahoma" w:hAnsi="Tahoma" w:cs="Tahoma"/>
          <w:color w:val="000000"/>
          <w:sz w:val="22"/>
          <w:szCs w:val="22"/>
        </w:rPr>
        <w:t xml:space="preserve"> </w:t>
      </w:r>
    </w:p>
    <w:p w:rsidR="00DD0E6B" w:rsidRPr="00B275C1" w:rsidRDefault="00DD0E6B" w:rsidP="006B6832">
      <w:pPr>
        <w:jc w:val="both"/>
        <w:rPr>
          <w:rFonts w:ascii="Tahoma" w:hAnsi="Tahoma" w:cs="Tahoma"/>
          <w:sz w:val="22"/>
          <w:szCs w:val="22"/>
        </w:rPr>
      </w:pPr>
    </w:p>
    <w:p w:rsidR="006B33D5" w:rsidRPr="00B275C1" w:rsidRDefault="006B33D5" w:rsidP="006B6832">
      <w:pPr>
        <w:jc w:val="both"/>
        <w:rPr>
          <w:rFonts w:ascii="Tahoma" w:hAnsi="Tahoma" w:cs="Tahoma"/>
          <w:sz w:val="22"/>
          <w:szCs w:val="22"/>
        </w:rPr>
      </w:pPr>
    </w:p>
    <w:p w:rsidR="006B33D5" w:rsidRPr="00B275C1" w:rsidRDefault="006B33D5" w:rsidP="006B6832">
      <w:pPr>
        <w:jc w:val="both"/>
        <w:rPr>
          <w:rFonts w:ascii="Tahoma" w:hAnsi="Tahoma" w:cs="Tahoma"/>
          <w:sz w:val="22"/>
          <w:szCs w:val="22"/>
        </w:rPr>
      </w:pPr>
    </w:p>
    <w:p w:rsidR="00551E7B" w:rsidRDefault="006B33D5" w:rsidP="007E6077">
      <w:pPr>
        <w:jc w:val="center"/>
        <w:rPr>
          <w:rFonts w:ascii="Tahoma" w:hAnsi="Tahoma" w:cs="Tahoma"/>
          <w:b/>
          <w:color w:val="000000"/>
          <w:sz w:val="22"/>
          <w:szCs w:val="22"/>
        </w:rPr>
      </w:pPr>
      <w:r w:rsidRPr="00B275C1">
        <w:rPr>
          <w:rFonts w:ascii="Tahoma" w:hAnsi="Tahoma" w:cs="Tahoma"/>
          <w:b/>
          <w:color w:val="000000"/>
          <w:sz w:val="22"/>
          <w:szCs w:val="22"/>
        </w:rPr>
        <w:t>II.</w:t>
      </w:r>
    </w:p>
    <w:p w:rsidR="006B33D5" w:rsidRPr="00B275C1" w:rsidRDefault="00C23ADE" w:rsidP="007E6077">
      <w:pPr>
        <w:jc w:val="center"/>
        <w:rPr>
          <w:rFonts w:ascii="Tahoma" w:hAnsi="Tahoma" w:cs="Tahoma"/>
          <w:b/>
          <w:caps/>
          <w:color w:val="000000"/>
          <w:sz w:val="22"/>
          <w:szCs w:val="22"/>
        </w:rPr>
      </w:pPr>
      <w:r w:rsidRPr="00B275C1">
        <w:rPr>
          <w:rFonts w:ascii="Tahoma" w:hAnsi="Tahoma" w:cs="Tahoma"/>
          <w:b/>
          <w:caps/>
          <w:color w:val="000000"/>
          <w:sz w:val="22"/>
          <w:szCs w:val="22"/>
        </w:rPr>
        <w:t xml:space="preserve">PŘEDMĚT </w:t>
      </w:r>
      <w:r w:rsidR="006B33D5" w:rsidRPr="00B275C1">
        <w:rPr>
          <w:rFonts w:ascii="Tahoma" w:hAnsi="Tahoma" w:cs="Tahoma"/>
          <w:b/>
          <w:caps/>
          <w:color w:val="000000"/>
          <w:sz w:val="22"/>
          <w:szCs w:val="22"/>
        </w:rPr>
        <w:t>SMLOUVY</w:t>
      </w:r>
    </w:p>
    <w:p w:rsidR="006B33D5" w:rsidRPr="00B275C1" w:rsidRDefault="006B33D5" w:rsidP="006B6832">
      <w:pPr>
        <w:jc w:val="both"/>
        <w:rPr>
          <w:rFonts w:ascii="Tahoma" w:hAnsi="Tahoma" w:cs="Tahoma"/>
          <w:b/>
          <w:caps/>
          <w:color w:val="000000"/>
          <w:sz w:val="22"/>
          <w:szCs w:val="22"/>
        </w:rPr>
      </w:pPr>
    </w:p>
    <w:p w:rsidR="006B33D5" w:rsidRPr="004B63D5" w:rsidRDefault="006B33D5" w:rsidP="004B63D5">
      <w:pPr>
        <w:pStyle w:val="Odstavecseseznamem"/>
        <w:widowControl w:val="0"/>
        <w:numPr>
          <w:ilvl w:val="0"/>
          <w:numId w:val="13"/>
        </w:numPr>
        <w:adjustRightInd w:val="0"/>
        <w:spacing w:line="0" w:lineRule="atLeast"/>
        <w:jc w:val="both"/>
        <w:textAlignment w:val="baseline"/>
        <w:rPr>
          <w:rFonts w:ascii="Tahoma" w:hAnsi="Tahoma" w:cs="Tahoma"/>
          <w:sz w:val="22"/>
          <w:szCs w:val="22"/>
        </w:rPr>
      </w:pPr>
      <w:r w:rsidRPr="004B63D5">
        <w:rPr>
          <w:rFonts w:ascii="Tahoma" w:hAnsi="Tahoma" w:cs="Tahoma"/>
          <w:sz w:val="22"/>
          <w:szCs w:val="22"/>
        </w:rPr>
        <w:t xml:space="preserve">Zhotovitel se zavazuje provést </w:t>
      </w:r>
      <w:r w:rsidR="00663715" w:rsidRPr="004B63D5">
        <w:rPr>
          <w:rFonts w:ascii="Tahoma" w:hAnsi="Tahoma" w:cs="Tahoma"/>
          <w:sz w:val="22"/>
          <w:szCs w:val="22"/>
        </w:rPr>
        <w:t xml:space="preserve">na svůj náklad a nebezpečí pro objednatele </w:t>
      </w:r>
      <w:r w:rsidRPr="004B63D5">
        <w:rPr>
          <w:rFonts w:ascii="Tahoma" w:hAnsi="Tahoma" w:cs="Tahoma"/>
          <w:sz w:val="22"/>
          <w:szCs w:val="22"/>
        </w:rPr>
        <w:t xml:space="preserve">dodávku a </w:t>
      </w:r>
      <w:r w:rsidR="00F727FF">
        <w:rPr>
          <w:rFonts w:ascii="Tahoma" w:hAnsi="Tahoma" w:cs="Tahoma"/>
          <w:sz w:val="22"/>
          <w:szCs w:val="22"/>
        </w:rPr>
        <w:t>montáž malého nákladního výtahu.</w:t>
      </w:r>
    </w:p>
    <w:p w:rsidR="00B275C1" w:rsidRPr="00B64E69" w:rsidRDefault="00B64E69" w:rsidP="00B275C1">
      <w:pPr>
        <w:widowControl w:val="0"/>
        <w:adjustRightInd w:val="0"/>
        <w:spacing w:line="0" w:lineRule="atLeast"/>
        <w:jc w:val="both"/>
        <w:textAlignment w:val="baseline"/>
        <w:rPr>
          <w:rFonts w:ascii="Tahoma" w:hAnsi="Tahoma" w:cs="Tahoma"/>
          <w:b/>
          <w:sz w:val="22"/>
          <w:szCs w:val="22"/>
        </w:rPr>
      </w:pPr>
      <w:r>
        <w:rPr>
          <w:rFonts w:ascii="Tahoma" w:hAnsi="Tahoma" w:cs="Tahoma"/>
          <w:sz w:val="22"/>
          <w:szCs w:val="22"/>
        </w:rPr>
        <w:t xml:space="preserve">                                          </w:t>
      </w:r>
    </w:p>
    <w:p w:rsidR="00A20865" w:rsidRPr="00B275C1" w:rsidRDefault="00A20865" w:rsidP="006B6832">
      <w:pPr>
        <w:widowControl w:val="0"/>
        <w:adjustRightInd w:val="0"/>
        <w:spacing w:line="0" w:lineRule="atLeast"/>
        <w:jc w:val="both"/>
        <w:textAlignment w:val="baseline"/>
        <w:rPr>
          <w:rFonts w:ascii="Tahoma" w:hAnsi="Tahoma" w:cs="Tahoma"/>
          <w:sz w:val="22"/>
          <w:szCs w:val="22"/>
        </w:rPr>
      </w:pPr>
    </w:p>
    <w:p w:rsidR="006B33D5" w:rsidRPr="004B63D5" w:rsidRDefault="006B33D5" w:rsidP="004B63D5">
      <w:pPr>
        <w:pStyle w:val="Odstavecseseznamem"/>
        <w:widowControl w:val="0"/>
        <w:numPr>
          <w:ilvl w:val="0"/>
          <w:numId w:val="13"/>
        </w:numPr>
        <w:adjustRightInd w:val="0"/>
        <w:spacing w:line="0" w:lineRule="atLeast"/>
        <w:jc w:val="both"/>
        <w:textAlignment w:val="baseline"/>
        <w:rPr>
          <w:rFonts w:ascii="Tahoma" w:hAnsi="Tahoma" w:cs="Tahoma"/>
          <w:sz w:val="22"/>
          <w:szCs w:val="22"/>
        </w:rPr>
      </w:pPr>
      <w:r w:rsidRPr="004B63D5">
        <w:rPr>
          <w:rFonts w:ascii="Tahoma" w:hAnsi="Tahoma" w:cs="Tahoma"/>
          <w:sz w:val="22"/>
          <w:szCs w:val="22"/>
        </w:rPr>
        <w:t xml:space="preserve">Dále je předmětem díla </w:t>
      </w:r>
      <w:r w:rsidRPr="004B63D5">
        <w:rPr>
          <w:rFonts w:ascii="Tahoma" w:hAnsi="Tahoma" w:cs="Tahoma"/>
          <w:b/>
          <w:sz w:val="22"/>
          <w:szCs w:val="22"/>
        </w:rPr>
        <w:t>záruční servis</w:t>
      </w:r>
      <w:r w:rsidR="00B436E2" w:rsidRPr="004B63D5">
        <w:rPr>
          <w:rFonts w:ascii="Tahoma" w:hAnsi="Tahoma" w:cs="Tahoma"/>
          <w:sz w:val="22"/>
          <w:szCs w:val="22"/>
        </w:rPr>
        <w:t xml:space="preserve">. Mimozáruční servis </w:t>
      </w:r>
      <w:r w:rsidRPr="004B63D5">
        <w:rPr>
          <w:rFonts w:ascii="Tahoma" w:hAnsi="Tahoma" w:cs="Tahoma"/>
          <w:sz w:val="22"/>
          <w:szCs w:val="22"/>
        </w:rPr>
        <w:t>a revize systém</w:t>
      </w:r>
      <w:r w:rsidR="00B436E2" w:rsidRPr="004B63D5">
        <w:rPr>
          <w:rFonts w:ascii="Tahoma" w:hAnsi="Tahoma" w:cs="Tahoma"/>
          <w:sz w:val="22"/>
          <w:szCs w:val="22"/>
        </w:rPr>
        <w:t>u</w:t>
      </w:r>
      <w:r w:rsidR="00A94AAF" w:rsidRPr="004B63D5">
        <w:rPr>
          <w:rFonts w:ascii="Tahoma" w:hAnsi="Tahoma" w:cs="Tahoma"/>
          <w:sz w:val="22"/>
          <w:szCs w:val="22"/>
        </w:rPr>
        <w:t xml:space="preserve"> </w:t>
      </w:r>
      <w:r w:rsidRPr="004B63D5">
        <w:rPr>
          <w:rFonts w:ascii="Tahoma" w:hAnsi="Tahoma" w:cs="Tahoma"/>
          <w:sz w:val="22"/>
          <w:szCs w:val="22"/>
        </w:rPr>
        <w:t xml:space="preserve">budou předmětem servisní smlouvy, jejíž návrh </w:t>
      </w:r>
      <w:r w:rsidR="00943E48" w:rsidRPr="004B63D5">
        <w:rPr>
          <w:rFonts w:ascii="Tahoma" w:hAnsi="Tahoma" w:cs="Tahoma"/>
          <w:sz w:val="22"/>
          <w:szCs w:val="22"/>
        </w:rPr>
        <w:t>předloží zhotovitel</w:t>
      </w:r>
      <w:r w:rsidRPr="004B63D5">
        <w:rPr>
          <w:rFonts w:ascii="Tahoma" w:hAnsi="Tahoma" w:cs="Tahoma"/>
          <w:sz w:val="22"/>
          <w:szCs w:val="22"/>
        </w:rPr>
        <w:t xml:space="preserve"> objednateli při předání díla. </w:t>
      </w:r>
    </w:p>
    <w:p w:rsidR="00B275C1" w:rsidRPr="00B275C1" w:rsidRDefault="00B275C1" w:rsidP="00B275C1">
      <w:pPr>
        <w:pStyle w:val="Odstavecseseznamem"/>
        <w:rPr>
          <w:rFonts w:ascii="Tahoma" w:hAnsi="Tahoma" w:cs="Tahoma"/>
          <w:sz w:val="22"/>
          <w:szCs w:val="22"/>
        </w:rPr>
      </w:pPr>
    </w:p>
    <w:p w:rsidR="00D53B7D" w:rsidRPr="00920992" w:rsidRDefault="006B33D5" w:rsidP="006B6832">
      <w:pPr>
        <w:pStyle w:val="Odstavecseseznamem"/>
        <w:widowControl w:val="0"/>
        <w:numPr>
          <w:ilvl w:val="0"/>
          <w:numId w:val="13"/>
        </w:numPr>
        <w:adjustRightInd w:val="0"/>
        <w:spacing w:line="0" w:lineRule="atLeast"/>
        <w:jc w:val="both"/>
        <w:textAlignment w:val="baseline"/>
        <w:rPr>
          <w:rFonts w:ascii="Tahoma" w:hAnsi="Tahoma" w:cs="Tahoma"/>
          <w:sz w:val="22"/>
          <w:szCs w:val="22"/>
        </w:rPr>
      </w:pPr>
      <w:r w:rsidRPr="007E6077">
        <w:rPr>
          <w:rFonts w:ascii="Tahoma" w:hAnsi="Tahoma" w:cs="Tahoma"/>
          <w:sz w:val="22"/>
          <w:szCs w:val="22"/>
        </w:rPr>
        <w:t xml:space="preserve">Objednatel se zavazuje řádně provedené dílo převzít a zaplatit za jeho provedení cenu </w:t>
      </w:r>
      <w:r w:rsidRPr="007E6077">
        <w:rPr>
          <w:rFonts w:ascii="Tahoma" w:hAnsi="Tahoma" w:cs="Tahoma"/>
          <w:sz w:val="22"/>
          <w:szCs w:val="22"/>
        </w:rPr>
        <w:lastRenderedPageBreak/>
        <w:t>za podmínek sjednaných v čl. V</w:t>
      </w:r>
      <w:r w:rsidR="00133000" w:rsidRPr="007E6077">
        <w:rPr>
          <w:rFonts w:ascii="Tahoma" w:hAnsi="Tahoma" w:cs="Tahoma"/>
          <w:sz w:val="22"/>
          <w:szCs w:val="22"/>
        </w:rPr>
        <w:t>II</w:t>
      </w:r>
      <w:r w:rsidRPr="007E6077">
        <w:rPr>
          <w:rFonts w:ascii="Tahoma" w:hAnsi="Tahoma" w:cs="Tahoma"/>
          <w:sz w:val="22"/>
          <w:szCs w:val="22"/>
        </w:rPr>
        <w:t>. této smlouvy</w:t>
      </w:r>
    </w:p>
    <w:p w:rsidR="002E266A" w:rsidRDefault="002E266A" w:rsidP="006B6832">
      <w:pPr>
        <w:spacing w:line="0" w:lineRule="atLeast"/>
        <w:jc w:val="both"/>
        <w:rPr>
          <w:rFonts w:ascii="Tahoma" w:hAnsi="Tahoma" w:cs="Tahoma"/>
          <w:b/>
          <w:color w:val="000000"/>
          <w:sz w:val="22"/>
          <w:szCs w:val="22"/>
        </w:rPr>
      </w:pPr>
    </w:p>
    <w:p w:rsidR="007E6077" w:rsidRPr="00B275C1" w:rsidRDefault="007E6077" w:rsidP="006B6832">
      <w:pPr>
        <w:spacing w:line="0" w:lineRule="atLeast"/>
        <w:jc w:val="both"/>
        <w:rPr>
          <w:rFonts w:ascii="Tahoma" w:hAnsi="Tahoma" w:cs="Tahoma"/>
          <w:b/>
          <w:color w:val="000000"/>
          <w:sz w:val="22"/>
          <w:szCs w:val="22"/>
        </w:rPr>
      </w:pPr>
    </w:p>
    <w:p w:rsidR="00551E7B" w:rsidRDefault="006B33D5" w:rsidP="007E6077">
      <w:pPr>
        <w:spacing w:line="0" w:lineRule="atLeast"/>
        <w:jc w:val="center"/>
        <w:rPr>
          <w:rFonts w:ascii="Tahoma" w:hAnsi="Tahoma" w:cs="Tahoma"/>
          <w:b/>
          <w:color w:val="000000"/>
          <w:sz w:val="22"/>
          <w:szCs w:val="22"/>
        </w:rPr>
      </w:pPr>
      <w:r w:rsidRPr="00B275C1">
        <w:rPr>
          <w:rFonts w:ascii="Tahoma" w:hAnsi="Tahoma" w:cs="Tahoma"/>
          <w:b/>
          <w:color w:val="000000"/>
          <w:sz w:val="22"/>
          <w:szCs w:val="22"/>
        </w:rPr>
        <w:t>III.</w:t>
      </w:r>
    </w:p>
    <w:p w:rsidR="006B33D5" w:rsidRPr="00B275C1" w:rsidRDefault="006B33D5" w:rsidP="007E6077">
      <w:pPr>
        <w:spacing w:line="0" w:lineRule="atLeast"/>
        <w:jc w:val="center"/>
        <w:rPr>
          <w:rFonts w:ascii="Tahoma" w:hAnsi="Tahoma" w:cs="Tahoma"/>
          <w:b/>
          <w:color w:val="000000"/>
          <w:sz w:val="22"/>
          <w:szCs w:val="22"/>
        </w:rPr>
      </w:pPr>
      <w:r w:rsidRPr="00B275C1">
        <w:rPr>
          <w:rFonts w:ascii="Tahoma" w:hAnsi="Tahoma" w:cs="Tahoma"/>
          <w:b/>
          <w:color w:val="000000"/>
          <w:sz w:val="22"/>
          <w:szCs w:val="22"/>
        </w:rPr>
        <w:t>MÍSTO PLNĚNÍ SMLOUVY</w:t>
      </w:r>
    </w:p>
    <w:p w:rsidR="006B33D5" w:rsidRPr="00B275C1" w:rsidRDefault="006B33D5" w:rsidP="006B6832">
      <w:pPr>
        <w:spacing w:line="0" w:lineRule="atLeast"/>
        <w:jc w:val="both"/>
        <w:rPr>
          <w:rFonts w:ascii="Tahoma" w:hAnsi="Tahoma" w:cs="Tahoma"/>
          <w:color w:val="000000"/>
          <w:sz w:val="22"/>
          <w:szCs w:val="22"/>
        </w:rPr>
      </w:pPr>
    </w:p>
    <w:p w:rsidR="0043239C" w:rsidRPr="00C82CAA" w:rsidRDefault="00C82CAA" w:rsidP="00C82CAA">
      <w:pPr>
        <w:pStyle w:val="Odstavecseseznamem"/>
        <w:numPr>
          <w:ilvl w:val="0"/>
          <w:numId w:val="14"/>
        </w:numPr>
        <w:spacing w:line="0" w:lineRule="atLeast"/>
        <w:jc w:val="both"/>
        <w:rPr>
          <w:rFonts w:ascii="Tahoma" w:hAnsi="Tahoma" w:cs="Tahoma"/>
          <w:color w:val="000000"/>
          <w:sz w:val="22"/>
          <w:szCs w:val="22"/>
        </w:rPr>
      </w:pPr>
      <w:r>
        <w:rPr>
          <w:rFonts w:ascii="Tahoma" w:hAnsi="Tahoma" w:cs="Tahoma"/>
          <w:color w:val="000000"/>
          <w:sz w:val="22"/>
          <w:szCs w:val="22"/>
        </w:rPr>
        <w:t>Dodání a montáž malého nákladního výtahu</w:t>
      </w:r>
      <w:r w:rsidR="00005676" w:rsidRPr="004B63D5">
        <w:rPr>
          <w:rFonts w:ascii="Tahoma" w:hAnsi="Tahoma" w:cs="Tahoma"/>
          <w:color w:val="000000"/>
          <w:sz w:val="22"/>
          <w:szCs w:val="22"/>
        </w:rPr>
        <w:t xml:space="preserve"> bude provedena v</w:t>
      </w:r>
      <w:r w:rsidR="00B436E2" w:rsidRPr="004B63D5">
        <w:rPr>
          <w:rFonts w:ascii="Tahoma" w:hAnsi="Tahoma" w:cs="Tahoma"/>
          <w:color w:val="000000"/>
          <w:sz w:val="22"/>
          <w:szCs w:val="22"/>
        </w:rPr>
        <w:t> </w:t>
      </w:r>
      <w:r w:rsidR="00005676" w:rsidRPr="004B63D5">
        <w:rPr>
          <w:rFonts w:ascii="Tahoma" w:hAnsi="Tahoma" w:cs="Tahoma"/>
          <w:color w:val="000000"/>
          <w:sz w:val="22"/>
          <w:szCs w:val="22"/>
        </w:rPr>
        <w:t>objektec</w:t>
      </w:r>
      <w:r w:rsidR="00B436E2" w:rsidRPr="004B63D5">
        <w:rPr>
          <w:rFonts w:ascii="Tahoma" w:hAnsi="Tahoma" w:cs="Tahoma"/>
          <w:color w:val="000000"/>
          <w:sz w:val="22"/>
          <w:szCs w:val="22"/>
        </w:rPr>
        <w:t>h Střední odborné školy, Bruntál, příspěvková organizace</w:t>
      </w:r>
      <w:r w:rsidR="003E1E4B">
        <w:rPr>
          <w:rFonts w:ascii="Tahoma" w:hAnsi="Tahoma" w:cs="Tahoma"/>
          <w:color w:val="000000"/>
          <w:sz w:val="22"/>
          <w:szCs w:val="22"/>
        </w:rPr>
        <w:t>,</w:t>
      </w:r>
      <w:r w:rsidR="0043239C">
        <w:rPr>
          <w:rFonts w:ascii="Tahoma" w:hAnsi="Tahoma" w:cs="Tahoma"/>
          <w:color w:val="000000"/>
          <w:sz w:val="22"/>
          <w:szCs w:val="22"/>
        </w:rPr>
        <w:t xml:space="preserve"> Krnovská 998/9,</w:t>
      </w:r>
      <w:r>
        <w:rPr>
          <w:rFonts w:ascii="Tahoma" w:hAnsi="Tahoma" w:cs="Tahoma"/>
          <w:color w:val="000000"/>
          <w:sz w:val="22"/>
          <w:szCs w:val="22"/>
        </w:rPr>
        <w:t xml:space="preserve"> </w:t>
      </w:r>
      <w:r w:rsidR="0043239C" w:rsidRPr="00C82CAA">
        <w:rPr>
          <w:rFonts w:ascii="Tahoma" w:hAnsi="Tahoma" w:cs="Tahoma"/>
          <w:color w:val="000000"/>
          <w:sz w:val="22"/>
          <w:szCs w:val="22"/>
        </w:rPr>
        <w:t xml:space="preserve">792 01 </w:t>
      </w:r>
      <w:r w:rsidR="003E1E4B" w:rsidRPr="00C82CAA">
        <w:rPr>
          <w:rFonts w:ascii="Tahoma" w:hAnsi="Tahoma" w:cs="Tahoma"/>
          <w:color w:val="000000"/>
          <w:sz w:val="22"/>
          <w:szCs w:val="22"/>
        </w:rPr>
        <w:t>B</w:t>
      </w:r>
      <w:r w:rsidR="0043239C" w:rsidRPr="00C82CAA">
        <w:rPr>
          <w:rFonts w:ascii="Tahoma" w:hAnsi="Tahoma" w:cs="Tahoma"/>
          <w:color w:val="000000"/>
          <w:sz w:val="22"/>
          <w:szCs w:val="22"/>
        </w:rPr>
        <w:t>runtál</w:t>
      </w:r>
    </w:p>
    <w:p w:rsidR="006B33D5" w:rsidRPr="00B275C1" w:rsidRDefault="006B33D5" w:rsidP="006B6832">
      <w:pPr>
        <w:spacing w:line="0" w:lineRule="atLeast"/>
        <w:jc w:val="both"/>
        <w:rPr>
          <w:rFonts w:ascii="Tahoma" w:hAnsi="Tahoma" w:cs="Tahoma"/>
          <w:color w:val="000000"/>
          <w:sz w:val="22"/>
          <w:szCs w:val="22"/>
        </w:rPr>
      </w:pPr>
    </w:p>
    <w:p w:rsidR="00CF6DCD" w:rsidRDefault="00CF6DCD" w:rsidP="006B6832">
      <w:pPr>
        <w:jc w:val="both"/>
        <w:rPr>
          <w:rFonts w:ascii="Tahoma" w:hAnsi="Tahoma" w:cs="Tahoma"/>
          <w:sz w:val="22"/>
          <w:szCs w:val="22"/>
        </w:rPr>
      </w:pPr>
    </w:p>
    <w:p w:rsidR="007E6077" w:rsidRPr="00B275C1" w:rsidRDefault="007E6077" w:rsidP="006B6832">
      <w:pPr>
        <w:jc w:val="both"/>
        <w:rPr>
          <w:rFonts w:ascii="Tahoma" w:hAnsi="Tahoma" w:cs="Tahoma"/>
          <w:sz w:val="22"/>
          <w:szCs w:val="22"/>
        </w:rPr>
      </w:pPr>
    </w:p>
    <w:p w:rsidR="00551E7B" w:rsidRDefault="00333B70" w:rsidP="007E6077">
      <w:pPr>
        <w:jc w:val="center"/>
        <w:rPr>
          <w:rFonts w:ascii="Tahoma" w:hAnsi="Tahoma" w:cs="Tahoma"/>
          <w:b/>
          <w:sz w:val="22"/>
          <w:szCs w:val="22"/>
        </w:rPr>
      </w:pPr>
      <w:r w:rsidRPr="00B275C1">
        <w:rPr>
          <w:rFonts w:ascii="Tahoma" w:hAnsi="Tahoma" w:cs="Tahoma"/>
          <w:b/>
          <w:sz w:val="22"/>
          <w:szCs w:val="22"/>
        </w:rPr>
        <w:t>I</w:t>
      </w:r>
      <w:r w:rsidR="00F964B1" w:rsidRPr="00B275C1">
        <w:rPr>
          <w:rFonts w:ascii="Tahoma" w:hAnsi="Tahoma" w:cs="Tahoma"/>
          <w:b/>
          <w:sz w:val="22"/>
          <w:szCs w:val="22"/>
        </w:rPr>
        <w:t>V</w:t>
      </w:r>
      <w:r w:rsidRPr="00B275C1">
        <w:rPr>
          <w:rFonts w:ascii="Tahoma" w:hAnsi="Tahoma" w:cs="Tahoma"/>
          <w:b/>
          <w:sz w:val="22"/>
          <w:szCs w:val="22"/>
        </w:rPr>
        <w:t>.</w:t>
      </w:r>
    </w:p>
    <w:p w:rsidR="00333B70" w:rsidRPr="00B275C1" w:rsidRDefault="00EC6BA3" w:rsidP="007E6077">
      <w:pPr>
        <w:jc w:val="center"/>
        <w:rPr>
          <w:rFonts w:ascii="Tahoma" w:hAnsi="Tahoma" w:cs="Tahoma"/>
          <w:b/>
          <w:sz w:val="22"/>
          <w:szCs w:val="22"/>
        </w:rPr>
      </w:pPr>
      <w:r w:rsidRPr="00B275C1">
        <w:rPr>
          <w:rFonts w:ascii="Tahoma" w:hAnsi="Tahoma" w:cs="Tahoma"/>
          <w:b/>
          <w:sz w:val="22"/>
          <w:szCs w:val="22"/>
        </w:rPr>
        <w:t>DÍLO A PROVEDENÍ DÍLA</w:t>
      </w:r>
    </w:p>
    <w:p w:rsidR="004B63D5" w:rsidRDefault="00333B70" w:rsidP="004B63D5">
      <w:pPr>
        <w:jc w:val="both"/>
        <w:rPr>
          <w:rFonts w:ascii="Tahoma" w:hAnsi="Tahoma" w:cs="Tahoma"/>
          <w:b/>
          <w:sz w:val="22"/>
          <w:szCs w:val="22"/>
        </w:rPr>
      </w:pPr>
      <w:r w:rsidRPr="00B275C1">
        <w:rPr>
          <w:rFonts w:ascii="Tahoma" w:hAnsi="Tahoma" w:cs="Tahoma"/>
          <w:b/>
          <w:sz w:val="22"/>
          <w:szCs w:val="22"/>
        </w:rPr>
        <w:t xml:space="preserve"> </w:t>
      </w:r>
    </w:p>
    <w:p w:rsidR="00D34756" w:rsidRPr="004B63D5" w:rsidRDefault="00F8328D" w:rsidP="004B63D5">
      <w:pPr>
        <w:pStyle w:val="Odstavecseseznamem"/>
        <w:numPr>
          <w:ilvl w:val="0"/>
          <w:numId w:val="17"/>
        </w:numPr>
        <w:jc w:val="both"/>
        <w:rPr>
          <w:rFonts w:ascii="Tahoma" w:hAnsi="Tahoma" w:cs="Tahoma"/>
          <w:b/>
          <w:sz w:val="22"/>
          <w:szCs w:val="22"/>
        </w:rPr>
      </w:pPr>
      <w:r w:rsidRPr="004B63D5">
        <w:rPr>
          <w:rFonts w:ascii="Tahoma" w:hAnsi="Tahoma" w:cs="Tahoma"/>
          <w:sz w:val="22"/>
          <w:szCs w:val="22"/>
        </w:rPr>
        <w:t>D</w:t>
      </w:r>
      <w:r w:rsidR="00536276" w:rsidRPr="004B63D5">
        <w:rPr>
          <w:rFonts w:ascii="Tahoma" w:hAnsi="Tahoma" w:cs="Tahoma"/>
          <w:sz w:val="22"/>
          <w:szCs w:val="22"/>
        </w:rPr>
        <w:t>íl</w:t>
      </w:r>
      <w:r w:rsidRPr="004B63D5">
        <w:rPr>
          <w:rFonts w:ascii="Tahoma" w:hAnsi="Tahoma" w:cs="Tahoma"/>
          <w:sz w:val="22"/>
          <w:szCs w:val="22"/>
        </w:rPr>
        <w:t xml:space="preserve">o bude </w:t>
      </w:r>
      <w:r w:rsidR="00C36D9D" w:rsidRPr="004B63D5">
        <w:rPr>
          <w:rFonts w:ascii="Tahoma" w:hAnsi="Tahoma" w:cs="Tahoma"/>
          <w:sz w:val="22"/>
          <w:szCs w:val="22"/>
        </w:rPr>
        <w:t xml:space="preserve">zhotovitelem realizováno </w:t>
      </w:r>
      <w:r w:rsidR="001F4FEA" w:rsidRPr="004B63D5">
        <w:rPr>
          <w:rFonts w:ascii="Tahoma" w:hAnsi="Tahoma" w:cs="Tahoma"/>
          <w:sz w:val="22"/>
          <w:szCs w:val="22"/>
        </w:rPr>
        <w:t xml:space="preserve">ode dne následujícího </w:t>
      </w:r>
      <w:r w:rsidR="00C36D9D" w:rsidRPr="004B63D5">
        <w:rPr>
          <w:rFonts w:ascii="Tahoma" w:hAnsi="Tahoma" w:cs="Tahoma"/>
          <w:sz w:val="22"/>
          <w:szCs w:val="22"/>
        </w:rPr>
        <w:t>po</w:t>
      </w:r>
      <w:r w:rsidR="00B026FA" w:rsidRPr="004B63D5">
        <w:rPr>
          <w:rFonts w:ascii="Tahoma" w:hAnsi="Tahoma" w:cs="Tahoma"/>
          <w:sz w:val="22"/>
          <w:szCs w:val="22"/>
        </w:rPr>
        <w:t xml:space="preserve"> </w:t>
      </w:r>
      <w:r w:rsidR="001F4FEA" w:rsidRPr="004B63D5">
        <w:rPr>
          <w:rFonts w:ascii="Tahoma" w:hAnsi="Tahoma" w:cs="Tahoma"/>
          <w:sz w:val="22"/>
          <w:szCs w:val="22"/>
        </w:rPr>
        <w:t xml:space="preserve">dni </w:t>
      </w:r>
      <w:r w:rsidR="009A4EA1" w:rsidRPr="004B63D5">
        <w:rPr>
          <w:rFonts w:ascii="Tahoma" w:hAnsi="Tahoma" w:cs="Tahoma"/>
          <w:sz w:val="22"/>
          <w:szCs w:val="22"/>
        </w:rPr>
        <w:t xml:space="preserve">podpisu této smlouvy oběma </w:t>
      </w:r>
      <w:r w:rsidR="00D777F0" w:rsidRPr="004B63D5">
        <w:rPr>
          <w:rFonts w:ascii="Tahoma" w:hAnsi="Tahoma" w:cs="Tahoma"/>
          <w:sz w:val="22"/>
          <w:szCs w:val="22"/>
        </w:rPr>
        <w:t xml:space="preserve">smluvními </w:t>
      </w:r>
      <w:r w:rsidR="009A4EA1" w:rsidRPr="004B63D5">
        <w:rPr>
          <w:rFonts w:ascii="Tahoma" w:hAnsi="Tahoma" w:cs="Tahoma"/>
          <w:sz w:val="22"/>
          <w:szCs w:val="22"/>
        </w:rPr>
        <w:t>stranami</w:t>
      </w:r>
      <w:r w:rsidR="001F4FEA" w:rsidRPr="004B63D5">
        <w:rPr>
          <w:rFonts w:ascii="Tahoma" w:hAnsi="Tahoma" w:cs="Tahoma"/>
          <w:sz w:val="22"/>
          <w:szCs w:val="22"/>
        </w:rPr>
        <w:t>,</w:t>
      </w:r>
      <w:r w:rsidR="009A4EA1" w:rsidRPr="004B63D5">
        <w:rPr>
          <w:rFonts w:ascii="Tahoma" w:hAnsi="Tahoma" w:cs="Tahoma"/>
          <w:sz w:val="22"/>
          <w:szCs w:val="22"/>
        </w:rPr>
        <w:t xml:space="preserve"> </w:t>
      </w:r>
      <w:r w:rsidR="001F4FEA" w:rsidRPr="004B63D5">
        <w:rPr>
          <w:rFonts w:ascii="Tahoma" w:hAnsi="Tahoma" w:cs="Tahoma"/>
          <w:sz w:val="22"/>
          <w:szCs w:val="22"/>
        </w:rPr>
        <w:t xml:space="preserve">a to </w:t>
      </w:r>
      <w:r w:rsidR="00445ABD" w:rsidRPr="004B63D5">
        <w:rPr>
          <w:rFonts w:ascii="Tahoma" w:hAnsi="Tahoma" w:cs="Tahoma"/>
          <w:sz w:val="22"/>
          <w:szCs w:val="22"/>
        </w:rPr>
        <w:t xml:space="preserve">v </w:t>
      </w:r>
      <w:r w:rsidR="009A4EA1" w:rsidRPr="004B63D5">
        <w:rPr>
          <w:rFonts w:ascii="Tahoma" w:hAnsi="Tahoma" w:cs="Tahoma"/>
          <w:sz w:val="22"/>
          <w:szCs w:val="22"/>
        </w:rPr>
        <w:t xml:space="preserve">rozsahu dle </w:t>
      </w:r>
      <w:r w:rsidR="001C77CC" w:rsidRPr="004B63D5">
        <w:rPr>
          <w:rFonts w:ascii="Tahoma" w:hAnsi="Tahoma" w:cs="Tahoma"/>
          <w:sz w:val="22"/>
          <w:szCs w:val="22"/>
        </w:rPr>
        <w:t>přílohy č. 1</w:t>
      </w:r>
      <w:r w:rsidR="00D167D7" w:rsidRPr="004B63D5">
        <w:rPr>
          <w:rFonts w:ascii="Tahoma" w:hAnsi="Tahoma" w:cs="Tahoma"/>
          <w:sz w:val="22"/>
          <w:szCs w:val="22"/>
        </w:rPr>
        <w:t xml:space="preserve"> – Nabídková cena</w:t>
      </w:r>
      <w:r w:rsidR="001F4FEA" w:rsidRPr="004B63D5">
        <w:rPr>
          <w:rFonts w:ascii="Tahoma" w:hAnsi="Tahoma" w:cs="Tahoma"/>
          <w:sz w:val="22"/>
          <w:szCs w:val="22"/>
        </w:rPr>
        <w:t>.</w:t>
      </w:r>
      <w:r w:rsidR="00D34756" w:rsidRPr="004B63D5">
        <w:rPr>
          <w:rFonts w:ascii="Tahoma" w:hAnsi="Tahoma" w:cs="Tahoma"/>
          <w:sz w:val="22"/>
          <w:szCs w:val="22"/>
        </w:rPr>
        <w:t xml:space="preserve"> </w:t>
      </w:r>
    </w:p>
    <w:p w:rsidR="00C36D9D" w:rsidRPr="00B275C1" w:rsidRDefault="004B63D5" w:rsidP="00C36D9D">
      <w:pPr>
        <w:jc w:val="both"/>
        <w:rPr>
          <w:rFonts w:ascii="Tahoma" w:hAnsi="Tahoma" w:cs="Tahoma"/>
          <w:sz w:val="22"/>
          <w:szCs w:val="22"/>
        </w:rPr>
      </w:pPr>
      <w:r>
        <w:rPr>
          <w:rFonts w:ascii="Tahoma" w:hAnsi="Tahoma" w:cs="Tahoma"/>
          <w:sz w:val="22"/>
          <w:szCs w:val="22"/>
        </w:rPr>
        <w:t xml:space="preserve">       </w:t>
      </w:r>
      <w:r w:rsidR="006D0E92">
        <w:rPr>
          <w:rFonts w:ascii="Tahoma" w:hAnsi="Tahoma" w:cs="Tahoma"/>
          <w:sz w:val="22"/>
          <w:szCs w:val="22"/>
        </w:rPr>
        <w:t xml:space="preserve"> </w:t>
      </w:r>
      <w:r>
        <w:rPr>
          <w:rFonts w:ascii="Tahoma" w:hAnsi="Tahoma" w:cs="Tahoma"/>
          <w:sz w:val="22"/>
          <w:szCs w:val="22"/>
        </w:rPr>
        <w:t xml:space="preserve">  </w:t>
      </w:r>
      <w:r w:rsidR="001C49BE" w:rsidRPr="00B275C1">
        <w:rPr>
          <w:rFonts w:ascii="Tahoma" w:hAnsi="Tahoma" w:cs="Tahoma"/>
          <w:sz w:val="22"/>
          <w:szCs w:val="22"/>
        </w:rPr>
        <w:t>T</w:t>
      </w:r>
      <w:r w:rsidR="00ED2186" w:rsidRPr="00B275C1">
        <w:rPr>
          <w:rFonts w:ascii="Tahoma" w:hAnsi="Tahoma" w:cs="Tahoma"/>
          <w:sz w:val="22"/>
          <w:szCs w:val="22"/>
        </w:rPr>
        <w:t xml:space="preserve">ermín ukončení: </w:t>
      </w:r>
      <w:r w:rsidR="00B436E2" w:rsidRPr="00B275C1">
        <w:rPr>
          <w:rFonts w:ascii="Tahoma" w:hAnsi="Tahoma" w:cs="Tahoma"/>
          <w:sz w:val="22"/>
          <w:szCs w:val="22"/>
        </w:rPr>
        <w:t>do 31. 10</w:t>
      </w:r>
      <w:r w:rsidR="00943E48" w:rsidRPr="00B275C1">
        <w:rPr>
          <w:rFonts w:ascii="Tahoma" w:hAnsi="Tahoma" w:cs="Tahoma"/>
          <w:sz w:val="22"/>
          <w:szCs w:val="22"/>
        </w:rPr>
        <w:t>.</w:t>
      </w:r>
      <w:r w:rsidR="00B436E2" w:rsidRPr="00B275C1">
        <w:rPr>
          <w:rFonts w:ascii="Tahoma" w:hAnsi="Tahoma" w:cs="Tahoma"/>
          <w:sz w:val="22"/>
          <w:szCs w:val="22"/>
        </w:rPr>
        <w:t xml:space="preserve"> 2019.</w:t>
      </w:r>
    </w:p>
    <w:p w:rsidR="00C36D9D" w:rsidRPr="00B275C1" w:rsidRDefault="00C36D9D" w:rsidP="00C36D9D">
      <w:pPr>
        <w:jc w:val="both"/>
        <w:rPr>
          <w:rFonts w:ascii="Tahoma" w:hAnsi="Tahoma" w:cs="Tahoma"/>
          <w:b/>
          <w:color w:val="FF0000"/>
          <w:sz w:val="22"/>
          <w:szCs w:val="22"/>
        </w:rPr>
      </w:pPr>
    </w:p>
    <w:p w:rsidR="00491E46" w:rsidRPr="004B63D5" w:rsidRDefault="00491E46" w:rsidP="004B63D5">
      <w:pPr>
        <w:pStyle w:val="Odstavecseseznamem"/>
        <w:numPr>
          <w:ilvl w:val="0"/>
          <w:numId w:val="17"/>
        </w:numPr>
        <w:rPr>
          <w:rFonts w:ascii="Tahoma" w:hAnsi="Tahoma" w:cs="Tahoma"/>
          <w:sz w:val="22"/>
          <w:szCs w:val="22"/>
        </w:rPr>
      </w:pPr>
      <w:r w:rsidRPr="004B63D5">
        <w:rPr>
          <w:rFonts w:ascii="Tahoma" w:hAnsi="Tahoma" w:cs="Tahoma"/>
          <w:sz w:val="22"/>
          <w:szCs w:val="22"/>
        </w:rPr>
        <w:t>Zhotovitel provede</w:t>
      </w:r>
      <w:r w:rsidR="002E1F7C">
        <w:rPr>
          <w:rFonts w:ascii="Tahoma" w:hAnsi="Tahoma" w:cs="Tahoma"/>
          <w:sz w:val="22"/>
          <w:szCs w:val="22"/>
        </w:rPr>
        <w:t xml:space="preserve"> dodání a montáž malého nákladního výtahu</w:t>
      </w:r>
      <w:r w:rsidRPr="004B63D5">
        <w:rPr>
          <w:rFonts w:ascii="Tahoma" w:hAnsi="Tahoma" w:cs="Tahoma"/>
          <w:sz w:val="22"/>
          <w:szCs w:val="22"/>
        </w:rPr>
        <w:t xml:space="preserve"> v souladu s</w:t>
      </w:r>
      <w:r w:rsidR="006D0E92">
        <w:rPr>
          <w:rFonts w:ascii="Tahoma" w:hAnsi="Tahoma" w:cs="Tahoma"/>
          <w:sz w:val="22"/>
          <w:szCs w:val="22"/>
        </w:rPr>
        <w:t> </w:t>
      </w:r>
      <w:r w:rsidRPr="004B63D5">
        <w:rPr>
          <w:rFonts w:ascii="Tahoma" w:hAnsi="Tahoma" w:cs="Tahoma"/>
          <w:sz w:val="22"/>
          <w:szCs w:val="22"/>
        </w:rPr>
        <w:t>požadavky</w:t>
      </w:r>
      <w:r w:rsidR="006D0E92">
        <w:rPr>
          <w:rFonts w:ascii="Tahoma" w:hAnsi="Tahoma" w:cs="Tahoma"/>
          <w:sz w:val="22"/>
          <w:szCs w:val="22"/>
          <w:u w:val="single"/>
        </w:rPr>
        <w:t xml:space="preserve"> </w:t>
      </w:r>
      <w:r w:rsidR="006368DC" w:rsidRPr="004B63D5">
        <w:rPr>
          <w:rFonts w:ascii="Tahoma" w:hAnsi="Tahoma" w:cs="Tahoma"/>
          <w:sz w:val="22"/>
          <w:szCs w:val="22"/>
        </w:rPr>
        <w:t xml:space="preserve">objednatele </w:t>
      </w:r>
      <w:r w:rsidRPr="004B63D5">
        <w:rPr>
          <w:rFonts w:ascii="Tahoma" w:hAnsi="Tahoma" w:cs="Tahoma"/>
          <w:sz w:val="22"/>
          <w:szCs w:val="22"/>
        </w:rPr>
        <w:t xml:space="preserve">na standardní instalaci. V případě </w:t>
      </w:r>
      <w:r w:rsidR="008B33ED" w:rsidRPr="004B63D5">
        <w:rPr>
          <w:rFonts w:ascii="Tahoma" w:hAnsi="Tahoma" w:cs="Tahoma"/>
          <w:sz w:val="22"/>
          <w:szCs w:val="22"/>
        </w:rPr>
        <w:t>nepříznivých klimatických podmínek, které odporují</w:t>
      </w:r>
      <w:r w:rsidRPr="004B63D5">
        <w:rPr>
          <w:rFonts w:ascii="Tahoma" w:hAnsi="Tahoma" w:cs="Tahoma"/>
          <w:sz w:val="22"/>
          <w:szCs w:val="22"/>
        </w:rPr>
        <w:t xml:space="preserve"> stanoveným technologickým postupům, </w:t>
      </w:r>
      <w:r w:rsidR="00902988" w:rsidRPr="004B63D5">
        <w:rPr>
          <w:rFonts w:ascii="Tahoma" w:hAnsi="Tahoma" w:cs="Tahoma"/>
          <w:sz w:val="22"/>
          <w:szCs w:val="22"/>
        </w:rPr>
        <w:t>je zhotovitel oprávněn jednat s objednatelem o možnosti změny sjednaného termínu plnění</w:t>
      </w:r>
      <w:r w:rsidRPr="004B63D5">
        <w:rPr>
          <w:rFonts w:ascii="Tahoma" w:hAnsi="Tahoma" w:cs="Tahoma"/>
          <w:sz w:val="22"/>
          <w:szCs w:val="22"/>
        </w:rPr>
        <w:t>.</w:t>
      </w:r>
    </w:p>
    <w:p w:rsidR="00491E46" w:rsidRPr="00B275C1" w:rsidRDefault="00491E46" w:rsidP="006B6832">
      <w:pPr>
        <w:jc w:val="both"/>
        <w:rPr>
          <w:rFonts w:ascii="Tahoma" w:hAnsi="Tahoma" w:cs="Tahoma"/>
          <w:color w:val="FF0000"/>
          <w:sz w:val="22"/>
          <w:szCs w:val="22"/>
        </w:rPr>
      </w:pPr>
    </w:p>
    <w:p w:rsidR="00491E46" w:rsidRPr="004B63D5" w:rsidRDefault="00491E46" w:rsidP="004B63D5">
      <w:pPr>
        <w:pStyle w:val="Odstavecseseznamem"/>
        <w:widowControl w:val="0"/>
        <w:numPr>
          <w:ilvl w:val="0"/>
          <w:numId w:val="17"/>
        </w:numPr>
        <w:adjustRightInd w:val="0"/>
        <w:spacing w:line="0" w:lineRule="atLeast"/>
        <w:jc w:val="both"/>
        <w:textAlignment w:val="baseline"/>
        <w:rPr>
          <w:rFonts w:ascii="Tahoma" w:hAnsi="Tahoma" w:cs="Tahoma"/>
          <w:sz w:val="22"/>
          <w:szCs w:val="22"/>
        </w:rPr>
      </w:pPr>
      <w:r w:rsidRPr="004B63D5">
        <w:rPr>
          <w:rFonts w:ascii="Tahoma" w:hAnsi="Tahoma" w:cs="Tahoma"/>
          <w:sz w:val="22"/>
          <w:szCs w:val="22"/>
        </w:rPr>
        <w:t>Vlastníkem zhotovovaného díla je zhotovitel. Objednatel nabývá vlastnické právo k dílu až úplným a řádným zaplacením ceny díla, jak b</w:t>
      </w:r>
      <w:r w:rsidR="00221271" w:rsidRPr="004B63D5">
        <w:rPr>
          <w:rFonts w:ascii="Tahoma" w:hAnsi="Tahoma" w:cs="Tahoma"/>
          <w:sz w:val="22"/>
          <w:szCs w:val="22"/>
        </w:rPr>
        <w:t>ude</w:t>
      </w:r>
      <w:r w:rsidRPr="004B63D5">
        <w:rPr>
          <w:rFonts w:ascii="Tahoma" w:hAnsi="Tahoma" w:cs="Tahoma"/>
          <w:sz w:val="22"/>
          <w:szCs w:val="22"/>
        </w:rPr>
        <w:t xml:space="preserve"> vyúčtována v</w:t>
      </w:r>
      <w:r w:rsidR="00C36D9D" w:rsidRPr="004B63D5">
        <w:rPr>
          <w:rFonts w:ascii="Tahoma" w:hAnsi="Tahoma" w:cs="Tahoma"/>
          <w:sz w:val="22"/>
          <w:szCs w:val="22"/>
        </w:rPr>
        <w:t xml:space="preserve"> závěrečné</w:t>
      </w:r>
      <w:r w:rsidRPr="004B63D5">
        <w:rPr>
          <w:rFonts w:ascii="Tahoma" w:hAnsi="Tahoma" w:cs="Tahoma"/>
          <w:sz w:val="22"/>
          <w:szCs w:val="22"/>
        </w:rPr>
        <w:t xml:space="preserve"> faktuře. </w:t>
      </w:r>
      <w:r w:rsidR="00D55223" w:rsidRPr="004B63D5">
        <w:rPr>
          <w:rFonts w:ascii="Tahoma" w:hAnsi="Tahoma" w:cs="Tahoma"/>
          <w:sz w:val="22"/>
          <w:szCs w:val="22"/>
        </w:rPr>
        <w:t xml:space="preserve">V případě, že zhotovitel odstoupí od smlouvy </w:t>
      </w:r>
      <w:r w:rsidRPr="004B63D5">
        <w:rPr>
          <w:rFonts w:ascii="Tahoma" w:hAnsi="Tahoma" w:cs="Tahoma"/>
          <w:sz w:val="22"/>
          <w:szCs w:val="22"/>
        </w:rPr>
        <w:t xml:space="preserve">je oprávněn </w:t>
      </w:r>
      <w:r w:rsidR="00221271" w:rsidRPr="004B63D5">
        <w:rPr>
          <w:rFonts w:ascii="Tahoma" w:hAnsi="Tahoma" w:cs="Tahoma"/>
          <w:sz w:val="22"/>
          <w:szCs w:val="22"/>
        </w:rPr>
        <w:t xml:space="preserve">předmět </w:t>
      </w:r>
      <w:r w:rsidRPr="004B63D5">
        <w:rPr>
          <w:rFonts w:ascii="Tahoma" w:hAnsi="Tahoma" w:cs="Tahoma"/>
          <w:sz w:val="22"/>
          <w:szCs w:val="22"/>
        </w:rPr>
        <w:t>díla demontovat. Objednatel je povinen uhradit na výzvu zhotovitele veškeré přímé (demontáž) náklady zhotovitele související s prodlení</w:t>
      </w:r>
      <w:r w:rsidR="00902988" w:rsidRPr="004B63D5">
        <w:rPr>
          <w:rFonts w:ascii="Tahoma" w:hAnsi="Tahoma" w:cs="Tahoma"/>
          <w:sz w:val="22"/>
          <w:szCs w:val="22"/>
        </w:rPr>
        <w:t>m objednatele</w:t>
      </w:r>
      <w:r w:rsidRPr="004B63D5">
        <w:rPr>
          <w:rFonts w:ascii="Tahoma" w:hAnsi="Tahoma" w:cs="Tahoma"/>
          <w:sz w:val="22"/>
          <w:szCs w:val="22"/>
        </w:rPr>
        <w:t>. Objednatel je povinen výkon práv</w:t>
      </w:r>
      <w:r w:rsidR="002E266A" w:rsidRPr="004B63D5">
        <w:rPr>
          <w:rFonts w:ascii="Tahoma" w:hAnsi="Tahoma" w:cs="Tahoma"/>
          <w:sz w:val="22"/>
          <w:szCs w:val="22"/>
        </w:rPr>
        <w:t>a</w:t>
      </w:r>
      <w:r w:rsidRPr="004B63D5">
        <w:rPr>
          <w:rFonts w:ascii="Tahoma" w:hAnsi="Tahoma" w:cs="Tahoma"/>
          <w:sz w:val="22"/>
          <w:szCs w:val="22"/>
        </w:rPr>
        <w:t xml:space="preserve"> dle tohoto odstavce zhotoviteli umožnit, zejména zajistit přístup k místu provádění dí</w:t>
      </w:r>
      <w:r w:rsidR="00902988" w:rsidRPr="004B63D5">
        <w:rPr>
          <w:rFonts w:ascii="Tahoma" w:hAnsi="Tahoma" w:cs="Tahoma"/>
          <w:sz w:val="22"/>
          <w:szCs w:val="22"/>
        </w:rPr>
        <w:t>la</w:t>
      </w:r>
      <w:r w:rsidRPr="004B63D5">
        <w:rPr>
          <w:rFonts w:ascii="Tahoma" w:hAnsi="Tahoma" w:cs="Tahoma"/>
          <w:sz w:val="22"/>
          <w:szCs w:val="22"/>
        </w:rPr>
        <w:t>.</w:t>
      </w:r>
    </w:p>
    <w:p w:rsidR="00491E46" w:rsidRPr="00B275C1" w:rsidRDefault="00491E46" w:rsidP="006B6832">
      <w:pPr>
        <w:jc w:val="both"/>
        <w:rPr>
          <w:rFonts w:ascii="Tahoma" w:hAnsi="Tahoma" w:cs="Tahoma"/>
          <w:sz w:val="22"/>
          <w:szCs w:val="22"/>
        </w:rPr>
      </w:pPr>
    </w:p>
    <w:p w:rsidR="00491E46" w:rsidRPr="004B63D5" w:rsidRDefault="00491E46"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 xml:space="preserve">Nebezpečí škody na zhotovovaném díle nese zhotovitel, a to až do okamžiku předání </w:t>
      </w:r>
      <w:r w:rsidR="004B63D5" w:rsidRPr="004B63D5">
        <w:rPr>
          <w:rFonts w:ascii="Tahoma" w:hAnsi="Tahoma" w:cs="Tahoma"/>
          <w:sz w:val="22"/>
          <w:szCs w:val="22"/>
        </w:rPr>
        <w:t xml:space="preserve">   </w:t>
      </w:r>
      <w:r w:rsidRPr="004B63D5">
        <w:rPr>
          <w:rFonts w:ascii="Tahoma" w:hAnsi="Tahoma" w:cs="Tahoma"/>
          <w:sz w:val="22"/>
          <w:szCs w:val="22"/>
        </w:rPr>
        <w:t>díla objednateli.</w:t>
      </w:r>
    </w:p>
    <w:p w:rsidR="00EC6BA3" w:rsidRPr="00B275C1" w:rsidRDefault="00EC6BA3" w:rsidP="006B6832">
      <w:pPr>
        <w:jc w:val="both"/>
        <w:rPr>
          <w:rFonts w:ascii="Tahoma" w:hAnsi="Tahoma" w:cs="Tahoma"/>
          <w:sz w:val="22"/>
          <w:szCs w:val="22"/>
        </w:rPr>
      </w:pPr>
    </w:p>
    <w:p w:rsidR="00AF7A13" w:rsidRPr="004B63D5" w:rsidRDefault="00EC6BA3"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 xml:space="preserve">Objednatel má právo kontrolovat provádění díla kdykoliv během trvání této smlouvy a zhotovitel je povinen objednateli prokázat skutečný stav </w:t>
      </w:r>
      <w:r w:rsidR="001C4FA5" w:rsidRPr="004B63D5">
        <w:rPr>
          <w:rFonts w:ascii="Tahoma" w:hAnsi="Tahoma" w:cs="Tahoma"/>
          <w:sz w:val="22"/>
          <w:szCs w:val="22"/>
        </w:rPr>
        <w:t>prováděného díla.</w:t>
      </w:r>
    </w:p>
    <w:p w:rsidR="00EC6BA3" w:rsidRPr="00B275C1" w:rsidRDefault="00EC6BA3" w:rsidP="00EC6BA3">
      <w:pPr>
        <w:pStyle w:val="Odstavecseseznamem"/>
        <w:jc w:val="both"/>
        <w:rPr>
          <w:rFonts w:ascii="Tahoma" w:hAnsi="Tahoma" w:cs="Tahoma"/>
          <w:color w:val="000000"/>
          <w:sz w:val="22"/>
          <w:szCs w:val="22"/>
        </w:rPr>
      </w:pPr>
    </w:p>
    <w:p w:rsidR="00AF7A13" w:rsidRPr="004B63D5" w:rsidRDefault="00AF7A13" w:rsidP="004B63D5">
      <w:pPr>
        <w:pStyle w:val="Odstavecseseznamem"/>
        <w:numPr>
          <w:ilvl w:val="0"/>
          <w:numId w:val="13"/>
        </w:numPr>
        <w:jc w:val="both"/>
        <w:rPr>
          <w:rFonts w:ascii="Tahoma" w:hAnsi="Tahoma" w:cs="Tahoma"/>
          <w:color w:val="FF0000"/>
          <w:sz w:val="22"/>
          <w:szCs w:val="22"/>
        </w:rPr>
      </w:pPr>
      <w:r w:rsidRPr="004B63D5">
        <w:rPr>
          <w:rFonts w:ascii="Tahoma" w:hAnsi="Tahoma" w:cs="Tahoma"/>
          <w:color w:val="000000"/>
          <w:sz w:val="22"/>
          <w:szCs w:val="22"/>
        </w:rPr>
        <w:t>Dílo je považováno za</w:t>
      </w:r>
      <w:r w:rsidR="00737CF8" w:rsidRPr="004B63D5">
        <w:rPr>
          <w:rFonts w:ascii="Tahoma" w:hAnsi="Tahoma" w:cs="Tahoma"/>
          <w:color w:val="000000"/>
          <w:sz w:val="22"/>
          <w:szCs w:val="22"/>
        </w:rPr>
        <w:t xml:space="preserve"> dokončené, pokud jsou dokončeny</w:t>
      </w:r>
      <w:r w:rsidRPr="004B63D5">
        <w:rPr>
          <w:rFonts w:ascii="Tahoma" w:hAnsi="Tahoma" w:cs="Tahoma"/>
          <w:color w:val="000000"/>
          <w:sz w:val="22"/>
          <w:szCs w:val="22"/>
        </w:rPr>
        <w:t xml:space="preserve"> veškeré práce a dodávky. </w:t>
      </w:r>
      <w:r w:rsidRPr="004B63D5">
        <w:rPr>
          <w:rFonts w:ascii="Tahoma" w:hAnsi="Tahoma" w:cs="Tahoma"/>
          <w:sz w:val="22"/>
          <w:szCs w:val="22"/>
        </w:rPr>
        <w:t>Zároveň musí být</w:t>
      </w:r>
      <w:r w:rsidR="00737CF8" w:rsidRPr="004B63D5">
        <w:rPr>
          <w:rFonts w:ascii="Tahoma" w:hAnsi="Tahoma" w:cs="Tahoma"/>
          <w:sz w:val="22"/>
          <w:szCs w:val="22"/>
        </w:rPr>
        <w:t xml:space="preserve"> </w:t>
      </w:r>
      <w:r w:rsidR="009A3C67" w:rsidRPr="004B63D5">
        <w:rPr>
          <w:rFonts w:ascii="Tahoma" w:hAnsi="Tahoma" w:cs="Tahoma"/>
          <w:sz w:val="22"/>
          <w:szCs w:val="22"/>
        </w:rPr>
        <w:t xml:space="preserve">objednateli předány </w:t>
      </w:r>
      <w:r w:rsidR="00737CF8" w:rsidRPr="004B63D5">
        <w:rPr>
          <w:rFonts w:ascii="Tahoma" w:hAnsi="Tahoma" w:cs="Tahoma"/>
          <w:sz w:val="22"/>
          <w:szCs w:val="22"/>
        </w:rPr>
        <w:t xml:space="preserve">veškeré </w:t>
      </w:r>
      <w:r w:rsidR="009A3C67" w:rsidRPr="004B63D5">
        <w:rPr>
          <w:rFonts w:ascii="Tahoma" w:hAnsi="Tahoma" w:cs="Tahoma"/>
          <w:sz w:val="22"/>
          <w:szCs w:val="22"/>
        </w:rPr>
        <w:t xml:space="preserve">listiny, </w:t>
      </w:r>
      <w:r w:rsidR="005D7575" w:rsidRPr="004B63D5">
        <w:rPr>
          <w:rFonts w:ascii="Tahoma" w:hAnsi="Tahoma" w:cs="Tahoma"/>
          <w:sz w:val="22"/>
          <w:szCs w:val="22"/>
        </w:rPr>
        <w:t xml:space="preserve">které zhotovitel získal nebo měl získat v souvislosti s provedením díla, </w:t>
      </w:r>
      <w:r w:rsidR="009A3C67" w:rsidRPr="004B63D5">
        <w:rPr>
          <w:rFonts w:ascii="Tahoma" w:hAnsi="Tahoma" w:cs="Tahoma"/>
          <w:sz w:val="22"/>
          <w:szCs w:val="22"/>
        </w:rPr>
        <w:t>zejména</w:t>
      </w:r>
      <w:r w:rsidR="00737CF8" w:rsidRPr="004B63D5">
        <w:rPr>
          <w:rFonts w:ascii="Tahoma" w:hAnsi="Tahoma" w:cs="Tahoma"/>
          <w:sz w:val="22"/>
          <w:szCs w:val="22"/>
        </w:rPr>
        <w:t xml:space="preserve"> protokoly o zkouškách a revizích vyžadované příslušnými technickými normami.</w:t>
      </w:r>
      <w:r w:rsidR="00737CF8" w:rsidRPr="004B63D5">
        <w:rPr>
          <w:rFonts w:ascii="Tahoma" w:hAnsi="Tahoma" w:cs="Tahoma"/>
          <w:color w:val="FF0000"/>
          <w:sz w:val="22"/>
          <w:szCs w:val="22"/>
        </w:rPr>
        <w:t xml:space="preserve"> </w:t>
      </w:r>
    </w:p>
    <w:p w:rsidR="00491E46" w:rsidRPr="00B275C1" w:rsidRDefault="00491E46" w:rsidP="006B6832">
      <w:pPr>
        <w:jc w:val="both"/>
        <w:rPr>
          <w:rFonts w:ascii="Tahoma" w:hAnsi="Tahoma" w:cs="Tahoma"/>
          <w:sz w:val="22"/>
          <w:szCs w:val="22"/>
        </w:rPr>
      </w:pPr>
    </w:p>
    <w:p w:rsidR="00EC6BA3" w:rsidRPr="004B63D5" w:rsidRDefault="00ED42CA"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Předávací řízení proběhn</w:t>
      </w:r>
      <w:r w:rsidR="0073027B" w:rsidRPr="004B63D5">
        <w:rPr>
          <w:rFonts w:ascii="Tahoma" w:hAnsi="Tahoma" w:cs="Tahoma"/>
          <w:sz w:val="22"/>
          <w:szCs w:val="22"/>
        </w:rPr>
        <w:t>e</w:t>
      </w:r>
      <w:r w:rsidRPr="004B63D5">
        <w:rPr>
          <w:rFonts w:ascii="Tahoma" w:hAnsi="Tahoma" w:cs="Tahoma"/>
          <w:sz w:val="22"/>
          <w:szCs w:val="22"/>
        </w:rPr>
        <w:t xml:space="preserve"> </w:t>
      </w:r>
      <w:r w:rsidR="001F4FEA" w:rsidRPr="004B63D5">
        <w:rPr>
          <w:rFonts w:ascii="Tahoma" w:hAnsi="Tahoma" w:cs="Tahoma"/>
          <w:sz w:val="22"/>
          <w:szCs w:val="22"/>
        </w:rPr>
        <w:t>po výchozí revizi</w:t>
      </w:r>
      <w:r w:rsidR="001C77CC" w:rsidRPr="004B63D5">
        <w:rPr>
          <w:rFonts w:ascii="Tahoma" w:hAnsi="Tahoma" w:cs="Tahoma"/>
          <w:sz w:val="22"/>
          <w:szCs w:val="22"/>
        </w:rPr>
        <w:t xml:space="preserve"> systému</w:t>
      </w:r>
      <w:r w:rsidR="001F4FEA" w:rsidRPr="004B63D5">
        <w:rPr>
          <w:rFonts w:ascii="Tahoma" w:hAnsi="Tahoma" w:cs="Tahoma"/>
          <w:sz w:val="22"/>
          <w:szCs w:val="22"/>
        </w:rPr>
        <w:t xml:space="preserve"> a zaškolení </w:t>
      </w:r>
      <w:r w:rsidR="00A94AAF" w:rsidRPr="004B63D5">
        <w:rPr>
          <w:rFonts w:ascii="Tahoma" w:hAnsi="Tahoma" w:cs="Tahoma"/>
          <w:sz w:val="22"/>
          <w:szCs w:val="22"/>
        </w:rPr>
        <w:t xml:space="preserve">jeho </w:t>
      </w:r>
      <w:r w:rsidR="001F4FEA" w:rsidRPr="004B63D5">
        <w:rPr>
          <w:rFonts w:ascii="Tahoma" w:hAnsi="Tahoma" w:cs="Tahoma"/>
          <w:sz w:val="22"/>
          <w:szCs w:val="22"/>
        </w:rPr>
        <w:t xml:space="preserve">uživatelů </w:t>
      </w:r>
      <w:r w:rsidRPr="004B63D5">
        <w:rPr>
          <w:rFonts w:ascii="Tahoma" w:hAnsi="Tahoma" w:cs="Tahoma"/>
          <w:sz w:val="22"/>
          <w:szCs w:val="22"/>
        </w:rPr>
        <w:t>za účasti odpovědných pracovníků obou smluvních stran</w:t>
      </w:r>
      <w:r w:rsidR="00333B70" w:rsidRPr="004B63D5">
        <w:rPr>
          <w:rFonts w:ascii="Tahoma" w:hAnsi="Tahoma" w:cs="Tahoma"/>
          <w:sz w:val="22"/>
          <w:szCs w:val="22"/>
        </w:rPr>
        <w:t xml:space="preserve"> na místě </w:t>
      </w:r>
      <w:r w:rsidR="001F4FEA" w:rsidRPr="004B63D5">
        <w:rPr>
          <w:rFonts w:ascii="Tahoma" w:hAnsi="Tahoma" w:cs="Tahoma"/>
          <w:sz w:val="22"/>
          <w:szCs w:val="22"/>
        </w:rPr>
        <w:t>instalace</w:t>
      </w:r>
      <w:r w:rsidR="0018587E" w:rsidRPr="004B63D5">
        <w:rPr>
          <w:rFonts w:ascii="Tahoma" w:hAnsi="Tahoma" w:cs="Tahoma"/>
          <w:sz w:val="22"/>
          <w:szCs w:val="22"/>
        </w:rPr>
        <w:t xml:space="preserve">. </w:t>
      </w:r>
      <w:r w:rsidR="00333B70" w:rsidRPr="004B63D5">
        <w:rPr>
          <w:rFonts w:ascii="Tahoma" w:hAnsi="Tahoma" w:cs="Tahoma"/>
          <w:sz w:val="22"/>
          <w:szCs w:val="22"/>
        </w:rPr>
        <w:t xml:space="preserve">O předání a převzetí díla bude sepsán řádný </w:t>
      </w:r>
      <w:r w:rsidR="009A3C67" w:rsidRPr="004B63D5">
        <w:rPr>
          <w:rFonts w:ascii="Tahoma" w:hAnsi="Tahoma" w:cs="Tahoma"/>
          <w:sz w:val="22"/>
          <w:szCs w:val="22"/>
        </w:rPr>
        <w:t>protokol</w:t>
      </w:r>
      <w:r w:rsidR="00333B70" w:rsidRPr="004B63D5">
        <w:rPr>
          <w:rFonts w:ascii="Tahoma" w:hAnsi="Tahoma" w:cs="Tahoma"/>
          <w:sz w:val="22"/>
          <w:szCs w:val="22"/>
        </w:rPr>
        <w:t xml:space="preserve">, který bude podepsán </w:t>
      </w:r>
      <w:r w:rsidR="0018587E" w:rsidRPr="004B63D5">
        <w:rPr>
          <w:rFonts w:ascii="Tahoma" w:hAnsi="Tahoma" w:cs="Tahoma"/>
          <w:sz w:val="22"/>
          <w:szCs w:val="22"/>
        </w:rPr>
        <w:t xml:space="preserve">oprávněnými zástupci </w:t>
      </w:r>
      <w:r w:rsidR="00333B70" w:rsidRPr="004B63D5">
        <w:rPr>
          <w:rFonts w:ascii="Tahoma" w:hAnsi="Tahoma" w:cs="Tahoma"/>
          <w:sz w:val="22"/>
          <w:szCs w:val="22"/>
        </w:rPr>
        <w:t>ob</w:t>
      </w:r>
      <w:r w:rsidR="0018587E" w:rsidRPr="004B63D5">
        <w:rPr>
          <w:rFonts w:ascii="Tahoma" w:hAnsi="Tahoma" w:cs="Tahoma"/>
          <w:sz w:val="22"/>
          <w:szCs w:val="22"/>
        </w:rPr>
        <w:t>ou</w:t>
      </w:r>
      <w:r w:rsidR="00333B70" w:rsidRPr="004B63D5">
        <w:rPr>
          <w:rFonts w:ascii="Tahoma" w:hAnsi="Tahoma" w:cs="Tahoma"/>
          <w:sz w:val="22"/>
          <w:szCs w:val="22"/>
        </w:rPr>
        <w:t xml:space="preserve"> </w:t>
      </w:r>
      <w:r w:rsidR="0073027B" w:rsidRPr="004B63D5">
        <w:rPr>
          <w:rFonts w:ascii="Tahoma" w:hAnsi="Tahoma" w:cs="Tahoma"/>
          <w:sz w:val="22"/>
          <w:szCs w:val="22"/>
        </w:rPr>
        <w:t>smluvních stran</w:t>
      </w:r>
      <w:r w:rsidR="00133665" w:rsidRPr="004B63D5">
        <w:rPr>
          <w:rFonts w:ascii="Tahoma" w:hAnsi="Tahoma" w:cs="Tahoma"/>
          <w:sz w:val="22"/>
          <w:szCs w:val="22"/>
        </w:rPr>
        <w:t>, a který bude obsahovat i případné výhrady objednatele</w:t>
      </w:r>
      <w:r w:rsidR="00333B70" w:rsidRPr="004B63D5">
        <w:rPr>
          <w:rFonts w:ascii="Tahoma" w:hAnsi="Tahoma" w:cs="Tahoma"/>
          <w:sz w:val="22"/>
          <w:szCs w:val="22"/>
        </w:rPr>
        <w:t>.</w:t>
      </w:r>
    </w:p>
    <w:p w:rsidR="00333B70" w:rsidRPr="00B275C1" w:rsidRDefault="00333B70" w:rsidP="006B6832">
      <w:pPr>
        <w:jc w:val="both"/>
        <w:rPr>
          <w:rFonts w:ascii="Tahoma" w:hAnsi="Tahoma" w:cs="Tahoma"/>
          <w:b/>
          <w:sz w:val="22"/>
          <w:szCs w:val="22"/>
        </w:rPr>
      </w:pPr>
      <w:r w:rsidRPr="00B275C1">
        <w:rPr>
          <w:rFonts w:ascii="Tahoma" w:hAnsi="Tahoma" w:cs="Tahoma"/>
          <w:b/>
          <w:sz w:val="22"/>
          <w:szCs w:val="22"/>
        </w:rPr>
        <w:t xml:space="preserve">   </w:t>
      </w:r>
    </w:p>
    <w:p w:rsidR="00737CF8" w:rsidRPr="004B63D5" w:rsidRDefault="00737CF8" w:rsidP="004B63D5">
      <w:pPr>
        <w:pStyle w:val="Odstavecseseznamem"/>
        <w:numPr>
          <w:ilvl w:val="0"/>
          <w:numId w:val="13"/>
        </w:numPr>
        <w:jc w:val="both"/>
        <w:rPr>
          <w:rFonts w:ascii="Tahoma" w:hAnsi="Tahoma" w:cs="Tahoma"/>
          <w:sz w:val="22"/>
          <w:szCs w:val="22"/>
        </w:rPr>
      </w:pPr>
      <w:r w:rsidRPr="004B63D5">
        <w:rPr>
          <w:rFonts w:ascii="Tahoma" w:hAnsi="Tahoma" w:cs="Tahoma"/>
          <w:sz w:val="22"/>
          <w:szCs w:val="22"/>
        </w:rPr>
        <w:t xml:space="preserve"> Objednatel je oprávněn odmítnout převzetí díla pro vady a nedodělky, které samy o sobě nebo ve svém úhrnu brání řádnému užívání díla</w:t>
      </w:r>
      <w:r w:rsidR="009A3C67" w:rsidRPr="004B63D5">
        <w:rPr>
          <w:rFonts w:ascii="Tahoma" w:hAnsi="Tahoma" w:cs="Tahoma"/>
          <w:sz w:val="22"/>
          <w:szCs w:val="22"/>
        </w:rPr>
        <w:t>.</w:t>
      </w:r>
    </w:p>
    <w:p w:rsidR="0018587E" w:rsidRDefault="0018587E" w:rsidP="006B6832">
      <w:pPr>
        <w:jc w:val="both"/>
        <w:rPr>
          <w:rFonts w:ascii="Tahoma" w:hAnsi="Tahoma" w:cs="Tahoma"/>
          <w:b/>
          <w:sz w:val="22"/>
          <w:szCs w:val="22"/>
        </w:rPr>
      </w:pPr>
    </w:p>
    <w:p w:rsidR="00920992" w:rsidRDefault="00920992" w:rsidP="006B6832">
      <w:pPr>
        <w:jc w:val="both"/>
        <w:rPr>
          <w:rFonts w:ascii="Tahoma" w:hAnsi="Tahoma" w:cs="Tahoma"/>
          <w:b/>
          <w:sz w:val="22"/>
          <w:szCs w:val="22"/>
        </w:rPr>
      </w:pPr>
    </w:p>
    <w:p w:rsidR="00920992" w:rsidRDefault="00920992" w:rsidP="006B6832">
      <w:pPr>
        <w:jc w:val="both"/>
        <w:rPr>
          <w:rFonts w:ascii="Tahoma" w:hAnsi="Tahoma" w:cs="Tahoma"/>
          <w:b/>
          <w:sz w:val="22"/>
          <w:szCs w:val="22"/>
        </w:rPr>
      </w:pPr>
    </w:p>
    <w:p w:rsidR="002E1F7C" w:rsidRDefault="002E1F7C" w:rsidP="006B6832">
      <w:pPr>
        <w:jc w:val="both"/>
        <w:rPr>
          <w:rFonts w:ascii="Tahoma" w:hAnsi="Tahoma" w:cs="Tahoma"/>
          <w:b/>
          <w:sz w:val="22"/>
          <w:szCs w:val="22"/>
        </w:rPr>
      </w:pPr>
    </w:p>
    <w:p w:rsidR="002E1F7C" w:rsidRPr="00B275C1" w:rsidRDefault="002E1F7C" w:rsidP="006B6832">
      <w:pPr>
        <w:jc w:val="both"/>
        <w:rPr>
          <w:rFonts w:ascii="Tahoma" w:hAnsi="Tahoma" w:cs="Tahoma"/>
          <w:b/>
          <w:sz w:val="22"/>
          <w:szCs w:val="22"/>
        </w:rPr>
      </w:pPr>
    </w:p>
    <w:p w:rsidR="007E6077" w:rsidRDefault="00551E7B" w:rsidP="006B6832">
      <w:pPr>
        <w:jc w:val="both"/>
        <w:rPr>
          <w:rFonts w:ascii="Tahoma" w:hAnsi="Tahoma" w:cs="Tahoma"/>
          <w:b/>
          <w:sz w:val="22"/>
          <w:szCs w:val="22"/>
        </w:rPr>
      </w:pPr>
      <w:r>
        <w:rPr>
          <w:rFonts w:ascii="Tahoma" w:hAnsi="Tahoma" w:cs="Tahoma"/>
          <w:b/>
          <w:sz w:val="22"/>
          <w:szCs w:val="22"/>
        </w:rPr>
        <w:lastRenderedPageBreak/>
        <w:t xml:space="preserve">                         </w:t>
      </w:r>
    </w:p>
    <w:p w:rsidR="00551E7B" w:rsidRDefault="0018587E" w:rsidP="007E6077">
      <w:pPr>
        <w:jc w:val="center"/>
        <w:rPr>
          <w:rFonts w:ascii="Tahoma" w:hAnsi="Tahoma" w:cs="Tahoma"/>
          <w:b/>
          <w:sz w:val="22"/>
          <w:szCs w:val="22"/>
        </w:rPr>
      </w:pPr>
      <w:r w:rsidRPr="00B275C1">
        <w:rPr>
          <w:rFonts w:ascii="Tahoma" w:hAnsi="Tahoma" w:cs="Tahoma"/>
          <w:b/>
          <w:sz w:val="22"/>
          <w:szCs w:val="22"/>
        </w:rPr>
        <w:t>V.</w:t>
      </w:r>
    </w:p>
    <w:p w:rsidR="0018587E" w:rsidRPr="00B275C1" w:rsidRDefault="0018587E" w:rsidP="007E6077">
      <w:pPr>
        <w:jc w:val="center"/>
        <w:rPr>
          <w:rFonts w:ascii="Tahoma" w:hAnsi="Tahoma" w:cs="Tahoma"/>
          <w:b/>
          <w:sz w:val="22"/>
          <w:szCs w:val="22"/>
        </w:rPr>
      </w:pPr>
      <w:r w:rsidRPr="00B275C1">
        <w:rPr>
          <w:rFonts w:ascii="Tahoma" w:hAnsi="Tahoma" w:cs="Tahoma"/>
          <w:b/>
          <w:sz w:val="22"/>
          <w:szCs w:val="22"/>
        </w:rPr>
        <w:t>POVINN</w:t>
      </w:r>
      <w:r w:rsidR="00D53B7D" w:rsidRPr="00B275C1">
        <w:rPr>
          <w:rFonts w:ascii="Tahoma" w:hAnsi="Tahoma" w:cs="Tahoma"/>
          <w:b/>
          <w:sz w:val="22"/>
          <w:szCs w:val="22"/>
        </w:rPr>
        <w:t>OSTI</w:t>
      </w:r>
      <w:r w:rsidRPr="00B275C1">
        <w:rPr>
          <w:rFonts w:ascii="Tahoma" w:hAnsi="Tahoma" w:cs="Tahoma"/>
          <w:b/>
          <w:sz w:val="22"/>
          <w:szCs w:val="22"/>
        </w:rPr>
        <w:t xml:space="preserve"> ZHOTOVITELE</w:t>
      </w:r>
    </w:p>
    <w:p w:rsidR="0018587E" w:rsidRPr="00B275C1" w:rsidRDefault="0018587E" w:rsidP="007E6077">
      <w:pPr>
        <w:ind w:firstLine="708"/>
        <w:jc w:val="center"/>
        <w:rPr>
          <w:rFonts w:ascii="Tahoma" w:hAnsi="Tahoma" w:cs="Tahoma"/>
          <w:sz w:val="22"/>
          <w:szCs w:val="22"/>
        </w:rPr>
      </w:pPr>
    </w:p>
    <w:p w:rsidR="00333B70" w:rsidRPr="004B63D5" w:rsidRDefault="00975A33" w:rsidP="004B63D5">
      <w:pPr>
        <w:pStyle w:val="Odstavecseseznamem"/>
        <w:numPr>
          <w:ilvl w:val="0"/>
          <w:numId w:val="18"/>
        </w:numPr>
        <w:jc w:val="both"/>
        <w:rPr>
          <w:rFonts w:ascii="Tahoma" w:hAnsi="Tahoma" w:cs="Tahoma"/>
          <w:sz w:val="22"/>
          <w:szCs w:val="22"/>
        </w:rPr>
      </w:pPr>
      <w:r w:rsidRPr="004B63D5">
        <w:rPr>
          <w:rFonts w:ascii="Tahoma" w:hAnsi="Tahoma" w:cs="Tahoma"/>
          <w:sz w:val="22"/>
          <w:szCs w:val="22"/>
        </w:rPr>
        <w:t>Poskytnout záruk</w:t>
      </w:r>
      <w:r w:rsidR="001B19C3" w:rsidRPr="004B63D5">
        <w:rPr>
          <w:rFonts w:ascii="Tahoma" w:hAnsi="Tahoma" w:cs="Tahoma"/>
          <w:sz w:val="22"/>
          <w:szCs w:val="22"/>
        </w:rPr>
        <w:t>u za jakost</w:t>
      </w:r>
      <w:r w:rsidRPr="004B63D5">
        <w:rPr>
          <w:rFonts w:ascii="Tahoma" w:hAnsi="Tahoma" w:cs="Tahoma"/>
          <w:sz w:val="22"/>
          <w:szCs w:val="22"/>
        </w:rPr>
        <w:t xml:space="preserve"> na technologii</w:t>
      </w:r>
      <w:r w:rsidR="00AF0A82" w:rsidRPr="004B63D5">
        <w:rPr>
          <w:rFonts w:ascii="Tahoma" w:hAnsi="Tahoma" w:cs="Tahoma"/>
          <w:sz w:val="22"/>
          <w:szCs w:val="22"/>
        </w:rPr>
        <w:t xml:space="preserve"> po dobu </w:t>
      </w:r>
      <w:r w:rsidR="00D53B7D" w:rsidRPr="004B63D5">
        <w:rPr>
          <w:rFonts w:ascii="Tahoma" w:hAnsi="Tahoma" w:cs="Tahoma"/>
          <w:sz w:val="22"/>
          <w:szCs w:val="22"/>
        </w:rPr>
        <w:t>24</w:t>
      </w:r>
      <w:r w:rsidR="00AF0A82" w:rsidRPr="004B63D5">
        <w:rPr>
          <w:rFonts w:ascii="Tahoma" w:hAnsi="Tahoma" w:cs="Tahoma"/>
          <w:sz w:val="22"/>
          <w:szCs w:val="22"/>
        </w:rPr>
        <w:t xml:space="preserve"> měsíců,</w:t>
      </w:r>
      <w:r w:rsidRPr="004B63D5">
        <w:rPr>
          <w:rFonts w:ascii="Tahoma" w:hAnsi="Tahoma" w:cs="Tahoma"/>
          <w:sz w:val="22"/>
          <w:szCs w:val="22"/>
        </w:rPr>
        <w:t xml:space="preserve"> </w:t>
      </w:r>
      <w:r w:rsidR="00AF0A82" w:rsidRPr="004B63D5">
        <w:rPr>
          <w:rFonts w:ascii="Tahoma" w:hAnsi="Tahoma" w:cs="Tahoma"/>
          <w:sz w:val="22"/>
          <w:szCs w:val="22"/>
        </w:rPr>
        <w:t xml:space="preserve">na její montáž </w:t>
      </w:r>
      <w:r w:rsidRPr="004B63D5">
        <w:rPr>
          <w:rFonts w:ascii="Tahoma" w:hAnsi="Tahoma" w:cs="Tahoma"/>
          <w:sz w:val="22"/>
          <w:szCs w:val="22"/>
        </w:rPr>
        <w:t>po dobu</w:t>
      </w:r>
      <w:r w:rsidR="00333B70" w:rsidRPr="004B63D5">
        <w:rPr>
          <w:rFonts w:ascii="Tahoma" w:hAnsi="Tahoma" w:cs="Tahoma"/>
          <w:sz w:val="22"/>
          <w:szCs w:val="22"/>
        </w:rPr>
        <w:t xml:space="preserve"> </w:t>
      </w:r>
      <w:proofErr w:type="gramStart"/>
      <w:r w:rsidR="00D53B7D" w:rsidRPr="004B63D5">
        <w:rPr>
          <w:rFonts w:ascii="Tahoma" w:hAnsi="Tahoma" w:cs="Tahoma"/>
          <w:sz w:val="22"/>
          <w:szCs w:val="22"/>
        </w:rPr>
        <w:t>36</w:t>
      </w:r>
      <w:r w:rsidR="000C1883" w:rsidRPr="004B63D5">
        <w:rPr>
          <w:rFonts w:ascii="Tahoma" w:hAnsi="Tahoma" w:cs="Tahoma"/>
          <w:sz w:val="22"/>
          <w:szCs w:val="22"/>
        </w:rPr>
        <w:t>-ti</w:t>
      </w:r>
      <w:proofErr w:type="gramEnd"/>
      <w:r w:rsidR="00333B70" w:rsidRPr="004B63D5">
        <w:rPr>
          <w:rFonts w:ascii="Tahoma" w:hAnsi="Tahoma" w:cs="Tahoma"/>
          <w:sz w:val="22"/>
          <w:szCs w:val="22"/>
        </w:rPr>
        <w:t xml:space="preserve"> měsíců</w:t>
      </w:r>
      <w:r w:rsidR="00AF0A82" w:rsidRPr="004B63D5">
        <w:rPr>
          <w:rFonts w:ascii="Tahoma" w:hAnsi="Tahoma" w:cs="Tahoma"/>
          <w:sz w:val="22"/>
          <w:szCs w:val="22"/>
        </w:rPr>
        <w:t xml:space="preserve"> </w:t>
      </w:r>
      <w:r w:rsidR="00333B70" w:rsidRPr="004B63D5">
        <w:rPr>
          <w:rFonts w:ascii="Tahoma" w:hAnsi="Tahoma" w:cs="Tahoma"/>
          <w:sz w:val="22"/>
          <w:szCs w:val="22"/>
        </w:rPr>
        <w:t xml:space="preserve">ode dne </w:t>
      </w:r>
      <w:r w:rsidR="00D921B8" w:rsidRPr="004B63D5">
        <w:rPr>
          <w:rFonts w:ascii="Tahoma" w:hAnsi="Tahoma" w:cs="Tahoma"/>
          <w:sz w:val="22"/>
          <w:szCs w:val="22"/>
        </w:rPr>
        <w:t>předání díla</w:t>
      </w:r>
      <w:r w:rsidR="00333B70" w:rsidRPr="004B63D5">
        <w:rPr>
          <w:rFonts w:ascii="Tahoma" w:hAnsi="Tahoma" w:cs="Tahoma"/>
          <w:sz w:val="22"/>
          <w:szCs w:val="22"/>
        </w:rPr>
        <w:t xml:space="preserve"> </w:t>
      </w:r>
      <w:r w:rsidR="00AF0A82" w:rsidRPr="004B63D5">
        <w:rPr>
          <w:rFonts w:ascii="Tahoma" w:hAnsi="Tahoma" w:cs="Tahoma"/>
          <w:sz w:val="22"/>
          <w:szCs w:val="22"/>
        </w:rPr>
        <w:t xml:space="preserve">a </w:t>
      </w:r>
      <w:r w:rsidRPr="004B63D5">
        <w:rPr>
          <w:rFonts w:ascii="Tahoma" w:hAnsi="Tahoma" w:cs="Tahoma"/>
          <w:sz w:val="22"/>
          <w:szCs w:val="22"/>
        </w:rPr>
        <w:t xml:space="preserve">po uvedenou dobu zajišťovat </w:t>
      </w:r>
      <w:r w:rsidR="00333B70" w:rsidRPr="004B63D5">
        <w:rPr>
          <w:rFonts w:ascii="Tahoma" w:hAnsi="Tahoma" w:cs="Tahoma"/>
          <w:sz w:val="22"/>
          <w:szCs w:val="22"/>
        </w:rPr>
        <w:t>bezplatně</w:t>
      </w:r>
      <w:r w:rsidRPr="004B63D5">
        <w:rPr>
          <w:rFonts w:ascii="Tahoma" w:hAnsi="Tahoma" w:cs="Tahoma"/>
          <w:sz w:val="22"/>
          <w:szCs w:val="22"/>
        </w:rPr>
        <w:t xml:space="preserve"> </w:t>
      </w:r>
      <w:r w:rsidR="00333B70" w:rsidRPr="004B63D5">
        <w:rPr>
          <w:rFonts w:ascii="Tahoma" w:hAnsi="Tahoma" w:cs="Tahoma"/>
          <w:sz w:val="22"/>
          <w:szCs w:val="22"/>
        </w:rPr>
        <w:t>záruční servis.</w:t>
      </w:r>
      <w:r w:rsidR="0018587E" w:rsidRPr="004B63D5">
        <w:rPr>
          <w:rFonts w:ascii="Tahoma" w:hAnsi="Tahoma" w:cs="Tahoma"/>
          <w:sz w:val="22"/>
          <w:szCs w:val="22"/>
        </w:rPr>
        <w:t xml:space="preserve"> </w:t>
      </w:r>
      <w:r w:rsidR="00333B70" w:rsidRPr="004B63D5">
        <w:rPr>
          <w:rFonts w:ascii="Tahoma" w:hAnsi="Tahoma" w:cs="Tahoma"/>
          <w:sz w:val="22"/>
          <w:szCs w:val="22"/>
        </w:rPr>
        <w:t xml:space="preserve">Veškeré servisní zásahy provádět neprodleně a práce na odstranění závady zahájit nejpozději do </w:t>
      </w:r>
      <w:r w:rsidR="001C77CC" w:rsidRPr="004B63D5">
        <w:rPr>
          <w:rFonts w:ascii="Tahoma" w:hAnsi="Tahoma" w:cs="Tahoma"/>
          <w:sz w:val="22"/>
          <w:szCs w:val="22"/>
        </w:rPr>
        <w:t>24</w:t>
      </w:r>
      <w:r w:rsidR="00333B70" w:rsidRPr="004B63D5">
        <w:rPr>
          <w:rFonts w:ascii="Tahoma" w:hAnsi="Tahoma" w:cs="Tahoma"/>
          <w:sz w:val="22"/>
          <w:szCs w:val="22"/>
        </w:rPr>
        <w:t xml:space="preserve"> hod</w:t>
      </w:r>
      <w:r w:rsidRPr="004B63D5">
        <w:rPr>
          <w:rFonts w:ascii="Tahoma" w:hAnsi="Tahoma" w:cs="Tahoma"/>
          <w:sz w:val="22"/>
          <w:szCs w:val="22"/>
        </w:rPr>
        <w:t>in</w:t>
      </w:r>
      <w:r w:rsidR="00333B70" w:rsidRPr="004B63D5">
        <w:rPr>
          <w:rFonts w:ascii="Tahoma" w:hAnsi="Tahoma" w:cs="Tahoma"/>
          <w:sz w:val="22"/>
          <w:szCs w:val="22"/>
        </w:rPr>
        <w:t xml:space="preserve"> od </w:t>
      </w:r>
      <w:r w:rsidR="00902988" w:rsidRPr="004B63D5">
        <w:rPr>
          <w:rFonts w:ascii="Tahoma" w:hAnsi="Tahoma" w:cs="Tahoma"/>
          <w:sz w:val="22"/>
          <w:szCs w:val="22"/>
        </w:rPr>
        <w:t xml:space="preserve">prokazatelného </w:t>
      </w:r>
      <w:r w:rsidR="00333B70" w:rsidRPr="004B63D5">
        <w:rPr>
          <w:rFonts w:ascii="Tahoma" w:hAnsi="Tahoma" w:cs="Tahoma"/>
          <w:sz w:val="22"/>
          <w:szCs w:val="22"/>
        </w:rPr>
        <w:t xml:space="preserve">nahlášení servisnímu pracovníkovi zhotovitele </w:t>
      </w:r>
      <w:r w:rsidR="00333B70" w:rsidRPr="004B63D5">
        <w:rPr>
          <w:rFonts w:ascii="Tahoma" w:hAnsi="Tahoma" w:cs="Tahoma"/>
          <w:color w:val="000000"/>
          <w:sz w:val="22"/>
          <w:szCs w:val="22"/>
        </w:rPr>
        <w:t xml:space="preserve">na servisní </w:t>
      </w:r>
      <w:r w:rsidR="00456495" w:rsidRPr="004B63D5">
        <w:rPr>
          <w:rFonts w:ascii="Tahoma" w:hAnsi="Tahoma" w:cs="Tahoma"/>
          <w:color w:val="000000"/>
          <w:sz w:val="22"/>
          <w:szCs w:val="22"/>
        </w:rPr>
        <w:t xml:space="preserve">nonstop </w:t>
      </w:r>
      <w:r w:rsidR="00333B70" w:rsidRPr="004B63D5">
        <w:rPr>
          <w:rFonts w:ascii="Tahoma" w:hAnsi="Tahoma" w:cs="Tahoma"/>
          <w:color w:val="000000"/>
          <w:sz w:val="22"/>
          <w:szCs w:val="22"/>
        </w:rPr>
        <w:t xml:space="preserve">linku </w:t>
      </w:r>
      <w:proofErr w:type="spellStart"/>
      <w:r w:rsidR="001A7701">
        <w:rPr>
          <w:rFonts w:ascii="Tahoma" w:hAnsi="Tahoma" w:cs="Tahoma"/>
          <w:color w:val="000000"/>
          <w:sz w:val="22"/>
          <w:szCs w:val="22"/>
        </w:rPr>
        <w:t>xxxxxxxxx</w:t>
      </w:r>
      <w:proofErr w:type="spellEnd"/>
      <w:r w:rsidR="00902988" w:rsidRPr="004B63D5">
        <w:rPr>
          <w:rFonts w:ascii="Tahoma" w:hAnsi="Tahoma" w:cs="Tahoma"/>
          <w:color w:val="000000"/>
          <w:sz w:val="22"/>
          <w:szCs w:val="22"/>
        </w:rPr>
        <w:t xml:space="preserve"> a současně e-mailem</w:t>
      </w:r>
      <w:r w:rsidRPr="004B63D5">
        <w:rPr>
          <w:rFonts w:ascii="Tahoma" w:hAnsi="Tahoma" w:cs="Tahoma"/>
          <w:color w:val="000000"/>
          <w:sz w:val="22"/>
          <w:szCs w:val="22"/>
        </w:rPr>
        <w:t xml:space="preserve"> na adresu </w:t>
      </w:r>
      <w:proofErr w:type="spellStart"/>
      <w:r w:rsidR="001A7701">
        <w:rPr>
          <w:rFonts w:ascii="Tahoma" w:hAnsi="Tahoma" w:cs="Tahoma"/>
          <w:color w:val="000000"/>
          <w:sz w:val="22"/>
          <w:szCs w:val="22"/>
        </w:rPr>
        <w:t>xxxxxxxxxxxxxxxxxxxxxx</w:t>
      </w:r>
      <w:proofErr w:type="spellEnd"/>
      <w:r w:rsidR="00333B70" w:rsidRPr="004B63D5">
        <w:rPr>
          <w:rFonts w:ascii="Tahoma" w:hAnsi="Tahoma" w:cs="Tahoma"/>
          <w:sz w:val="22"/>
          <w:szCs w:val="22"/>
        </w:rPr>
        <w:t>.</w:t>
      </w:r>
      <w:r w:rsidR="006B6832" w:rsidRPr="004B63D5">
        <w:rPr>
          <w:rFonts w:ascii="Tahoma" w:hAnsi="Tahoma" w:cs="Tahoma"/>
          <w:sz w:val="22"/>
          <w:szCs w:val="22"/>
        </w:rPr>
        <w:t xml:space="preserve"> </w:t>
      </w:r>
      <w:r w:rsidR="00E36E03" w:rsidRPr="004B63D5">
        <w:rPr>
          <w:rFonts w:ascii="Tahoma" w:hAnsi="Tahoma" w:cs="Tahoma"/>
          <w:sz w:val="22"/>
          <w:szCs w:val="22"/>
        </w:rPr>
        <w:t xml:space="preserve">Zhotovitel je povinen odstranit vadu do </w:t>
      </w:r>
      <w:r w:rsidR="001C77CC" w:rsidRPr="004B63D5">
        <w:rPr>
          <w:rFonts w:ascii="Tahoma" w:hAnsi="Tahoma" w:cs="Tahoma"/>
          <w:sz w:val="22"/>
          <w:szCs w:val="22"/>
        </w:rPr>
        <w:t>10</w:t>
      </w:r>
      <w:r w:rsidR="00007387" w:rsidRPr="004B63D5">
        <w:rPr>
          <w:rFonts w:ascii="Tahoma" w:hAnsi="Tahoma" w:cs="Tahoma"/>
          <w:sz w:val="22"/>
          <w:szCs w:val="22"/>
        </w:rPr>
        <w:t xml:space="preserve"> </w:t>
      </w:r>
      <w:r w:rsidR="00E36E03" w:rsidRPr="004B63D5">
        <w:rPr>
          <w:rFonts w:ascii="Tahoma" w:hAnsi="Tahoma" w:cs="Tahoma"/>
          <w:sz w:val="22"/>
          <w:szCs w:val="22"/>
        </w:rPr>
        <w:t>kalendářních dní, nedohodne-li se s objednatelem jinak.</w:t>
      </w:r>
    </w:p>
    <w:p w:rsidR="00333B70" w:rsidRPr="00B275C1" w:rsidRDefault="00333B70" w:rsidP="006B6832">
      <w:pPr>
        <w:jc w:val="both"/>
        <w:rPr>
          <w:rFonts w:ascii="Tahoma" w:hAnsi="Tahoma" w:cs="Tahoma"/>
          <w:sz w:val="22"/>
          <w:szCs w:val="22"/>
        </w:rPr>
      </w:pPr>
      <w:r w:rsidRPr="00B275C1">
        <w:rPr>
          <w:rFonts w:ascii="Tahoma" w:hAnsi="Tahoma" w:cs="Tahoma"/>
          <w:sz w:val="22"/>
          <w:szCs w:val="22"/>
        </w:rPr>
        <w:t xml:space="preserve">  </w:t>
      </w:r>
    </w:p>
    <w:p w:rsidR="00333B70" w:rsidRPr="004B63D5" w:rsidRDefault="00975A33" w:rsidP="004B63D5">
      <w:pPr>
        <w:pStyle w:val="Odstavecseseznamem"/>
        <w:numPr>
          <w:ilvl w:val="0"/>
          <w:numId w:val="18"/>
        </w:numPr>
        <w:jc w:val="both"/>
        <w:rPr>
          <w:rFonts w:ascii="Tahoma" w:hAnsi="Tahoma" w:cs="Tahoma"/>
          <w:sz w:val="22"/>
          <w:szCs w:val="22"/>
        </w:rPr>
      </w:pPr>
      <w:r w:rsidRPr="004B63D5">
        <w:rPr>
          <w:rFonts w:ascii="Tahoma" w:hAnsi="Tahoma" w:cs="Tahoma"/>
          <w:sz w:val="22"/>
          <w:szCs w:val="22"/>
        </w:rPr>
        <w:t>Konkrétní t</w:t>
      </w:r>
      <w:r w:rsidR="00456495" w:rsidRPr="004B63D5">
        <w:rPr>
          <w:rFonts w:ascii="Tahoma" w:hAnsi="Tahoma" w:cs="Tahoma"/>
          <w:sz w:val="22"/>
          <w:szCs w:val="22"/>
        </w:rPr>
        <w:t xml:space="preserve">ermíny </w:t>
      </w:r>
      <w:r w:rsidR="00333B70" w:rsidRPr="004B63D5">
        <w:rPr>
          <w:rFonts w:ascii="Tahoma" w:hAnsi="Tahoma" w:cs="Tahoma"/>
          <w:sz w:val="22"/>
          <w:szCs w:val="22"/>
        </w:rPr>
        <w:t>montážní</w:t>
      </w:r>
      <w:r w:rsidR="00456495" w:rsidRPr="004B63D5">
        <w:rPr>
          <w:rFonts w:ascii="Tahoma" w:hAnsi="Tahoma" w:cs="Tahoma"/>
          <w:sz w:val="22"/>
          <w:szCs w:val="22"/>
        </w:rPr>
        <w:t>ch</w:t>
      </w:r>
      <w:r w:rsidR="00333B70" w:rsidRPr="004B63D5">
        <w:rPr>
          <w:rFonts w:ascii="Tahoma" w:hAnsi="Tahoma" w:cs="Tahoma"/>
          <w:sz w:val="22"/>
          <w:szCs w:val="22"/>
        </w:rPr>
        <w:t xml:space="preserve"> pr</w:t>
      </w:r>
      <w:r w:rsidR="00456495" w:rsidRPr="004B63D5">
        <w:rPr>
          <w:rFonts w:ascii="Tahoma" w:hAnsi="Tahoma" w:cs="Tahoma"/>
          <w:sz w:val="22"/>
          <w:szCs w:val="22"/>
        </w:rPr>
        <w:t>ací</w:t>
      </w:r>
      <w:r w:rsidR="00333B70" w:rsidRPr="004B63D5">
        <w:rPr>
          <w:rFonts w:ascii="Tahoma" w:hAnsi="Tahoma" w:cs="Tahoma"/>
          <w:sz w:val="22"/>
          <w:szCs w:val="22"/>
        </w:rPr>
        <w:t xml:space="preserve"> </w:t>
      </w:r>
      <w:r w:rsidRPr="004B63D5">
        <w:rPr>
          <w:rFonts w:ascii="Tahoma" w:hAnsi="Tahoma" w:cs="Tahoma"/>
          <w:sz w:val="22"/>
          <w:szCs w:val="22"/>
        </w:rPr>
        <w:t>předem konzultovat</w:t>
      </w:r>
      <w:r w:rsidR="00333B70" w:rsidRPr="004B63D5">
        <w:rPr>
          <w:rFonts w:ascii="Tahoma" w:hAnsi="Tahoma" w:cs="Tahoma"/>
          <w:sz w:val="22"/>
          <w:szCs w:val="22"/>
        </w:rPr>
        <w:t xml:space="preserve"> </w:t>
      </w:r>
      <w:r w:rsidR="00364DCC" w:rsidRPr="004B63D5">
        <w:rPr>
          <w:rFonts w:ascii="Tahoma" w:hAnsi="Tahoma" w:cs="Tahoma"/>
          <w:sz w:val="22"/>
          <w:szCs w:val="22"/>
        </w:rPr>
        <w:t xml:space="preserve">s </w:t>
      </w:r>
      <w:r w:rsidR="00456495" w:rsidRPr="004B63D5">
        <w:rPr>
          <w:rFonts w:ascii="Tahoma" w:hAnsi="Tahoma" w:cs="Tahoma"/>
          <w:sz w:val="22"/>
          <w:szCs w:val="22"/>
        </w:rPr>
        <w:t>k</w:t>
      </w:r>
      <w:r w:rsidR="00333B70" w:rsidRPr="004B63D5">
        <w:rPr>
          <w:rFonts w:ascii="Tahoma" w:hAnsi="Tahoma" w:cs="Tahoma"/>
          <w:sz w:val="22"/>
          <w:szCs w:val="22"/>
        </w:rPr>
        <w:t xml:space="preserve">ompetentními zástupci objednatele.               </w:t>
      </w:r>
    </w:p>
    <w:p w:rsidR="00333B70" w:rsidRPr="00B275C1" w:rsidRDefault="00333B70" w:rsidP="006B6832">
      <w:pPr>
        <w:jc w:val="both"/>
        <w:rPr>
          <w:rFonts w:ascii="Tahoma" w:hAnsi="Tahoma" w:cs="Tahoma"/>
          <w:sz w:val="22"/>
          <w:szCs w:val="22"/>
        </w:rPr>
      </w:pPr>
    </w:p>
    <w:p w:rsidR="00AF0A82" w:rsidRPr="004B63D5" w:rsidRDefault="000C1883" w:rsidP="004B63D5">
      <w:pPr>
        <w:pStyle w:val="Odstavecseseznamem"/>
        <w:numPr>
          <w:ilvl w:val="0"/>
          <w:numId w:val="18"/>
        </w:numPr>
        <w:jc w:val="both"/>
        <w:rPr>
          <w:rFonts w:ascii="Tahoma" w:hAnsi="Tahoma" w:cs="Tahoma"/>
          <w:sz w:val="22"/>
          <w:szCs w:val="22"/>
        </w:rPr>
      </w:pPr>
      <w:r w:rsidRPr="004B63D5">
        <w:rPr>
          <w:rFonts w:ascii="Tahoma" w:hAnsi="Tahoma" w:cs="Tahoma"/>
          <w:sz w:val="22"/>
          <w:szCs w:val="22"/>
        </w:rPr>
        <w:t>D</w:t>
      </w:r>
      <w:r w:rsidR="00333B70" w:rsidRPr="004B63D5">
        <w:rPr>
          <w:rFonts w:ascii="Tahoma" w:hAnsi="Tahoma" w:cs="Tahoma"/>
          <w:sz w:val="22"/>
          <w:szCs w:val="22"/>
        </w:rPr>
        <w:t>održovat bezpečnostní, hygienické, požární a ekologické předpisy a předpisy platné</w:t>
      </w:r>
      <w:r w:rsidR="00456495" w:rsidRPr="004B63D5">
        <w:rPr>
          <w:rFonts w:ascii="Tahoma" w:hAnsi="Tahoma" w:cs="Tahoma"/>
          <w:sz w:val="22"/>
          <w:szCs w:val="22"/>
        </w:rPr>
        <w:t xml:space="preserve"> </w:t>
      </w:r>
      <w:r w:rsidR="00333B70" w:rsidRPr="004B63D5">
        <w:rPr>
          <w:rFonts w:ascii="Tahoma" w:hAnsi="Tahoma" w:cs="Tahoma"/>
          <w:sz w:val="22"/>
          <w:szCs w:val="22"/>
        </w:rPr>
        <w:t xml:space="preserve">pro chování a pohyb pracovníků v objektech objednatele. </w:t>
      </w:r>
    </w:p>
    <w:p w:rsidR="000B3A5E" w:rsidRDefault="000B3A5E" w:rsidP="006B6832">
      <w:pPr>
        <w:jc w:val="both"/>
        <w:rPr>
          <w:rFonts w:ascii="Tahoma" w:hAnsi="Tahoma" w:cs="Tahoma"/>
          <w:b/>
          <w:sz w:val="22"/>
          <w:szCs w:val="22"/>
        </w:rPr>
      </w:pPr>
    </w:p>
    <w:p w:rsidR="007E6077" w:rsidRPr="00B275C1" w:rsidRDefault="007E6077" w:rsidP="006B6832">
      <w:pPr>
        <w:jc w:val="both"/>
        <w:rPr>
          <w:rFonts w:ascii="Tahoma" w:hAnsi="Tahoma" w:cs="Tahoma"/>
          <w:b/>
          <w:sz w:val="22"/>
          <w:szCs w:val="22"/>
        </w:rPr>
      </w:pPr>
    </w:p>
    <w:p w:rsidR="00551E7B" w:rsidRDefault="0018587E" w:rsidP="007E6077">
      <w:pPr>
        <w:jc w:val="center"/>
        <w:rPr>
          <w:rFonts w:ascii="Tahoma" w:hAnsi="Tahoma" w:cs="Tahoma"/>
          <w:b/>
          <w:sz w:val="22"/>
          <w:szCs w:val="22"/>
        </w:rPr>
      </w:pPr>
      <w:r w:rsidRPr="00B275C1">
        <w:rPr>
          <w:rFonts w:ascii="Tahoma" w:hAnsi="Tahoma" w:cs="Tahoma"/>
          <w:b/>
          <w:sz w:val="22"/>
          <w:szCs w:val="22"/>
        </w:rPr>
        <w:t>V</w:t>
      </w:r>
      <w:r w:rsidR="00CA06BE" w:rsidRPr="00B275C1">
        <w:rPr>
          <w:rFonts w:ascii="Tahoma" w:hAnsi="Tahoma" w:cs="Tahoma"/>
          <w:b/>
          <w:sz w:val="22"/>
          <w:szCs w:val="22"/>
        </w:rPr>
        <w:t>I</w:t>
      </w:r>
      <w:r w:rsidR="00333B70" w:rsidRPr="00B275C1">
        <w:rPr>
          <w:rFonts w:ascii="Tahoma" w:hAnsi="Tahoma" w:cs="Tahoma"/>
          <w:b/>
          <w:sz w:val="22"/>
          <w:szCs w:val="22"/>
        </w:rPr>
        <w:t>.</w:t>
      </w:r>
    </w:p>
    <w:p w:rsidR="00333B70" w:rsidRPr="00B275C1" w:rsidRDefault="00333B70" w:rsidP="007E6077">
      <w:pPr>
        <w:jc w:val="center"/>
        <w:rPr>
          <w:rFonts w:ascii="Tahoma" w:hAnsi="Tahoma" w:cs="Tahoma"/>
          <w:b/>
          <w:sz w:val="22"/>
          <w:szCs w:val="22"/>
        </w:rPr>
      </w:pPr>
      <w:proofErr w:type="gramStart"/>
      <w:r w:rsidRPr="00B275C1">
        <w:rPr>
          <w:rFonts w:ascii="Tahoma" w:hAnsi="Tahoma" w:cs="Tahoma"/>
          <w:b/>
          <w:sz w:val="22"/>
          <w:szCs w:val="22"/>
        </w:rPr>
        <w:t>POVIN</w:t>
      </w:r>
      <w:r w:rsidR="00467396" w:rsidRPr="00B275C1">
        <w:rPr>
          <w:rFonts w:ascii="Tahoma" w:hAnsi="Tahoma" w:cs="Tahoma"/>
          <w:b/>
          <w:sz w:val="22"/>
          <w:szCs w:val="22"/>
        </w:rPr>
        <w:t>N</w:t>
      </w:r>
      <w:r w:rsidRPr="00B275C1">
        <w:rPr>
          <w:rFonts w:ascii="Tahoma" w:hAnsi="Tahoma" w:cs="Tahoma"/>
          <w:b/>
          <w:sz w:val="22"/>
          <w:szCs w:val="22"/>
        </w:rPr>
        <w:t>OSTI  OBJEDNATELE</w:t>
      </w:r>
      <w:proofErr w:type="gramEnd"/>
    </w:p>
    <w:p w:rsidR="00333B70" w:rsidRPr="00B275C1" w:rsidRDefault="00333B70" w:rsidP="006B6832">
      <w:pPr>
        <w:jc w:val="both"/>
        <w:rPr>
          <w:rFonts w:ascii="Tahoma" w:hAnsi="Tahoma" w:cs="Tahoma"/>
          <w:b/>
          <w:sz w:val="22"/>
          <w:szCs w:val="22"/>
        </w:rPr>
      </w:pPr>
    </w:p>
    <w:p w:rsidR="00333B70"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Po dobu instalace systém</w:t>
      </w:r>
      <w:r w:rsidR="001C77CC" w:rsidRPr="004B63D5">
        <w:rPr>
          <w:rFonts w:ascii="Tahoma" w:hAnsi="Tahoma" w:cs="Tahoma"/>
          <w:sz w:val="22"/>
          <w:szCs w:val="22"/>
        </w:rPr>
        <w:t>u</w:t>
      </w:r>
      <w:r w:rsidR="00333B70" w:rsidRPr="004B63D5">
        <w:rPr>
          <w:rFonts w:ascii="Tahoma" w:hAnsi="Tahoma" w:cs="Tahoma"/>
          <w:sz w:val="22"/>
          <w:szCs w:val="22"/>
        </w:rPr>
        <w:t xml:space="preserve"> zajistit prostor </w:t>
      </w:r>
      <w:r w:rsidR="00943E48" w:rsidRPr="004B63D5">
        <w:rPr>
          <w:rFonts w:ascii="Tahoma" w:hAnsi="Tahoma" w:cs="Tahoma"/>
          <w:sz w:val="22"/>
          <w:szCs w:val="22"/>
        </w:rPr>
        <w:t>k bezpečnému uložení materiálu,</w:t>
      </w:r>
      <w:r w:rsidR="00333B70" w:rsidRPr="004B63D5">
        <w:rPr>
          <w:rFonts w:ascii="Tahoma" w:hAnsi="Tahoma" w:cs="Tahoma"/>
          <w:sz w:val="22"/>
          <w:szCs w:val="22"/>
        </w:rPr>
        <w:t xml:space="preserve"> popř.</w:t>
      </w:r>
      <w:r w:rsidR="00456495" w:rsidRPr="004B63D5">
        <w:rPr>
          <w:rFonts w:ascii="Tahoma" w:hAnsi="Tahoma" w:cs="Tahoma"/>
          <w:sz w:val="22"/>
          <w:szCs w:val="22"/>
        </w:rPr>
        <w:t xml:space="preserve"> </w:t>
      </w:r>
      <w:r w:rsidR="00EC01C1" w:rsidRPr="004B63D5">
        <w:rPr>
          <w:rFonts w:ascii="Tahoma" w:hAnsi="Tahoma" w:cs="Tahoma"/>
          <w:sz w:val="22"/>
          <w:szCs w:val="22"/>
        </w:rPr>
        <w:t>n</w:t>
      </w:r>
      <w:r w:rsidR="00333B70" w:rsidRPr="004B63D5">
        <w:rPr>
          <w:rFonts w:ascii="Tahoma" w:hAnsi="Tahoma" w:cs="Tahoma"/>
          <w:sz w:val="22"/>
          <w:szCs w:val="22"/>
        </w:rPr>
        <w:t>ářadí</w:t>
      </w:r>
      <w:r w:rsidR="00EC01C1" w:rsidRPr="004B63D5">
        <w:rPr>
          <w:rFonts w:ascii="Tahoma" w:hAnsi="Tahoma" w:cs="Tahoma"/>
          <w:sz w:val="22"/>
          <w:szCs w:val="22"/>
        </w:rPr>
        <w:t xml:space="preserve">. </w:t>
      </w:r>
    </w:p>
    <w:p w:rsidR="00333B70" w:rsidRPr="00B275C1" w:rsidRDefault="00333B70" w:rsidP="006B6832">
      <w:pPr>
        <w:jc w:val="both"/>
        <w:rPr>
          <w:rFonts w:ascii="Tahoma" w:hAnsi="Tahoma" w:cs="Tahoma"/>
          <w:sz w:val="22"/>
          <w:szCs w:val="22"/>
        </w:rPr>
      </w:pPr>
      <w:r w:rsidRPr="00B275C1">
        <w:rPr>
          <w:rFonts w:ascii="Tahoma" w:hAnsi="Tahoma" w:cs="Tahoma"/>
          <w:sz w:val="22"/>
          <w:szCs w:val="22"/>
        </w:rPr>
        <w:t xml:space="preserve">  </w:t>
      </w:r>
    </w:p>
    <w:p w:rsidR="00333B70"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 xml:space="preserve">Zajistit, </w:t>
      </w:r>
      <w:r w:rsidR="00456495" w:rsidRPr="004B63D5">
        <w:rPr>
          <w:rFonts w:ascii="Tahoma" w:hAnsi="Tahoma" w:cs="Tahoma"/>
          <w:sz w:val="22"/>
          <w:szCs w:val="22"/>
        </w:rPr>
        <w:t>aby</w:t>
      </w:r>
      <w:r w:rsidR="00333B70" w:rsidRPr="004B63D5">
        <w:rPr>
          <w:rFonts w:ascii="Tahoma" w:hAnsi="Tahoma" w:cs="Tahoma"/>
          <w:sz w:val="22"/>
          <w:szCs w:val="22"/>
        </w:rPr>
        <w:t xml:space="preserve"> nikdo nepovolaný nezasahova</w:t>
      </w:r>
      <w:r w:rsidR="00456495" w:rsidRPr="004B63D5">
        <w:rPr>
          <w:rFonts w:ascii="Tahoma" w:hAnsi="Tahoma" w:cs="Tahoma"/>
          <w:sz w:val="22"/>
          <w:szCs w:val="22"/>
        </w:rPr>
        <w:t>l</w:t>
      </w:r>
      <w:r w:rsidR="00333B70" w:rsidRPr="004B63D5">
        <w:rPr>
          <w:rFonts w:ascii="Tahoma" w:hAnsi="Tahoma" w:cs="Tahoma"/>
          <w:sz w:val="22"/>
          <w:szCs w:val="22"/>
        </w:rPr>
        <w:t xml:space="preserve"> do</w:t>
      </w:r>
      <w:r w:rsidR="00364DCC" w:rsidRPr="004B63D5">
        <w:rPr>
          <w:rFonts w:ascii="Tahoma" w:hAnsi="Tahoma" w:cs="Tahoma"/>
          <w:sz w:val="22"/>
          <w:szCs w:val="22"/>
        </w:rPr>
        <w:t xml:space="preserve"> </w:t>
      </w:r>
      <w:r w:rsidR="00333B70" w:rsidRPr="004B63D5">
        <w:rPr>
          <w:rFonts w:ascii="Tahoma" w:hAnsi="Tahoma" w:cs="Tahoma"/>
          <w:sz w:val="22"/>
          <w:szCs w:val="22"/>
        </w:rPr>
        <w:t>systém</w:t>
      </w:r>
      <w:r w:rsidR="005C6C99" w:rsidRPr="004B63D5">
        <w:rPr>
          <w:rFonts w:ascii="Tahoma" w:hAnsi="Tahoma" w:cs="Tahoma"/>
          <w:sz w:val="22"/>
          <w:szCs w:val="22"/>
        </w:rPr>
        <w:t xml:space="preserve">u </w:t>
      </w:r>
      <w:r w:rsidR="000C1883" w:rsidRPr="004B63D5">
        <w:rPr>
          <w:rFonts w:ascii="Tahoma" w:hAnsi="Tahoma" w:cs="Tahoma"/>
          <w:sz w:val="22"/>
          <w:szCs w:val="22"/>
        </w:rPr>
        <w:t>a dodržet dohodu o tom, že v</w:t>
      </w:r>
      <w:r w:rsidR="00333B70" w:rsidRPr="004B63D5">
        <w:rPr>
          <w:rFonts w:ascii="Tahoma" w:hAnsi="Tahoma" w:cs="Tahoma"/>
          <w:sz w:val="22"/>
          <w:szCs w:val="22"/>
        </w:rPr>
        <w:t>eškeré záruční i mimozáruční opravy a úpravy bude provádět pouze pracovník, pověřený</w:t>
      </w:r>
      <w:r w:rsidR="00467396" w:rsidRPr="004B63D5">
        <w:rPr>
          <w:rFonts w:ascii="Tahoma" w:hAnsi="Tahoma" w:cs="Tahoma"/>
          <w:sz w:val="22"/>
          <w:szCs w:val="22"/>
        </w:rPr>
        <w:t xml:space="preserve"> zhotovitelem.</w:t>
      </w:r>
    </w:p>
    <w:p w:rsidR="00333B70" w:rsidRPr="00B275C1" w:rsidRDefault="00333B70" w:rsidP="006B6832">
      <w:pPr>
        <w:jc w:val="both"/>
        <w:rPr>
          <w:rFonts w:ascii="Tahoma" w:hAnsi="Tahoma" w:cs="Tahoma"/>
          <w:sz w:val="22"/>
          <w:szCs w:val="22"/>
        </w:rPr>
      </w:pPr>
    </w:p>
    <w:p w:rsidR="00333B70"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Hlásit neprodleně zhotoviteli případné poruchy na zařízení.</w:t>
      </w:r>
    </w:p>
    <w:p w:rsidR="00C26701" w:rsidRPr="00B275C1" w:rsidRDefault="00C26701" w:rsidP="006B6832">
      <w:pPr>
        <w:jc w:val="both"/>
        <w:rPr>
          <w:rFonts w:ascii="Tahoma" w:hAnsi="Tahoma" w:cs="Tahoma"/>
          <w:sz w:val="22"/>
          <w:szCs w:val="22"/>
        </w:rPr>
      </w:pPr>
    </w:p>
    <w:p w:rsidR="00C26701" w:rsidRPr="004B63D5" w:rsidRDefault="00C26701"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Zajistit všechna potřebná povolení pro výkopové práce, průchody do budov</w:t>
      </w:r>
      <w:r w:rsidR="00081DF5" w:rsidRPr="004B63D5">
        <w:rPr>
          <w:rFonts w:ascii="Tahoma" w:hAnsi="Tahoma" w:cs="Tahoma"/>
          <w:sz w:val="22"/>
          <w:szCs w:val="22"/>
        </w:rPr>
        <w:t xml:space="preserve"> a instalaci uvnitř budov. Objednatel</w:t>
      </w:r>
      <w:r w:rsidRPr="004B63D5">
        <w:rPr>
          <w:rFonts w:ascii="Tahoma" w:hAnsi="Tahoma" w:cs="Tahoma"/>
          <w:sz w:val="22"/>
          <w:szCs w:val="22"/>
        </w:rPr>
        <w:t xml:space="preserve"> obstará aktuální mapu se všemi inženýrskými sítěmi.</w:t>
      </w:r>
    </w:p>
    <w:p w:rsidR="00333B70" w:rsidRPr="00B275C1" w:rsidRDefault="00333B70" w:rsidP="006B6832">
      <w:pPr>
        <w:jc w:val="both"/>
        <w:rPr>
          <w:rFonts w:ascii="Tahoma" w:hAnsi="Tahoma" w:cs="Tahoma"/>
          <w:sz w:val="22"/>
          <w:szCs w:val="22"/>
        </w:rPr>
      </w:pPr>
    </w:p>
    <w:p w:rsidR="004D7B82" w:rsidRPr="004B63D5" w:rsidRDefault="0066266D"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Určit osoby</w:t>
      </w:r>
      <w:r w:rsidR="00467396" w:rsidRPr="004B63D5">
        <w:rPr>
          <w:rFonts w:ascii="Tahoma" w:hAnsi="Tahoma" w:cs="Tahoma"/>
          <w:sz w:val="22"/>
          <w:szCs w:val="22"/>
        </w:rPr>
        <w:t>,</w:t>
      </w:r>
      <w:r w:rsidR="00333B70" w:rsidRPr="004B63D5">
        <w:rPr>
          <w:rFonts w:ascii="Tahoma" w:hAnsi="Tahoma" w:cs="Tahoma"/>
          <w:sz w:val="22"/>
          <w:szCs w:val="22"/>
        </w:rPr>
        <w:t xml:space="preserve"> </w:t>
      </w:r>
      <w:r w:rsidR="00467396" w:rsidRPr="004B63D5">
        <w:rPr>
          <w:rFonts w:ascii="Tahoma" w:hAnsi="Tahoma" w:cs="Tahoma"/>
          <w:sz w:val="22"/>
          <w:szCs w:val="22"/>
        </w:rPr>
        <w:t xml:space="preserve">které </w:t>
      </w:r>
      <w:r w:rsidR="00333B70" w:rsidRPr="004B63D5">
        <w:rPr>
          <w:rFonts w:ascii="Tahoma" w:hAnsi="Tahoma" w:cs="Tahoma"/>
          <w:sz w:val="22"/>
          <w:szCs w:val="22"/>
        </w:rPr>
        <w:t>budou seznámeny s obsluhou a způsobem ovládání systém</w:t>
      </w:r>
      <w:r w:rsidR="001C77CC" w:rsidRPr="004B63D5">
        <w:rPr>
          <w:rFonts w:ascii="Tahoma" w:hAnsi="Tahoma" w:cs="Tahoma"/>
          <w:sz w:val="22"/>
          <w:szCs w:val="22"/>
        </w:rPr>
        <w:t>u</w:t>
      </w:r>
      <w:r w:rsidR="00333B70" w:rsidRPr="004B63D5">
        <w:rPr>
          <w:rFonts w:ascii="Tahoma" w:hAnsi="Tahoma" w:cs="Tahoma"/>
          <w:sz w:val="22"/>
          <w:szCs w:val="22"/>
        </w:rPr>
        <w:t xml:space="preserve">. </w:t>
      </w:r>
    </w:p>
    <w:p w:rsidR="00A20865" w:rsidRPr="00B275C1" w:rsidRDefault="00A20865" w:rsidP="006B6832">
      <w:pPr>
        <w:jc w:val="both"/>
        <w:rPr>
          <w:rFonts w:ascii="Tahoma" w:hAnsi="Tahoma" w:cs="Tahoma"/>
          <w:sz w:val="22"/>
          <w:szCs w:val="22"/>
        </w:rPr>
      </w:pPr>
    </w:p>
    <w:p w:rsidR="00333B70" w:rsidRPr="004B63D5" w:rsidRDefault="004D7B82" w:rsidP="004B63D5">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Oznámit zhotoviteli veškeré stavební úpravy, které by mohl</w:t>
      </w:r>
      <w:r w:rsidR="00467396" w:rsidRPr="004B63D5">
        <w:rPr>
          <w:rFonts w:ascii="Tahoma" w:hAnsi="Tahoma" w:cs="Tahoma"/>
          <w:sz w:val="22"/>
          <w:szCs w:val="22"/>
        </w:rPr>
        <w:t>y</w:t>
      </w:r>
      <w:r w:rsidR="00333B70" w:rsidRPr="004B63D5">
        <w:rPr>
          <w:rFonts w:ascii="Tahoma" w:hAnsi="Tahoma" w:cs="Tahoma"/>
          <w:sz w:val="22"/>
          <w:szCs w:val="22"/>
        </w:rPr>
        <w:t xml:space="preserve"> snížit účinnost </w:t>
      </w:r>
      <w:r w:rsidR="00467396" w:rsidRPr="004B63D5">
        <w:rPr>
          <w:rFonts w:ascii="Tahoma" w:hAnsi="Tahoma" w:cs="Tahoma"/>
          <w:sz w:val="22"/>
          <w:szCs w:val="22"/>
        </w:rPr>
        <w:t>s</w:t>
      </w:r>
      <w:r w:rsidR="00333B70" w:rsidRPr="004B63D5">
        <w:rPr>
          <w:rFonts w:ascii="Tahoma" w:hAnsi="Tahoma" w:cs="Tahoma"/>
          <w:sz w:val="22"/>
          <w:szCs w:val="22"/>
        </w:rPr>
        <w:t>ystém</w:t>
      </w:r>
      <w:r w:rsidR="001C77CC" w:rsidRPr="004B63D5">
        <w:rPr>
          <w:rFonts w:ascii="Tahoma" w:hAnsi="Tahoma" w:cs="Tahoma"/>
          <w:sz w:val="22"/>
          <w:szCs w:val="22"/>
        </w:rPr>
        <w:t>u</w:t>
      </w:r>
      <w:r w:rsidR="00333B70" w:rsidRPr="004B63D5">
        <w:rPr>
          <w:rFonts w:ascii="Tahoma" w:hAnsi="Tahoma" w:cs="Tahoma"/>
          <w:sz w:val="22"/>
          <w:szCs w:val="22"/>
        </w:rPr>
        <w:t>.</w:t>
      </w:r>
    </w:p>
    <w:p w:rsidR="00EB3A63" w:rsidRPr="00B275C1" w:rsidRDefault="00EB3A63" w:rsidP="006B6832">
      <w:pPr>
        <w:jc w:val="both"/>
        <w:rPr>
          <w:rFonts w:ascii="Tahoma" w:hAnsi="Tahoma" w:cs="Tahoma"/>
          <w:sz w:val="22"/>
          <w:szCs w:val="22"/>
        </w:rPr>
      </w:pPr>
    </w:p>
    <w:p w:rsidR="00D12D8C" w:rsidRPr="00920992" w:rsidRDefault="0066266D" w:rsidP="006B6832">
      <w:pPr>
        <w:pStyle w:val="Odstavecseseznamem"/>
        <w:numPr>
          <w:ilvl w:val="0"/>
          <w:numId w:val="19"/>
        </w:numPr>
        <w:jc w:val="both"/>
        <w:rPr>
          <w:rFonts w:ascii="Tahoma" w:hAnsi="Tahoma" w:cs="Tahoma"/>
          <w:sz w:val="22"/>
          <w:szCs w:val="22"/>
        </w:rPr>
      </w:pPr>
      <w:r w:rsidRPr="004B63D5">
        <w:rPr>
          <w:rFonts w:ascii="Tahoma" w:hAnsi="Tahoma" w:cs="Tahoma"/>
          <w:sz w:val="22"/>
          <w:szCs w:val="22"/>
        </w:rPr>
        <w:t xml:space="preserve"> </w:t>
      </w:r>
      <w:r w:rsidR="00333B70" w:rsidRPr="004B63D5">
        <w:rPr>
          <w:rFonts w:ascii="Tahoma" w:hAnsi="Tahoma" w:cs="Tahoma"/>
          <w:sz w:val="22"/>
          <w:szCs w:val="22"/>
        </w:rPr>
        <w:t>Považovat veškeré informace, týkající se systém</w:t>
      </w:r>
      <w:r w:rsidR="001C77CC" w:rsidRPr="004B63D5">
        <w:rPr>
          <w:rFonts w:ascii="Tahoma" w:hAnsi="Tahoma" w:cs="Tahoma"/>
          <w:sz w:val="22"/>
          <w:szCs w:val="22"/>
        </w:rPr>
        <w:t>u</w:t>
      </w:r>
      <w:r w:rsidR="00333B70" w:rsidRPr="004B63D5">
        <w:rPr>
          <w:rFonts w:ascii="Tahoma" w:hAnsi="Tahoma" w:cs="Tahoma"/>
          <w:sz w:val="22"/>
          <w:szCs w:val="22"/>
        </w:rPr>
        <w:t xml:space="preserve"> za velmi důvěrné. </w:t>
      </w:r>
    </w:p>
    <w:p w:rsidR="00D12D8C" w:rsidRDefault="00D12D8C" w:rsidP="006B6832">
      <w:pPr>
        <w:jc w:val="both"/>
        <w:rPr>
          <w:rFonts w:ascii="Tahoma" w:hAnsi="Tahoma" w:cs="Tahoma"/>
          <w:b/>
          <w:sz w:val="22"/>
          <w:szCs w:val="22"/>
        </w:rPr>
      </w:pPr>
    </w:p>
    <w:p w:rsidR="007E6077" w:rsidRDefault="007E6077" w:rsidP="006B6832">
      <w:pPr>
        <w:jc w:val="both"/>
        <w:rPr>
          <w:rFonts w:ascii="Tahoma" w:hAnsi="Tahoma" w:cs="Tahoma"/>
          <w:b/>
          <w:sz w:val="22"/>
          <w:szCs w:val="22"/>
        </w:rPr>
      </w:pPr>
    </w:p>
    <w:p w:rsidR="00551E7B" w:rsidRDefault="00333B70" w:rsidP="007E6077">
      <w:pPr>
        <w:jc w:val="center"/>
        <w:rPr>
          <w:rFonts w:ascii="Tahoma" w:hAnsi="Tahoma" w:cs="Tahoma"/>
          <w:b/>
          <w:sz w:val="22"/>
          <w:szCs w:val="22"/>
        </w:rPr>
      </w:pPr>
      <w:r w:rsidRPr="00B275C1">
        <w:rPr>
          <w:rFonts w:ascii="Tahoma" w:hAnsi="Tahoma" w:cs="Tahoma"/>
          <w:b/>
          <w:sz w:val="22"/>
          <w:szCs w:val="22"/>
        </w:rPr>
        <w:t>V</w:t>
      </w:r>
      <w:r w:rsidR="00307912" w:rsidRPr="00B275C1">
        <w:rPr>
          <w:rFonts w:ascii="Tahoma" w:hAnsi="Tahoma" w:cs="Tahoma"/>
          <w:b/>
          <w:sz w:val="22"/>
          <w:szCs w:val="22"/>
        </w:rPr>
        <w:t>I</w:t>
      </w:r>
      <w:r w:rsidR="0018587E" w:rsidRPr="00B275C1">
        <w:rPr>
          <w:rFonts w:ascii="Tahoma" w:hAnsi="Tahoma" w:cs="Tahoma"/>
          <w:b/>
          <w:sz w:val="22"/>
          <w:szCs w:val="22"/>
        </w:rPr>
        <w:t>I</w:t>
      </w:r>
      <w:r w:rsidRPr="00B275C1">
        <w:rPr>
          <w:rFonts w:ascii="Tahoma" w:hAnsi="Tahoma" w:cs="Tahoma"/>
          <w:b/>
          <w:sz w:val="22"/>
          <w:szCs w:val="22"/>
        </w:rPr>
        <w:t>.</w:t>
      </w:r>
    </w:p>
    <w:p w:rsidR="00333B70" w:rsidRPr="00B275C1" w:rsidRDefault="00333B70" w:rsidP="007E6077">
      <w:pPr>
        <w:jc w:val="center"/>
        <w:rPr>
          <w:rFonts w:ascii="Tahoma" w:hAnsi="Tahoma" w:cs="Tahoma"/>
          <w:sz w:val="22"/>
          <w:szCs w:val="22"/>
        </w:rPr>
      </w:pPr>
      <w:r w:rsidRPr="00B275C1">
        <w:rPr>
          <w:rFonts w:ascii="Tahoma" w:hAnsi="Tahoma" w:cs="Tahoma"/>
          <w:b/>
          <w:sz w:val="22"/>
          <w:szCs w:val="22"/>
        </w:rPr>
        <w:t>CENA DÍLA</w:t>
      </w:r>
    </w:p>
    <w:p w:rsidR="00536276" w:rsidRPr="00AD0793" w:rsidRDefault="00536276" w:rsidP="007E6077">
      <w:pPr>
        <w:spacing w:line="0" w:lineRule="atLeast"/>
        <w:jc w:val="center"/>
        <w:rPr>
          <w:rFonts w:ascii="Tahoma" w:hAnsi="Tahoma" w:cs="Tahoma"/>
          <w:b/>
          <w:color w:val="000000"/>
          <w:sz w:val="22"/>
          <w:szCs w:val="22"/>
        </w:rPr>
      </w:pPr>
    </w:p>
    <w:p w:rsidR="006368DC" w:rsidRPr="00B275C1" w:rsidRDefault="006368DC" w:rsidP="006368DC">
      <w:pPr>
        <w:pStyle w:val="Odstavecseseznamem"/>
        <w:spacing w:line="0" w:lineRule="atLeast"/>
        <w:ind w:left="1065"/>
        <w:jc w:val="both"/>
        <w:rPr>
          <w:rFonts w:ascii="Tahoma" w:hAnsi="Tahoma" w:cs="Tahoma"/>
          <w:b/>
          <w:color w:val="000000"/>
          <w:sz w:val="22"/>
          <w:szCs w:val="22"/>
        </w:rPr>
      </w:pPr>
    </w:p>
    <w:p w:rsidR="00E36E03" w:rsidRPr="001421F0" w:rsidRDefault="00E50ED7" w:rsidP="001421F0">
      <w:pPr>
        <w:pStyle w:val="Odstavecseseznamem"/>
        <w:numPr>
          <w:ilvl w:val="0"/>
          <w:numId w:val="12"/>
        </w:numPr>
        <w:spacing w:line="0" w:lineRule="atLeast"/>
        <w:jc w:val="both"/>
        <w:rPr>
          <w:rFonts w:ascii="Tahoma" w:hAnsi="Tahoma" w:cs="Tahoma"/>
          <w:sz w:val="22"/>
          <w:szCs w:val="22"/>
        </w:rPr>
      </w:pPr>
      <w:r w:rsidRPr="001421F0">
        <w:rPr>
          <w:rFonts w:ascii="Tahoma" w:hAnsi="Tahoma" w:cs="Tahoma"/>
          <w:sz w:val="22"/>
          <w:szCs w:val="22"/>
        </w:rPr>
        <w:t xml:space="preserve">Cena </w:t>
      </w:r>
      <w:r w:rsidR="00B96F2C" w:rsidRPr="001421F0">
        <w:rPr>
          <w:rFonts w:ascii="Tahoma" w:hAnsi="Tahoma" w:cs="Tahoma"/>
          <w:sz w:val="22"/>
          <w:szCs w:val="22"/>
        </w:rPr>
        <w:t>za dílo je pevnou cenou díla a je stanovena ve výši</w:t>
      </w:r>
      <w:r w:rsidR="00C87C2E" w:rsidRPr="001421F0">
        <w:rPr>
          <w:rFonts w:ascii="Tahoma" w:hAnsi="Tahoma" w:cs="Tahoma"/>
          <w:sz w:val="22"/>
          <w:szCs w:val="22"/>
        </w:rPr>
        <w:t xml:space="preserve"> </w:t>
      </w:r>
      <w:proofErr w:type="gramStart"/>
      <w:r w:rsidR="00F727FF">
        <w:rPr>
          <w:rFonts w:ascii="Tahoma" w:hAnsi="Tahoma" w:cs="Tahoma"/>
          <w:b/>
          <w:sz w:val="22"/>
          <w:szCs w:val="22"/>
        </w:rPr>
        <w:t>225</w:t>
      </w:r>
      <w:r w:rsidR="00367798">
        <w:rPr>
          <w:rFonts w:ascii="Tahoma" w:hAnsi="Tahoma" w:cs="Tahoma"/>
          <w:b/>
          <w:sz w:val="22"/>
          <w:szCs w:val="22"/>
        </w:rPr>
        <w:t>.</w:t>
      </w:r>
      <w:r w:rsidR="00F727FF">
        <w:rPr>
          <w:rFonts w:ascii="Tahoma" w:hAnsi="Tahoma" w:cs="Tahoma"/>
          <w:b/>
          <w:sz w:val="22"/>
          <w:szCs w:val="22"/>
        </w:rPr>
        <w:t>000</w:t>
      </w:r>
      <w:r w:rsidR="0082196C">
        <w:rPr>
          <w:rFonts w:ascii="Tahoma" w:hAnsi="Tahoma" w:cs="Tahoma"/>
          <w:b/>
          <w:sz w:val="22"/>
          <w:szCs w:val="22"/>
        </w:rPr>
        <w:t>,-</w:t>
      </w:r>
      <w:proofErr w:type="gramEnd"/>
      <w:r w:rsidR="00B96F2C" w:rsidRPr="001421F0">
        <w:rPr>
          <w:rFonts w:ascii="Tahoma" w:hAnsi="Tahoma" w:cs="Tahoma"/>
          <w:sz w:val="22"/>
          <w:szCs w:val="22"/>
        </w:rPr>
        <w:t xml:space="preserve"> </w:t>
      </w:r>
      <w:r w:rsidR="00B96F2C" w:rsidRPr="001421F0">
        <w:rPr>
          <w:rFonts w:ascii="Tahoma" w:hAnsi="Tahoma" w:cs="Tahoma"/>
          <w:b/>
          <w:sz w:val="22"/>
          <w:szCs w:val="22"/>
        </w:rPr>
        <w:t>Kč</w:t>
      </w:r>
      <w:r w:rsidR="00B96F2C" w:rsidRPr="001421F0">
        <w:rPr>
          <w:rFonts w:ascii="Tahoma" w:hAnsi="Tahoma" w:cs="Tahoma"/>
          <w:sz w:val="22"/>
          <w:szCs w:val="22"/>
        </w:rPr>
        <w:t xml:space="preserve"> (slovy:</w:t>
      </w:r>
      <w:r w:rsidR="00C87C2E" w:rsidRPr="001421F0">
        <w:rPr>
          <w:rFonts w:ascii="Tahoma" w:hAnsi="Tahoma" w:cs="Tahoma"/>
          <w:sz w:val="22"/>
          <w:szCs w:val="22"/>
        </w:rPr>
        <w:t xml:space="preserve"> </w:t>
      </w:r>
      <w:proofErr w:type="spellStart"/>
      <w:r w:rsidR="00F727FF">
        <w:rPr>
          <w:rFonts w:ascii="Tahoma" w:hAnsi="Tahoma" w:cs="Tahoma"/>
          <w:sz w:val="22"/>
          <w:szCs w:val="22"/>
        </w:rPr>
        <w:t>dvěst</w:t>
      </w:r>
      <w:r w:rsidR="00367798">
        <w:rPr>
          <w:rFonts w:ascii="Tahoma" w:hAnsi="Tahoma" w:cs="Tahoma"/>
          <w:sz w:val="22"/>
          <w:szCs w:val="22"/>
        </w:rPr>
        <w:t>ě</w:t>
      </w:r>
      <w:r w:rsidR="00F727FF">
        <w:rPr>
          <w:rFonts w:ascii="Tahoma" w:hAnsi="Tahoma" w:cs="Tahoma"/>
          <w:sz w:val="22"/>
          <w:szCs w:val="22"/>
        </w:rPr>
        <w:t>dv</w:t>
      </w:r>
      <w:r w:rsidR="00367798">
        <w:rPr>
          <w:rFonts w:ascii="Tahoma" w:hAnsi="Tahoma" w:cs="Tahoma"/>
          <w:sz w:val="22"/>
          <w:szCs w:val="22"/>
        </w:rPr>
        <w:t>a</w:t>
      </w:r>
      <w:r w:rsidR="00F727FF">
        <w:rPr>
          <w:rFonts w:ascii="Tahoma" w:hAnsi="Tahoma" w:cs="Tahoma"/>
          <w:sz w:val="22"/>
          <w:szCs w:val="22"/>
        </w:rPr>
        <w:t>cetpěttisíc</w:t>
      </w:r>
      <w:proofErr w:type="spellEnd"/>
      <w:r w:rsidR="00C87C2E" w:rsidRPr="001421F0">
        <w:rPr>
          <w:rFonts w:ascii="Tahoma" w:hAnsi="Tahoma" w:cs="Tahoma"/>
          <w:sz w:val="22"/>
          <w:szCs w:val="22"/>
        </w:rPr>
        <w:t xml:space="preserve"> korun českých</w:t>
      </w:r>
      <w:r w:rsidR="00B96F2C" w:rsidRPr="001421F0">
        <w:rPr>
          <w:rFonts w:ascii="Tahoma" w:hAnsi="Tahoma" w:cs="Tahoma"/>
          <w:sz w:val="22"/>
          <w:szCs w:val="22"/>
        </w:rPr>
        <w:t>)</w:t>
      </w:r>
      <w:r w:rsidR="00C87C2E" w:rsidRPr="001421F0">
        <w:rPr>
          <w:rFonts w:ascii="Tahoma" w:hAnsi="Tahoma" w:cs="Tahoma"/>
          <w:sz w:val="22"/>
          <w:szCs w:val="22"/>
        </w:rPr>
        <w:t xml:space="preserve"> </w:t>
      </w:r>
      <w:r w:rsidR="006F35C0" w:rsidRPr="001421F0">
        <w:rPr>
          <w:rFonts w:ascii="Tahoma" w:hAnsi="Tahoma" w:cs="Tahoma"/>
          <w:sz w:val="22"/>
          <w:szCs w:val="22"/>
        </w:rPr>
        <w:t xml:space="preserve">bez </w:t>
      </w:r>
      <w:r w:rsidRPr="001421F0">
        <w:rPr>
          <w:rFonts w:ascii="Tahoma" w:hAnsi="Tahoma" w:cs="Tahoma"/>
          <w:sz w:val="22"/>
          <w:szCs w:val="22"/>
        </w:rPr>
        <w:t>DPH</w:t>
      </w:r>
      <w:r w:rsidR="00B96F2C" w:rsidRPr="001421F0">
        <w:rPr>
          <w:rFonts w:ascii="Tahoma" w:hAnsi="Tahoma" w:cs="Tahoma"/>
          <w:sz w:val="22"/>
          <w:szCs w:val="22"/>
        </w:rPr>
        <w:t>.</w:t>
      </w:r>
      <w:r w:rsidRPr="001421F0">
        <w:rPr>
          <w:rFonts w:ascii="Tahoma" w:hAnsi="Tahoma" w:cs="Tahoma"/>
          <w:sz w:val="22"/>
          <w:szCs w:val="22"/>
        </w:rPr>
        <w:t xml:space="preserve"> </w:t>
      </w:r>
      <w:r w:rsidR="006F35C0" w:rsidRPr="001421F0">
        <w:rPr>
          <w:rFonts w:ascii="Tahoma" w:hAnsi="Tahoma" w:cs="Tahoma"/>
          <w:sz w:val="22"/>
          <w:szCs w:val="22"/>
        </w:rPr>
        <w:t xml:space="preserve">DPH je </w:t>
      </w:r>
      <w:proofErr w:type="gramStart"/>
      <w:r w:rsidR="006F35C0" w:rsidRPr="001421F0">
        <w:rPr>
          <w:rFonts w:ascii="Tahoma" w:hAnsi="Tahoma" w:cs="Tahoma"/>
          <w:sz w:val="22"/>
          <w:szCs w:val="22"/>
        </w:rPr>
        <w:t>21%</w:t>
      </w:r>
      <w:proofErr w:type="gramEnd"/>
      <w:r w:rsidR="006F35C0" w:rsidRPr="001421F0">
        <w:rPr>
          <w:rFonts w:ascii="Tahoma" w:hAnsi="Tahoma" w:cs="Tahoma"/>
          <w:sz w:val="22"/>
          <w:szCs w:val="22"/>
        </w:rPr>
        <w:t>. Cena za dílo včetně DPH je stanovena ve výši</w:t>
      </w:r>
      <w:r w:rsidR="00C87C2E" w:rsidRPr="001421F0">
        <w:rPr>
          <w:rFonts w:ascii="Tahoma" w:hAnsi="Tahoma" w:cs="Tahoma"/>
          <w:sz w:val="22"/>
          <w:szCs w:val="22"/>
        </w:rPr>
        <w:t xml:space="preserve"> </w:t>
      </w:r>
      <w:r w:rsidR="00FC3382">
        <w:rPr>
          <w:rFonts w:ascii="Tahoma" w:hAnsi="Tahoma" w:cs="Tahoma"/>
          <w:b/>
          <w:sz w:val="22"/>
          <w:szCs w:val="22"/>
        </w:rPr>
        <w:t>272</w:t>
      </w:r>
      <w:r w:rsidR="00367798">
        <w:rPr>
          <w:rFonts w:ascii="Tahoma" w:hAnsi="Tahoma" w:cs="Tahoma"/>
          <w:b/>
          <w:sz w:val="22"/>
          <w:szCs w:val="22"/>
        </w:rPr>
        <w:t>.</w:t>
      </w:r>
      <w:r w:rsidR="00FC3382">
        <w:rPr>
          <w:rFonts w:ascii="Tahoma" w:hAnsi="Tahoma" w:cs="Tahoma"/>
          <w:b/>
          <w:sz w:val="22"/>
          <w:szCs w:val="22"/>
        </w:rPr>
        <w:t>250,</w:t>
      </w:r>
      <w:bookmarkStart w:id="0" w:name="_GoBack"/>
      <w:bookmarkEnd w:id="0"/>
      <w:r w:rsidR="00FC3382">
        <w:rPr>
          <w:rFonts w:ascii="Tahoma" w:hAnsi="Tahoma" w:cs="Tahoma"/>
          <w:b/>
          <w:sz w:val="22"/>
          <w:szCs w:val="22"/>
        </w:rPr>
        <w:t>-</w:t>
      </w:r>
      <w:r w:rsidR="006F35C0" w:rsidRPr="001421F0">
        <w:rPr>
          <w:rFonts w:ascii="Tahoma" w:hAnsi="Tahoma" w:cs="Tahoma"/>
          <w:b/>
          <w:sz w:val="22"/>
          <w:szCs w:val="22"/>
        </w:rPr>
        <w:t xml:space="preserve"> Kč</w:t>
      </w:r>
      <w:r w:rsidR="006F35C0" w:rsidRPr="001421F0">
        <w:rPr>
          <w:rFonts w:ascii="Tahoma" w:hAnsi="Tahoma" w:cs="Tahoma"/>
          <w:sz w:val="22"/>
          <w:szCs w:val="22"/>
        </w:rPr>
        <w:t xml:space="preserve"> (slovy: </w:t>
      </w:r>
      <w:proofErr w:type="spellStart"/>
      <w:r w:rsidR="00FC3382">
        <w:rPr>
          <w:rFonts w:ascii="Tahoma" w:hAnsi="Tahoma" w:cs="Tahoma"/>
          <w:sz w:val="22"/>
          <w:szCs w:val="22"/>
        </w:rPr>
        <w:t>dvěstěsedmdesátdvatisícedvěstěpadesát</w:t>
      </w:r>
      <w:proofErr w:type="spellEnd"/>
      <w:r w:rsidR="00C87C2E" w:rsidRPr="001421F0">
        <w:rPr>
          <w:rFonts w:ascii="Tahoma" w:hAnsi="Tahoma" w:cs="Tahoma"/>
          <w:sz w:val="22"/>
          <w:szCs w:val="22"/>
        </w:rPr>
        <w:t xml:space="preserve"> korun českých</w:t>
      </w:r>
      <w:r w:rsidR="006F35C0" w:rsidRPr="001421F0">
        <w:rPr>
          <w:rFonts w:ascii="Tahoma" w:hAnsi="Tahoma" w:cs="Tahoma"/>
          <w:sz w:val="22"/>
          <w:szCs w:val="22"/>
        </w:rPr>
        <w:t>)</w:t>
      </w:r>
    </w:p>
    <w:p w:rsidR="001421F0" w:rsidRPr="001421F0" w:rsidRDefault="001421F0" w:rsidP="001421F0">
      <w:pPr>
        <w:spacing w:line="0" w:lineRule="atLeast"/>
        <w:ind w:left="360"/>
        <w:jc w:val="both"/>
        <w:rPr>
          <w:rFonts w:ascii="Tahoma" w:hAnsi="Tahoma" w:cs="Tahoma"/>
          <w:sz w:val="22"/>
          <w:szCs w:val="22"/>
        </w:rPr>
      </w:pPr>
    </w:p>
    <w:p w:rsidR="00E50ED7" w:rsidRPr="00D12D8C" w:rsidRDefault="001421F0" w:rsidP="00D12D8C">
      <w:pPr>
        <w:pStyle w:val="Odstavecseseznamem"/>
        <w:numPr>
          <w:ilvl w:val="0"/>
          <w:numId w:val="12"/>
        </w:numPr>
        <w:spacing w:line="0" w:lineRule="atLeast"/>
        <w:jc w:val="both"/>
        <w:rPr>
          <w:rFonts w:ascii="Tahoma" w:hAnsi="Tahoma" w:cs="Tahoma"/>
          <w:sz w:val="22"/>
          <w:szCs w:val="22"/>
        </w:rPr>
      </w:pPr>
      <w:r w:rsidRPr="00D12D8C">
        <w:rPr>
          <w:rFonts w:ascii="Tahoma" w:hAnsi="Tahoma" w:cs="Tahoma"/>
          <w:sz w:val="22"/>
          <w:szCs w:val="22"/>
        </w:rPr>
        <w:t xml:space="preserve"> </w:t>
      </w:r>
      <w:r w:rsidR="00E50ED7" w:rsidRPr="00D12D8C">
        <w:rPr>
          <w:rFonts w:ascii="Tahoma" w:hAnsi="Tahoma" w:cs="Tahoma"/>
          <w:sz w:val="22"/>
          <w:szCs w:val="22"/>
        </w:rPr>
        <w:t>Cena zahrnuje veškeré náklady zhotovitele spojené s provedením předmětu díla.</w:t>
      </w:r>
    </w:p>
    <w:p w:rsidR="001421F0" w:rsidRPr="00B275C1" w:rsidRDefault="00FB3FE8" w:rsidP="00FB3FE8">
      <w:pPr>
        <w:tabs>
          <w:tab w:val="left" w:pos="5520"/>
        </w:tabs>
        <w:spacing w:line="0" w:lineRule="atLeast"/>
        <w:jc w:val="both"/>
        <w:rPr>
          <w:rFonts w:ascii="Tahoma" w:hAnsi="Tahoma" w:cs="Tahoma"/>
          <w:sz w:val="22"/>
          <w:szCs w:val="22"/>
        </w:rPr>
      </w:pPr>
      <w:r>
        <w:rPr>
          <w:rFonts w:ascii="Tahoma" w:hAnsi="Tahoma" w:cs="Tahoma"/>
          <w:sz w:val="22"/>
          <w:szCs w:val="22"/>
        </w:rPr>
        <w:tab/>
      </w:r>
    </w:p>
    <w:p w:rsidR="00C02F8E" w:rsidRPr="00D12D8C" w:rsidRDefault="00C02F8E" w:rsidP="00D12D8C">
      <w:pPr>
        <w:pStyle w:val="Odstavecseseznamem"/>
        <w:numPr>
          <w:ilvl w:val="0"/>
          <w:numId w:val="12"/>
        </w:numPr>
        <w:spacing w:line="0" w:lineRule="atLeast"/>
        <w:jc w:val="both"/>
        <w:rPr>
          <w:rFonts w:ascii="Tahoma" w:hAnsi="Tahoma" w:cs="Tahoma"/>
          <w:sz w:val="22"/>
          <w:szCs w:val="22"/>
        </w:rPr>
      </w:pPr>
      <w:r w:rsidRPr="00D12D8C">
        <w:rPr>
          <w:rFonts w:ascii="Tahoma" w:hAnsi="Tahoma" w:cs="Tahoma"/>
          <w:sz w:val="22"/>
          <w:szCs w:val="22"/>
        </w:rPr>
        <w:lastRenderedPageBreak/>
        <w:t>Cena díla nebude po dobu trvání této smlouvy žádným způsobem upravována</w:t>
      </w:r>
      <w:r w:rsidR="00D50B5E" w:rsidRPr="00D12D8C">
        <w:rPr>
          <w:rFonts w:ascii="Tahoma" w:hAnsi="Tahoma" w:cs="Tahoma"/>
          <w:sz w:val="22"/>
          <w:szCs w:val="22"/>
        </w:rPr>
        <w:t xml:space="preserve"> a na její výši nemají žádný vliv další případné náklady a poplatky, k jejichž úhradě je zhotovitel povinen v souvislosti s provedením díla.</w:t>
      </w:r>
    </w:p>
    <w:p w:rsidR="0043239C" w:rsidRDefault="0043239C" w:rsidP="006F35C0">
      <w:pPr>
        <w:spacing w:line="0" w:lineRule="atLeast"/>
        <w:ind w:firstLine="708"/>
        <w:jc w:val="both"/>
        <w:rPr>
          <w:rFonts w:ascii="Tahoma" w:hAnsi="Tahoma" w:cs="Tahoma"/>
          <w:color w:val="000000"/>
          <w:sz w:val="22"/>
          <w:szCs w:val="22"/>
        </w:rPr>
      </w:pPr>
    </w:p>
    <w:p w:rsidR="00551E7B" w:rsidRDefault="00FF4C3B" w:rsidP="007E6077">
      <w:pPr>
        <w:spacing w:line="0" w:lineRule="atLeast"/>
        <w:ind w:left="360"/>
        <w:jc w:val="center"/>
        <w:rPr>
          <w:rFonts w:ascii="Tahoma" w:hAnsi="Tahoma" w:cs="Tahoma"/>
          <w:b/>
          <w:color w:val="000000"/>
          <w:sz w:val="22"/>
          <w:szCs w:val="22"/>
        </w:rPr>
      </w:pPr>
      <w:r>
        <w:rPr>
          <w:rFonts w:ascii="Tahoma" w:hAnsi="Tahoma" w:cs="Tahoma"/>
          <w:b/>
          <w:color w:val="000000"/>
          <w:sz w:val="22"/>
          <w:szCs w:val="22"/>
        </w:rPr>
        <w:t>VIII</w:t>
      </w:r>
      <w:r w:rsidR="00551E7B">
        <w:rPr>
          <w:rFonts w:ascii="Tahoma" w:hAnsi="Tahoma" w:cs="Tahoma"/>
          <w:b/>
          <w:color w:val="000000"/>
          <w:sz w:val="22"/>
          <w:szCs w:val="22"/>
        </w:rPr>
        <w:t>.</w:t>
      </w:r>
    </w:p>
    <w:p w:rsidR="00536276" w:rsidRPr="00FF4C3B" w:rsidRDefault="00536276" w:rsidP="007E6077">
      <w:pPr>
        <w:spacing w:line="0" w:lineRule="atLeast"/>
        <w:ind w:left="360"/>
        <w:jc w:val="center"/>
        <w:rPr>
          <w:rFonts w:ascii="Tahoma" w:hAnsi="Tahoma" w:cs="Tahoma"/>
          <w:b/>
          <w:color w:val="000000"/>
          <w:sz w:val="22"/>
          <w:szCs w:val="22"/>
        </w:rPr>
      </w:pPr>
      <w:r w:rsidRPr="00FF4C3B">
        <w:rPr>
          <w:rFonts w:ascii="Tahoma" w:hAnsi="Tahoma" w:cs="Tahoma"/>
          <w:b/>
          <w:color w:val="000000"/>
          <w:sz w:val="22"/>
          <w:szCs w:val="22"/>
        </w:rPr>
        <w:t>Platební podmínky</w:t>
      </w:r>
    </w:p>
    <w:p w:rsidR="00AD0793" w:rsidRDefault="00AD0793" w:rsidP="007E6077">
      <w:pPr>
        <w:widowControl w:val="0"/>
        <w:snapToGrid w:val="0"/>
        <w:spacing w:before="120"/>
        <w:jc w:val="center"/>
        <w:rPr>
          <w:rFonts w:ascii="Tahoma" w:hAnsi="Tahoma" w:cs="Tahoma"/>
          <w:b/>
          <w:color w:val="000000"/>
          <w:sz w:val="22"/>
          <w:szCs w:val="22"/>
        </w:rPr>
      </w:pPr>
    </w:p>
    <w:p w:rsidR="00AD0793" w:rsidRPr="00D12D8C" w:rsidRDefault="00551E7B" w:rsidP="002175D8">
      <w:pPr>
        <w:pStyle w:val="Odstavecseseznamem"/>
        <w:widowControl w:val="0"/>
        <w:numPr>
          <w:ilvl w:val="0"/>
          <w:numId w:val="20"/>
        </w:numPr>
        <w:snapToGrid w:val="0"/>
        <w:spacing w:before="120"/>
        <w:jc w:val="both"/>
        <w:rPr>
          <w:rFonts w:ascii="Tahoma" w:hAnsi="Tahoma" w:cs="Tahoma"/>
          <w:sz w:val="22"/>
          <w:szCs w:val="22"/>
        </w:rPr>
      </w:pPr>
      <w:r w:rsidRPr="00D12D8C">
        <w:rPr>
          <w:rFonts w:ascii="Tahoma" w:hAnsi="Tahoma" w:cs="Tahoma"/>
          <w:sz w:val="22"/>
          <w:szCs w:val="22"/>
        </w:rPr>
        <w:t xml:space="preserve"> </w:t>
      </w:r>
      <w:r w:rsidR="00AD0793" w:rsidRPr="00D12D8C">
        <w:rPr>
          <w:rFonts w:ascii="Tahoma" w:hAnsi="Tahoma" w:cs="Tahoma"/>
          <w:sz w:val="22"/>
          <w:szCs w:val="22"/>
        </w:rPr>
        <w:t>Zálohy na pl</w:t>
      </w:r>
      <w:r w:rsidR="0043239C">
        <w:rPr>
          <w:rFonts w:ascii="Tahoma" w:hAnsi="Tahoma" w:cs="Tahoma"/>
          <w:sz w:val="22"/>
          <w:szCs w:val="22"/>
        </w:rPr>
        <w:t>nění</w:t>
      </w:r>
      <w:r w:rsidR="00AD0793" w:rsidRPr="00D12D8C">
        <w:rPr>
          <w:rFonts w:ascii="Tahoma" w:hAnsi="Tahoma" w:cs="Tahoma"/>
          <w:sz w:val="22"/>
          <w:szCs w:val="22"/>
        </w:rPr>
        <w:t xml:space="preserve"> nejsou sjednány.</w:t>
      </w:r>
    </w:p>
    <w:p w:rsidR="007E6077" w:rsidRPr="007E6077" w:rsidRDefault="007E6077" w:rsidP="007E6077">
      <w:pPr>
        <w:pStyle w:val="Odstavecseseznamem"/>
        <w:widowControl w:val="0"/>
        <w:snapToGrid w:val="0"/>
        <w:spacing w:before="120"/>
        <w:ind w:left="735"/>
        <w:rPr>
          <w:rFonts w:ascii="Tahoma" w:hAnsi="Tahoma" w:cs="Tahoma"/>
          <w:sz w:val="22"/>
          <w:szCs w:val="22"/>
        </w:rPr>
      </w:pPr>
    </w:p>
    <w:p w:rsidR="007E6077" w:rsidRPr="007E6077" w:rsidRDefault="00AD0793" w:rsidP="007E6077">
      <w:pPr>
        <w:pStyle w:val="Odstavecseseznamem"/>
        <w:widowControl w:val="0"/>
        <w:numPr>
          <w:ilvl w:val="0"/>
          <w:numId w:val="20"/>
        </w:numPr>
        <w:snapToGrid w:val="0"/>
        <w:spacing w:before="120"/>
        <w:rPr>
          <w:rFonts w:ascii="Tahoma" w:hAnsi="Tahoma" w:cs="Tahoma"/>
          <w:sz w:val="22"/>
          <w:szCs w:val="22"/>
        </w:rPr>
      </w:pPr>
      <w:r w:rsidRPr="007E6077">
        <w:rPr>
          <w:rFonts w:ascii="Tahoma" w:hAnsi="Tahoma" w:cs="Tahoma"/>
          <w:b/>
          <w:sz w:val="22"/>
          <w:szCs w:val="22"/>
        </w:rPr>
        <w:t>Na plnění dle této smlouvy se vztahuje režim přenesení daňové povinnosti</w:t>
      </w:r>
      <w:r w:rsidRPr="007E6077">
        <w:rPr>
          <w:rFonts w:ascii="Tahoma" w:hAnsi="Tahoma" w:cs="Tahoma"/>
          <w:sz w:val="22"/>
          <w:szCs w:val="22"/>
        </w:rPr>
        <w:t xml:space="preserve"> </w:t>
      </w:r>
      <w:r w:rsidR="00D12D8C" w:rsidRPr="007E6077">
        <w:rPr>
          <w:rFonts w:ascii="Tahoma" w:hAnsi="Tahoma" w:cs="Tahoma"/>
          <w:sz w:val="22"/>
          <w:szCs w:val="22"/>
        </w:rPr>
        <w:t xml:space="preserve">   </w:t>
      </w:r>
    </w:p>
    <w:p w:rsidR="00AD0793" w:rsidRPr="007E6077" w:rsidRDefault="00AD0793" w:rsidP="007E6077">
      <w:pPr>
        <w:pStyle w:val="Odstavecseseznamem"/>
        <w:widowControl w:val="0"/>
        <w:snapToGrid w:val="0"/>
        <w:spacing w:before="120"/>
        <w:ind w:left="735"/>
        <w:rPr>
          <w:rFonts w:ascii="Tahoma" w:hAnsi="Tahoma" w:cs="Tahoma"/>
          <w:sz w:val="22"/>
          <w:szCs w:val="22"/>
        </w:rPr>
      </w:pPr>
      <w:r w:rsidRPr="007E6077">
        <w:rPr>
          <w:rFonts w:ascii="Tahoma" w:hAnsi="Tahoma" w:cs="Tahoma"/>
          <w:sz w:val="22"/>
          <w:szCs w:val="22"/>
        </w:rPr>
        <w:t>dle zákona č. 235/2004 Sb., o dani z přidané hodnoty, ve znění pozdějších předpisů (dále jen „zákon o DPH“), a zhotovitelem proto budou za předmětné plnění vystaveny faktury bez uvedení daně z přidané hodnoty.</w:t>
      </w:r>
    </w:p>
    <w:p w:rsidR="007E6077" w:rsidRDefault="007E6077" w:rsidP="007E6077">
      <w:pPr>
        <w:pStyle w:val="Odstavecseseznamem"/>
        <w:widowControl w:val="0"/>
        <w:snapToGrid w:val="0"/>
        <w:spacing w:before="120"/>
        <w:jc w:val="both"/>
        <w:rPr>
          <w:rFonts w:ascii="Tahoma" w:hAnsi="Tahoma" w:cs="Tahoma"/>
          <w:sz w:val="22"/>
          <w:szCs w:val="22"/>
        </w:rPr>
      </w:pPr>
    </w:p>
    <w:p w:rsidR="00AD0793" w:rsidRPr="007E6077" w:rsidRDefault="00AD0793" w:rsidP="007E6077">
      <w:pPr>
        <w:pStyle w:val="Odstavecseseznamem"/>
        <w:widowControl w:val="0"/>
        <w:numPr>
          <w:ilvl w:val="0"/>
          <w:numId w:val="20"/>
        </w:numPr>
        <w:snapToGrid w:val="0"/>
        <w:spacing w:before="120"/>
        <w:jc w:val="both"/>
        <w:rPr>
          <w:rFonts w:ascii="Tahoma" w:hAnsi="Tahoma" w:cs="Tahoma"/>
          <w:sz w:val="22"/>
          <w:szCs w:val="22"/>
        </w:rPr>
      </w:pPr>
      <w:r w:rsidRPr="007E6077">
        <w:rPr>
          <w:rFonts w:ascii="Tahoma" w:hAnsi="Tahoma" w:cs="Tahoma"/>
          <w:sz w:val="22"/>
          <w:szCs w:val="22"/>
        </w:rPr>
        <w:t>Podkladem pro úhradu ceny za dílo bud</w:t>
      </w:r>
      <w:r w:rsidR="0043239C">
        <w:rPr>
          <w:rFonts w:ascii="Tahoma" w:hAnsi="Tahoma" w:cs="Tahoma"/>
          <w:sz w:val="22"/>
          <w:szCs w:val="22"/>
        </w:rPr>
        <w:t>e</w:t>
      </w:r>
      <w:r w:rsidRPr="007E6077">
        <w:rPr>
          <w:rFonts w:ascii="Tahoma" w:hAnsi="Tahoma" w:cs="Tahoma"/>
          <w:sz w:val="22"/>
          <w:szCs w:val="22"/>
        </w:rPr>
        <w:t xml:space="preserve"> faktur</w:t>
      </w:r>
      <w:r w:rsidR="0043239C">
        <w:rPr>
          <w:rFonts w:ascii="Tahoma" w:hAnsi="Tahoma" w:cs="Tahoma"/>
          <w:sz w:val="22"/>
          <w:szCs w:val="22"/>
        </w:rPr>
        <w:t>a</w:t>
      </w:r>
      <w:r w:rsidRPr="007E6077">
        <w:rPr>
          <w:rFonts w:ascii="Tahoma" w:hAnsi="Tahoma" w:cs="Tahoma"/>
          <w:sz w:val="22"/>
          <w:szCs w:val="22"/>
        </w:rPr>
        <w:t>, kter</w:t>
      </w:r>
      <w:r w:rsidR="0043239C">
        <w:rPr>
          <w:rFonts w:ascii="Tahoma" w:hAnsi="Tahoma" w:cs="Tahoma"/>
          <w:sz w:val="22"/>
          <w:szCs w:val="22"/>
        </w:rPr>
        <w:t>á</w:t>
      </w:r>
      <w:r w:rsidRPr="007E6077">
        <w:rPr>
          <w:rFonts w:ascii="Tahoma" w:hAnsi="Tahoma" w:cs="Tahoma"/>
          <w:sz w:val="22"/>
          <w:szCs w:val="22"/>
        </w:rPr>
        <w:t xml:space="preserve"> bud</w:t>
      </w:r>
      <w:r w:rsidR="0043239C">
        <w:rPr>
          <w:rFonts w:ascii="Tahoma" w:hAnsi="Tahoma" w:cs="Tahoma"/>
          <w:sz w:val="22"/>
          <w:szCs w:val="22"/>
        </w:rPr>
        <w:t>e</w:t>
      </w:r>
      <w:r w:rsidRPr="007E6077">
        <w:rPr>
          <w:rFonts w:ascii="Tahoma" w:hAnsi="Tahoma" w:cs="Tahoma"/>
          <w:sz w:val="22"/>
          <w:szCs w:val="22"/>
        </w:rPr>
        <w:t xml:space="preserve"> mít náležitosti daňového dokladu a náležitosti stanovené dalšími obecně závaznými právními předpisy</w:t>
      </w:r>
      <w:r w:rsidR="00FF4C3B" w:rsidRPr="007E6077">
        <w:rPr>
          <w:rFonts w:ascii="Tahoma" w:hAnsi="Tahoma" w:cs="Tahoma"/>
          <w:sz w:val="22"/>
          <w:szCs w:val="22"/>
        </w:rPr>
        <w:t>.</w:t>
      </w:r>
    </w:p>
    <w:p w:rsidR="00B026FA" w:rsidRPr="0043239C" w:rsidRDefault="00B026FA" w:rsidP="0043239C">
      <w:pPr>
        <w:tabs>
          <w:tab w:val="left" w:pos="709"/>
        </w:tabs>
        <w:spacing w:line="0" w:lineRule="atLeast"/>
        <w:jc w:val="both"/>
        <w:rPr>
          <w:rFonts w:ascii="Tahoma" w:hAnsi="Tahoma" w:cs="Tahoma"/>
          <w:color w:val="000000"/>
          <w:sz w:val="22"/>
          <w:szCs w:val="22"/>
        </w:rPr>
      </w:pPr>
    </w:p>
    <w:p w:rsidR="00536276" w:rsidRPr="00D12D8C" w:rsidRDefault="00E63227" w:rsidP="007E6077">
      <w:pPr>
        <w:pStyle w:val="Odstavecseseznamem"/>
        <w:numPr>
          <w:ilvl w:val="0"/>
          <w:numId w:val="20"/>
        </w:numPr>
        <w:tabs>
          <w:tab w:val="left" w:pos="709"/>
        </w:tabs>
        <w:spacing w:line="0" w:lineRule="atLeast"/>
        <w:jc w:val="both"/>
        <w:rPr>
          <w:rFonts w:ascii="Tahoma" w:hAnsi="Tahoma" w:cs="Tahoma"/>
          <w:color w:val="FF0000"/>
          <w:sz w:val="22"/>
          <w:szCs w:val="22"/>
        </w:rPr>
      </w:pPr>
      <w:r w:rsidRPr="00D12D8C">
        <w:rPr>
          <w:rFonts w:ascii="Tahoma" w:hAnsi="Tahoma" w:cs="Tahoma"/>
          <w:sz w:val="22"/>
          <w:szCs w:val="22"/>
        </w:rPr>
        <w:t>Odstoupí-li objednatel od smlouvy, zaplatí zhotoviteli poměrnou část původně určené ceny pouze v případě, že má z částečného plnění zhotovitele prospěch.</w:t>
      </w:r>
    </w:p>
    <w:p w:rsidR="00B026FA" w:rsidRPr="00B275C1" w:rsidRDefault="00B026FA" w:rsidP="006B6832">
      <w:pPr>
        <w:tabs>
          <w:tab w:val="left" w:pos="709"/>
        </w:tabs>
        <w:spacing w:line="0" w:lineRule="atLeast"/>
        <w:jc w:val="both"/>
        <w:rPr>
          <w:rFonts w:ascii="Tahoma" w:hAnsi="Tahoma" w:cs="Tahoma"/>
          <w:color w:val="000000"/>
          <w:sz w:val="22"/>
          <w:szCs w:val="22"/>
        </w:rPr>
      </w:pPr>
    </w:p>
    <w:p w:rsidR="00566473" w:rsidRPr="0043239C" w:rsidRDefault="00536276" w:rsidP="0001717C">
      <w:pPr>
        <w:pStyle w:val="Odstavecseseznamem"/>
        <w:numPr>
          <w:ilvl w:val="0"/>
          <w:numId w:val="20"/>
        </w:numPr>
        <w:tabs>
          <w:tab w:val="left" w:pos="709"/>
        </w:tabs>
        <w:spacing w:line="0" w:lineRule="atLeast"/>
        <w:jc w:val="both"/>
        <w:rPr>
          <w:rFonts w:ascii="Tahoma" w:hAnsi="Tahoma" w:cs="Tahoma"/>
          <w:color w:val="000000"/>
          <w:sz w:val="22"/>
          <w:szCs w:val="22"/>
        </w:rPr>
      </w:pPr>
      <w:r w:rsidRPr="0043239C">
        <w:rPr>
          <w:rFonts w:ascii="Tahoma" w:hAnsi="Tahoma" w:cs="Tahoma"/>
          <w:color w:val="000000"/>
          <w:sz w:val="22"/>
          <w:szCs w:val="22"/>
        </w:rPr>
        <w:t>Splatnost faktur</w:t>
      </w:r>
      <w:r w:rsidR="0043239C" w:rsidRPr="0043239C">
        <w:rPr>
          <w:rFonts w:ascii="Tahoma" w:hAnsi="Tahoma" w:cs="Tahoma"/>
          <w:color w:val="000000"/>
          <w:sz w:val="22"/>
          <w:szCs w:val="22"/>
        </w:rPr>
        <w:t>y</w:t>
      </w:r>
      <w:r w:rsidRPr="0043239C">
        <w:rPr>
          <w:rFonts w:ascii="Tahoma" w:hAnsi="Tahoma" w:cs="Tahoma"/>
          <w:color w:val="000000"/>
          <w:sz w:val="22"/>
          <w:szCs w:val="22"/>
        </w:rPr>
        <w:t xml:space="preserve"> je </w:t>
      </w:r>
      <w:r w:rsidR="00AD0793" w:rsidRPr="0043239C">
        <w:rPr>
          <w:rFonts w:ascii="Tahoma" w:hAnsi="Tahoma" w:cs="Tahoma"/>
          <w:color w:val="000000"/>
          <w:sz w:val="22"/>
          <w:szCs w:val="22"/>
        </w:rPr>
        <w:t>1</w:t>
      </w:r>
      <w:r w:rsidR="00D326A0" w:rsidRPr="0043239C">
        <w:rPr>
          <w:rFonts w:ascii="Tahoma" w:hAnsi="Tahoma" w:cs="Tahoma"/>
          <w:color w:val="000000"/>
          <w:sz w:val="22"/>
          <w:szCs w:val="22"/>
        </w:rPr>
        <w:t>0</w:t>
      </w:r>
      <w:r w:rsidRPr="0043239C">
        <w:rPr>
          <w:rFonts w:ascii="Tahoma" w:hAnsi="Tahoma" w:cs="Tahoma"/>
          <w:color w:val="000000"/>
          <w:sz w:val="22"/>
          <w:szCs w:val="22"/>
        </w:rPr>
        <w:t xml:space="preserve"> </w:t>
      </w:r>
      <w:r w:rsidR="00452EF7" w:rsidRPr="0043239C">
        <w:rPr>
          <w:rFonts w:ascii="Tahoma" w:hAnsi="Tahoma" w:cs="Tahoma"/>
          <w:color w:val="000000"/>
          <w:sz w:val="22"/>
          <w:szCs w:val="22"/>
        </w:rPr>
        <w:t>dnů</w:t>
      </w:r>
      <w:r w:rsidRPr="0043239C">
        <w:rPr>
          <w:rFonts w:ascii="Tahoma" w:hAnsi="Tahoma" w:cs="Tahoma"/>
          <w:color w:val="000000"/>
          <w:sz w:val="22"/>
          <w:szCs w:val="22"/>
        </w:rPr>
        <w:t xml:space="preserve"> ode dne doručení objednateli. Součástí daňov</w:t>
      </w:r>
      <w:r w:rsidR="0043239C" w:rsidRPr="0043239C">
        <w:rPr>
          <w:rFonts w:ascii="Tahoma" w:hAnsi="Tahoma" w:cs="Tahoma"/>
          <w:color w:val="000000"/>
          <w:sz w:val="22"/>
          <w:szCs w:val="22"/>
        </w:rPr>
        <w:t>ého</w:t>
      </w:r>
      <w:r w:rsidRPr="0043239C">
        <w:rPr>
          <w:rFonts w:ascii="Tahoma" w:hAnsi="Tahoma" w:cs="Tahoma"/>
          <w:color w:val="000000"/>
          <w:sz w:val="22"/>
          <w:szCs w:val="22"/>
        </w:rPr>
        <w:t xml:space="preserve"> doklad</w:t>
      </w:r>
      <w:r w:rsidR="0043239C" w:rsidRPr="0043239C">
        <w:rPr>
          <w:rFonts w:ascii="Tahoma" w:hAnsi="Tahoma" w:cs="Tahoma"/>
          <w:color w:val="000000"/>
          <w:sz w:val="22"/>
          <w:szCs w:val="22"/>
        </w:rPr>
        <w:t xml:space="preserve">u </w:t>
      </w:r>
      <w:r w:rsidRPr="0043239C">
        <w:rPr>
          <w:rFonts w:ascii="Tahoma" w:hAnsi="Tahoma" w:cs="Tahoma"/>
          <w:color w:val="000000"/>
          <w:sz w:val="22"/>
          <w:szCs w:val="22"/>
        </w:rPr>
        <w:t>bude příloha, obsahující přesný rozpis dodávek a provedených prací.</w:t>
      </w:r>
      <w:r w:rsidR="00566473" w:rsidRPr="0043239C">
        <w:rPr>
          <w:rFonts w:ascii="Tahoma" w:hAnsi="Tahoma" w:cs="Tahoma"/>
          <w:color w:val="000000"/>
          <w:sz w:val="22"/>
          <w:szCs w:val="22"/>
        </w:rPr>
        <w:t xml:space="preserve"> </w:t>
      </w:r>
    </w:p>
    <w:p w:rsidR="00536276" w:rsidRPr="00B275C1" w:rsidRDefault="00536276" w:rsidP="006B6832">
      <w:pPr>
        <w:tabs>
          <w:tab w:val="num" w:pos="426"/>
          <w:tab w:val="left" w:pos="851"/>
          <w:tab w:val="left" w:pos="1134"/>
        </w:tabs>
        <w:spacing w:line="0" w:lineRule="atLeast"/>
        <w:jc w:val="both"/>
        <w:rPr>
          <w:rFonts w:ascii="Tahoma" w:hAnsi="Tahoma" w:cs="Tahoma"/>
          <w:b/>
          <w:color w:val="000000"/>
          <w:sz w:val="22"/>
          <w:szCs w:val="22"/>
        </w:rPr>
      </w:pPr>
    </w:p>
    <w:p w:rsidR="008D3CE6" w:rsidRDefault="00551E7B" w:rsidP="006B6832">
      <w:pPr>
        <w:spacing w:line="0" w:lineRule="atLeast"/>
        <w:jc w:val="both"/>
        <w:rPr>
          <w:rFonts w:ascii="Tahoma" w:hAnsi="Tahoma" w:cs="Tahoma"/>
          <w:b/>
          <w:color w:val="000000"/>
          <w:sz w:val="22"/>
          <w:szCs w:val="22"/>
        </w:rPr>
      </w:pPr>
      <w:r>
        <w:rPr>
          <w:rFonts w:ascii="Tahoma" w:hAnsi="Tahoma" w:cs="Tahoma"/>
          <w:b/>
          <w:color w:val="000000"/>
          <w:sz w:val="22"/>
          <w:szCs w:val="22"/>
        </w:rPr>
        <w:t xml:space="preserve">   </w:t>
      </w:r>
    </w:p>
    <w:p w:rsidR="00D12D8C" w:rsidRDefault="00D12D8C" w:rsidP="006B6832">
      <w:pPr>
        <w:spacing w:line="0" w:lineRule="atLeast"/>
        <w:jc w:val="both"/>
        <w:rPr>
          <w:rFonts w:ascii="Tahoma" w:hAnsi="Tahoma" w:cs="Tahoma"/>
          <w:b/>
          <w:color w:val="000000"/>
          <w:sz w:val="22"/>
          <w:szCs w:val="22"/>
        </w:rPr>
      </w:pPr>
    </w:p>
    <w:p w:rsidR="00D12D8C" w:rsidRDefault="00D12D8C" w:rsidP="006B6832">
      <w:pPr>
        <w:spacing w:line="0" w:lineRule="atLeast"/>
        <w:jc w:val="both"/>
        <w:rPr>
          <w:rFonts w:ascii="Tahoma" w:hAnsi="Tahoma" w:cs="Tahoma"/>
          <w:b/>
          <w:color w:val="000000"/>
          <w:sz w:val="22"/>
          <w:szCs w:val="22"/>
        </w:rPr>
      </w:pPr>
    </w:p>
    <w:p w:rsidR="00551E7B" w:rsidRDefault="00551E7B" w:rsidP="007E6077">
      <w:pPr>
        <w:spacing w:line="0" w:lineRule="atLeast"/>
        <w:jc w:val="center"/>
        <w:rPr>
          <w:rFonts w:ascii="Tahoma" w:hAnsi="Tahoma" w:cs="Tahoma"/>
          <w:b/>
          <w:sz w:val="22"/>
          <w:szCs w:val="22"/>
        </w:rPr>
      </w:pPr>
      <w:r>
        <w:rPr>
          <w:rFonts w:ascii="Tahoma" w:hAnsi="Tahoma" w:cs="Tahoma"/>
          <w:b/>
          <w:color w:val="000000"/>
          <w:sz w:val="22"/>
          <w:szCs w:val="22"/>
        </w:rPr>
        <w:t>IX</w:t>
      </w:r>
      <w:r w:rsidR="00D12D8C">
        <w:rPr>
          <w:rFonts w:ascii="Tahoma" w:hAnsi="Tahoma" w:cs="Tahoma"/>
          <w:b/>
          <w:color w:val="000000"/>
          <w:sz w:val="22"/>
          <w:szCs w:val="22"/>
        </w:rPr>
        <w:t>.</w:t>
      </w:r>
    </w:p>
    <w:p w:rsidR="00536276" w:rsidRPr="007E6077" w:rsidRDefault="007E6077" w:rsidP="007E6077">
      <w:pPr>
        <w:spacing w:line="0" w:lineRule="atLeast"/>
        <w:jc w:val="center"/>
        <w:rPr>
          <w:rFonts w:ascii="Tahoma" w:hAnsi="Tahoma" w:cs="Tahoma"/>
          <w:b/>
          <w:sz w:val="24"/>
          <w:szCs w:val="22"/>
        </w:rPr>
      </w:pPr>
      <w:r>
        <w:rPr>
          <w:rFonts w:ascii="Tahoma" w:hAnsi="Tahoma" w:cs="Tahoma"/>
          <w:b/>
          <w:sz w:val="24"/>
          <w:szCs w:val="22"/>
        </w:rPr>
        <w:t>MAJETKOVÉ SANKCE</w:t>
      </w:r>
    </w:p>
    <w:p w:rsidR="00D12D8C" w:rsidRDefault="00D12D8C" w:rsidP="007E6077">
      <w:pPr>
        <w:tabs>
          <w:tab w:val="left" w:pos="1134"/>
        </w:tabs>
        <w:spacing w:line="0" w:lineRule="atLeast"/>
        <w:jc w:val="center"/>
        <w:rPr>
          <w:rFonts w:ascii="Tahoma" w:hAnsi="Tahoma" w:cs="Tahoma"/>
          <w:sz w:val="22"/>
          <w:szCs w:val="22"/>
        </w:rPr>
      </w:pPr>
    </w:p>
    <w:p w:rsidR="00A97C80" w:rsidRDefault="00536276" w:rsidP="00D12D8C">
      <w:pPr>
        <w:pStyle w:val="Odstavecseseznamem"/>
        <w:numPr>
          <w:ilvl w:val="0"/>
          <w:numId w:val="21"/>
        </w:numPr>
        <w:tabs>
          <w:tab w:val="left" w:pos="1134"/>
        </w:tabs>
        <w:spacing w:line="0" w:lineRule="atLeast"/>
        <w:jc w:val="both"/>
        <w:rPr>
          <w:rFonts w:ascii="Tahoma" w:hAnsi="Tahoma" w:cs="Tahoma"/>
          <w:snapToGrid w:val="0"/>
          <w:sz w:val="22"/>
          <w:szCs w:val="22"/>
        </w:rPr>
      </w:pPr>
      <w:r w:rsidRPr="00D12D8C">
        <w:rPr>
          <w:rFonts w:ascii="Tahoma" w:hAnsi="Tahoma" w:cs="Tahoma"/>
          <w:sz w:val="22"/>
          <w:szCs w:val="22"/>
        </w:rPr>
        <w:t>Objednatel</w:t>
      </w:r>
      <w:r w:rsidR="00E63227" w:rsidRPr="00D12D8C">
        <w:rPr>
          <w:rFonts w:ascii="Tahoma" w:hAnsi="Tahoma" w:cs="Tahoma"/>
          <w:sz w:val="22"/>
          <w:szCs w:val="22"/>
        </w:rPr>
        <w:t>,</w:t>
      </w:r>
      <w:r w:rsidRPr="00D12D8C">
        <w:rPr>
          <w:rFonts w:ascii="Tahoma" w:hAnsi="Tahoma" w:cs="Tahoma"/>
          <w:sz w:val="22"/>
          <w:szCs w:val="22"/>
        </w:rPr>
        <w:t xml:space="preserve"> v</w:t>
      </w:r>
      <w:r w:rsidRPr="00D12D8C">
        <w:rPr>
          <w:rFonts w:ascii="Tahoma" w:hAnsi="Tahoma" w:cs="Tahoma"/>
          <w:snapToGrid w:val="0"/>
          <w:sz w:val="22"/>
          <w:szCs w:val="22"/>
        </w:rPr>
        <w:t> případě prodlení se zaplacením ceny díla dle výše uveden</w:t>
      </w:r>
      <w:r w:rsidR="004D7B82" w:rsidRPr="00D12D8C">
        <w:rPr>
          <w:rFonts w:ascii="Tahoma" w:hAnsi="Tahoma" w:cs="Tahoma"/>
          <w:snapToGrid w:val="0"/>
          <w:sz w:val="22"/>
          <w:szCs w:val="22"/>
        </w:rPr>
        <w:t>ého</w:t>
      </w:r>
      <w:r w:rsidR="00E63227" w:rsidRPr="00D12D8C">
        <w:rPr>
          <w:rFonts w:ascii="Tahoma" w:hAnsi="Tahoma" w:cs="Tahoma"/>
          <w:snapToGrid w:val="0"/>
          <w:sz w:val="22"/>
          <w:szCs w:val="22"/>
        </w:rPr>
        <w:t xml:space="preserve"> článku VII</w:t>
      </w:r>
      <w:r w:rsidR="00A97C80">
        <w:rPr>
          <w:rFonts w:ascii="Tahoma" w:hAnsi="Tahoma" w:cs="Tahoma"/>
          <w:snapToGrid w:val="0"/>
          <w:sz w:val="22"/>
          <w:szCs w:val="22"/>
        </w:rPr>
        <w:t>.</w:t>
      </w:r>
    </w:p>
    <w:p w:rsidR="00536276" w:rsidRPr="00D12D8C" w:rsidRDefault="00536276" w:rsidP="00A97C80">
      <w:pPr>
        <w:pStyle w:val="Odstavecseseznamem"/>
        <w:tabs>
          <w:tab w:val="left" w:pos="1134"/>
        </w:tabs>
        <w:spacing w:line="0" w:lineRule="atLeast"/>
        <w:jc w:val="both"/>
        <w:rPr>
          <w:rFonts w:ascii="Tahoma" w:hAnsi="Tahoma" w:cs="Tahoma"/>
          <w:snapToGrid w:val="0"/>
          <w:sz w:val="22"/>
          <w:szCs w:val="22"/>
        </w:rPr>
      </w:pPr>
      <w:r w:rsidRPr="00D12D8C">
        <w:rPr>
          <w:rFonts w:ascii="Tahoma" w:hAnsi="Tahoma" w:cs="Tahoma"/>
          <w:snapToGrid w:val="0"/>
          <w:sz w:val="22"/>
          <w:szCs w:val="22"/>
        </w:rPr>
        <w:t xml:space="preserve">je povinen zaplatit zhotoviteli smluvní pokutu ve výši </w:t>
      </w:r>
      <w:proofErr w:type="gramStart"/>
      <w:r w:rsidRPr="00D12D8C">
        <w:rPr>
          <w:rFonts w:ascii="Tahoma" w:hAnsi="Tahoma" w:cs="Tahoma"/>
          <w:snapToGrid w:val="0"/>
          <w:sz w:val="22"/>
          <w:szCs w:val="22"/>
        </w:rPr>
        <w:t>0,01%</w:t>
      </w:r>
      <w:proofErr w:type="gramEnd"/>
      <w:r w:rsidRPr="00D12D8C">
        <w:rPr>
          <w:rFonts w:ascii="Tahoma" w:hAnsi="Tahoma" w:cs="Tahoma"/>
          <w:sz w:val="22"/>
          <w:szCs w:val="22"/>
        </w:rPr>
        <w:t xml:space="preserve"> </w:t>
      </w:r>
      <w:r w:rsidRPr="00D12D8C">
        <w:rPr>
          <w:rFonts w:ascii="Tahoma" w:hAnsi="Tahoma" w:cs="Tahoma"/>
          <w:snapToGrid w:val="0"/>
          <w:sz w:val="22"/>
          <w:szCs w:val="22"/>
        </w:rPr>
        <w:t>z dlužné částky za každý den prodlení</w:t>
      </w:r>
      <w:r w:rsidR="0043239C">
        <w:rPr>
          <w:rFonts w:ascii="Tahoma" w:hAnsi="Tahoma" w:cs="Tahoma"/>
          <w:snapToGrid w:val="0"/>
          <w:sz w:val="22"/>
          <w:szCs w:val="22"/>
        </w:rPr>
        <w:t>.</w:t>
      </w:r>
    </w:p>
    <w:p w:rsidR="00B026FA" w:rsidRPr="00B275C1" w:rsidRDefault="00B026FA" w:rsidP="006B6832">
      <w:pPr>
        <w:tabs>
          <w:tab w:val="left" w:pos="1134"/>
        </w:tabs>
        <w:spacing w:line="0" w:lineRule="atLeast"/>
        <w:jc w:val="both"/>
        <w:rPr>
          <w:rFonts w:ascii="Tahoma" w:hAnsi="Tahoma" w:cs="Tahoma"/>
          <w:color w:val="000000"/>
          <w:sz w:val="22"/>
          <w:szCs w:val="22"/>
        </w:rPr>
      </w:pPr>
    </w:p>
    <w:p w:rsidR="00536276" w:rsidRPr="00D12D8C" w:rsidRDefault="00536276" w:rsidP="00D12D8C">
      <w:pPr>
        <w:pStyle w:val="Odstavecseseznamem"/>
        <w:numPr>
          <w:ilvl w:val="0"/>
          <w:numId w:val="21"/>
        </w:numPr>
        <w:spacing w:line="0" w:lineRule="atLeast"/>
        <w:jc w:val="both"/>
        <w:rPr>
          <w:rFonts w:ascii="Tahoma" w:hAnsi="Tahoma" w:cs="Tahoma"/>
          <w:color w:val="000000"/>
          <w:sz w:val="22"/>
          <w:szCs w:val="22"/>
        </w:rPr>
      </w:pPr>
      <w:r w:rsidRPr="00D12D8C">
        <w:rPr>
          <w:rFonts w:ascii="Tahoma" w:hAnsi="Tahoma" w:cs="Tahoma"/>
          <w:color w:val="000000"/>
          <w:sz w:val="22"/>
          <w:szCs w:val="22"/>
        </w:rPr>
        <w:t xml:space="preserve">Zhotovitel je povinen zaplatit objednateli za nesplnění termínu ukončení díla      smluvní pokutu ve výši </w:t>
      </w:r>
      <w:proofErr w:type="gramStart"/>
      <w:r w:rsidRPr="00D12D8C">
        <w:rPr>
          <w:rFonts w:ascii="Tahoma" w:hAnsi="Tahoma" w:cs="Tahoma"/>
          <w:color w:val="000000"/>
          <w:sz w:val="22"/>
          <w:szCs w:val="22"/>
        </w:rPr>
        <w:t>0,01%</w:t>
      </w:r>
      <w:proofErr w:type="gramEnd"/>
      <w:r w:rsidRPr="00D12D8C">
        <w:rPr>
          <w:rFonts w:ascii="Tahoma" w:hAnsi="Tahoma" w:cs="Tahoma"/>
          <w:color w:val="000000"/>
          <w:sz w:val="22"/>
          <w:szCs w:val="22"/>
        </w:rPr>
        <w:t xml:space="preserve"> z celkové smluvní ceny za každý den prodlení.</w:t>
      </w:r>
    </w:p>
    <w:p w:rsidR="001421F0" w:rsidRDefault="001421F0" w:rsidP="006B6832">
      <w:pPr>
        <w:spacing w:line="0" w:lineRule="atLeast"/>
        <w:jc w:val="both"/>
        <w:rPr>
          <w:rFonts w:ascii="Tahoma" w:hAnsi="Tahoma" w:cs="Tahoma"/>
          <w:color w:val="000000"/>
          <w:sz w:val="22"/>
          <w:szCs w:val="22"/>
        </w:rPr>
      </w:pPr>
    </w:p>
    <w:p w:rsidR="001421F0" w:rsidRDefault="001421F0" w:rsidP="006B6832">
      <w:pPr>
        <w:spacing w:line="0" w:lineRule="atLeast"/>
        <w:jc w:val="both"/>
        <w:rPr>
          <w:rFonts w:ascii="Tahoma" w:hAnsi="Tahoma" w:cs="Tahoma"/>
          <w:color w:val="000000"/>
          <w:sz w:val="22"/>
          <w:szCs w:val="22"/>
        </w:rPr>
      </w:pPr>
    </w:p>
    <w:p w:rsidR="001421F0" w:rsidRDefault="00D12D8C" w:rsidP="006B6832">
      <w:pPr>
        <w:spacing w:line="0" w:lineRule="atLeast"/>
        <w:jc w:val="both"/>
        <w:rPr>
          <w:rFonts w:ascii="Tahoma" w:hAnsi="Tahoma" w:cs="Tahoma"/>
          <w:color w:val="000000"/>
          <w:sz w:val="22"/>
          <w:szCs w:val="22"/>
        </w:rPr>
      </w:pPr>
      <w:r>
        <w:rPr>
          <w:rFonts w:ascii="Tahoma" w:hAnsi="Tahoma" w:cs="Tahoma"/>
          <w:color w:val="000000"/>
          <w:sz w:val="22"/>
          <w:szCs w:val="22"/>
        </w:rPr>
        <w:t xml:space="preserve">  </w:t>
      </w:r>
    </w:p>
    <w:p w:rsidR="001421F0" w:rsidRDefault="001421F0" w:rsidP="007E6077">
      <w:pPr>
        <w:jc w:val="center"/>
        <w:rPr>
          <w:rFonts w:ascii="Tahoma" w:hAnsi="Tahoma" w:cs="Tahoma"/>
          <w:b/>
          <w:sz w:val="22"/>
          <w:szCs w:val="22"/>
        </w:rPr>
      </w:pPr>
      <w:r>
        <w:rPr>
          <w:rFonts w:ascii="Tahoma" w:hAnsi="Tahoma" w:cs="Tahoma"/>
          <w:b/>
          <w:sz w:val="22"/>
          <w:szCs w:val="22"/>
        </w:rPr>
        <w:t>X</w:t>
      </w:r>
      <w:r w:rsidR="00333B70" w:rsidRPr="00B275C1">
        <w:rPr>
          <w:rFonts w:ascii="Tahoma" w:hAnsi="Tahoma" w:cs="Tahoma"/>
          <w:b/>
          <w:sz w:val="22"/>
          <w:szCs w:val="22"/>
        </w:rPr>
        <w:t>.</w:t>
      </w:r>
    </w:p>
    <w:p w:rsidR="004D7B82" w:rsidRPr="00B275C1" w:rsidRDefault="00333B70" w:rsidP="007E6077">
      <w:pPr>
        <w:jc w:val="center"/>
        <w:rPr>
          <w:rFonts w:ascii="Tahoma" w:hAnsi="Tahoma" w:cs="Tahoma"/>
          <w:b/>
          <w:sz w:val="22"/>
          <w:szCs w:val="22"/>
        </w:rPr>
      </w:pPr>
      <w:proofErr w:type="gramStart"/>
      <w:r w:rsidRPr="00B275C1">
        <w:rPr>
          <w:rFonts w:ascii="Tahoma" w:hAnsi="Tahoma" w:cs="Tahoma"/>
          <w:b/>
          <w:sz w:val="22"/>
          <w:szCs w:val="22"/>
        </w:rPr>
        <w:t>OSTATNÍ  UJEDN</w:t>
      </w:r>
      <w:r w:rsidR="00467396" w:rsidRPr="00B275C1">
        <w:rPr>
          <w:rFonts w:ascii="Tahoma" w:hAnsi="Tahoma" w:cs="Tahoma"/>
          <w:b/>
          <w:sz w:val="22"/>
          <w:szCs w:val="22"/>
        </w:rPr>
        <w:t>ÁN</w:t>
      </w:r>
      <w:r w:rsidRPr="00B275C1">
        <w:rPr>
          <w:rFonts w:ascii="Tahoma" w:hAnsi="Tahoma" w:cs="Tahoma"/>
          <w:b/>
          <w:sz w:val="22"/>
          <w:szCs w:val="22"/>
        </w:rPr>
        <w:t>Í</w:t>
      </w:r>
      <w:proofErr w:type="gramEnd"/>
    </w:p>
    <w:p w:rsidR="0080107F" w:rsidRPr="00B275C1" w:rsidRDefault="0080107F" w:rsidP="0080107F">
      <w:pPr>
        <w:jc w:val="both"/>
        <w:rPr>
          <w:rFonts w:ascii="Tahoma" w:hAnsi="Tahoma" w:cs="Tahoma"/>
          <w:b/>
          <w:sz w:val="22"/>
          <w:szCs w:val="22"/>
        </w:rPr>
      </w:pPr>
    </w:p>
    <w:p w:rsidR="0080107F" w:rsidRPr="00B275C1" w:rsidRDefault="0080107F" w:rsidP="0080107F">
      <w:pPr>
        <w:jc w:val="both"/>
        <w:rPr>
          <w:rFonts w:ascii="Tahoma" w:hAnsi="Tahoma" w:cs="Tahoma"/>
          <w:b/>
          <w:sz w:val="22"/>
          <w:szCs w:val="22"/>
        </w:rPr>
      </w:pPr>
    </w:p>
    <w:p w:rsidR="007E6077" w:rsidRPr="007E6077" w:rsidRDefault="005759ED" w:rsidP="00191C68">
      <w:pPr>
        <w:pStyle w:val="Odstavecseseznamem"/>
        <w:numPr>
          <w:ilvl w:val="0"/>
          <w:numId w:val="22"/>
        </w:numPr>
        <w:jc w:val="both"/>
        <w:rPr>
          <w:rFonts w:ascii="Tahoma" w:hAnsi="Tahoma" w:cs="Tahoma"/>
          <w:sz w:val="22"/>
          <w:szCs w:val="22"/>
        </w:rPr>
      </w:pPr>
      <w:r w:rsidRPr="007E6077">
        <w:rPr>
          <w:rFonts w:ascii="Tahoma" w:hAnsi="Tahoma" w:cs="Tahoma"/>
          <w:sz w:val="22"/>
          <w:szCs w:val="22"/>
        </w:rPr>
        <w:t>Objednatel je oprávněn od této smlouvy odstoupit ze zákonných důvodů</w:t>
      </w:r>
      <w:r w:rsidR="00122C43" w:rsidRPr="007E6077">
        <w:rPr>
          <w:rFonts w:ascii="Tahoma" w:hAnsi="Tahoma" w:cs="Tahoma"/>
          <w:sz w:val="22"/>
          <w:szCs w:val="22"/>
        </w:rPr>
        <w:t xml:space="preserve"> a z důvodů</w:t>
      </w:r>
    </w:p>
    <w:p w:rsidR="005759ED" w:rsidRPr="007E6077" w:rsidRDefault="00122C43" w:rsidP="00191C68">
      <w:pPr>
        <w:pStyle w:val="Odstavecseseznamem"/>
        <w:jc w:val="both"/>
        <w:rPr>
          <w:rFonts w:ascii="Tahoma" w:hAnsi="Tahoma" w:cs="Tahoma"/>
          <w:sz w:val="22"/>
          <w:szCs w:val="22"/>
        </w:rPr>
      </w:pPr>
      <w:r w:rsidRPr="007E6077">
        <w:rPr>
          <w:rFonts w:ascii="Tahoma" w:hAnsi="Tahoma" w:cs="Tahoma"/>
          <w:sz w:val="22"/>
          <w:szCs w:val="22"/>
        </w:rPr>
        <w:t>stanovených v této smlouvě</w:t>
      </w:r>
      <w:r w:rsidR="005759ED" w:rsidRPr="007E6077">
        <w:rPr>
          <w:rFonts w:ascii="Tahoma" w:hAnsi="Tahoma" w:cs="Tahoma"/>
          <w:sz w:val="22"/>
          <w:szCs w:val="22"/>
        </w:rPr>
        <w:t xml:space="preserve"> a dále v případech, kdy</w:t>
      </w:r>
      <w:r w:rsidRPr="007E6077">
        <w:rPr>
          <w:rFonts w:ascii="Tahoma" w:hAnsi="Tahoma" w:cs="Tahoma"/>
          <w:sz w:val="22"/>
          <w:szCs w:val="22"/>
        </w:rPr>
        <w:t>:</w:t>
      </w:r>
    </w:p>
    <w:p w:rsidR="008D3CE6" w:rsidRDefault="00122C43" w:rsidP="008D3CE6">
      <w:pPr>
        <w:jc w:val="center"/>
        <w:rPr>
          <w:rFonts w:ascii="Tahoma" w:hAnsi="Tahoma" w:cs="Tahoma"/>
          <w:sz w:val="22"/>
          <w:szCs w:val="22"/>
        </w:rPr>
      </w:pPr>
      <w:r w:rsidRPr="00B275C1">
        <w:rPr>
          <w:rFonts w:ascii="Tahoma" w:hAnsi="Tahoma" w:cs="Tahoma"/>
          <w:sz w:val="22"/>
          <w:szCs w:val="22"/>
        </w:rPr>
        <w:t>- zhotovitel bezdůvodně přeruší práce na realizaci díla a nezahájí je ani po písemné</w:t>
      </w:r>
      <w:r w:rsidR="002175D8">
        <w:rPr>
          <w:rFonts w:ascii="Tahoma" w:hAnsi="Tahoma" w:cs="Tahoma"/>
          <w:sz w:val="22"/>
          <w:szCs w:val="22"/>
        </w:rPr>
        <w:t xml:space="preserve">             </w:t>
      </w:r>
      <w:r w:rsidR="00191C68">
        <w:rPr>
          <w:rFonts w:ascii="Tahoma" w:hAnsi="Tahoma" w:cs="Tahoma"/>
          <w:sz w:val="22"/>
          <w:szCs w:val="22"/>
        </w:rPr>
        <w:t xml:space="preserve">           </w:t>
      </w:r>
    </w:p>
    <w:p w:rsidR="00122C43" w:rsidRPr="00B275C1" w:rsidRDefault="008D3CE6" w:rsidP="008D3CE6">
      <w:pPr>
        <w:rPr>
          <w:rFonts w:ascii="Tahoma" w:hAnsi="Tahoma" w:cs="Tahoma"/>
          <w:sz w:val="22"/>
          <w:szCs w:val="22"/>
        </w:rPr>
      </w:pPr>
      <w:r>
        <w:rPr>
          <w:rFonts w:ascii="Tahoma" w:hAnsi="Tahoma" w:cs="Tahoma"/>
          <w:sz w:val="22"/>
          <w:szCs w:val="22"/>
        </w:rPr>
        <w:t xml:space="preserve">          </w:t>
      </w:r>
      <w:r w:rsidR="00C34D75">
        <w:rPr>
          <w:rFonts w:ascii="Tahoma" w:hAnsi="Tahoma" w:cs="Tahoma"/>
          <w:sz w:val="22"/>
          <w:szCs w:val="22"/>
        </w:rPr>
        <w:t xml:space="preserve"> </w:t>
      </w:r>
      <w:r w:rsidR="002175D8">
        <w:rPr>
          <w:rFonts w:ascii="Tahoma" w:hAnsi="Tahoma" w:cs="Tahoma"/>
          <w:sz w:val="22"/>
          <w:szCs w:val="22"/>
        </w:rPr>
        <w:t xml:space="preserve">výzvě </w:t>
      </w:r>
      <w:r w:rsidR="00122C43" w:rsidRPr="00B275C1">
        <w:rPr>
          <w:rFonts w:ascii="Tahoma" w:hAnsi="Tahoma" w:cs="Tahoma"/>
          <w:sz w:val="22"/>
          <w:szCs w:val="22"/>
        </w:rPr>
        <w:t>objednatele ve lhůtě do 15 dnů ode dne doručení výzvy,</w:t>
      </w:r>
    </w:p>
    <w:p w:rsidR="008D3CE6" w:rsidRDefault="00191C68" w:rsidP="00191C68">
      <w:pPr>
        <w:jc w:val="center"/>
        <w:rPr>
          <w:rFonts w:ascii="Tahoma" w:hAnsi="Tahoma" w:cs="Tahoma"/>
          <w:sz w:val="22"/>
          <w:szCs w:val="22"/>
        </w:rPr>
      </w:pPr>
      <w:r>
        <w:rPr>
          <w:rFonts w:ascii="Tahoma" w:hAnsi="Tahoma" w:cs="Tahoma"/>
          <w:sz w:val="22"/>
          <w:szCs w:val="22"/>
        </w:rPr>
        <w:t xml:space="preserve">      </w:t>
      </w:r>
      <w:r w:rsidR="00122C43" w:rsidRPr="00B275C1">
        <w:rPr>
          <w:rFonts w:ascii="Tahoma" w:hAnsi="Tahoma" w:cs="Tahoma"/>
          <w:sz w:val="22"/>
          <w:szCs w:val="22"/>
        </w:rPr>
        <w:t xml:space="preserve">- se zhotovitel dostane do prodlení s předáním díla, a to více jak o 30 dnů od smluvně </w:t>
      </w:r>
      <w:r w:rsidR="002175D8">
        <w:rPr>
          <w:rFonts w:ascii="Tahoma" w:hAnsi="Tahoma" w:cs="Tahoma"/>
          <w:sz w:val="22"/>
          <w:szCs w:val="22"/>
        </w:rPr>
        <w:t xml:space="preserve">  </w:t>
      </w:r>
      <w:r w:rsidR="007E6077">
        <w:rPr>
          <w:rFonts w:ascii="Tahoma" w:hAnsi="Tahoma" w:cs="Tahoma"/>
          <w:sz w:val="22"/>
          <w:szCs w:val="22"/>
        </w:rPr>
        <w:t xml:space="preserve"> </w:t>
      </w:r>
      <w:r>
        <w:rPr>
          <w:rFonts w:ascii="Tahoma" w:hAnsi="Tahoma" w:cs="Tahoma"/>
          <w:sz w:val="22"/>
          <w:szCs w:val="22"/>
        </w:rPr>
        <w:t xml:space="preserve">            </w:t>
      </w:r>
    </w:p>
    <w:p w:rsidR="00122C43" w:rsidRPr="00B275C1" w:rsidRDefault="008D3CE6" w:rsidP="008D3CE6">
      <w:pPr>
        <w:rPr>
          <w:rFonts w:ascii="Tahoma" w:hAnsi="Tahoma" w:cs="Tahoma"/>
          <w:sz w:val="22"/>
          <w:szCs w:val="22"/>
        </w:rPr>
      </w:pPr>
      <w:r>
        <w:rPr>
          <w:rFonts w:ascii="Tahoma" w:hAnsi="Tahoma" w:cs="Tahoma"/>
          <w:sz w:val="22"/>
          <w:szCs w:val="22"/>
        </w:rPr>
        <w:t xml:space="preserve">           </w:t>
      </w:r>
      <w:r w:rsidR="00122C43" w:rsidRPr="00B275C1">
        <w:rPr>
          <w:rFonts w:ascii="Tahoma" w:hAnsi="Tahoma" w:cs="Tahoma"/>
          <w:sz w:val="22"/>
          <w:szCs w:val="22"/>
        </w:rPr>
        <w:t>určené doby ukončení realizace díla,</w:t>
      </w:r>
    </w:p>
    <w:p w:rsidR="00122C43" w:rsidRPr="00B275C1" w:rsidRDefault="00191C68" w:rsidP="00191C68">
      <w:pPr>
        <w:rPr>
          <w:rFonts w:ascii="Tahoma" w:hAnsi="Tahoma" w:cs="Tahoma"/>
          <w:sz w:val="22"/>
          <w:szCs w:val="22"/>
        </w:rPr>
      </w:pPr>
      <w:r>
        <w:rPr>
          <w:rFonts w:ascii="Tahoma" w:hAnsi="Tahoma" w:cs="Tahoma"/>
          <w:sz w:val="22"/>
          <w:szCs w:val="22"/>
        </w:rPr>
        <w:t xml:space="preserve">        </w:t>
      </w:r>
      <w:r w:rsidR="008D3CE6">
        <w:rPr>
          <w:rFonts w:ascii="Tahoma" w:hAnsi="Tahoma" w:cs="Tahoma"/>
          <w:sz w:val="22"/>
          <w:szCs w:val="22"/>
        </w:rPr>
        <w:t xml:space="preserve"> </w:t>
      </w:r>
      <w:r>
        <w:rPr>
          <w:rFonts w:ascii="Tahoma" w:hAnsi="Tahoma" w:cs="Tahoma"/>
          <w:sz w:val="22"/>
          <w:szCs w:val="22"/>
        </w:rPr>
        <w:t xml:space="preserve"> </w:t>
      </w:r>
      <w:r w:rsidR="00122C43" w:rsidRPr="00B275C1">
        <w:rPr>
          <w:rFonts w:ascii="Tahoma" w:hAnsi="Tahoma" w:cs="Tahoma"/>
          <w:sz w:val="22"/>
          <w:szCs w:val="22"/>
        </w:rPr>
        <w:t>-bylo</w:t>
      </w:r>
      <w:r w:rsidR="002771D7" w:rsidRPr="00B275C1">
        <w:rPr>
          <w:rFonts w:ascii="Tahoma" w:hAnsi="Tahoma" w:cs="Tahoma"/>
          <w:sz w:val="22"/>
          <w:szCs w:val="22"/>
        </w:rPr>
        <w:t xml:space="preserve"> se zhotovitelem</w:t>
      </w:r>
      <w:r w:rsidR="00122C43" w:rsidRPr="00B275C1">
        <w:rPr>
          <w:rFonts w:ascii="Tahoma" w:hAnsi="Tahoma" w:cs="Tahoma"/>
          <w:sz w:val="22"/>
          <w:szCs w:val="22"/>
        </w:rPr>
        <w:t xml:space="preserve"> zahájeno insolvenční řízení nebo nucené vyrovnání</w:t>
      </w:r>
      <w:r w:rsidR="002771D7" w:rsidRPr="00B275C1">
        <w:rPr>
          <w:rFonts w:ascii="Tahoma" w:hAnsi="Tahoma" w:cs="Tahoma"/>
          <w:sz w:val="22"/>
          <w:szCs w:val="22"/>
        </w:rPr>
        <w:t>.</w:t>
      </w:r>
    </w:p>
    <w:p w:rsidR="002771D7" w:rsidRPr="00B275C1" w:rsidRDefault="002771D7" w:rsidP="00191C68">
      <w:pPr>
        <w:jc w:val="both"/>
        <w:rPr>
          <w:rFonts w:ascii="Tahoma" w:hAnsi="Tahoma" w:cs="Tahoma"/>
          <w:color w:val="FF0000"/>
          <w:sz w:val="22"/>
          <w:szCs w:val="22"/>
        </w:rPr>
      </w:pPr>
    </w:p>
    <w:p w:rsidR="008D3CE6" w:rsidRDefault="003E1E4B" w:rsidP="003E1E4B">
      <w:pPr>
        <w:rPr>
          <w:rFonts w:ascii="Tahoma" w:hAnsi="Tahoma" w:cs="Tahoma"/>
          <w:sz w:val="22"/>
          <w:szCs w:val="22"/>
        </w:rPr>
      </w:pPr>
      <w:r>
        <w:rPr>
          <w:rFonts w:ascii="Tahoma" w:hAnsi="Tahoma" w:cs="Tahoma"/>
          <w:sz w:val="22"/>
          <w:szCs w:val="22"/>
        </w:rPr>
        <w:t xml:space="preserve">   </w:t>
      </w:r>
      <w:r w:rsidR="009B3FFD">
        <w:rPr>
          <w:rFonts w:ascii="Tahoma" w:hAnsi="Tahoma" w:cs="Tahoma"/>
          <w:sz w:val="22"/>
          <w:szCs w:val="22"/>
        </w:rPr>
        <w:t xml:space="preserve"> </w:t>
      </w:r>
      <w:r w:rsidR="00191C68">
        <w:rPr>
          <w:rFonts w:ascii="Tahoma" w:hAnsi="Tahoma" w:cs="Tahoma"/>
          <w:sz w:val="22"/>
          <w:szCs w:val="22"/>
        </w:rPr>
        <w:t xml:space="preserve">2.  </w:t>
      </w:r>
      <w:r>
        <w:rPr>
          <w:rFonts w:ascii="Tahoma" w:hAnsi="Tahoma" w:cs="Tahoma"/>
          <w:sz w:val="22"/>
          <w:szCs w:val="22"/>
        </w:rPr>
        <w:t xml:space="preserve"> </w:t>
      </w:r>
      <w:r w:rsidR="002771D7" w:rsidRPr="00B275C1">
        <w:rPr>
          <w:rFonts w:ascii="Tahoma" w:hAnsi="Tahoma" w:cs="Tahoma"/>
          <w:sz w:val="22"/>
          <w:szCs w:val="22"/>
        </w:rPr>
        <w:t xml:space="preserve">Zhotovitel je oprávněn odstoupit od této smlouvy ze zákonných důvodů a z důvodů </w:t>
      </w:r>
      <w:r w:rsidR="00191C68">
        <w:rPr>
          <w:rFonts w:ascii="Tahoma" w:hAnsi="Tahoma" w:cs="Tahoma"/>
          <w:sz w:val="22"/>
          <w:szCs w:val="22"/>
        </w:rPr>
        <w:t xml:space="preserve">             </w:t>
      </w:r>
    </w:p>
    <w:p w:rsidR="003E5396" w:rsidRPr="00B275C1" w:rsidRDefault="008D3CE6" w:rsidP="008D3CE6">
      <w:pPr>
        <w:rPr>
          <w:rFonts w:ascii="Tahoma" w:hAnsi="Tahoma" w:cs="Tahoma"/>
          <w:sz w:val="22"/>
          <w:szCs w:val="22"/>
        </w:rPr>
      </w:pPr>
      <w:r>
        <w:rPr>
          <w:rFonts w:ascii="Tahoma" w:hAnsi="Tahoma" w:cs="Tahoma"/>
          <w:sz w:val="22"/>
          <w:szCs w:val="22"/>
        </w:rPr>
        <w:t xml:space="preserve">             </w:t>
      </w:r>
      <w:r w:rsidR="002771D7" w:rsidRPr="00B275C1">
        <w:rPr>
          <w:rFonts w:ascii="Tahoma" w:hAnsi="Tahoma" w:cs="Tahoma"/>
          <w:sz w:val="22"/>
          <w:szCs w:val="22"/>
        </w:rPr>
        <w:t>stanovených v této smlouvě a dále v případech, kdy</w:t>
      </w:r>
      <w:r w:rsidR="003E5396" w:rsidRPr="00B275C1">
        <w:rPr>
          <w:rFonts w:ascii="Tahoma" w:hAnsi="Tahoma" w:cs="Tahoma"/>
          <w:sz w:val="22"/>
          <w:szCs w:val="22"/>
        </w:rPr>
        <w:t>:</w:t>
      </w:r>
    </w:p>
    <w:p w:rsidR="008D3CE6" w:rsidRDefault="00191C68" w:rsidP="00191C68">
      <w:pPr>
        <w:jc w:val="center"/>
        <w:rPr>
          <w:rFonts w:ascii="Tahoma" w:hAnsi="Tahoma" w:cs="Tahoma"/>
          <w:sz w:val="22"/>
          <w:szCs w:val="22"/>
        </w:rPr>
      </w:pPr>
      <w:r>
        <w:rPr>
          <w:rFonts w:ascii="Tahoma" w:hAnsi="Tahoma" w:cs="Tahoma"/>
          <w:sz w:val="22"/>
          <w:szCs w:val="22"/>
        </w:rPr>
        <w:lastRenderedPageBreak/>
        <w:t xml:space="preserve">     </w:t>
      </w:r>
      <w:r w:rsidR="003E5396" w:rsidRPr="00B275C1">
        <w:rPr>
          <w:rFonts w:ascii="Tahoma" w:hAnsi="Tahoma" w:cs="Tahoma"/>
          <w:sz w:val="22"/>
          <w:szCs w:val="22"/>
        </w:rPr>
        <w:t>-</w:t>
      </w:r>
      <w:r w:rsidR="002771D7" w:rsidRPr="00B275C1">
        <w:rPr>
          <w:rFonts w:ascii="Tahoma" w:hAnsi="Tahoma" w:cs="Tahoma"/>
          <w:sz w:val="22"/>
          <w:szCs w:val="22"/>
        </w:rPr>
        <w:t xml:space="preserve"> je objednatel </w:t>
      </w:r>
      <w:r w:rsidR="00853D2C" w:rsidRPr="00B275C1">
        <w:rPr>
          <w:rFonts w:ascii="Tahoma" w:hAnsi="Tahoma" w:cs="Tahoma"/>
          <w:sz w:val="22"/>
          <w:szCs w:val="22"/>
        </w:rPr>
        <w:t xml:space="preserve">v prodlení se zaplacením ceny díla o více jak 30 dnů od posledního </w:t>
      </w:r>
      <w:r>
        <w:rPr>
          <w:rFonts w:ascii="Tahoma" w:hAnsi="Tahoma" w:cs="Tahoma"/>
          <w:sz w:val="22"/>
          <w:szCs w:val="22"/>
        </w:rPr>
        <w:t xml:space="preserve">                    </w:t>
      </w:r>
      <w:r w:rsidR="009B3FFD">
        <w:rPr>
          <w:rFonts w:ascii="Tahoma" w:hAnsi="Tahoma" w:cs="Tahoma"/>
          <w:sz w:val="22"/>
          <w:szCs w:val="22"/>
        </w:rPr>
        <w:t xml:space="preserve"> </w:t>
      </w:r>
      <w:r w:rsidR="008D3CE6">
        <w:rPr>
          <w:rFonts w:ascii="Tahoma" w:hAnsi="Tahoma" w:cs="Tahoma"/>
          <w:sz w:val="22"/>
          <w:szCs w:val="22"/>
        </w:rPr>
        <w:t xml:space="preserve">  </w:t>
      </w:r>
    </w:p>
    <w:p w:rsidR="002771D7" w:rsidRPr="00B275C1" w:rsidRDefault="008D3CE6" w:rsidP="00191C68">
      <w:pPr>
        <w:jc w:val="center"/>
        <w:rPr>
          <w:rFonts w:ascii="Tahoma" w:hAnsi="Tahoma" w:cs="Tahoma"/>
          <w:sz w:val="22"/>
          <w:szCs w:val="22"/>
        </w:rPr>
      </w:pPr>
      <w:r>
        <w:rPr>
          <w:rFonts w:ascii="Tahoma" w:hAnsi="Tahoma" w:cs="Tahoma"/>
          <w:sz w:val="22"/>
          <w:szCs w:val="22"/>
        </w:rPr>
        <w:t xml:space="preserve">  </w:t>
      </w:r>
      <w:r w:rsidR="00853D2C" w:rsidRPr="00B275C1">
        <w:rPr>
          <w:rFonts w:ascii="Tahoma" w:hAnsi="Tahoma" w:cs="Tahoma"/>
          <w:sz w:val="22"/>
          <w:szCs w:val="22"/>
        </w:rPr>
        <w:t>dne splatnosti faktury</w:t>
      </w:r>
      <w:r w:rsidR="00D55223" w:rsidRPr="00B275C1">
        <w:rPr>
          <w:rFonts w:ascii="Tahoma" w:hAnsi="Tahoma" w:cs="Tahoma"/>
          <w:sz w:val="22"/>
          <w:szCs w:val="22"/>
        </w:rPr>
        <w:t xml:space="preserve"> a tato cena díla nebude uhrazena ani po písemné výzvě,</w:t>
      </w:r>
    </w:p>
    <w:p w:rsidR="008D3CE6" w:rsidRDefault="00191C68" w:rsidP="00191C68">
      <w:pPr>
        <w:jc w:val="center"/>
        <w:rPr>
          <w:rFonts w:ascii="Tahoma" w:hAnsi="Tahoma" w:cs="Tahoma"/>
          <w:sz w:val="22"/>
          <w:szCs w:val="22"/>
        </w:rPr>
      </w:pPr>
      <w:r>
        <w:rPr>
          <w:rFonts w:ascii="Tahoma" w:hAnsi="Tahoma" w:cs="Tahoma"/>
          <w:sz w:val="22"/>
          <w:szCs w:val="22"/>
        </w:rPr>
        <w:t xml:space="preserve">        </w:t>
      </w:r>
      <w:r w:rsidR="003E5396" w:rsidRPr="00B275C1">
        <w:rPr>
          <w:rFonts w:ascii="Tahoma" w:hAnsi="Tahoma" w:cs="Tahoma"/>
          <w:sz w:val="22"/>
          <w:szCs w:val="22"/>
        </w:rPr>
        <w:t xml:space="preserve">- objednatel nezajistí zhotoviteli potřebnou součinnost při realizaci díla, a to ani po </w:t>
      </w:r>
      <w:r>
        <w:rPr>
          <w:rFonts w:ascii="Tahoma" w:hAnsi="Tahoma" w:cs="Tahoma"/>
          <w:sz w:val="22"/>
          <w:szCs w:val="22"/>
        </w:rPr>
        <w:t xml:space="preserve">-          </w:t>
      </w:r>
    </w:p>
    <w:p w:rsidR="003E5396" w:rsidRPr="00B275C1" w:rsidRDefault="008D3CE6" w:rsidP="008D3CE6">
      <w:pPr>
        <w:rPr>
          <w:rFonts w:ascii="Tahoma" w:hAnsi="Tahoma" w:cs="Tahoma"/>
          <w:sz w:val="22"/>
          <w:szCs w:val="22"/>
        </w:rPr>
      </w:pPr>
      <w:r>
        <w:rPr>
          <w:rFonts w:ascii="Tahoma" w:hAnsi="Tahoma" w:cs="Tahoma"/>
          <w:sz w:val="22"/>
          <w:szCs w:val="22"/>
        </w:rPr>
        <w:t xml:space="preserve">             </w:t>
      </w:r>
      <w:r w:rsidR="003E5396" w:rsidRPr="00B275C1">
        <w:rPr>
          <w:rFonts w:ascii="Tahoma" w:hAnsi="Tahoma" w:cs="Tahoma"/>
          <w:sz w:val="22"/>
          <w:szCs w:val="22"/>
        </w:rPr>
        <w:t>písemné výzvě zhotovitele ve lhůtě do 15 dnů ode dne doručení výzvy.</w:t>
      </w:r>
    </w:p>
    <w:p w:rsidR="003E5396" w:rsidRPr="00B275C1" w:rsidRDefault="003E5396" w:rsidP="002175D8">
      <w:pPr>
        <w:jc w:val="both"/>
        <w:rPr>
          <w:rFonts w:ascii="Tahoma" w:hAnsi="Tahoma" w:cs="Tahoma"/>
          <w:color w:val="FF0000"/>
          <w:sz w:val="22"/>
          <w:szCs w:val="22"/>
        </w:rPr>
      </w:pPr>
    </w:p>
    <w:p w:rsidR="003E5396" w:rsidRPr="00D12D8C" w:rsidRDefault="003E5396" w:rsidP="00D12D8C">
      <w:pPr>
        <w:pStyle w:val="Odstavecseseznamem"/>
        <w:numPr>
          <w:ilvl w:val="0"/>
          <w:numId w:val="21"/>
        </w:numPr>
        <w:jc w:val="both"/>
        <w:rPr>
          <w:rFonts w:ascii="Tahoma" w:hAnsi="Tahoma" w:cs="Tahoma"/>
          <w:sz w:val="22"/>
          <w:szCs w:val="22"/>
        </w:rPr>
      </w:pPr>
      <w:r w:rsidRPr="00D12D8C">
        <w:rPr>
          <w:rFonts w:ascii="Tahoma" w:hAnsi="Tahoma" w:cs="Tahoma"/>
          <w:sz w:val="22"/>
          <w:szCs w:val="22"/>
        </w:rPr>
        <w:t>V případě oprávněného odstoupení od této smlouvy kteroukoli ze smluvních stran jsou smluvní strany povinny uhradit si navzájem náklady účelně vynaložené ke zhotovení předmětného díla. Tímto ustanovením není dotčen nárok na náhradu případné škody.</w:t>
      </w:r>
    </w:p>
    <w:p w:rsidR="003E5396" w:rsidRPr="00B275C1" w:rsidRDefault="003E5396" w:rsidP="003E5396">
      <w:pPr>
        <w:jc w:val="both"/>
        <w:rPr>
          <w:rFonts w:ascii="Tahoma" w:hAnsi="Tahoma" w:cs="Tahoma"/>
          <w:color w:val="FF0000"/>
          <w:sz w:val="22"/>
          <w:szCs w:val="22"/>
        </w:rPr>
      </w:pPr>
    </w:p>
    <w:p w:rsidR="00D13BFE" w:rsidRPr="007E6077" w:rsidRDefault="00D13BFE" w:rsidP="007E6077">
      <w:pPr>
        <w:pStyle w:val="Odstavecseseznamem"/>
        <w:numPr>
          <w:ilvl w:val="0"/>
          <w:numId w:val="21"/>
        </w:numPr>
        <w:jc w:val="both"/>
        <w:rPr>
          <w:rFonts w:ascii="Tahoma" w:hAnsi="Tahoma" w:cs="Tahoma"/>
          <w:sz w:val="22"/>
          <w:szCs w:val="22"/>
        </w:rPr>
      </w:pPr>
      <w:r w:rsidRPr="007E6077">
        <w:rPr>
          <w:rFonts w:ascii="Tahoma" w:hAnsi="Tahoma" w:cs="Tahoma"/>
          <w:sz w:val="22"/>
          <w:szCs w:val="22"/>
        </w:rPr>
        <w:t>Vztahy smluvních stran, které nejsou výslovně řešeny touto smlouvou</w:t>
      </w:r>
      <w:r w:rsidR="0080107F" w:rsidRPr="007E6077">
        <w:rPr>
          <w:rFonts w:ascii="Tahoma" w:hAnsi="Tahoma" w:cs="Tahoma"/>
          <w:sz w:val="22"/>
          <w:szCs w:val="22"/>
        </w:rPr>
        <w:t>,</w:t>
      </w:r>
      <w:r w:rsidRPr="007E6077">
        <w:rPr>
          <w:rFonts w:ascii="Tahoma" w:hAnsi="Tahoma" w:cs="Tahoma"/>
          <w:sz w:val="22"/>
          <w:szCs w:val="22"/>
        </w:rPr>
        <w:t xml:space="preserve"> se řídí příslušnými ustanoveními ob</w:t>
      </w:r>
      <w:r w:rsidR="00392AE9" w:rsidRPr="007E6077">
        <w:rPr>
          <w:rFonts w:ascii="Tahoma" w:hAnsi="Tahoma" w:cs="Tahoma"/>
          <w:sz w:val="22"/>
          <w:szCs w:val="22"/>
        </w:rPr>
        <w:t>čanského</w:t>
      </w:r>
      <w:r w:rsidRPr="007E6077">
        <w:rPr>
          <w:rFonts w:ascii="Tahoma" w:hAnsi="Tahoma" w:cs="Tahoma"/>
          <w:sz w:val="22"/>
          <w:szCs w:val="22"/>
        </w:rPr>
        <w:t xml:space="preserve"> zákoníku. </w:t>
      </w:r>
    </w:p>
    <w:p w:rsidR="00D13BFE" w:rsidRPr="00B275C1" w:rsidRDefault="00D13BFE" w:rsidP="006B6832">
      <w:pPr>
        <w:jc w:val="both"/>
        <w:rPr>
          <w:rFonts w:ascii="Tahoma" w:hAnsi="Tahoma" w:cs="Tahoma"/>
          <w:sz w:val="22"/>
          <w:szCs w:val="22"/>
        </w:rPr>
      </w:pPr>
    </w:p>
    <w:p w:rsidR="00D13BFE" w:rsidRDefault="00D13BFE" w:rsidP="007E6077">
      <w:pPr>
        <w:pStyle w:val="Odstavecseseznamem"/>
        <w:numPr>
          <w:ilvl w:val="0"/>
          <w:numId w:val="21"/>
        </w:numPr>
        <w:jc w:val="both"/>
        <w:rPr>
          <w:rFonts w:ascii="Tahoma" w:hAnsi="Tahoma" w:cs="Tahoma"/>
          <w:sz w:val="22"/>
          <w:szCs w:val="22"/>
        </w:rPr>
      </w:pPr>
      <w:r w:rsidRPr="007E6077">
        <w:rPr>
          <w:rFonts w:ascii="Tahoma" w:hAnsi="Tahoma" w:cs="Tahoma"/>
          <w:sz w:val="22"/>
          <w:szCs w:val="22"/>
        </w:rPr>
        <w:t>Veškeré změny a doplňky obsahu této smlouvy jsou platné jen formou písemných, oboustranně podepsaných dodatků.</w:t>
      </w:r>
    </w:p>
    <w:p w:rsidR="002E1B3B" w:rsidRPr="002E1B3B" w:rsidRDefault="002E1B3B" w:rsidP="002E1B3B">
      <w:pPr>
        <w:pStyle w:val="Odstavecseseznamem"/>
        <w:rPr>
          <w:rFonts w:ascii="Tahoma" w:hAnsi="Tahoma" w:cs="Tahoma"/>
          <w:sz w:val="22"/>
          <w:szCs w:val="22"/>
        </w:rPr>
      </w:pPr>
    </w:p>
    <w:p w:rsidR="00D13BFE" w:rsidRPr="002E1B3B" w:rsidRDefault="00333B70" w:rsidP="002E1B3B">
      <w:pPr>
        <w:pStyle w:val="Odstavecseseznamem"/>
        <w:numPr>
          <w:ilvl w:val="0"/>
          <w:numId w:val="21"/>
        </w:numPr>
        <w:jc w:val="both"/>
        <w:rPr>
          <w:rFonts w:ascii="Tahoma" w:hAnsi="Tahoma" w:cs="Tahoma"/>
          <w:sz w:val="22"/>
          <w:szCs w:val="22"/>
        </w:rPr>
      </w:pPr>
      <w:r w:rsidRPr="002E1B3B">
        <w:rPr>
          <w:rFonts w:ascii="Tahoma" w:hAnsi="Tahoma" w:cs="Tahoma"/>
          <w:sz w:val="22"/>
          <w:szCs w:val="22"/>
        </w:rPr>
        <w:t xml:space="preserve">Tato smlouva </w:t>
      </w:r>
      <w:r w:rsidR="00D13BFE" w:rsidRPr="002E1B3B">
        <w:rPr>
          <w:rFonts w:ascii="Tahoma" w:hAnsi="Tahoma" w:cs="Tahoma"/>
          <w:sz w:val="22"/>
          <w:szCs w:val="22"/>
        </w:rPr>
        <w:t xml:space="preserve">je vypracována ve </w:t>
      </w:r>
      <w:r w:rsidR="00C34D75" w:rsidRPr="002E1B3B">
        <w:rPr>
          <w:rFonts w:ascii="Tahoma" w:hAnsi="Tahoma" w:cs="Tahoma"/>
          <w:sz w:val="22"/>
          <w:szCs w:val="22"/>
        </w:rPr>
        <w:t>dvou</w:t>
      </w:r>
      <w:r w:rsidR="0075216A" w:rsidRPr="002E1B3B">
        <w:rPr>
          <w:rFonts w:ascii="Tahoma" w:hAnsi="Tahoma" w:cs="Tahoma"/>
          <w:sz w:val="22"/>
          <w:szCs w:val="22"/>
        </w:rPr>
        <w:t xml:space="preserve"> </w:t>
      </w:r>
      <w:r w:rsidR="00D13BFE" w:rsidRPr="002E1B3B">
        <w:rPr>
          <w:rFonts w:ascii="Tahoma" w:hAnsi="Tahoma" w:cs="Tahoma"/>
          <w:sz w:val="22"/>
          <w:szCs w:val="22"/>
        </w:rPr>
        <w:t>vyhotoveních</w:t>
      </w:r>
      <w:r w:rsidR="0075216A" w:rsidRPr="002E1B3B">
        <w:rPr>
          <w:rFonts w:ascii="Tahoma" w:hAnsi="Tahoma" w:cs="Tahoma"/>
          <w:sz w:val="22"/>
          <w:szCs w:val="22"/>
        </w:rPr>
        <w:t xml:space="preserve">. Objednatel </w:t>
      </w:r>
      <w:r w:rsidR="00D13BFE" w:rsidRPr="002E1B3B">
        <w:rPr>
          <w:rFonts w:ascii="Tahoma" w:hAnsi="Tahoma" w:cs="Tahoma"/>
          <w:sz w:val="22"/>
          <w:szCs w:val="22"/>
        </w:rPr>
        <w:t>obdrží</w:t>
      </w:r>
      <w:r w:rsidR="00392AE9" w:rsidRPr="002E1B3B">
        <w:rPr>
          <w:rFonts w:ascii="Tahoma" w:hAnsi="Tahoma" w:cs="Tahoma"/>
          <w:sz w:val="22"/>
          <w:szCs w:val="22"/>
        </w:rPr>
        <w:t xml:space="preserve"> </w:t>
      </w:r>
      <w:r w:rsidR="00FC115E" w:rsidRPr="002E1B3B">
        <w:rPr>
          <w:rFonts w:ascii="Tahoma" w:hAnsi="Tahoma" w:cs="Tahoma"/>
          <w:sz w:val="22"/>
          <w:szCs w:val="22"/>
        </w:rPr>
        <w:t>jedno</w:t>
      </w:r>
      <w:r w:rsidR="00392AE9" w:rsidRPr="002E1B3B">
        <w:rPr>
          <w:rFonts w:ascii="Tahoma" w:hAnsi="Tahoma" w:cs="Tahoma"/>
          <w:sz w:val="22"/>
          <w:szCs w:val="22"/>
        </w:rPr>
        <w:t xml:space="preserve"> vyhotovení a zhotovitel jedno vyhotovení. </w:t>
      </w:r>
      <w:r w:rsidR="00D13BFE" w:rsidRPr="002E1B3B">
        <w:rPr>
          <w:rFonts w:ascii="Tahoma" w:hAnsi="Tahoma" w:cs="Tahoma"/>
          <w:sz w:val="22"/>
          <w:szCs w:val="22"/>
        </w:rPr>
        <w:t xml:space="preserve"> </w:t>
      </w:r>
    </w:p>
    <w:p w:rsidR="00D13BFE" w:rsidRPr="00B275C1" w:rsidRDefault="00D13BFE" w:rsidP="006B6832">
      <w:pPr>
        <w:jc w:val="both"/>
        <w:rPr>
          <w:rFonts w:ascii="Tahoma" w:hAnsi="Tahoma" w:cs="Tahoma"/>
          <w:sz w:val="22"/>
          <w:szCs w:val="22"/>
        </w:rPr>
      </w:pPr>
      <w:r w:rsidRPr="00B275C1">
        <w:rPr>
          <w:rFonts w:ascii="Tahoma" w:hAnsi="Tahoma" w:cs="Tahoma"/>
          <w:sz w:val="22"/>
          <w:szCs w:val="22"/>
        </w:rPr>
        <w:t xml:space="preserve">       </w:t>
      </w:r>
    </w:p>
    <w:p w:rsidR="00BE3D33" w:rsidRDefault="00BE3D33" w:rsidP="00BE3D33">
      <w:pPr>
        <w:pStyle w:val="Smlouva-slo"/>
        <w:spacing w:line="240" w:lineRule="auto"/>
        <w:rPr>
          <w:rFonts w:ascii="Tahoma" w:hAnsi="Tahoma" w:cs="Tahoma"/>
          <w:sz w:val="22"/>
          <w:szCs w:val="22"/>
        </w:rPr>
      </w:pPr>
      <w:r>
        <w:rPr>
          <w:rFonts w:ascii="Tahoma" w:hAnsi="Tahoma" w:cs="Tahoma"/>
          <w:sz w:val="22"/>
          <w:szCs w:val="22"/>
        </w:rPr>
        <w:t xml:space="preserve">     7</w:t>
      </w:r>
      <w:r w:rsidR="003F2D1D">
        <w:rPr>
          <w:rFonts w:ascii="Tahoma" w:hAnsi="Tahoma" w:cs="Tahoma"/>
          <w:sz w:val="22"/>
          <w:szCs w:val="22"/>
        </w:rPr>
        <w:t>.</w:t>
      </w:r>
      <w:r>
        <w:rPr>
          <w:rFonts w:ascii="Tahoma" w:hAnsi="Tahoma" w:cs="Tahoma"/>
          <w:sz w:val="22"/>
          <w:szCs w:val="22"/>
        </w:rPr>
        <w:t xml:space="preserve"> </w:t>
      </w:r>
      <w:r w:rsidRPr="00AA3365">
        <w:rPr>
          <w:rFonts w:ascii="Tahoma" w:hAnsi="Tahoma" w:cs="Tahoma"/>
          <w:sz w:val="22"/>
          <w:szCs w:val="22"/>
        </w:rPr>
        <w:t xml:space="preserve">Tato smlouva nabývá platnosti dnem jejího podpisu oběma smluvními stranami a účinnosti </w:t>
      </w:r>
      <w:r>
        <w:rPr>
          <w:rFonts w:ascii="Tahoma" w:hAnsi="Tahoma" w:cs="Tahoma"/>
          <w:sz w:val="22"/>
          <w:szCs w:val="22"/>
        </w:rPr>
        <w:t xml:space="preserve"> </w:t>
      </w:r>
    </w:p>
    <w:p w:rsidR="00BE3D33" w:rsidRDefault="00BE3D33" w:rsidP="00BE3D33">
      <w:pPr>
        <w:pStyle w:val="Smlouva-slo"/>
        <w:spacing w:line="240" w:lineRule="auto"/>
        <w:rPr>
          <w:rFonts w:ascii="Tahoma" w:hAnsi="Tahoma" w:cs="Tahoma"/>
          <w:sz w:val="22"/>
          <w:szCs w:val="22"/>
        </w:rPr>
      </w:pPr>
      <w:r>
        <w:rPr>
          <w:rFonts w:ascii="Tahoma" w:hAnsi="Tahoma" w:cs="Tahoma"/>
          <w:sz w:val="22"/>
          <w:szCs w:val="22"/>
        </w:rPr>
        <w:t xml:space="preserve">         </w:t>
      </w:r>
      <w:r w:rsidRPr="00AA3365">
        <w:rPr>
          <w:rFonts w:ascii="Tahoma" w:hAnsi="Tahoma" w:cs="Tahoma"/>
          <w:sz w:val="22"/>
          <w:szCs w:val="22"/>
        </w:rPr>
        <w:t>dnem, kdy vyjádření souhlasu s obsahem návrhu smlouvy dojde druhé smluvní straně.</w:t>
      </w:r>
    </w:p>
    <w:p w:rsidR="007E6077" w:rsidRPr="003E1E4B" w:rsidRDefault="007E6077" w:rsidP="003E1E4B">
      <w:pPr>
        <w:jc w:val="both"/>
        <w:rPr>
          <w:rFonts w:ascii="Tahoma" w:hAnsi="Tahoma" w:cs="Tahoma"/>
          <w:sz w:val="22"/>
          <w:szCs w:val="22"/>
        </w:rPr>
      </w:pPr>
    </w:p>
    <w:p w:rsidR="003E1E4B" w:rsidRDefault="003E1E4B" w:rsidP="003E1E4B">
      <w:pPr>
        <w:jc w:val="both"/>
        <w:rPr>
          <w:rFonts w:ascii="Tahoma" w:hAnsi="Tahoma" w:cs="Tahoma"/>
          <w:sz w:val="22"/>
          <w:szCs w:val="22"/>
        </w:rPr>
      </w:pPr>
      <w:r>
        <w:rPr>
          <w:rFonts w:ascii="Tahoma" w:hAnsi="Tahoma" w:cs="Tahoma"/>
          <w:sz w:val="22"/>
          <w:szCs w:val="22"/>
        </w:rPr>
        <w:t xml:space="preserve">     </w:t>
      </w:r>
      <w:r w:rsidRPr="003E1E4B">
        <w:rPr>
          <w:rFonts w:ascii="Tahoma" w:hAnsi="Tahoma" w:cs="Tahoma"/>
          <w:sz w:val="22"/>
          <w:szCs w:val="22"/>
        </w:rPr>
        <w:t>8</w:t>
      </w:r>
      <w:r w:rsidR="003F2D1D">
        <w:rPr>
          <w:rFonts w:ascii="Tahoma" w:hAnsi="Tahoma" w:cs="Tahoma"/>
          <w:sz w:val="22"/>
          <w:szCs w:val="22"/>
        </w:rPr>
        <w:t>.</w:t>
      </w:r>
      <w:r>
        <w:rPr>
          <w:rFonts w:ascii="Tahoma" w:hAnsi="Tahoma" w:cs="Tahoma"/>
          <w:sz w:val="22"/>
          <w:szCs w:val="22"/>
        </w:rPr>
        <w:t xml:space="preserve">  </w:t>
      </w:r>
      <w:r w:rsidR="007C57C8" w:rsidRPr="003E1E4B">
        <w:rPr>
          <w:rFonts w:ascii="Tahoma" w:hAnsi="Tahoma" w:cs="Tahoma"/>
          <w:sz w:val="22"/>
          <w:szCs w:val="22"/>
        </w:rPr>
        <w:t xml:space="preserve">Listiny související s touto smlouvou budou přednostně doručovány do datových schránek </w:t>
      </w:r>
      <w:r>
        <w:rPr>
          <w:rFonts w:ascii="Tahoma" w:hAnsi="Tahoma" w:cs="Tahoma"/>
          <w:sz w:val="22"/>
          <w:szCs w:val="22"/>
        </w:rPr>
        <w:t xml:space="preserve">  </w:t>
      </w:r>
    </w:p>
    <w:p w:rsidR="003E1E4B" w:rsidRDefault="003E1E4B" w:rsidP="003E1E4B">
      <w:pPr>
        <w:jc w:val="both"/>
        <w:rPr>
          <w:rFonts w:ascii="Tahoma" w:hAnsi="Tahoma" w:cs="Tahoma"/>
          <w:sz w:val="22"/>
          <w:szCs w:val="22"/>
        </w:rPr>
      </w:pPr>
      <w:r>
        <w:rPr>
          <w:rFonts w:ascii="Tahoma" w:hAnsi="Tahoma" w:cs="Tahoma"/>
          <w:sz w:val="22"/>
          <w:szCs w:val="22"/>
        </w:rPr>
        <w:t xml:space="preserve">         </w:t>
      </w:r>
      <w:r w:rsidR="007C57C8" w:rsidRPr="003E1E4B">
        <w:rPr>
          <w:rFonts w:ascii="Tahoma" w:hAnsi="Tahoma" w:cs="Tahoma"/>
          <w:sz w:val="22"/>
          <w:szCs w:val="22"/>
        </w:rPr>
        <w:t xml:space="preserve">obou smluvních stran. Nebude-li tento způsob doručení možný nebo vhodný, budou </w:t>
      </w:r>
      <w:r>
        <w:rPr>
          <w:rFonts w:ascii="Tahoma" w:hAnsi="Tahoma" w:cs="Tahoma"/>
          <w:sz w:val="22"/>
          <w:szCs w:val="22"/>
        </w:rPr>
        <w:t xml:space="preserve"> </w:t>
      </w:r>
    </w:p>
    <w:p w:rsidR="003E1E4B" w:rsidRDefault="003E1E4B" w:rsidP="003E1E4B">
      <w:pPr>
        <w:jc w:val="both"/>
        <w:rPr>
          <w:rFonts w:ascii="Tahoma" w:hAnsi="Tahoma" w:cs="Tahoma"/>
          <w:sz w:val="22"/>
          <w:szCs w:val="22"/>
        </w:rPr>
      </w:pPr>
      <w:r>
        <w:rPr>
          <w:rFonts w:ascii="Tahoma" w:hAnsi="Tahoma" w:cs="Tahoma"/>
          <w:sz w:val="22"/>
          <w:szCs w:val="22"/>
        </w:rPr>
        <w:t xml:space="preserve">         </w:t>
      </w:r>
      <w:r w:rsidR="007C57C8" w:rsidRPr="003E1E4B">
        <w:rPr>
          <w:rFonts w:ascii="Tahoma" w:hAnsi="Tahoma" w:cs="Tahoma"/>
          <w:sz w:val="22"/>
          <w:szCs w:val="22"/>
        </w:rPr>
        <w:t xml:space="preserve">předmětné listiny doručovány na adresu sídla obou smluvních stran, přičemž se má za to, </w:t>
      </w:r>
    </w:p>
    <w:p w:rsidR="003E1E4B" w:rsidRPr="003E1E4B" w:rsidRDefault="003E1E4B" w:rsidP="003E1E4B">
      <w:pPr>
        <w:jc w:val="both"/>
        <w:rPr>
          <w:rFonts w:ascii="Tahoma" w:hAnsi="Tahoma" w:cs="Tahoma"/>
          <w:sz w:val="22"/>
          <w:szCs w:val="22"/>
        </w:rPr>
      </w:pPr>
      <w:r>
        <w:rPr>
          <w:rFonts w:ascii="Tahoma" w:hAnsi="Tahoma" w:cs="Tahoma"/>
          <w:sz w:val="22"/>
          <w:szCs w:val="22"/>
        </w:rPr>
        <w:t xml:space="preserve">         </w:t>
      </w:r>
      <w:r w:rsidR="007C57C8" w:rsidRPr="003E1E4B">
        <w:rPr>
          <w:rFonts w:ascii="Tahoma" w:hAnsi="Tahoma" w:cs="Tahoma"/>
          <w:sz w:val="22"/>
          <w:szCs w:val="22"/>
        </w:rPr>
        <w:t xml:space="preserve">že </w:t>
      </w:r>
      <w:r w:rsidR="005759ED" w:rsidRPr="003E1E4B">
        <w:rPr>
          <w:rFonts w:ascii="Tahoma" w:hAnsi="Tahoma" w:cs="Tahoma"/>
          <w:sz w:val="22"/>
          <w:szCs w:val="22"/>
        </w:rPr>
        <w:t xml:space="preserve">zásilka je doručena adresátovi </w:t>
      </w:r>
      <w:r w:rsidR="007C57C8" w:rsidRPr="003E1E4B">
        <w:rPr>
          <w:rFonts w:ascii="Tahoma" w:hAnsi="Tahoma" w:cs="Tahoma"/>
          <w:sz w:val="22"/>
          <w:szCs w:val="22"/>
        </w:rPr>
        <w:t>desátý</w:t>
      </w:r>
      <w:r w:rsidR="005759ED" w:rsidRPr="003E1E4B">
        <w:rPr>
          <w:rFonts w:ascii="Tahoma" w:hAnsi="Tahoma" w:cs="Tahoma"/>
          <w:sz w:val="22"/>
          <w:szCs w:val="22"/>
        </w:rPr>
        <w:t>m</w:t>
      </w:r>
      <w:r w:rsidR="007C57C8" w:rsidRPr="003E1E4B">
        <w:rPr>
          <w:rFonts w:ascii="Tahoma" w:hAnsi="Tahoma" w:cs="Tahoma"/>
          <w:sz w:val="22"/>
          <w:szCs w:val="22"/>
        </w:rPr>
        <w:t xml:space="preserve"> dn</w:t>
      </w:r>
      <w:r w:rsidR="005759ED" w:rsidRPr="003E1E4B">
        <w:rPr>
          <w:rFonts w:ascii="Tahoma" w:hAnsi="Tahoma" w:cs="Tahoma"/>
          <w:sz w:val="22"/>
          <w:szCs w:val="22"/>
        </w:rPr>
        <w:t>em</w:t>
      </w:r>
      <w:r w:rsidR="007C57C8" w:rsidRPr="003E1E4B">
        <w:rPr>
          <w:rFonts w:ascii="Tahoma" w:hAnsi="Tahoma" w:cs="Tahoma"/>
          <w:sz w:val="22"/>
          <w:szCs w:val="22"/>
        </w:rPr>
        <w:t xml:space="preserve"> po </w:t>
      </w:r>
      <w:r w:rsidR="005759ED" w:rsidRPr="003E1E4B">
        <w:rPr>
          <w:rFonts w:ascii="Tahoma" w:hAnsi="Tahoma" w:cs="Tahoma"/>
          <w:sz w:val="22"/>
          <w:szCs w:val="22"/>
        </w:rPr>
        <w:t xml:space="preserve">jejím </w:t>
      </w:r>
      <w:r w:rsidR="007C57C8" w:rsidRPr="003E1E4B">
        <w:rPr>
          <w:rFonts w:ascii="Tahoma" w:hAnsi="Tahoma" w:cs="Tahoma"/>
          <w:sz w:val="22"/>
          <w:szCs w:val="22"/>
        </w:rPr>
        <w:t xml:space="preserve">odeslání.  </w:t>
      </w:r>
    </w:p>
    <w:p w:rsidR="00333B70" w:rsidRPr="00B275C1" w:rsidRDefault="00333B70" w:rsidP="006B6832">
      <w:pPr>
        <w:jc w:val="both"/>
        <w:rPr>
          <w:rFonts w:ascii="Tahoma" w:hAnsi="Tahoma" w:cs="Tahoma"/>
          <w:sz w:val="22"/>
          <w:szCs w:val="22"/>
        </w:rPr>
      </w:pPr>
    </w:p>
    <w:p w:rsidR="0080107F" w:rsidRPr="003F2D1D" w:rsidRDefault="003F2D1D" w:rsidP="003F2D1D">
      <w:pPr>
        <w:spacing w:line="0" w:lineRule="atLeast"/>
        <w:ind w:left="360"/>
        <w:jc w:val="both"/>
        <w:rPr>
          <w:rFonts w:ascii="Tahoma" w:hAnsi="Tahoma" w:cs="Tahoma"/>
          <w:color w:val="000000"/>
          <w:sz w:val="22"/>
          <w:szCs w:val="22"/>
        </w:rPr>
      </w:pPr>
      <w:r>
        <w:rPr>
          <w:rFonts w:ascii="Tahoma" w:hAnsi="Tahoma" w:cs="Tahoma"/>
          <w:sz w:val="22"/>
          <w:szCs w:val="22"/>
        </w:rPr>
        <w:t xml:space="preserve">9. </w:t>
      </w:r>
      <w:r w:rsidR="00CB6B47" w:rsidRPr="003F2D1D">
        <w:rPr>
          <w:rFonts w:ascii="Tahoma" w:hAnsi="Tahoma" w:cs="Tahoma"/>
          <w:sz w:val="22"/>
          <w:szCs w:val="22"/>
        </w:rPr>
        <w:t xml:space="preserve">Smluvní strany prohlašují, že si tuto smlouvu před jejím podpisem přečetly, že byla </w:t>
      </w:r>
      <w:r>
        <w:rPr>
          <w:rFonts w:ascii="Tahoma" w:hAnsi="Tahoma" w:cs="Tahoma"/>
          <w:sz w:val="22"/>
          <w:szCs w:val="22"/>
        </w:rPr>
        <w:t xml:space="preserve">    </w:t>
      </w:r>
      <w:r w:rsidR="00CB6B47" w:rsidRPr="003F2D1D">
        <w:rPr>
          <w:rFonts w:ascii="Tahoma" w:hAnsi="Tahoma" w:cs="Tahoma"/>
          <w:sz w:val="22"/>
          <w:szCs w:val="22"/>
        </w:rPr>
        <w:t xml:space="preserve">uzavřena po vzájemném projednání podle jejich pravé a svobodné vůle, určitě, vážně a </w:t>
      </w:r>
      <w:r w:rsidR="00CB6B47" w:rsidRPr="003F2D1D">
        <w:rPr>
          <w:rFonts w:ascii="Tahoma" w:hAnsi="Tahoma" w:cs="Tahoma"/>
          <w:color w:val="000000"/>
          <w:sz w:val="22"/>
          <w:szCs w:val="22"/>
        </w:rPr>
        <w:t>srozumitelně, což stvrzují podpisy svých oprávněných zástupců.</w:t>
      </w:r>
    </w:p>
    <w:p w:rsidR="001817A2" w:rsidRDefault="001817A2" w:rsidP="006B6832">
      <w:pPr>
        <w:spacing w:line="0" w:lineRule="atLeast"/>
        <w:jc w:val="both"/>
        <w:rPr>
          <w:rFonts w:ascii="Tahoma" w:hAnsi="Tahoma" w:cs="Tahoma"/>
          <w:color w:val="000000"/>
          <w:sz w:val="22"/>
          <w:szCs w:val="22"/>
        </w:rPr>
      </w:pPr>
    </w:p>
    <w:p w:rsidR="00AD0793" w:rsidRPr="003E1E4B" w:rsidRDefault="00AD0793" w:rsidP="003E1E4B">
      <w:pPr>
        <w:pStyle w:val="Odstavecseseznamem"/>
        <w:numPr>
          <w:ilvl w:val="0"/>
          <w:numId w:val="24"/>
        </w:numPr>
        <w:rPr>
          <w:rFonts w:ascii="Tahoma" w:hAnsi="Tahoma" w:cs="Tahoma"/>
          <w:snapToGrid w:val="0"/>
          <w:sz w:val="22"/>
          <w:szCs w:val="22"/>
        </w:rPr>
      </w:pPr>
      <w:r w:rsidRPr="003E1E4B">
        <w:rPr>
          <w:rFonts w:ascii="Tahoma" w:hAnsi="Tahoma" w:cs="Tahoma"/>
          <w:snapToGrid w:val="0"/>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rsidR="00AD0793" w:rsidRDefault="00AD0793" w:rsidP="006B6832">
      <w:pPr>
        <w:spacing w:line="0" w:lineRule="atLeast"/>
        <w:jc w:val="both"/>
        <w:rPr>
          <w:rFonts w:ascii="Tahoma" w:hAnsi="Tahoma" w:cs="Tahoma"/>
          <w:color w:val="000000"/>
          <w:sz w:val="22"/>
          <w:szCs w:val="22"/>
        </w:rPr>
      </w:pPr>
    </w:p>
    <w:p w:rsidR="00AF56FF" w:rsidRPr="003E1E4B" w:rsidRDefault="003E1E4B" w:rsidP="003E1E4B">
      <w:pPr>
        <w:pStyle w:val="Odstavecseseznamem"/>
        <w:numPr>
          <w:ilvl w:val="0"/>
          <w:numId w:val="24"/>
        </w:numPr>
        <w:spacing w:line="0" w:lineRule="atLeast"/>
        <w:jc w:val="both"/>
        <w:rPr>
          <w:rFonts w:ascii="Tahoma" w:hAnsi="Tahoma" w:cs="Tahoma"/>
          <w:sz w:val="22"/>
          <w:szCs w:val="22"/>
        </w:rPr>
      </w:pPr>
      <w:r>
        <w:rPr>
          <w:rFonts w:ascii="Tahoma" w:hAnsi="Tahoma" w:cs="Tahoma"/>
          <w:sz w:val="22"/>
          <w:szCs w:val="22"/>
        </w:rPr>
        <w:t xml:space="preserve"> </w:t>
      </w:r>
      <w:r w:rsidR="00AF56FF" w:rsidRPr="003E1E4B">
        <w:rPr>
          <w:rFonts w:ascii="Tahoma" w:hAnsi="Tahoma" w:cs="Tahoma"/>
          <w:sz w:val="22"/>
          <w:szCs w:val="22"/>
        </w:rPr>
        <w:t>Pověření zástupci pro jednání:</w:t>
      </w:r>
    </w:p>
    <w:p w:rsidR="00A20865" w:rsidRPr="00B275C1" w:rsidRDefault="00A20865" w:rsidP="006B6832">
      <w:pPr>
        <w:spacing w:line="0" w:lineRule="atLeast"/>
        <w:jc w:val="both"/>
        <w:rPr>
          <w:rFonts w:ascii="Tahoma" w:hAnsi="Tahoma" w:cs="Tahoma"/>
          <w:sz w:val="22"/>
          <w:szCs w:val="22"/>
        </w:rPr>
      </w:pPr>
    </w:p>
    <w:p w:rsidR="00161BB4" w:rsidRPr="00B275C1" w:rsidRDefault="00161BB4" w:rsidP="006B6832">
      <w:pPr>
        <w:rPr>
          <w:rFonts w:ascii="Tahoma" w:hAnsi="Tahoma" w:cs="Tahoma"/>
          <w:sz w:val="22"/>
          <w:szCs w:val="22"/>
        </w:rPr>
      </w:pPr>
    </w:p>
    <w:tbl>
      <w:tblPr>
        <w:tblW w:w="13402" w:type="dxa"/>
        <w:tblInd w:w="55" w:type="dxa"/>
        <w:tblCellMar>
          <w:left w:w="70" w:type="dxa"/>
          <w:right w:w="70" w:type="dxa"/>
        </w:tblCellMar>
        <w:tblLook w:val="0000" w:firstRow="0" w:lastRow="0" w:firstColumn="0" w:lastColumn="0" w:noHBand="0" w:noVBand="0"/>
      </w:tblPr>
      <w:tblGrid>
        <w:gridCol w:w="9008"/>
        <w:gridCol w:w="2126"/>
        <w:gridCol w:w="2268"/>
      </w:tblGrid>
      <w:tr w:rsidR="00161BB4" w:rsidRPr="00B275C1">
        <w:trPr>
          <w:trHeight w:val="255"/>
        </w:trPr>
        <w:tc>
          <w:tcPr>
            <w:tcW w:w="9008" w:type="dxa"/>
            <w:tcBorders>
              <w:top w:val="nil"/>
              <w:left w:val="nil"/>
              <w:bottom w:val="nil"/>
              <w:right w:val="nil"/>
            </w:tcBorders>
            <w:shd w:val="clear" w:color="auto" w:fill="auto"/>
            <w:noWrap/>
            <w:vAlign w:val="bottom"/>
          </w:tcPr>
          <w:tbl>
            <w:tblPr>
              <w:tblW w:w="8868" w:type="dxa"/>
              <w:tblCellMar>
                <w:left w:w="70" w:type="dxa"/>
                <w:right w:w="70" w:type="dxa"/>
              </w:tblCellMar>
              <w:tblLook w:val="0000" w:firstRow="0" w:lastRow="0" w:firstColumn="0" w:lastColumn="0" w:noHBand="0" w:noVBand="0"/>
            </w:tblPr>
            <w:tblGrid>
              <w:gridCol w:w="3773"/>
              <w:gridCol w:w="2835"/>
              <w:gridCol w:w="2260"/>
            </w:tblGrid>
            <w:tr w:rsidR="00307912" w:rsidRPr="00B275C1">
              <w:trPr>
                <w:trHeight w:val="255"/>
              </w:trPr>
              <w:tc>
                <w:tcPr>
                  <w:tcW w:w="3773" w:type="dxa"/>
                  <w:tcBorders>
                    <w:top w:val="nil"/>
                    <w:left w:val="nil"/>
                    <w:bottom w:val="nil"/>
                    <w:right w:val="nil"/>
                  </w:tcBorders>
                  <w:shd w:val="clear" w:color="auto" w:fill="auto"/>
                  <w:noWrap/>
                  <w:vAlign w:val="bottom"/>
                </w:tcPr>
                <w:p w:rsidR="00307912" w:rsidRPr="00B275C1" w:rsidRDefault="00307912" w:rsidP="006B6832">
                  <w:pPr>
                    <w:rPr>
                      <w:rFonts w:ascii="Tahoma" w:hAnsi="Tahoma" w:cs="Tahoma"/>
                      <w:sz w:val="22"/>
                      <w:szCs w:val="22"/>
                    </w:rPr>
                  </w:pPr>
                </w:p>
              </w:tc>
              <w:tc>
                <w:tcPr>
                  <w:tcW w:w="2835" w:type="dxa"/>
                  <w:tcBorders>
                    <w:top w:val="nil"/>
                    <w:left w:val="nil"/>
                    <w:bottom w:val="nil"/>
                    <w:right w:val="nil"/>
                  </w:tcBorders>
                  <w:shd w:val="clear" w:color="auto" w:fill="auto"/>
                  <w:vAlign w:val="bottom"/>
                </w:tcPr>
                <w:p w:rsidR="00307912" w:rsidRPr="00B275C1" w:rsidRDefault="00307912" w:rsidP="006B6832">
                  <w:pPr>
                    <w:rPr>
                      <w:rFonts w:ascii="Tahoma" w:hAnsi="Tahoma" w:cs="Tahoma"/>
                      <w:sz w:val="22"/>
                      <w:szCs w:val="22"/>
                    </w:rPr>
                  </w:pPr>
                  <w:r w:rsidRPr="00B275C1">
                    <w:rPr>
                      <w:rFonts w:ascii="Tahoma" w:hAnsi="Tahoma" w:cs="Tahoma"/>
                      <w:sz w:val="22"/>
                      <w:szCs w:val="22"/>
                    </w:rPr>
                    <w:t xml:space="preserve">za </w:t>
                  </w:r>
                  <w:r w:rsidR="00EE44F2">
                    <w:rPr>
                      <w:rFonts w:ascii="Tahoma" w:hAnsi="Tahoma" w:cs="Tahoma"/>
                      <w:sz w:val="22"/>
                      <w:szCs w:val="22"/>
                    </w:rPr>
                    <w:t>zhotovitele</w:t>
                  </w:r>
                  <w:r w:rsidRPr="00B275C1">
                    <w:rPr>
                      <w:rFonts w:ascii="Tahoma" w:hAnsi="Tahoma" w:cs="Tahoma"/>
                      <w:sz w:val="22"/>
                      <w:szCs w:val="22"/>
                    </w:rPr>
                    <w:t>:</w:t>
                  </w:r>
                </w:p>
              </w:tc>
              <w:tc>
                <w:tcPr>
                  <w:tcW w:w="2260" w:type="dxa"/>
                  <w:tcBorders>
                    <w:top w:val="nil"/>
                    <w:left w:val="nil"/>
                    <w:bottom w:val="nil"/>
                    <w:right w:val="nil"/>
                  </w:tcBorders>
                  <w:shd w:val="clear" w:color="auto" w:fill="auto"/>
                  <w:noWrap/>
                  <w:vAlign w:val="bottom"/>
                </w:tcPr>
                <w:p w:rsidR="00307912" w:rsidRPr="00B275C1" w:rsidRDefault="00307912" w:rsidP="006B6832">
                  <w:pPr>
                    <w:rPr>
                      <w:rFonts w:ascii="Tahoma" w:hAnsi="Tahoma" w:cs="Tahoma"/>
                      <w:sz w:val="22"/>
                      <w:szCs w:val="22"/>
                    </w:rPr>
                  </w:pPr>
                  <w:r w:rsidRPr="00B275C1">
                    <w:rPr>
                      <w:rFonts w:ascii="Tahoma" w:hAnsi="Tahoma" w:cs="Tahoma"/>
                      <w:sz w:val="22"/>
                      <w:szCs w:val="22"/>
                    </w:rPr>
                    <w:t xml:space="preserve">za </w:t>
                  </w:r>
                  <w:r w:rsidR="00EE44F2">
                    <w:rPr>
                      <w:rFonts w:ascii="Tahoma" w:hAnsi="Tahoma" w:cs="Tahoma"/>
                      <w:sz w:val="22"/>
                      <w:szCs w:val="22"/>
                    </w:rPr>
                    <w:t>objednavatele</w:t>
                  </w:r>
                  <w:r w:rsidRPr="00B275C1">
                    <w:rPr>
                      <w:rFonts w:ascii="Tahoma" w:hAnsi="Tahoma" w:cs="Tahoma"/>
                      <w:sz w:val="22"/>
                      <w:szCs w:val="22"/>
                    </w:rPr>
                    <w:t>:</w:t>
                  </w:r>
                </w:p>
              </w:tc>
            </w:tr>
            <w:tr w:rsidR="009B261C" w:rsidRPr="00B275C1">
              <w:trPr>
                <w:trHeight w:val="460"/>
              </w:trPr>
              <w:tc>
                <w:tcPr>
                  <w:tcW w:w="3773" w:type="dxa"/>
                  <w:tcBorders>
                    <w:top w:val="nil"/>
                    <w:left w:val="nil"/>
                    <w:bottom w:val="nil"/>
                    <w:right w:val="nil"/>
                  </w:tcBorders>
                  <w:shd w:val="clear" w:color="auto" w:fill="auto"/>
                  <w:vAlign w:val="bottom"/>
                </w:tcPr>
                <w:p w:rsidR="009B261C" w:rsidRPr="00B275C1" w:rsidRDefault="009B261C" w:rsidP="00714848">
                  <w:pPr>
                    <w:rPr>
                      <w:rFonts w:ascii="Tahoma" w:hAnsi="Tahoma" w:cs="Tahoma"/>
                      <w:sz w:val="22"/>
                      <w:szCs w:val="22"/>
                    </w:rPr>
                  </w:pPr>
                  <w:r w:rsidRPr="00B275C1">
                    <w:rPr>
                      <w:rFonts w:ascii="Tahoma" w:hAnsi="Tahoma" w:cs="Tahoma"/>
                      <w:sz w:val="22"/>
                      <w:szCs w:val="22"/>
                    </w:rPr>
                    <w:t>Ve věcech technických:</w:t>
                  </w:r>
                </w:p>
              </w:tc>
              <w:tc>
                <w:tcPr>
                  <w:tcW w:w="2835" w:type="dxa"/>
                  <w:tcBorders>
                    <w:top w:val="nil"/>
                    <w:left w:val="nil"/>
                    <w:bottom w:val="nil"/>
                    <w:right w:val="nil"/>
                  </w:tcBorders>
                  <w:shd w:val="clear" w:color="auto" w:fill="auto"/>
                  <w:noWrap/>
                  <w:vAlign w:val="bottom"/>
                </w:tcPr>
                <w:p w:rsidR="009B261C" w:rsidRPr="00B275C1" w:rsidRDefault="003F2D1D" w:rsidP="00714848">
                  <w:pPr>
                    <w:rPr>
                      <w:rFonts w:ascii="Tahoma" w:hAnsi="Tahoma" w:cs="Tahoma"/>
                      <w:sz w:val="22"/>
                      <w:szCs w:val="22"/>
                    </w:rPr>
                  </w:pPr>
                  <w:proofErr w:type="spellStart"/>
                  <w:r>
                    <w:rPr>
                      <w:rFonts w:ascii="Tahoma" w:hAnsi="Tahoma" w:cs="Tahoma"/>
                      <w:sz w:val="22"/>
                      <w:szCs w:val="22"/>
                    </w:rPr>
                    <w:t>xxxxxxxxxxxxxxx</w:t>
                  </w:r>
                  <w:proofErr w:type="spellEnd"/>
                </w:p>
              </w:tc>
              <w:tc>
                <w:tcPr>
                  <w:tcW w:w="2260" w:type="dxa"/>
                  <w:tcBorders>
                    <w:top w:val="nil"/>
                    <w:left w:val="nil"/>
                    <w:bottom w:val="nil"/>
                    <w:right w:val="nil"/>
                  </w:tcBorders>
                  <w:shd w:val="clear" w:color="auto" w:fill="auto"/>
                  <w:noWrap/>
                  <w:vAlign w:val="bottom"/>
                </w:tcPr>
                <w:p w:rsidR="009B261C" w:rsidRPr="00B275C1" w:rsidRDefault="003F2D1D" w:rsidP="006B6832">
                  <w:pPr>
                    <w:rPr>
                      <w:rFonts w:ascii="Tahoma" w:hAnsi="Tahoma" w:cs="Tahoma"/>
                      <w:sz w:val="22"/>
                      <w:szCs w:val="22"/>
                    </w:rPr>
                  </w:pPr>
                  <w:proofErr w:type="spellStart"/>
                  <w:r>
                    <w:rPr>
                      <w:rFonts w:ascii="Tahoma" w:hAnsi="Tahoma" w:cs="Tahoma"/>
                      <w:sz w:val="22"/>
                      <w:szCs w:val="22"/>
                    </w:rPr>
                    <w:t>xxxxxxxxxxxxxx</w:t>
                  </w:r>
                  <w:proofErr w:type="spellEnd"/>
                </w:p>
              </w:tc>
            </w:tr>
            <w:tr w:rsidR="009B261C" w:rsidRPr="00B275C1">
              <w:trPr>
                <w:trHeight w:val="283"/>
              </w:trPr>
              <w:tc>
                <w:tcPr>
                  <w:tcW w:w="3773" w:type="dxa"/>
                  <w:tcBorders>
                    <w:top w:val="nil"/>
                    <w:left w:val="nil"/>
                    <w:bottom w:val="nil"/>
                    <w:right w:val="nil"/>
                  </w:tcBorders>
                  <w:shd w:val="clear" w:color="auto" w:fill="auto"/>
                  <w:vAlign w:val="bottom"/>
                </w:tcPr>
                <w:p w:rsidR="009B261C" w:rsidRPr="00B275C1" w:rsidRDefault="009B261C" w:rsidP="006B6832">
                  <w:pPr>
                    <w:rPr>
                      <w:rFonts w:ascii="Tahoma" w:hAnsi="Tahoma" w:cs="Tahoma"/>
                      <w:sz w:val="22"/>
                      <w:szCs w:val="22"/>
                    </w:rPr>
                  </w:pPr>
                  <w:r w:rsidRPr="00B275C1">
                    <w:rPr>
                      <w:rFonts w:ascii="Tahoma" w:hAnsi="Tahoma" w:cs="Tahoma"/>
                      <w:sz w:val="22"/>
                      <w:szCs w:val="22"/>
                    </w:rPr>
                    <w:t>Telefon:</w:t>
                  </w:r>
                </w:p>
              </w:tc>
              <w:tc>
                <w:tcPr>
                  <w:tcW w:w="2835" w:type="dxa"/>
                  <w:tcBorders>
                    <w:top w:val="nil"/>
                    <w:left w:val="nil"/>
                    <w:bottom w:val="nil"/>
                    <w:right w:val="nil"/>
                  </w:tcBorders>
                  <w:shd w:val="clear" w:color="auto" w:fill="auto"/>
                  <w:noWrap/>
                  <w:vAlign w:val="bottom"/>
                </w:tcPr>
                <w:p w:rsidR="009B261C" w:rsidRPr="00B275C1" w:rsidRDefault="003F2D1D" w:rsidP="006B6832">
                  <w:pPr>
                    <w:rPr>
                      <w:rFonts w:ascii="Tahoma" w:hAnsi="Tahoma" w:cs="Tahoma"/>
                      <w:sz w:val="22"/>
                      <w:szCs w:val="22"/>
                    </w:rPr>
                  </w:pPr>
                  <w:proofErr w:type="spellStart"/>
                  <w:r>
                    <w:rPr>
                      <w:rFonts w:ascii="Tahoma" w:hAnsi="Tahoma" w:cs="Tahoma"/>
                      <w:sz w:val="22"/>
                      <w:szCs w:val="22"/>
                    </w:rPr>
                    <w:t>xxxxxxxxx</w:t>
                  </w:r>
                  <w:proofErr w:type="spellEnd"/>
                </w:p>
              </w:tc>
              <w:tc>
                <w:tcPr>
                  <w:tcW w:w="2260" w:type="dxa"/>
                  <w:tcBorders>
                    <w:top w:val="nil"/>
                    <w:left w:val="nil"/>
                    <w:bottom w:val="nil"/>
                    <w:right w:val="nil"/>
                  </w:tcBorders>
                  <w:shd w:val="clear" w:color="auto" w:fill="auto"/>
                  <w:noWrap/>
                  <w:vAlign w:val="bottom"/>
                </w:tcPr>
                <w:p w:rsidR="009B261C" w:rsidRPr="00B275C1" w:rsidRDefault="003F2D1D" w:rsidP="006B6832">
                  <w:pPr>
                    <w:rPr>
                      <w:rFonts w:ascii="Tahoma" w:hAnsi="Tahoma" w:cs="Tahoma"/>
                      <w:sz w:val="22"/>
                      <w:szCs w:val="22"/>
                    </w:rPr>
                  </w:pPr>
                  <w:proofErr w:type="spellStart"/>
                  <w:r>
                    <w:rPr>
                      <w:rFonts w:ascii="Tahoma" w:hAnsi="Tahoma" w:cs="Tahoma"/>
                      <w:sz w:val="22"/>
                      <w:szCs w:val="22"/>
                    </w:rPr>
                    <w:t>Xxxxxxxxx</w:t>
                  </w:r>
                  <w:proofErr w:type="spellEnd"/>
                </w:p>
              </w:tc>
            </w:tr>
            <w:tr w:rsidR="009B261C" w:rsidRPr="00B275C1">
              <w:trPr>
                <w:trHeight w:val="255"/>
              </w:trPr>
              <w:tc>
                <w:tcPr>
                  <w:tcW w:w="3773" w:type="dxa"/>
                  <w:tcBorders>
                    <w:top w:val="nil"/>
                    <w:left w:val="nil"/>
                    <w:bottom w:val="nil"/>
                    <w:right w:val="nil"/>
                  </w:tcBorders>
                  <w:shd w:val="clear" w:color="auto" w:fill="auto"/>
                  <w:vAlign w:val="bottom"/>
                </w:tcPr>
                <w:p w:rsidR="009B261C" w:rsidRPr="00B275C1" w:rsidRDefault="009B261C" w:rsidP="00714848">
                  <w:pPr>
                    <w:rPr>
                      <w:rFonts w:ascii="Tahoma" w:hAnsi="Tahoma" w:cs="Tahoma"/>
                      <w:sz w:val="22"/>
                      <w:szCs w:val="22"/>
                    </w:rPr>
                  </w:pPr>
                  <w:r w:rsidRPr="00B275C1">
                    <w:rPr>
                      <w:rFonts w:ascii="Tahoma" w:hAnsi="Tahoma" w:cs="Tahoma"/>
                      <w:sz w:val="22"/>
                      <w:szCs w:val="22"/>
                    </w:rPr>
                    <w:t>Ve věcech realizačních:</w:t>
                  </w:r>
                </w:p>
              </w:tc>
              <w:tc>
                <w:tcPr>
                  <w:tcW w:w="2835" w:type="dxa"/>
                  <w:tcBorders>
                    <w:top w:val="nil"/>
                    <w:left w:val="nil"/>
                    <w:bottom w:val="nil"/>
                    <w:right w:val="nil"/>
                  </w:tcBorders>
                  <w:shd w:val="clear" w:color="auto" w:fill="auto"/>
                  <w:noWrap/>
                  <w:vAlign w:val="bottom"/>
                </w:tcPr>
                <w:p w:rsidR="009B261C" w:rsidRPr="00B275C1" w:rsidRDefault="003F2D1D" w:rsidP="00714848">
                  <w:pPr>
                    <w:rPr>
                      <w:rFonts w:ascii="Tahoma" w:hAnsi="Tahoma" w:cs="Tahoma"/>
                      <w:sz w:val="22"/>
                      <w:szCs w:val="22"/>
                    </w:rPr>
                  </w:pPr>
                  <w:proofErr w:type="spellStart"/>
                  <w:r>
                    <w:rPr>
                      <w:rFonts w:ascii="Tahoma" w:hAnsi="Tahoma" w:cs="Tahoma"/>
                      <w:sz w:val="22"/>
                      <w:szCs w:val="22"/>
                    </w:rPr>
                    <w:t>xxxxxxxxxxxxxxx</w:t>
                  </w:r>
                  <w:proofErr w:type="spellEnd"/>
                </w:p>
              </w:tc>
              <w:tc>
                <w:tcPr>
                  <w:tcW w:w="2260" w:type="dxa"/>
                  <w:tcBorders>
                    <w:top w:val="nil"/>
                    <w:left w:val="nil"/>
                    <w:bottom w:val="nil"/>
                    <w:right w:val="nil"/>
                  </w:tcBorders>
                  <w:shd w:val="clear" w:color="auto" w:fill="auto"/>
                  <w:noWrap/>
                  <w:vAlign w:val="bottom"/>
                </w:tcPr>
                <w:p w:rsidR="009B261C" w:rsidRPr="00B275C1" w:rsidRDefault="003F2D1D" w:rsidP="006B6832">
                  <w:pPr>
                    <w:rPr>
                      <w:rFonts w:ascii="Tahoma" w:hAnsi="Tahoma" w:cs="Tahoma"/>
                      <w:sz w:val="22"/>
                      <w:szCs w:val="22"/>
                    </w:rPr>
                  </w:pPr>
                  <w:proofErr w:type="spellStart"/>
                  <w:r>
                    <w:rPr>
                      <w:rFonts w:ascii="Tahoma" w:hAnsi="Tahoma" w:cs="Tahoma"/>
                      <w:sz w:val="22"/>
                      <w:szCs w:val="22"/>
                    </w:rPr>
                    <w:t>Xxxxxxxxxxxxxx</w:t>
                  </w:r>
                  <w:proofErr w:type="spellEnd"/>
                </w:p>
              </w:tc>
            </w:tr>
            <w:tr w:rsidR="009B261C" w:rsidRPr="00B275C1">
              <w:trPr>
                <w:trHeight w:val="255"/>
              </w:trPr>
              <w:tc>
                <w:tcPr>
                  <w:tcW w:w="3773" w:type="dxa"/>
                  <w:tcBorders>
                    <w:top w:val="nil"/>
                    <w:left w:val="nil"/>
                    <w:bottom w:val="nil"/>
                    <w:right w:val="nil"/>
                  </w:tcBorders>
                  <w:shd w:val="clear" w:color="auto" w:fill="auto"/>
                  <w:vAlign w:val="bottom"/>
                </w:tcPr>
                <w:p w:rsidR="009B261C" w:rsidRPr="00B275C1" w:rsidRDefault="009B261C" w:rsidP="00714848">
                  <w:pPr>
                    <w:rPr>
                      <w:rFonts w:ascii="Tahoma" w:hAnsi="Tahoma" w:cs="Tahoma"/>
                      <w:sz w:val="22"/>
                      <w:szCs w:val="22"/>
                    </w:rPr>
                  </w:pPr>
                  <w:r w:rsidRPr="00B275C1">
                    <w:rPr>
                      <w:rFonts w:ascii="Tahoma" w:hAnsi="Tahoma" w:cs="Tahoma"/>
                      <w:sz w:val="22"/>
                      <w:szCs w:val="22"/>
                    </w:rPr>
                    <w:t>Telefon:</w:t>
                  </w:r>
                </w:p>
              </w:tc>
              <w:tc>
                <w:tcPr>
                  <w:tcW w:w="2835" w:type="dxa"/>
                  <w:tcBorders>
                    <w:top w:val="nil"/>
                    <w:left w:val="nil"/>
                    <w:bottom w:val="nil"/>
                    <w:right w:val="nil"/>
                  </w:tcBorders>
                  <w:shd w:val="clear" w:color="auto" w:fill="auto"/>
                  <w:noWrap/>
                  <w:vAlign w:val="bottom"/>
                </w:tcPr>
                <w:p w:rsidR="009B261C" w:rsidRPr="00B275C1" w:rsidRDefault="003F2D1D" w:rsidP="00714848">
                  <w:pPr>
                    <w:rPr>
                      <w:rFonts w:ascii="Tahoma" w:hAnsi="Tahoma" w:cs="Tahoma"/>
                      <w:sz w:val="22"/>
                      <w:szCs w:val="22"/>
                    </w:rPr>
                  </w:pPr>
                  <w:proofErr w:type="spellStart"/>
                  <w:r>
                    <w:rPr>
                      <w:rFonts w:ascii="Tahoma" w:hAnsi="Tahoma" w:cs="Tahoma"/>
                      <w:sz w:val="22"/>
                      <w:szCs w:val="22"/>
                    </w:rPr>
                    <w:t>xxxxxxxxx</w:t>
                  </w:r>
                  <w:proofErr w:type="spellEnd"/>
                </w:p>
              </w:tc>
              <w:tc>
                <w:tcPr>
                  <w:tcW w:w="2260" w:type="dxa"/>
                  <w:tcBorders>
                    <w:top w:val="nil"/>
                    <w:left w:val="nil"/>
                    <w:bottom w:val="nil"/>
                    <w:right w:val="nil"/>
                  </w:tcBorders>
                  <w:shd w:val="clear" w:color="auto" w:fill="auto"/>
                  <w:noWrap/>
                  <w:vAlign w:val="bottom"/>
                </w:tcPr>
                <w:p w:rsidR="009B261C" w:rsidRPr="00B275C1" w:rsidRDefault="003F2D1D" w:rsidP="006B6832">
                  <w:pPr>
                    <w:rPr>
                      <w:rFonts w:ascii="Tahoma" w:hAnsi="Tahoma" w:cs="Tahoma"/>
                      <w:sz w:val="22"/>
                      <w:szCs w:val="22"/>
                    </w:rPr>
                  </w:pPr>
                  <w:proofErr w:type="spellStart"/>
                  <w:r>
                    <w:rPr>
                      <w:rFonts w:ascii="Tahoma" w:hAnsi="Tahoma" w:cs="Tahoma"/>
                      <w:sz w:val="22"/>
                      <w:szCs w:val="22"/>
                    </w:rPr>
                    <w:t>xxxxxxxxxx</w:t>
                  </w:r>
                  <w:proofErr w:type="spellEnd"/>
                </w:p>
              </w:tc>
            </w:tr>
          </w:tbl>
          <w:p w:rsidR="00161BB4" w:rsidRPr="00B275C1" w:rsidRDefault="00161BB4" w:rsidP="006B6832">
            <w:pPr>
              <w:rPr>
                <w:rFonts w:ascii="Tahoma" w:hAnsi="Tahoma" w:cs="Tahoma"/>
                <w:sz w:val="22"/>
                <w:szCs w:val="22"/>
              </w:rPr>
            </w:pPr>
          </w:p>
        </w:tc>
        <w:tc>
          <w:tcPr>
            <w:tcW w:w="2126" w:type="dxa"/>
            <w:tcBorders>
              <w:top w:val="nil"/>
              <w:left w:val="nil"/>
              <w:bottom w:val="nil"/>
              <w:right w:val="nil"/>
            </w:tcBorders>
            <w:shd w:val="clear" w:color="auto" w:fill="auto"/>
          </w:tcPr>
          <w:p w:rsidR="00161BB4" w:rsidRPr="00B275C1" w:rsidRDefault="00161BB4" w:rsidP="006B6832">
            <w:pPr>
              <w:jc w:val="both"/>
              <w:rPr>
                <w:rFonts w:ascii="Tahoma" w:hAnsi="Tahoma" w:cs="Tahoma"/>
                <w:sz w:val="22"/>
                <w:szCs w:val="22"/>
              </w:rPr>
            </w:pPr>
          </w:p>
        </w:tc>
        <w:tc>
          <w:tcPr>
            <w:tcW w:w="2268" w:type="dxa"/>
            <w:tcBorders>
              <w:top w:val="nil"/>
              <w:left w:val="nil"/>
              <w:bottom w:val="nil"/>
              <w:right w:val="nil"/>
            </w:tcBorders>
            <w:shd w:val="clear" w:color="auto" w:fill="auto"/>
            <w:noWrap/>
            <w:vAlign w:val="bottom"/>
          </w:tcPr>
          <w:p w:rsidR="00161BB4" w:rsidRPr="00B275C1" w:rsidRDefault="00161BB4" w:rsidP="006B6832">
            <w:pPr>
              <w:rPr>
                <w:rFonts w:ascii="Tahoma" w:hAnsi="Tahoma" w:cs="Tahoma"/>
                <w:sz w:val="22"/>
                <w:szCs w:val="22"/>
              </w:rPr>
            </w:pPr>
          </w:p>
        </w:tc>
      </w:tr>
    </w:tbl>
    <w:p w:rsidR="00AF56FF" w:rsidRPr="00B275C1" w:rsidRDefault="00AF56FF" w:rsidP="006B6832">
      <w:pPr>
        <w:spacing w:line="0" w:lineRule="atLeast"/>
        <w:jc w:val="both"/>
        <w:rPr>
          <w:rFonts w:ascii="Tahoma" w:hAnsi="Tahoma" w:cs="Tahoma"/>
          <w:sz w:val="22"/>
          <w:szCs w:val="22"/>
        </w:rPr>
      </w:pPr>
    </w:p>
    <w:p w:rsidR="00AF56FF" w:rsidRPr="00B275C1" w:rsidRDefault="00AF56FF" w:rsidP="006B6832">
      <w:pPr>
        <w:spacing w:line="0" w:lineRule="atLeast"/>
        <w:jc w:val="both"/>
        <w:rPr>
          <w:rFonts w:ascii="Tahoma" w:hAnsi="Tahoma" w:cs="Tahoma"/>
          <w:sz w:val="22"/>
          <w:szCs w:val="22"/>
        </w:rPr>
      </w:pPr>
    </w:p>
    <w:p w:rsidR="0080107F" w:rsidRPr="00B275C1" w:rsidRDefault="0080107F" w:rsidP="006B6832">
      <w:pPr>
        <w:spacing w:line="0" w:lineRule="atLeast"/>
        <w:jc w:val="both"/>
        <w:rPr>
          <w:rFonts w:ascii="Tahoma" w:hAnsi="Tahoma" w:cs="Tahoma"/>
          <w:sz w:val="22"/>
          <w:szCs w:val="22"/>
        </w:rPr>
      </w:pPr>
    </w:p>
    <w:p w:rsidR="0080107F" w:rsidRPr="00B275C1" w:rsidRDefault="0080107F" w:rsidP="006B6832">
      <w:pPr>
        <w:spacing w:line="0" w:lineRule="atLeast"/>
        <w:jc w:val="both"/>
        <w:rPr>
          <w:rFonts w:ascii="Tahoma" w:hAnsi="Tahoma" w:cs="Tahoma"/>
          <w:sz w:val="22"/>
          <w:szCs w:val="22"/>
        </w:rPr>
      </w:pPr>
    </w:p>
    <w:p w:rsidR="0080107F" w:rsidRDefault="0080107F"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Default="002175D8" w:rsidP="006B6832">
      <w:pPr>
        <w:spacing w:line="0" w:lineRule="atLeast"/>
        <w:jc w:val="both"/>
        <w:rPr>
          <w:rFonts w:ascii="Tahoma" w:hAnsi="Tahoma" w:cs="Tahoma"/>
          <w:sz w:val="22"/>
          <w:szCs w:val="22"/>
        </w:rPr>
      </w:pPr>
    </w:p>
    <w:p w:rsidR="002175D8" w:rsidRPr="00B275C1" w:rsidRDefault="002175D8" w:rsidP="006B6832">
      <w:pPr>
        <w:spacing w:line="0" w:lineRule="atLeast"/>
        <w:jc w:val="both"/>
        <w:rPr>
          <w:rFonts w:ascii="Tahoma" w:hAnsi="Tahoma" w:cs="Tahoma"/>
          <w:sz w:val="22"/>
          <w:szCs w:val="22"/>
        </w:rPr>
      </w:pPr>
    </w:p>
    <w:p w:rsidR="00AF56FF" w:rsidRPr="00B275C1" w:rsidRDefault="00AF56FF" w:rsidP="006B6832">
      <w:pPr>
        <w:spacing w:line="0" w:lineRule="atLeast"/>
        <w:jc w:val="both"/>
        <w:rPr>
          <w:rFonts w:ascii="Tahoma" w:hAnsi="Tahoma" w:cs="Tahoma"/>
          <w:sz w:val="22"/>
          <w:szCs w:val="22"/>
        </w:rPr>
      </w:pPr>
    </w:p>
    <w:p w:rsidR="00CB6B47" w:rsidRPr="00B275C1" w:rsidRDefault="00333B70" w:rsidP="006B6832">
      <w:pPr>
        <w:jc w:val="both"/>
        <w:rPr>
          <w:rFonts w:ascii="Tahoma" w:hAnsi="Tahoma" w:cs="Tahoma"/>
          <w:sz w:val="22"/>
          <w:szCs w:val="22"/>
        </w:rPr>
      </w:pPr>
      <w:r w:rsidRPr="00B275C1">
        <w:rPr>
          <w:rFonts w:ascii="Tahoma" w:hAnsi="Tahoma" w:cs="Tahoma"/>
          <w:sz w:val="22"/>
          <w:szCs w:val="22"/>
        </w:rPr>
        <w:t>V</w:t>
      </w:r>
      <w:r w:rsidR="00EC01C1" w:rsidRPr="00B275C1">
        <w:rPr>
          <w:rFonts w:ascii="Tahoma" w:hAnsi="Tahoma" w:cs="Tahoma"/>
          <w:sz w:val="22"/>
          <w:szCs w:val="22"/>
        </w:rPr>
        <w:t> </w:t>
      </w:r>
      <w:r w:rsidR="006D0E92">
        <w:rPr>
          <w:rFonts w:ascii="Tahoma" w:hAnsi="Tahoma" w:cs="Tahoma"/>
          <w:sz w:val="22"/>
          <w:szCs w:val="22"/>
        </w:rPr>
        <w:t>Bruntále</w:t>
      </w:r>
      <w:r w:rsidRPr="00B275C1">
        <w:rPr>
          <w:rFonts w:ascii="Tahoma" w:hAnsi="Tahoma" w:cs="Tahoma"/>
          <w:sz w:val="22"/>
          <w:szCs w:val="22"/>
        </w:rPr>
        <w:t xml:space="preserve"> dne</w:t>
      </w:r>
      <w:r w:rsidR="004D7B82" w:rsidRPr="00B275C1">
        <w:rPr>
          <w:rFonts w:ascii="Tahoma" w:hAnsi="Tahoma" w:cs="Tahoma"/>
          <w:sz w:val="22"/>
          <w:szCs w:val="22"/>
        </w:rPr>
        <w:t>:</w:t>
      </w:r>
      <w:r w:rsidR="00E86DD4" w:rsidRPr="00B275C1">
        <w:rPr>
          <w:rFonts w:ascii="Tahoma" w:hAnsi="Tahoma" w:cs="Tahoma"/>
          <w:sz w:val="22"/>
          <w:szCs w:val="22"/>
        </w:rPr>
        <w:t xml:space="preserve"> </w:t>
      </w:r>
      <w:r w:rsidR="00420E1F">
        <w:rPr>
          <w:rFonts w:ascii="Tahoma" w:hAnsi="Tahoma" w:cs="Tahoma"/>
          <w:sz w:val="22"/>
          <w:szCs w:val="22"/>
        </w:rPr>
        <w:t xml:space="preserve">4. 7. </w:t>
      </w:r>
      <w:r w:rsidR="002119C1">
        <w:rPr>
          <w:rFonts w:ascii="Tahoma" w:hAnsi="Tahoma" w:cs="Tahoma"/>
          <w:sz w:val="22"/>
          <w:szCs w:val="22"/>
        </w:rPr>
        <w:t>2019</w:t>
      </w:r>
      <w:r w:rsidR="002175D8">
        <w:rPr>
          <w:rFonts w:ascii="Tahoma" w:hAnsi="Tahoma" w:cs="Tahoma"/>
          <w:sz w:val="22"/>
          <w:szCs w:val="22"/>
        </w:rPr>
        <w:t xml:space="preserve">     </w:t>
      </w:r>
      <w:r w:rsidR="00983283" w:rsidRPr="00B275C1">
        <w:rPr>
          <w:rFonts w:ascii="Tahoma" w:hAnsi="Tahoma" w:cs="Tahoma"/>
          <w:sz w:val="22"/>
          <w:szCs w:val="22"/>
        </w:rPr>
        <w:tab/>
      </w:r>
      <w:r w:rsidR="002119C1">
        <w:rPr>
          <w:rFonts w:ascii="Tahoma" w:hAnsi="Tahoma" w:cs="Tahoma"/>
          <w:sz w:val="22"/>
          <w:szCs w:val="22"/>
        </w:rPr>
        <w:t xml:space="preserve">                </w:t>
      </w:r>
      <w:r w:rsidR="002175D8">
        <w:rPr>
          <w:rFonts w:ascii="Tahoma" w:hAnsi="Tahoma" w:cs="Tahoma"/>
          <w:sz w:val="22"/>
          <w:szCs w:val="22"/>
        </w:rPr>
        <w:t xml:space="preserve">   </w:t>
      </w:r>
      <w:r w:rsidR="00307912" w:rsidRPr="00B275C1">
        <w:rPr>
          <w:rFonts w:ascii="Tahoma" w:hAnsi="Tahoma" w:cs="Tahoma"/>
          <w:sz w:val="22"/>
          <w:szCs w:val="22"/>
        </w:rPr>
        <w:t>V</w:t>
      </w:r>
      <w:r w:rsidR="00B026FA" w:rsidRPr="00B275C1">
        <w:rPr>
          <w:rFonts w:ascii="Tahoma" w:hAnsi="Tahoma" w:cs="Tahoma"/>
          <w:sz w:val="22"/>
          <w:szCs w:val="22"/>
        </w:rPr>
        <w:t xml:space="preserve"> </w:t>
      </w:r>
      <w:r w:rsidR="001C77CC" w:rsidRPr="00B275C1">
        <w:rPr>
          <w:rFonts w:ascii="Tahoma" w:hAnsi="Tahoma" w:cs="Tahoma"/>
          <w:sz w:val="22"/>
          <w:szCs w:val="22"/>
        </w:rPr>
        <w:t>Bruntále</w:t>
      </w:r>
      <w:r w:rsidR="00D13BFE" w:rsidRPr="00B275C1">
        <w:rPr>
          <w:rFonts w:ascii="Tahoma" w:hAnsi="Tahoma" w:cs="Tahoma"/>
          <w:sz w:val="22"/>
          <w:szCs w:val="22"/>
        </w:rPr>
        <w:t xml:space="preserve"> dne: </w:t>
      </w:r>
      <w:r w:rsidR="00420E1F">
        <w:rPr>
          <w:rFonts w:ascii="Tahoma" w:hAnsi="Tahoma" w:cs="Tahoma"/>
          <w:sz w:val="22"/>
          <w:szCs w:val="22"/>
        </w:rPr>
        <w:t>4.</w:t>
      </w:r>
      <w:r w:rsidR="003F2D1D">
        <w:rPr>
          <w:rFonts w:ascii="Tahoma" w:hAnsi="Tahoma" w:cs="Tahoma"/>
          <w:sz w:val="22"/>
          <w:szCs w:val="22"/>
        </w:rPr>
        <w:t xml:space="preserve"> </w:t>
      </w:r>
      <w:r w:rsidR="00420E1F">
        <w:rPr>
          <w:rFonts w:ascii="Tahoma" w:hAnsi="Tahoma" w:cs="Tahoma"/>
          <w:sz w:val="22"/>
          <w:szCs w:val="22"/>
        </w:rPr>
        <w:t>7.</w:t>
      </w:r>
      <w:r w:rsidR="002119C1">
        <w:rPr>
          <w:rFonts w:ascii="Tahoma" w:hAnsi="Tahoma" w:cs="Tahoma"/>
          <w:sz w:val="22"/>
          <w:szCs w:val="22"/>
        </w:rPr>
        <w:t xml:space="preserve"> 2019</w:t>
      </w:r>
    </w:p>
    <w:p w:rsidR="00A20865" w:rsidRPr="00B275C1" w:rsidRDefault="00A20865" w:rsidP="006B6832">
      <w:pPr>
        <w:jc w:val="both"/>
        <w:rPr>
          <w:rFonts w:ascii="Tahoma" w:hAnsi="Tahoma" w:cs="Tahoma"/>
          <w:sz w:val="22"/>
          <w:szCs w:val="22"/>
        </w:rPr>
      </w:pPr>
    </w:p>
    <w:p w:rsidR="00A20865" w:rsidRPr="00B275C1" w:rsidRDefault="00A20865" w:rsidP="006B6832">
      <w:pPr>
        <w:jc w:val="both"/>
        <w:rPr>
          <w:rFonts w:ascii="Tahoma" w:hAnsi="Tahoma" w:cs="Tahoma"/>
          <w:sz w:val="22"/>
          <w:szCs w:val="22"/>
        </w:rPr>
      </w:pPr>
    </w:p>
    <w:p w:rsidR="00333B70" w:rsidRPr="00B275C1" w:rsidRDefault="00D13BFE" w:rsidP="006B6832">
      <w:pPr>
        <w:jc w:val="both"/>
        <w:rPr>
          <w:rFonts w:ascii="Tahoma" w:hAnsi="Tahoma" w:cs="Tahoma"/>
          <w:sz w:val="22"/>
          <w:szCs w:val="22"/>
        </w:rPr>
      </w:pPr>
      <w:r w:rsidRPr="00B275C1">
        <w:rPr>
          <w:rFonts w:ascii="Tahoma" w:hAnsi="Tahoma" w:cs="Tahoma"/>
          <w:sz w:val="22"/>
          <w:szCs w:val="22"/>
        </w:rPr>
        <w:t>Za zhotovitele:</w:t>
      </w:r>
      <w:r w:rsidRPr="00B275C1">
        <w:rPr>
          <w:rFonts w:ascii="Tahoma" w:hAnsi="Tahoma" w:cs="Tahoma"/>
          <w:sz w:val="22"/>
          <w:szCs w:val="22"/>
        </w:rPr>
        <w:tab/>
      </w:r>
      <w:r w:rsidRPr="00B275C1">
        <w:rPr>
          <w:rFonts w:ascii="Tahoma" w:hAnsi="Tahoma" w:cs="Tahoma"/>
          <w:sz w:val="22"/>
          <w:szCs w:val="22"/>
        </w:rPr>
        <w:tab/>
      </w:r>
      <w:r w:rsidRPr="00B275C1">
        <w:rPr>
          <w:rFonts w:ascii="Tahoma" w:hAnsi="Tahoma" w:cs="Tahoma"/>
          <w:sz w:val="22"/>
          <w:szCs w:val="22"/>
        </w:rPr>
        <w:tab/>
      </w:r>
      <w:r w:rsidRPr="00B275C1">
        <w:rPr>
          <w:rFonts w:ascii="Tahoma" w:hAnsi="Tahoma" w:cs="Tahoma"/>
          <w:sz w:val="22"/>
          <w:szCs w:val="22"/>
        </w:rPr>
        <w:tab/>
      </w:r>
      <w:r w:rsidRPr="00B275C1">
        <w:rPr>
          <w:rFonts w:ascii="Tahoma" w:hAnsi="Tahoma" w:cs="Tahoma"/>
          <w:sz w:val="22"/>
          <w:szCs w:val="22"/>
        </w:rPr>
        <w:tab/>
        <w:t>Za objednatele:</w:t>
      </w:r>
    </w:p>
    <w:p w:rsidR="00CB6B47" w:rsidRPr="00B275C1" w:rsidRDefault="00CB6B47" w:rsidP="006B6832">
      <w:pPr>
        <w:jc w:val="both"/>
        <w:rPr>
          <w:rFonts w:ascii="Tahoma" w:hAnsi="Tahoma" w:cs="Tahoma"/>
          <w:sz w:val="22"/>
          <w:szCs w:val="22"/>
        </w:rPr>
      </w:pPr>
    </w:p>
    <w:p w:rsidR="00EB3A63" w:rsidRPr="00B275C1" w:rsidRDefault="00EB3A63" w:rsidP="006B6832">
      <w:pPr>
        <w:jc w:val="both"/>
        <w:rPr>
          <w:rFonts w:ascii="Tahoma" w:hAnsi="Tahoma" w:cs="Tahoma"/>
          <w:sz w:val="22"/>
          <w:szCs w:val="22"/>
        </w:rPr>
      </w:pPr>
    </w:p>
    <w:p w:rsidR="00EB3A63" w:rsidRDefault="00EB3A63" w:rsidP="006B6832">
      <w:pPr>
        <w:jc w:val="both"/>
        <w:rPr>
          <w:rFonts w:ascii="Tahoma" w:hAnsi="Tahoma" w:cs="Tahoma"/>
          <w:sz w:val="22"/>
          <w:szCs w:val="22"/>
        </w:rPr>
      </w:pPr>
    </w:p>
    <w:p w:rsidR="0071783F" w:rsidRPr="00B275C1" w:rsidRDefault="0071783F" w:rsidP="006B6832">
      <w:pPr>
        <w:jc w:val="both"/>
        <w:rPr>
          <w:rFonts w:ascii="Tahoma" w:hAnsi="Tahoma" w:cs="Tahoma"/>
          <w:sz w:val="22"/>
          <w:szCs w:val="22"/>
        </w:rPr>
      </w:pPr>
    </w:p>
    <w:p w:rsidR="004D7B82" w:rsidRPr="00B275C1" w:rsidRDefault="004D7B82" w:rsidP="006B6832">
      <w:pPr>
        <w:jc w:val="both"/>
        <w:rPr>
          <w:rFonts w:ascii="Tahoma" w:hAnsi="Tahoma" w:cs="Tahoma"/>
          <w:sz w:val="22"/>
          <w:szCs w:val="22"/>
        </w:rPr>
      </w:pPr>
    </w:p>
    <w:p w:rsidR="00D13BFE" w:rsidRPr="00B275C1" w:rsidRDefault="00D13BFE" w:rsidP="006B6832">
      <w:pPr>
        <w:jc w:val="both"/>
        <w:rPr>
          <w:rFonts w:ascii="Tahoma" w:hAnsi="Tahoma" w:cs="Tahoma"/>
          <w:sz w:val="22"/>
          <w:szCs w:val="22"/>
        </w:rPr>
      </w:pPr>
    </w:p>
    <w:p w:rsidR="00333B70" w:rsidRPr="00B275C1" w:rsidRDefault="00D13BFE" w:rsidP="006B6832">
      <w:pPr>
        <w:jc w:val="both"/>
        <w:rPr>
          <w:rFonts w:ascii="Tahoma" w:hAnsi="Tahoma" w:cs="Tahoma"/>
          <w:sz w:val="22"/>
          <w:szCs w:val="22"/>
        </w:rPr>
      </w:pPr>
      <w:r w:rsidRPr="00B275C1">
        <w:rPr>
          <w:rFonts w:ascii="Tahoma" w:hAnsi="Tahoma" w:cs="Tahoma"/>
          <w:sz w:val="22"/>
          <w:szCs w:val="22"/>
        </w:rPr>
        <w:t>……………….</w:t>
      </w:r>
      <w:r w:rsidR="00333B70" w:rsidRPr="00B275C1">
        <w:rPr>
          <w:rFonts w:ascii="Tahoma" w:hAnsi="Tahoma" w:cs="Tahoma"/>
          <w:sz w:val="22"/>
          <w:szCs w:val="22"/>
        </w:rPr>
        <w:t>……………………</w:t>
      </w:r>
      <w:r w:rsidR="0066266D" w:rsidRPr="00B275C1">
        <w:rPr>
          <w:rFonts w:ascii="Tahoma" w:hAnsi="Tahoma" w:cs="Tahoma"/>
          <w:sz w:val="22"/>
          <w:szCs w:val="22"/>
        </w:rPr>
        <w:t>…</w:t>
      </w:r>
      <w:r w:rsidR="00983283" w:rsidRPr="00B275C1">
        <w:rPr>
          <w:rFonts w:ascii="Tahoma" w:hAnsi="Tahoma" w:cs="Tahoma"/>
          <w:sz w:val="22"/>
          <w:szCs w:val="22"/>
        </w:rPr>
        <w:t xml:space="preserve">…     </w:t>
      </w:r>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00333B70" w:rsidRPr="00B275C1">
        <w:rPr>
          <w:rFonts w:ascii="Tahoma" w:hAnsi="Tahoma" w:cs="Tahoma"/>
          <w:sz w:val="22"/>
          <w:szCs w:val="22"/>
        </w:rPr>
        <w:t>………………</w:t>
      </w:r>
      <w:r w:rsidR="00983283" w:rsidRPr="00B275C1">
        <w:rPr>
          <w:rFonts w:ascii="Tahoma" w:hAnsi="Tahoma" w:cs="Tahoma"/>
          <w:sz w:val="22"/>
          <w:szCs w:val="22"/>
        </w:rPr>
        <w:t>……………………………</w:t>
      </w:r>
    </w:p>
    <w:p w:rsidR="00983283" w:rsidRPr="00B275C1" w:rsidRDefault="00031AE2" w:rsidP="00983283">
      <w:pPr>
        <w:jc w:val="both"/>
        <w:rPr>
          <w:rFonts w:ascii="Tahoma" w:hAnsi="Tahoma" w:cs="Tahoma"/>
          <w:sz w:val="22"/>
          <w:szCs w:val="22"/>
        </w:rPr>
      </w:pPr>
      <w:r w:rsidRPr="00B275C1">
        <w:rPr>
          <w:rFonts w:ascii="Tahoma" w:hAnsi="Tahoma" w:cs="Tahoma"/>
          <w:sz w:val="22"/>
          <w:szCs w:val="22"/>
        </w:rPr>
        <w:t xml:space="preserve">     </w:t>
      </w:r>
      <w:r w:rsidR="00420E1F">
        <w:rPr>
          <w:rFonts w:ascii="Tahoma" w:hAnsi="Tahoma" w:cs="Tahoma"/>
          <w:sz w:val="22"/>
          <w:szCs w:val="22"/>
        </w:rPr>
        <w:t xml:space="preserve">Eduard </w:t>
      </w:r>
      <w:proofErr w:type="spellStart"/>
      <w:r w:rsidR="00420E1F">
        <w:rPr>
          <w:rFonts w:ascii="Tahoma" w:hAnsi="Tahoma" w:cs="Tahoma"/>
          <w:sz w:val="22"/>
          <w:szCs w:val="22"/>
        </w:rPr>
        <w:t>Olbrecht</w:t>
      </w:r>
      <w:proofErr w:type="spellEnd"/>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Pr="00B275C1">
        <w:rPr>
          <w:rFonts w:ascii="Tahoma" w:hAnsi="Tahoma" w:cs="Tahoma"/>
          <w:sz w:val="22"/>
          <w:szCs w:val="22"/>
        </w:rPr>
        <w:t xml:space="preserve">         </w:t>
      </w:r>
      <w:r w:rsidR="0080107F" w:rsidRPr="00B275C1">
        <w:rPr>
          <w:rFonts w:ascii="Tahoma" w:hAnsi="Tahoma" w:cs="Tahoma"/>
          <w:sz w:val="22"/>
          <w:szCs w:val="22"/>
        </w:rPr>
        <w:t xml:space="preserve"> </w:t>
      </w:r>
      <w:r w:rsidR="003F2D1D">
        <w:rPr>
          <w:rFonts w:ascii="Tahoma" w:hAnsi="Tahoma" w:cs="Tahoma"/>
          <w:sz w:val="22"/>
          <w:szCs w:val="22"/>
        </w:rPr>
        <w:t xml:space="preserve">            </w:t>
      </w:r>
      <w:r w:rsidR="0080107F" w:rsidRPr="00B275C1">
        <w:rPr>
          <w:rFonts w:ascii="Tahoma" w:hAnsi="Tahoma" w:cs="Tahoma"/>
          <w:sz w:val="22"/>
          <w:szCs w:val="22"/>
        </w:rPr>
        <w:t xml:space="preserve">    </w:t>
      </w:r>
      <w:r w:rsidR="001C77CC" w:rsidRPr="00B275C1">
        <w:rPr>
          <w:rFonts w:ascii="Tahoma" w:hAnsi="Tahoma" w:cs="Tahoma"/>
          <w:sz w:val="22"/>
          <w:szCs w:val="22"/>
        </w:rPr>
        <w:t xml:space="preserve">Mgr. Michal </w:t>
      </w:r>
      <w:proofErr w:type="spellStart"/>
      <w:r w:rsidR="001C77CC" w:rsidRPr="00B275C1">
        <w:rPr>
          <w:rFonts w:ascii="Tahoma" w:hAnsi="Tahoma" w:cs="Tahoma"/>
          <w:sz w:val="22"/>
          <w:szCs w:val="22"/>
        </w:rPr>
        <w:t>Durec</w:t>
      </w:r>
      <w:proofErr w:type="spellEnd"/>
      <w:r w:rsidR="001C77CC" w:rsidRPr="00B275C1">
        <w:rPr>
          <w:rFonts w:ascii="Tahoma" w:hAnsi="Tahoma" w:cs="Tahoma"/>
          <w:sz w:val="22"/>
          <w:szCs w:val="22"/>
        </w:rPr>
        <w:t xml:space="preserve">, </w:t>
      </w:r>
      <w:proofErr w:type="spellStart"/>
      <w:r w:rsidR="001C77CC" w:rsidRPr="00B275C1">
        <w:rPr>
          <w:rFonts w:ascii="Tahoma" w:hAnsi="Tahoma" w:cs="Tahoma"/>
          <w:sz w:val="22"/>
          <w:szCs w:val="22"/>
        </w:rPr>
        <w:t>DiS</w:t>
      </w:r>
      <w:proofErr w:type="spellEnd"/>
      <w:r w:rsidR="001C77CC" w:rsidRPr="00B275C1">
        <w:rPr>
          <w:rFonts w:ascii="Tahoma" w:hAnsi="Tahoma" w:cs="Tahoma"/>
          <w:sz w:val="22"/>
          <w:szCs w:val="22"/>
        </w:rPr>
        <w:t>.</w:t>
      </w:r>
    </w:p>
    <w:p w:rsidR="00DB0B5E" w:rsidRPr="00B275C1" w:rsidRDefault="00026D82" w:rsidP="00983283">
      <w:pPr>
        <w:jc w:val="both"/>
        <w:rPr>
          <w:rFonts w:ascii="Tahoma" w:hAnsi="Tahoma" w:cs="Tahoma"/>
          <w:sz w:val="22"/>
          <w:szCs w:val="22"/>
        </w:rPr>
      </w:pPr>
      <w:r w:rsidRPr="00B275C1">
        <w:rPr>
          <w:rFonts w:ascii="Tahoma" w:hAnsi="Tahoma" w:cs="Tahoma"/>
          <w:sz w:val="22"/>
          <w:szCs w:val="22"/>
        </w:rPr>
        <w:t xml:space="preserve">    jednatel společnosti</w:t>
      </w:r>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00983283" w:rsidRPr="00B275C1">
        <w:rPr>
          <w:rFonts w:ascii="Tahoma" w:hAnsi="Tahoma" w:cs="Tahoma"/>
          <w:sz w:val="22"/>
          <w:szCs w:val="22"/>
        </w:rPr>
        <w:tab/>
      </w:r>
      <w:r w:rsidR="0080107F" w:rsidRPr="00B275C1">
        <w:rPr>
          <w:rFonts w:ascii="Tahoma" w:hAnsi="Tahoma" w:cs="Tahoma"/>
          <w:sz w:val="22"/>
          <w:szCs w:val="22"/>
        </w:rPr>
        <w:t xml:space="preserve">      </w:t>
      </w:r>
      <w:r w:rsidR="001C77CC" w:rsidRPr="00B275C1">
        <w:rPr>
          <w:rFonts w:ascii="Tahoma" w:hAnsi="Tahoma" w:cs="Tahoma"/>
          <w:sz w:val="22"/>
          <w:szCs w:val="22"/>
        </w:rPr>
        <w:t xml:space="preserve">     ředitel školy</w:t>
      </w:r>
    </w:p>
    <w:p w:rsidR="00866FFD" w:rsidRPr="00B275C1" w:rsidRDefault="00866FFD" w:rsidP="006B6832">
      <w:pPr>
        <w:jc w:val="both"/>
        <w:rPr>
          <w:rFonts w:ascii="Tahoma" w:hAnsi="Tahoma" w:cs="Tahoma"/>
          <w:sz w:val="22"/>
          <w:szCs w:val="22"/>
        </w:rPr>
      </w:pPr>
    </w:p>
    <w:p w:rsidR="00D167D7" w:rsidRPr="00B275C1" w:rsidRDefault="00D167D7" w:rsidP="006B6832">
      <w:pPr>
        <w:jc w:val="both"/>
        <w:rPr>
          <w:rFonts w:ascii="Tahoma" w:hAnsi="Tahoma" w:cs="Tahoma"/>
          <w:sz w:val="22"/>
          <w:szCs w:val="22"/>
        </w:rPr>
      </w:pPr>
    </w:p>
    <w:p w:rsidR="00D167D7" w:rsidRPr="00B275C1" w:rsidRDefault="00D167D7" w:rsidP="006B6832">
      <w:pPr>
        <w:jc w:val="both"/>
        <w:rPr>
          <w:rFonts w:ascii="Tahoma" w:hAnsi="Tahoma" w:cs="Tahoma"/>
          <w:sz w:val="22"/>
          <w:szCs w:val="22"/>
        </w:rPr>
      </w:pPr>
    </w:p>
    <w:p w:rsidR="00D167D7" w:rsidRPr="00B275C1" w:rsidRDefault="001C77CC" w:rsidP="00D167D7">
      <w:pPr>
        <w:jc w:val="both"/>
        <w:rPr>
          <w:rFonts w:ascii="Tahoma" w:hAnsi="Tahoma" w:cs="Tahoma"/>
          <w:sz w:val="22"/>
          <w:szCs w:val="22"/>
        </w:rPr>
      </w:pPr>
      <w:r w:rsidRPr="00B275C1">
        <w:rPr>
          <w:rFonts w:ascii="Tahoma" w:hAnsi="Tahoma" w:cs="Tahoma"/>
          <w:sz w:val="22"/>
          <w:szCs w:val="22"/>
        </w:rPr>
        <w:t>Příloha č. 1</w:t>
      </w:r>
      <w:r w:rsidR="00D167D7" w:rsidRPr="00B275C1">
        <w:rPr>
          <w:rFonts w:ascii="Tahoma" w:hAnsi="Tahoma" w:cs="Tahoma"/>
          <w:sz w:val="22"/>
          <w:szCs w:val="22"/>
        </w:rPr>
        <w:t xml:space="preserve"> – Nabídková cena </w:t>
      </w:r>
    </w:p>
    <w:p w:rsidR="00D167D7" w:rsidRPr="00B275C1" w:rsidRDefault="00D167D7" w:rsidP="006B6832">
      <w:pPr>
        <w:jc w:val="both"/>
        <w:rPr>
          <w:rFonts w:ascii="Tahoma" w:hAnsi="Tahoma" w:cs="Tahoma"/>
          <w:sz w:val="22"/>
          <w:szCs w:val="22"/>
        </w:rPr>
      </w:pPr>
    </w:p>
    <w:p w:rsidR="00866FFD" w:rsidRPr="00B275C1" w:rsidRDefault="00866FFD" w:rsidP="006B6832">
      <w:pPr>
        <w:jc w:val="both"/>
        <w:rPr>
          <w:rFonts w:ascii="Tahoma" w:hAnsi="Tahoma" w:cs="Tahoma"/>
          <w:sz w:val="22"/>
          <w:szCs w:val="22"/>
        </w:rPr>
      </w:pPr>
    </w:p>
    <w:sectPr w:rsidR="00866FFD" w:rsidRPr="00B275C1" w:rsidSect="00920992">
      <w:footerReference w:type="even" r:id="rId10"/>
      <w:footerReference w:type="default" r:id="rId11"/>
      <w:pgSz w:w="11906" w:h="16838"/>
      <w:pgMar w:top="1135" w:right="1274" w:bottom="851"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C0" w:rsidRDefault="009938C0">
      <w:r>
        <w:separator/>
      </w:r>
    </w:p>
  </w:endnote>
  <w:endnote w:type="continuationSeparator" w:id="0">
    <w:p w:rsidR="009938C0" w:rsidRDefault="0099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C0" w:rsidRDefault="00233407" w:rsidP="00A15F15">
    <w:pPr>
      <w:pStyle w:val="Zpat"/>
      <w:framePr w:wrap="around" w:vAnchor="text" w:hAnchor="margin" w:xAlign="center" w:y="1"/>
      <w:rPr>
        <w:rStyle w:val="slostrnky"/>
      </w:rPr>
    </w:pPr>
    <w:r>
      <w:rPr>
        <w:rStyle w:val="slostrnky"/>
      </w:rPr>
      <w:fldChar w:fldCharType="begin"/>
    </w:r>
    <w:r w:rsidR="006F35C0">
      <w:rPr>
        <w:rStyle w:val="slostrnky"/>
      </w:rPr>
      <w:instrText xml:space="preserve">PAGE  </w:instrText>
    </w:r>
    <w:r>
      <w:rPr>
        <w:rStyle w:val="slostrnky"/>
      </w:rPr>
      <w:fldChar w:fldCharType="end"/>
    </w:r>
  </w:p>
  <w:p w:rsidR="006F35C0" w:rsidRDefault="006F35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915417"/>
      <w:docPartObj>
        <w:docPartGallery w:val="Page Numbers (Bottom of Page)"/>
        <w:docPartUnique/>
      </w:docPartObj>
    </w:sdtPr>
    <w:sdtEndPr/>
    <w:sdtContent>
      <w:p w:rsidR="00920992" w:rsidRDefault="00920992">
        <w:pPr>
          <w:pStyle w:val="Zpat"/>
        </w:pPr>
        <w:r>
          <w:t xml:space="preserve">      Dodání a montáž malého nákladního výtahu Střední odborné školy, Bruntál, příspěvkové organizace</w:t>
        </w:r>
      </w:p>
      <w:p w:rsidR="00920992" w:rsidRDefault="00920992">
        <w:pPr>
          <w:pStyle w:val="Zpat"/>
        </w:pPr>
        <w:r>
          <w:t xml:space="preserve">       Krnovská 998/9                                                                                                                                                     </w:t>
        </w:r>
        <w:r>
          <w:fldChar w:fldCharType="begin"/>
        </w:r>
        <w:r>
          <w:instrText>PAGE   \* MERGEFORMAT</w:instrText>
        </w:r>
        <w:r>
          <w:fldChar w:fldCharType="separate"/>
        </w:r>
        <w:r>
          <w:t>2</w:t>
        </w:r>
        <w:r>
          <w:fldChar w:fldCharType="end"/>
        </w:r>
      </w:p>
    </w:sdtContent>
  </w:sdt>
  <w:p w:rsidR="00B275C1" w:rsidRDefault="00B275C1" w:rsidP="00B275C1">
    <w:pPr>
      <w:pStyle w:val="Zpat"/>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C0" w:rsidRDefault="009938C0">
      <w:r>
        <w:separator/>
      </w:r>
    </w:p>
  </w:footnote>
  <w:footnote w:type="continuationSeparator" w:id="0">
    <w:p w:rsidR="009938C0" w:rsidRDefault="0099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3750C"/>
    <w:multiLevelType w:val="hybridMultilevel"/>
    <w:tmpl w:val="B9BCF032"/>
    <w:lvl w:ilvl="0" w:tplc="7264E95C">
      <w:start w:val="1"/>
      <w:numFmt w:val="decimal"/>
      <w:lvlText w:val="%1."/>
      <w:lvlJc w:val="left"/>
      <w:pPr>
        <w:ind w:left="735" w:hanging="360"/>
      </w:pPr>
      <w:rPr>
        <w:rFonts w:hint="default"/>
        <w:color w:val="auto"/>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3" w15:restartNumberingAfterBreak="0">
    <w:nsid w:val="0C5B4200"/>
    <w:multiLevelType w:val="hybridMultilevel"/>
    <w:tmpl w:val="A09AA858"/>
    <w:lvl w:ilvl="0" w:tplc="51688C52">
      <w:start w:val="9"/>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E80"/>
    <w:multiLevelType w:val="hybridMultilevel"/>
    <w:tmpl w:val="FB50ADA2"/>
    <w:lvl w:ilvl="0" w:tplc="CBE00570">
      <w:start w:val="1"/>
      <w:numFmt w:val="decimal"/>
      <w:lvlText w:val="%1."/>
      <w:lvlJc w:val="left"/>
      <w:pPr>
        <w:ind w:left="720" w:hanging="39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5" w15:restartNumberingAfterBreak="0">
    <w:nsid w:val="0F3C1DF4"/>
    <w:multiLevelType w:val="hybridMultilevel"/>
    <w:tmpl w:val="16700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3313D"/>
    <w:multiLevelType w:val="hybridMultilevel"/>
    <w:tmpl w:val="4B5EE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6475C6"/>
    <w:multiLevelType w:val="hybridMultilevel"/>
    <w:tmpl w:val="3C0C2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9549F"/>
    <w:multiLevelType w:val="hybridMultilevel"/>
    <w:tmpl w:val="D570E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322E65"/>
    <w:multiLevelType w:val="multilevel"/>
    <w:tmpl w:val="2C0405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4716C2"/>
    <w:multiLevelType w:val="hybridMultilevel"/>
    <w:tmpl w:val="040CA318"/>
    <w:lvl w:ilvl="0" w:tplc="8A04389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D82DE4"/>
    <w:multiLevelType w:val="multilevel"/>
    <w:tmpl w:val="2B525B0C"/>
    <w:lvl w:ilvl="0">
      <w:start w:val="1"/>
      <w:numFmt w:val="decimal"/>
      <w:lvlText w:val="%1."/>
      <w:lvlJc w:val="left"/>
      <w:pPr>
        <w:tabs>
          <w:tab w:val="num" w:pos="360"/>
        </w:tabs>
        <w:ind w:left="360" w:hanging="360"/>
      </w:pPr>
      <w:rPr>
        <w:rFonts w:ascii="Verdana" w:eastAsia="Times New Roman" w:hAnsi="Verdana"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717120"/>
    <w:multiLevelType w:val="hybridMultilevel"/>
    <w:tmpl w:val="1826B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E03A8"/>
    <w:multiLevelType w:val="multilevel"/>
    <w:tmpl w:val="CF48AF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346B7"/>
    <w:multiLevelType w:val="hybridMultilevel"/>
    <w:tmpl w:val="037E6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3145E6"/>
    <w:multiLevelType w:val="hybridMultilevel"/>
    <w:tmpl w:val="FC60ADC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DE5958"/>
    <w:multiLevelType w:val="hybridMultilevel"/>
    <w:tmpl w:val="65308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61560E"/>
    <w:multiLevelType w:val="hybridMultilevel"/>
    <w:tmpl w:val="6980E442"/>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937227"/>
    <w:multiLevelType w:val="hybridMultilevel"/>
    <w:tmpl w:val="17CE8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962710"/>
    <w:multiLevelType w:val="hybridMultilevel"/>
    <w:tmpl w:val="DD021E42"/>
    <w:lvl w:ilvl="0" w:tplc="C47A071A">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847974"/>
    <w:multiLevelType w:val="hybridMultilevel"/>
    <w:tmpl w:val="F30A6C5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BF1A5D"/>
    <w:multiLevelType w:val="multilevel"/>
    <w:tmpl w:val="113475DC"/>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72B305ED"/>
    <w:multiLevelType w:val="singleLevel"/>
    <w:tmpl w:val="058E9336"/>
    <w:lvl w:ilvl="0">
      <w:start w:val="1"/>
      <w:numFmt w:val="upperRoman"/>
      <w:lvlText w:val="%1."/>
      <w:lvlJc w:val="left"/>
      <w:pPr>
        <w:tabs>
          <w:tab w:val="num" w:pos="2715"/>
        </w:tabs>
        <w:ind w:left="2715" w:hanging="720"/>
      </w:pPr>
      <w:rPr>
        <w:rFonts w:hint="default"/>
      </w:rPr>
    </w:lvl>
  </w:abstractNum>
  <w:abstractNum w:abstractNumId="23" w15:restartNumberingAfterBreak="0">
    <w:nsid w:val="795D3C98"/>
    <w:multiLevelType w:val="multilevel"/>
    <w:tmpl w:val="C21ADE36"/>
    <w:lvl w:ilvl="0">
      <w:start w:val="2"/>
      <w:numFmt w:val="decimal"/>
      <w:lvlText w:val="%1."/>
      <w:lvlJc w:val="left"/>
      <w:pPr>
        <w:ind w:left="390" w:hanging="39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575" w:hanging="2160"/>
      </w:pPr>
      <w:rPr>
        <w:rFonts w:hint="default"/>
      </w:rPr>
    </w:lvl>
    <w:lvl w:ilvl="8">
      <w:start w:val="1"/>
      <w:numFmt w:val="decimal"/>
      <w:lvlText w:val="%1.%2.%3.%4.%5.%6.%7.%8.%9."/>
      <w:lvlJc w:val="left"/>
      <w:pPr>
        <w:ind w:left="4920" w:hanging="2160"/>
      </w:pPr>
      <w:rPr>
        <w:rFonts w:hint="default"/>
      </w:rPr>
    </w:lvl>
  </w:abstractNum>
  <w:num w:numId="1">
    <w:abstractNumId w:val="22"/>
  </w:num>
  <w:num w:numId="2">
    <w:abstractNumId w:val="11"/>
  </w:num>
  <w:num w:numId="3">
    <w:abstractNumId w:val="20"/>
  </w:num>
  <w:num w:numId="4">
    <w:abstractNumId w:val="10"/>
  </w:num>
  <w:num w:numId="5">
    <w:abstractNumId w:val="1"/>
  </w:num>
  <w:num w:numId="6">
    <w:abstractNumId w:val="0"/>
  </w:num>
  <w:num w:numId="7">
    <w:abstractNumId w:val="23"/>
  </w:num>
  <w:num w:numId="8">
    <w:abstractNumId w:val="19"/>
  </w:num>
  <w:num w:numId="9">
    <w:abstractNumId w:val="9"/>
  </w:num>
  <w:num w:numId="10">
    <w:abstractNumId w:val="13"/>
  </w:num>
  <w:num w:numId="11">
    <w:abstractNumId w:val="21"/>
  </w:num>
  <w:num w:numId="12">
    <w:abstractNumId w:val="12"/>
  </w:num>
  <w:num w:numId="13">
    <w:abstractNumId w:val="16"/>
  </w:num>
  <w:num w:numId="14">
    <w:abstractNumId w:val="14"/>
  </w:num>
  <w:num w:numId="15">
    <w:abstractNumId w:val="8"/>
  </w:num>
  <w:num w:numId="16">
    <w:abstractNumId w:val="18"/>
  </w:num>
  <w:num w:numId="17">
    <w:abstractNumId w:val="15"/>
  </w:num>
  <w:num w:numId="18">
    <w:abstractNumId w:val="7"/>
  </w:num>
  <w:num w:numId="19">
    <w:abstractNumId w:val="6"/>
  </w:num>
  <w:num w:numId="20">
    <w:abstractNumId w:val="2"/>
  </w:num>
  <w:num w:numId="21">
    <w:abstractNumId w:val="5"/>
  </w:num>
  <w:num w:numId="22">
    <w:abstractNumId w:val="4"/>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9E"/>
    <w:rsid w:val="00003B43"/>
    <w:rsid w:val="00005676"/>
    <w:rsid w:val="00005952"/>
    <w:rsid w:val="00007387"/>
    <w:rsid w:val="00026D82"/>
    <w:rsid w:val="00031AE2"/>
    <w:rsid w:val="00032FEA"/>
    <w:rsid w:val="00035677"/>
    <w:rsid w:val="000667AD"/>
    <w:rsid w:val="00081DF5"/>
    <w:rsid w:val="000956AF"/>
    <w:rsid w:val="00097509"/>
    <w:rsid w:val="000B3A5E"/>
    <w:rsid w:val="000C1883"/>
    <w:rsid w:val="000C37C1"/>
    <w:rsid w:val="000C37C7"/>
    <w:rsid w:val="000D4696"/>
    <w:rsid w:val="001015AD"/>
    <w:rsid w:val="001102BE"/>
    <w:rsid w:val="001165A2"/>
    <w:rsid w:val="00122C43"/>
    <w:rsid w:val="0012548F"/>
    <w:rsid w:val="00133000"/>
    <w:rsid w:val="00133665"/>
    <w:rsid w:val="001421F0"/>
    <w:rsid w:val="00161BB4"/>
    <w:rsid w:val="0017546B"/>
    <w:rsid w:val="001817A2"/>
    <w:rsid w:val="0018587E"/>
    <w:rsid w:val="00186FA4"/>
    <w:rsid w:val="00191C68"/>
    <w:rsid w:val="001950E0"/>
    <w:rsid w:val="001A2446"/>
    <w:rsid w:val="001A7701"/>
    <w:rsid w:val="001B0C88"/>
    <w:rsid w:val="001B19C3"/>
    <w:rsid w:val="001B7643"/>
    <w:rsid w:val="001C44CD"/>
    <w:rsid w:val="001C49BE"/>
    <w:rsid w:val="001C4FA5"/>
    <w:rsid w:val="001C77CC"/>
    <w:rsid w:val="001D39BD"/>
    <w:rsid w:val="001D71E5"/>
    <w:rsid w:val="001D755B"/>
    <w:rsid w:val="001E7A40"/>
    <w:rsid w:val="001F4FEA"/>
    <w:rsid w:val="00202AF1"/>
    <w:rsid w:val="00203F28"/>
    <w:rsid w:val="002119C1"/>
    <w:rsid w:val="0021411A"/>
    <w:rsid w:val="002175D8"/>
    <w:rsid w:val="00221271"/>
    <w:rsid w:val="00223D17"/>
    <w:rsid w:val="00224C83"/>
    <w:rsid w:val="002262C5"/>
    <w:rsid w:val="00227C7F"/>
    <w:rsid w:val="00233407"/>
    <w:rsid w:val="00257539"/>
    <w:rsid w:val="00262FE9"/>
    <w:rsid w:val="002751CA"/>
    <w:rsid w:val="002771D7"/>
    <w:rsid w:val="002823F2"/>
    <w:rsid w:val="002C194B"/>
    <w:rsid w:val="002D5D91"/>
    <w:rsid w:val="002E1B3B"/>
    <w:rsid w:val="002E1F7C"/>
    <w:rsid w:val="002E266A"/>
    <w:rsid w:val="002F66AF"/>
    <w:rsid w:val="00307912"/>
    <w:rsid w:val="00311D66"/>
    <w:rsid w:val="00331CCF"/>
    <w:rsid w:val="00333B70"/>
    <w:rsid w:val="003410F8"/>
    <w:rsid w:val="0034794E"/>
    <w:rsid w:val="00364DCC"/>
    <w:rsid w:val="00367798"/>
    <w:rsid w:val="00373167"/>
    <w:rsid w:val="00375C19"/>
    <w:rsid w:val="00392AE9"/>
    <w:rsid w:val="003A7026"/>
    <w:rsid w:val="003B7DD5"/>
    <w:rsid w:val="003C3552"/>
    <w:rsid w:val="003D1CE2"/>
    <w:rsid w:val="003D686B"/>
    <w:rsid w:val="003E1E4B"/>
    <w:rsid w:val="003E38EB"/>
    <w:rsid w:val="003E5396"/>
    <w:rsid w:val="003F2D1D"/>
    <w:rsid w:val="003F4833"/>
    <w:rsid w:val="00407EA8"/>
    <w:rsid w:val="00420E1F"/>
    <w:rsid w:val="004304A0"/>
    <w:rsid w:val="0043239C"/>
    <w:rsid w:val="00443ECD"/>
    <w:rsid w:val="00445ABD"/>
    <w:rsid w:val="00452EF7"/>
    <w:rsid w:val="0045383E"/>
    <w:rsid w:val="00456495"/>
    <w:rsid w:val="00460567"/>
    <w:rsid w:val="00467396"/>
    <w:rsid w:val="00484812"/>
    <w:rsid w:val="00491E46"/>
    <w:rsid w:val="004971C9"/>
    <w:rsid w:val="004A0140"/>
    <w:rsid w:val="004B1BBC"/>
    <w:rsid w:val="004B63D5"/>
    <w:rsid w:val="004B775C"/>
    <w:rsid w:val="004C47B2"/>
    <w:rsid w:val="004D76B3"/>
    <w:rsid w:val="004D7B82"/>
    <w:rsid w:val="004E7D5C"/>
    <w:rsid w:val="0050500B"/>
    <w:rsid w:val="00536276"/>
    <w:rsid w:val="00551103"/>
    <w:rsid w:val="00551E7B"/>
    <w:rsid w:val="00553275"/>
    <w:rsid w:val="00566473"/>
    <w:rsid w:val="0057060B"/>
    <w:rsid w:val="005759ED"/>
    <w:rsid w:val="00581DE3"/>
    <w:rsid w:val="005914BF"/>
    <w:rsid w:val="0059405E"/>
    <w:rsid w:val="0059574F"/>
    <w:rsid w:val="00597C54"/>
    <w:rsid w:val="005A58FF"/>
    <w:rsid w:val="005A6200"/>
    <w:rsid w:val="005B3103"/>
    <w:rsid w:val="005B6ADF"/>
    <w:rsid w:val="005C6C99"/>
    <w:rsid w:val="005D7575"/>
    <w:rsid w:val="005E588F"/>
    <w:rsid w:val="005E5A59"/>
    <w:rsid w:val="005F63B8"/>
    <w:rsid w:val="00600BCD"/>
    <w:rsid w:val="00602A64"/>
    <w:rsid w:val="006036D7"/>
    <w:rsid w:val="0060545E"/>
    <w:rsid w:val="006303EE"/>
    <w:rsid w:val="00630E13"/>
    <w:rsid w:val="00633895"/>
    <w:rsid w:val="00636568"/>
    <w:rsid w:val="006368DC"/>
    <w:rsid w:val="00656B89"/>
    <w:rsid w:val="006616A5"/>
    <w:rsid w:val="0066266D"/>
    <w:rsid w:val="00663715"/>
    <w:rsid w:val="00664548"/>
    <w:rsid w:val="00677572"/>
    <w:rsid w:val="006A5E70"/>
    <w:rsid w:val="006B33D5"/>
    <w:rsid w:val="006B6832"/>
    <w:rsid w:val="006D0E92"/>
    <w:rsid w:val="006D4C2C"/>
    <w:rsid w:val="006F2BAA"/>
    <w:rsid w:val="006F2F24"/>
    <w:rsid w:val="006F35C0"/>
    <w:rsid w:val="00705DC0"/>
    <w:rsid w:val="00714848"/>
    <w:rsid w:val="0071783F"/>
    <w:rsid w:val="0072039C"/>
    <w:rsid w:val="0073027B"/>
    <w:rsid w:val="00737CF8"/>
    <w:rsid w:val="0075216A"/>
    <w:rsid w:val="0075324F"/>
    <w:rsid w:val="0077086C"/>
    <w:rsid w:val="007725A0"/>
    <w:rsid w:val="0078111E"/>
    <w:rsid w:val="0078164A"/>
    <w:rsid w:val="00790809"/>
    <w:rsid w:val="00795C9E"/>
    <w:rsid w:val="007B0D26"/>
    <w:rsid w:val="007B584F"/>
    <w:rsid w:val="007C57C8"/>
    <w:rsid w:val="007E6077"/>
    <w:rsid w:val="007F4557"/>
    <w:rsid w:val="007F6F13"/>
    <w:rsid w:val="0080107F"/>
    <w:rsid w:val="008026FB"/>
    <w:rsid w:val="00807E2C"/>
    <w:rsid w:val="00812E69"/>
    <w:rsid w:val="0082045A"/>
    <w:rsid w:val="0082196C"/>
    <w:rsid w:val="00834ECF"/>
    <w:rsid w:val="00853D2C"/>
    <w:rsid w:val="00866FFD"/>
    <w:rsid w:val="008946E3"/>
    <w:rsid w:val="008959A2"/>
    <w:rsid w:val="008A2C09"/>
    <w:rsid w:val="008A3DF1"/>
    <w:rsid w:val="008A5D7E"/>
    <w:rsid w:val="008B07CE"/>
    <w:rsid w:val="008B33ED"/>
    <w:rsid w:val="008B36A3"/>
    <w:rsid w:val="008B5A62"/>
    <w:rsid w:val="008B6E9E"/>
    <w:rsid w:val="008C0AF1"/>
    <w:rsid w:val="008D3CE6"/>
    <w:rsid w:val="00902988"/>
    <w:rsid w:val="00912546"/>
    <w:rsid w:val="00920992"/>
    <w:rsid w:val="00943E48"/>
    <w:rsid w:val="009468A2"/>
    <w:rsid w:val="009736EC"/>
    <w:rsid w:val="00975A33"/>
    <w:rsid w:val="00983283"/>
    <w:rsid w:val="00983F65"/>
    <w:rsid w:val="00984E11"/>
    <w:rsid w:val="009938C0"/>
    <w:rsid w:val="00993977"/>
    <w:rsid w:val="009A1E4B"/>
    <w:rsid w:val="009A3C67"/>
    <w:rsid w:val="009A4EA1"/>
    <w:rsid w:val="009B261C"/>
    <w:rsid w:val="009B3FFD"/>
    <w:rsid w:val="009B7541"/>
    <w:rsid w:val="009C0927"/>
    <w:rsid w:val="009C63DD"/>
    <w:rsid w:val="009D53C2"/>
    <w:rsid w:val="009F1A65"/>
    <w:rsid w:val="009F22D8"/>
    <w:rsid w:val="00A15F15"/>
    <w:rsid w:val="00A20865"/>
    <w:rsid w:val="00A30258"/>
    <w:rsid w:val="00A524A6"/>
    <w:rsid w:val="00A63308"/>
    <w:rsid w:val="00A67B01"/>
    <w:rsid w:val="00A74747"/>
    <w:rsid w:val="00A8396E"/>
    <w:rsid w:val="00A94AAF"/>
    <w:rsid w:val="00A97C80"/>
    <w:rsid w:val="00AD0793"/>
    <w:rsid w:val="00AD565B"/>
    <w:rsid w:val="00AE773D"/>
    <w:rsid w:val="00AE7E13"/>
    <w:rsid w:val="00AF0A82"/>
    <w:rsid w:val="00AF41DF"/>
    <w:rsid w:val="00AF56FF"/>
    <w:rsid w:val="00AF7A13"/>
    <w:rsid w:val="00B026FA"/>
    <w:rsid w:val="00B11A66"/>
    <w:rsid w:val="00B12BE2"/>
    <w:rsid w:val="00B16E5C"/>
    <w:rsid w:val="00B275C1"/>
    <w:rsid w:val="00B436E2"/>
    <w:rsid w:val="00B47A6E"/>
    <w:rsid w:val="00B511E5"/>
    <w:rsid w:val="00B52E04"/>
    <w:rsid w:val="00B56A5A"/>
    <w:rsid w:val="00B64E0E"/>
    <w:rsid w:val="00B64E69"/>
    <w:rsid w:val="00B765FE"/>
    <w:rsid w:val="00B868F6"/>
    <w:rsid w:val="00B96F2C"/>
    <w:rsid w:val="00BB07E5"/>
    <w:rsid w:val="00BD63DF"/>
    <w:rsid w:val="00BE3D33"/>
    <w:rsid w:val="00BF07B0"/>
    <w:rsid w:val="00BF12F5"/>
    <w:rsid w:val="00C02F8E"/>
    <w:rsid w:val="00C038EF"/>
    <w:rsid w:val="00C12232"/>
    <w:rsid w:val="00C14834"/>
    <w:rsid w:val="00C23ADE"/>
    <w:rsid w:val="00C26701"/>
    <w:rsid w:val="00C26C78"/>
    <w:rsid w:val="00C30346"/>
    <w:rsid w:val="00C34D75"/>
    <w:rsid w:val="00C36D9D"/>
    <w:rsid w:val="00C53AB6"/>
    <w:rsid w:val="00C82CAA"/>
    <w:rsid w:val="00C84A74"/>
    <w:rsid w:val="00C87C2E"/>
    <w:rsid w:val="00CA06BE"/>
    <w:rsid w:val="00CB6B47"/>
    <w:rsid w:val="00CF6DCD"/>
    <w:rsid w:val="00D12D8C"/>
    <w:rsid w:val="00D131B1"/>
    <w:rsid w:val="00D13BFE"/>
    <w:rsid w:val="00D167D7"/>
    <w:rsid w:val="00D25E40"/>
    <w:rsid w:val="00D326A0"/>
    <w:rsid w:val="00D34756"/>
    <w:rsid w:val="00D50B5E"/>
    <w:rsid w:val="00D52C6D"/>
    <w:rsid w:val="00D53B7D"/>
    <w:rsid w:val="00D55223"/>
    <w:rsid w:val="00D65591"/>
    <w:rsid w:val="00D777F0"/>
    <w:rsid w:val="00D80D90"/>
    <w:rsid w:val="00D84531"/>
    <w:rsid w:val="00D921B8"/>
    <w:rsid w:val="00DB0B5E"/>
    <w:rsid w:val="00DB1651"/>
    <w:rsid w:val="00DB3F16"/>
    <w:rsid w:val="00DD0E6B"/>
    <w:rsid w:val="00DE2CB2"/>
    <w:rsid w:val="00DF1337"/>
    <w:rsid w:val="00DF7D21"/>
    <w:rsid w:val="00E0098C"/>
    <w:rsid w:val="00E051E0"/>
    <w:rsid w:val="00E0604E"/>
    <w:rsid w:val="00E11878"/>
    <w:rsid w:val="00E27F72"/>
    <w:rsid w:val="00E34DD9"/>
    <w:rsid w:val="00E365E2"/>
    <w:rsid w:val="00E36E03"/>
    <w:rsid w:val="00E41E59"/>
    <w:rsid w:val="00E47A41"/>
    <w:rsid w:val="00E50ED7"/>
    <w:rsid w:val="00E61C00"/>
    <w:rsid w:val="00E63227"/>
    <w:rsid w:val="00E72573"/>
    <w:rsid w:val="00E74BD9"/>
    <w:rsid w:val="00E74FD3"/>
    <w:rsid w:val="00E8213B"/>
    <w:rsid w:val="00E86DD4"/>
    <w:rsid w:val="00EA3AEA"/>
    <w:rsid w:val="00EB3A63"/>
    <w:rsid w:val="00EC01C1"/>
    <w:rsid w:val="00EC081A"/>
    <w:rsid w:val="00EC6BA3"/>
    <w:rsid w:val="00ED2186"/>
    <w:rsid w:val="00ED42CA"/>
    <w:rsid w:val="00EE44F2"/>
    <w:rsid w:val="00EF70BC"/>
    <w:rsid w:val="00F045F9"/>
    <w:rsid w:val="00F31B6F"/>
    <w:rsid w:val="00F40079"/>
    <w:rsid w:val="00F424E9"/>
    <w:rsid w:val="00F4745D"/>
    <w:rsid w:val="00F51F8A"/>
    <w:rsid w:val="00F727FF"/>
    <w:rsid w:val="00F7739C"/>
    <w:rsid w:val="00F8328D"/>
    <w:rsid w:val="00F964B1"/>
    <w:rsid w:val="00F9738B"/>
    <w:rsid w:val="00FB16D2"/>
    <w:rsid w:val="00FB35D0"/>
    <w:rsid w:val="00FB3FE8"/>
    <w:rsid w:val="00FC115E"/>
    <w:rsid w:val="00FC3382"/>
    <w:rsid w:val="00FD21AB"/>
    <w:rsid w:val="00FD5829"/>
    <w:rsid w:val="00FE0698"/>
    <w:rsid w:val="00FE2855"/>
    <w:rsid w:val="00FE3344"/>
    <w:rsid w:val="00FF2D53"/>
    <w:rsid w:val="00FF4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3A9EB"/>
  <w15:docId w15:val="{42BA2482-8531-415C-BDFD-7C2977BE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5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1015AD"/>
    <w:rPr>
      <w:b/>
      <w:bCs/>
      <w:color w:val="2C8577"/>
    </w:rPr>
  </w:style>
  <w:style w:type="character" w:customStyle="1" w:styleId="platne1">
    <w:name w:val="platne1"/>
    <w:basedOn w:val="Standardnpsmoodstavce"/>
    <w:rsid w:val="001015AD"/>
  </w:style>
  <w:style w:type="paragraph" w:customStyle="1" w:styleId="textident">
    <w:name w:val="textident"/>
    <w:basedOn w:val="Normln"/>
    <w:rsid w:val="005C6C99"/>
    <w:pPr>
      <w:spacing w:before="120" w:after="120" w:line="312" w:lineRule="auto"/>
      <w:ind w:firstLine="360"/>
      <w:jc w:val="both"/>
    </w:pPr>
    <w:rPr>
      <w:color w:val="66FFFF"/>
      <w:sz w:val="24"/>
      <w:szCs w:val="24"/>
    </w:rPr>
  </w:style>
  <w:style w:type="paragraph" w:styleId="Zhlav">
    <w:name w:val="header"/>
    <w:basedOn w:val="Normln"/>
    <w:link w:val="ZhlavChar"/>
    <w:uiPriority w:val="99"/>
    <w:rsid w:val="001102BE"/>
    <w:pPr>
      <w:tabs>
        <w:tab w:val="center" w:pos="4536"/>
        <w:tab w:val="right" w:pos="9072"/>
      </w:tabs>
    </w:pPr>
  </w:style>
  <w:style w:type="paragraph" w:styleId="Zpat">
    <w:name w:val="footer"/>
    <w:basedOn w:val="Normln"/>
    <w:link w:val="ZpatChar"/>
    <w:uiPriority w:val="99"/>
    <w:rsid w:val="001102BE"/>
    <w:pPr>
      <w:tabs>
        <w:tab w:val="center" w:pos="4536"/>
        <w:tab w:val="right" w:pos="9072"/>
      </w:tabs>
    </w:pPr>
  </w:style>
  <w:style w:type="character" w:styleId="slostrnky">
    <w:name w:val="page number"/>
    <w:basedOn w:val="Standardnpsmoodstavce"/>
    <w:rsid w:val="001102BE"/>
  </w:style>
  <w:style w:type="character" w:styleId="Hypertextovodkaz">
    <w:name w:val="Hyperlink"/>
    <w:basedOn w:val="Standardnpsmoodstavce"/>
    <w:rsid w:val="00CB6B47"/>
    <w:rPr>
      <w:color w:val="0000FF"/>
      <w:u w:val="single"/>
    </w:rPr>
  </w:style>
  <w:style w:type="table" w:styleId="Mkatabulky">
    <w:name w:val="Table Grid"/>
    <w:basedOn w:val="Normlntabulka"/>
    <w:rsid w:val="001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983283"/>
    <w:pPr>
      <w:spacing w:before="100" w:beforeAutospacing="1" w:after="100" w:afterAutospacing="1"/>
    </w:pPr>
    <w:rPr>
      <w:sz w:val="24"/>
      <w:szCs w:val="24"/>
    </w:rPr>
  </w:style>
  <w:style w:type="character" w:customStyle="1" w:styleId="nadpis">
    <w:name w:val="nadpis"/>
    <w:basedOn w:val="Standardnpsmoodstavce"/>
    <w:rsid w:val="00983283"/>
  </w:style>
  <w:style w:type="character" w:styleId="Zdraznn">
    <w:name w:val="Emphasis"/>
    <w:basedOn w:val="Standardnpsmoodstavce"/>
    <w:qFormat/>
    <w:rsid w:val="00983283"/>
    <w:rPr>
      <w:i/>
      <w:iCs/>
    </w:rPr>
  </w:style>
  <w:style w:type="paragraph" w:styleId="Odstavecseseznamem">
    <w:name w:val="List Paragraph"/>
    <w:basedOn w:val="Normln"/>
    <w:uiPriority w:val="34"/>
    <w:qFormat/>
    <w:rsid w:val="00EC6BA3"/>
    <w:pPr>
      <w:ind w:left="720"/>
      <w:contextualSpacing/>
    </w:pPr>
  </w:style>
  <w:style w:type="paragraph" w:styleId="Textbubliny">
    <w:name w:val="Balloon Text"/>
    <w:basedOn w:val="Normln"/>
    <w:link w:val="TextbublinyChar"/>
    <w:rsid w:val="00B511E5"/>
    <w:rPr>
      <w:rFonts w:ascii="Tahoma" w:hAnsi="Tahoma" w:cs="Tahoma"/>
      <w:sz w:val="16"/>
      <w:szCs w:val="16"/>
    </w:rPr>
  </w:style>
  <w:style w:type="character" w:customStyle="1" w:styleId="TextbublinyChar">
    <w:name w:val="Text bubliny Char"/>
    <w:basedOn w:val="Standardnpsmoodstavce"/>
    <w:link w:val="Textbubliny"/>
    <w:rsid w:val="00B511E5"/>
    <w:rPr>
      <w:rFonts w:ascii="Tahoma" w:hAnsi="Tahoma" w:cs="Tahoma"/>
      <w:sz w:val="16"/>
      <w:szCs w:val="16"/>
    </w:rPr>
  </w:style>
  <w:style w:type="paragraph" w:customStyle="1" w:styleId="a">
    <w:basedOn w:val="Normln"/>
    <w:next w:val="Podnadpis"/>
    <w:qFormat/>
    <w:rsid w:val="00B275C1"/>
    <w:pPr>
      <w:jc w:val="center"/>
    </w:pPr>
    <w:rPr>
      <w:b/>
      <w:color w:val="000000"/>
      <w:sz w:val="28"/>
    </w:rPr>
  </w:style>
  <w:style w:type="paragraph" w:customStyle="1" w:styleId="CharCharChar">
    <w:name w:val="Char Char Char"/>
    <w:basedOn w:val="Normln"/>
    <w:rsid w:val="00B275C1"/>
    <w:pPr>
      <w:spacing w:after="160" w:line="240" w:lineRule="exact"/>
    </w:pPr>
    <w:rPr>
      <w:rFonts w:ascii="Verdana" w:hAnsi="Verdana" w:cs="Verdana"/>
      <w:lang w:val="en-US" w:eastAsia="en-US"/>
    </w:rPr>
  </w:style>
  <w:style w:type="paragraph" w:styleId="Podnadpis">
    <w:name w:val="Subtitle"/>
    <w:basedOn w:val="Normln"/>
    <w:next w:val="Normln"/>
    <w:link w:val="PodnadpisChar"/>
    <w:qFormat/>
    <w:rsid w:val="00B275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B275C1"/>
    <w:rPr>
      <w:rFonts w:asciiTheme="minorHAnsi" w:eastAsiaTheme="minorEastAsia" w:hAnsiTheme="minorHAnsi" w:cstheme="minorBidi"/>
      <w:color w:val="5A5A5A" w:themeColor="text1" w:themeTint="A5"/>
      <w:spacing w:val="15"/>
      <w:sz w:val="22"/>
      <w:szCs w:val="22"/>
    </w:rPr>
  </w:style>
  <w:style w:type="paragraph" w:customStyle="1" w:styleId="Smlouva-slo">
    <w:name w:val="Smlouva-číslo"/>
    <w:basedOn w:val="Normln"/>
    <w:rsid w:val="00BE3D33"/>
    <w:pPr>
      <w:widowControl w:val="0"/>
      <w:spacing w:before="120" w:line="240" w:lineRule="atLeast"/>
      <w:jc w:val="both"/>
    </w:pPr>
    <w:rPr>
      <w:snapToGrid w:val="0"/>
      <w:sz w:val="24"/>
    </w:rPr>
  </w:style>
  <w:style w:type="paragraph" w:customStyle="1" w:styleId="CharCharChar0">
    <w:name w:val="Char Char Char"/>
    <w:basedOn w:val="Normln"/>
    <w:rsid w:val="00BE3D33"/>
    <w:pPr>
      <w:spacing w:after="160" w:line="240" w:lineRule="exact"/>
    </w:pPr>
    <w:rPr>
      <w:rFonts w:ascii="Verdana" w:hAnsi="Verdana" w:cs="Verdana"/>
      <w:lang w:val="en-US" w:eastAsia="en-US"/>
    </w:rPr>
  </w:style>
  <w:style w:type="character" w:customStyle="1" w:styleId="ZpatChar">
    <w:name w:val="Zápatí Char"/>
    <w:basedOn w:val="Standardnpsmoodstavce"/>
    <w:link w:val="Zpat"/>
    <w:uiPriority w:val="99"/>
    <w:rsid w:val="003D1CE2"/>
  </w:style>
  <w:style w:type="character" w:customStyle="1" w:styleId="ZhlavChar">
    <w:name w:val="Záhlaví Char"/>
    <w:basedOn w:val="Standardnpsmoodstavce"/>
    <w:link w:val="Zhlav"/>
    <w:uiPriority w:val="99"/>
    <w:rsid w:val="0077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4241">
      <w:bodyDiv w:val="1"/>
      <w:marLeft w:val="0"/>
      <w:marRight w:val="0"/>
      <w:marTop w:val="0"/>
      <w:marBottom w:val="0"/>
      <w:divBdr>
        <w:top w:val="none" w:sz="0" w:space="0" w:color="auto"/>
        <w:left w:val="none" w:sz="0" w:space="0" w:color="auto"/>
        <w:bottom w:val="none" w:sz="0" w:space="0" w:color="auto"/>
        <w:right w:val="none" w:sz="0" w:space="0" w:color="auto"/>
      </w:divBdr>
    </w:div>
    <w:div w:id="1787575530">
      <w:bodyDiv w:val="1"/>
      <w:marLeft w:val="0"/>
      <w:marRight w:val="0"/>
      <w:marTop w:val="0"/>
      <w:marBottom w:val="0"/>
      <w:divBdr>
        <w:top w:val="none" w:sz="0" w:space="0" w:color="auto"/>
        <w:left w:val="none" w:sz="0" w:space="0" w:color="auto"/>
        <w:bottom w:val="none" w:sz="0" w:space="0" w:color="auto"/>
        <w:right w:val="none" w:sz="0" w:space="0" w:color="auto"/>
      </w:divBdr>
    </w:div>
    <w:div w:id="1952665030">
      <w:bodyDiv w:val="1"/>
      <w:marLeft w:val="0"/>
      <w:marRight w:val="0"/>
      <w:marTop w:val="0"/>
      <w:marBottom w:val="0"/>
      <w:divBdr>
        <w:top w:val="none" w:sz="0" w:space="0" w:color="auto"/>
        <w:left w:val="none" w:sz="0" w:space="0" w:color="auto"/>
        <w:bottom w:val="none" w:sz="0" w:space="0" w:color="auto"/>
        <w:right w:val="none" w:sz="0" w:space="0" w:color="auto"/>
      </w:divBdr>
      <w:divsChild>
        <w:div w:id="13262818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sbrunta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9222-EF83-4FBE-A36D-824D5173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1550</Words>
  <Characters>9148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 M L O U V A   O   S T Ř E Ž E N Í</vt:lpstr>
    </vt:vector>
  </TitlesOfParts>
  <Company>Securital</Company>
  <LinksUpToDate>false</LinksUpToDate>
  <CharactersWithSpaces>10677</CharactersWithSpaces>
  <SharedDoc>false</SharedDoc>
  <HLinks>
    <vt:vector size="24" baseType="variant">
      <vt:variant>
        <vt:i4>7340133</vt:i4>
      </vt:variant>
      <vt:variant>
        <vt:i4>9</vt:i4>
      </vt:variant>
      <vt:variant>
        <vt:i4>0</vt:i4>
      </vt:variant>
      <vt:variant>
        <vt:i4>5</vt:i4>
      </vt:variant>
      <vt:variant>
        <vt:lpwstr>http://www.rozhodcidolozka.cz/</vt:lpwstr>
      </vt:variant>
      <vt:variant>
        <vt:lpwstr/>
      </vt:variant>
      <vt:variant>
        <vt:i4>5505137</vt:i4>
      </vt:variant>
      <vt:variant>
        <vt:i4>6</vt:i4>
      </vt:variant>
      <vt:variant>
        <vt:i4>0</vt:i4>
      </vt:variant>
      <vt:variant>
        <vt:i4>5</vt:i4>
      </vt:variant>
      <vt:variant>
        <vt:lpwstr>mailto:bescom@bescom.cz</vt:lpwstr>
      </vt:variant>
      <vt:variant>
        <vt:lpwstr/>
      </vt:variant>
      <vt:variant>
        <vt:i4>65624</vt:i4>
      </vt:variant>
      <vt:variant>
        <vt:i4>3</vt:i4>
      </vt:variant>
      <vt:variant>
        <vt:i4>0</vt:i4>
      </vt:variant>
      <vt:variant>
        <vt:i4>5</vt:i4>
      </vt:variant>
      <vt:variant>
        <vt:lpwstr>http://www.bescom.cz/</vt:lpwstr>
      </vt:variant>
      <vt:variant>
        <vt:lpwstr/>
      </vt:variant>
      <vt:variant>
        <vt:i4>5505137</vt:i4>
      </vt:variant>
      <vt:variant>
        <vt:i4>0</vt:i4>
      </vt:variant>
      <vt:variant>
        <vt:i4>0</vt:i4>
      </vt:variant>
      <vt:variant>
        <vt:i4>5</vt:i4>
      </vt:variant>
      <vt:variant>
        <vt:lpwstr>mailto:bescom@bescom.cz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T Ř E Ž E N Í</dc:title>
  <dc:creator>PC-1</dc:creator>
  <cp:lastModifiedBy>kancelar</cp:lastModifiedBy>
  <cp:revision>24</cp:revision>
  <cp:lastPrinted>2019-06-27T08:59:00Z</cp:lastPrinted>
  <dcterms:created xsi:type="dcterms:W3CDTF">2019-06-24T10:39:00Z</dcterms:created>
  <dcterms:modified xsi:type="dcterms:W3CDTF">2019-07-03T08:19:00Z</dcterms:modified>
</cp:coreProperties>
</file>