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404A4A" w:rsidP="00A70EE5">
            <w:r>
              <w:t xml:space="preserve"> </w:t>
            </w:r>
            <w:r w:rsidR="00A70EE5">
              <w:t xml:space="preserve"> </w:t>
            </w:r>
            <w:r w:rsidR="000743D4">
              <w:t>948</w:t>
            </w:r>
            <w:bookmarkStart w:id="0" w:name="_GoBack"/>
            <w:bookmarkEnd w:id="0"/>
            <w:r>
              <w:t>/2</w:t>
            </w:r>
            <w:r w:rsidR="00880150">
              <w:t>019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proofErr w:type="spellStart"/>
            <w:r>
              <w:t>M.Špaková</w:t>
            </w:r>
            <w:proofErr w:type="spellEnd"/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0743D4" w:rsidP="006F60F5">
            <w:r>
              <w:t>3</w:t>
            </w:r>
            <w:r w:rsidR="00A70EE5">
              <w:t xml:space="preserve">. </w:t>
            </w:r>
            <w:r>
              <w:t>7</w:t>
            </w:r>
            <w:r w:rsidR="00880150">
              <w:t>. 2019</w:t>
            </w:r>
          </w:p>
          <w:p w:rsidR="00404A4A" w:rsidRDefault="00404A4A" w:rsidP="006F60F5"/>
          <w:p w:rsidR="00404A4A" w:rsidRPr="00563589" w:rsidRDefault="00404A4A" w:rsidP="006F60F5">
            <w:proofErr w:type="gramStart"/>
            <w:r>
              <w:t>10.9.2017</w:t>
            </w:r>
            <w:proofErr w:type="gramEnd"/>
          </w:p>
        </w:tc>
      </w:tr>
    </w:tbl>
    <w:p w:rsidR="0034149E" w:rsidRDefault="0034149E" w:rsidP="0034149E">
      <w:pPr>
        <w:pStyle w:val="Nadpis2"/>
        <w:jc w:val="left"/>
      </w:pPr>
    </w:p>
    <w:p w:rsidR="00A70EE5" w:rsidRPr="000743D4" w:rsidRDefault="000743D4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NORAM, spol. s r. o.</w:t>
      </w:r>
    </w:p>
    <w:p w:rsidR="000743D4" w:rsidRPr="000743D4" w:rsidRDefault="000743D4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Smetanova 417</w:t>
      </w:r>
    </w:p>
    <w:p w:rsidR="000743D4" w:rsidRPr="000743D4" w:rsidRDefault="000743D4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261 01 Příbram</w:t>
      </w:r>
    </w:p>
    <w:p w:rsidR="000743D4" w:rsidRPr="000743D4" w:rsidRDefault="000743D4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IC: 25761757</w:t>
      </w:r>
    </w:p>
    <w:p w:rsidR="000743D4" w:rsidRPr="000743D4" w:rsidRDefault="000743D4" w:rsidP="00404A4A">
      <w:pPr>
        <w:rPr>
          <w:rFonts w:ascii="Arial" w:hAnsi="Arial" w:cs="Arial"/>
          <w:sz w:val="28"/>
          <w:szCs w:val="28"/>
        </w:rPr>
      </w:pPr>
    </w:p>
    <w:p w:rsidR="00404A4A" w:rsidRPr="000743D4" w:rsidRDefault="00404A4A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 xml:space="preserve">  </w:t>
      </w:r>
    </w:p>
    <w:p w:rsidR="00A70EE5" w:rsidRPr="000743D4" w:rsidRDefault="00A70EE5" w:rsidP="00404A4A">
      <w:pPr>
        <w:rPr>
          <w:rFonts w:ascii="Arial" w:hAnsi="Arial" w:cs="Arial"/>
          <w:sz w:val="28"/>
          <w:szCs w:val="28"/>
          <w:u w:val="single"/>
        </w:rPr>
      </w:pPr>
      <w:r w:rsidRPr="000743D4">
        <w:rPr>
          <w:rFonts w:ascii="Arial" w:hAnsi="Arial" w:cs="Arial"/>
          <w:sz w:val="28"/>
          <w:szCs w:val="28"/>
          <w:u w:val="single"/>
        </w:rPr>
        <w:t>Objednávka</w:t>
      </w: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0743D4" w:rsidRPr="000743D4" w:rsidRDefault="00A70EE5" w:rsidP="000743D4">
      <w:pPr>
        <w:pStyle w:val="Normlnweb"/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Objednáváme u Vás</w:t>
      </w:r>
      <w:r w:rsidR="000743D4" w:rsidRPr="000743D4">
        <w:rPr>
          <w:rFonts w:ascii="Arial" w:hAnsi="Arial" w:cs="Arial"/>
          <w:sz w:val="28"/>
          <w:szCs w:val="28"/>
        </w:rPr>
        <w:t>:</w:t>
      </w:r>
    </w:p>
    <w:p w:rsidR="000743D4" w:rsidRPr="000743D4" w:rsidRDefault="00A70EE5" w:rsidP="000743D4">
      <w:pPr>
        <w:pStyle w:val="Normlnweb"/>
        <w:rPr>
          <w:rFonts w:ascii="Arial" w:hAnsi="Arial" w:cs="Arial"/>
        </w:rPr>
      </w:pPr>
      <w:r w:rsidRPr="000743D4">
        <w:rPr>
          <w:rFonts w:ascii="Arial" w:hAnsi="Arial" w:cs="Arial"/>
        </w:rPr>
        <w:t xml:space="preserve"> </w:t>
      </w:r>
      <w:proofErr w:type="spellStart"/>
      <w:r w:rsidR="000743D4" w:rsidRPr="000743D4">
        <w:rPr>
          <w:rFonts w:ascii="Arial" w:hAnsi="Arial" w:cs="Arial"/>
          <w:b/>
          <w:bCs/>
        </w:rPr>
        <w:t>iPad</w:t>
      </w:r>
      <w:proofErr w:type="spellEnd"/>
      <w:r w:rsidR="000743D4" w:rsidRPr="000743D4">
        <w:rPr>
          <w:rFonts w:ascii="Arial" w:hAnsi="Arial" w:cs="Arial"/>
          <w:b/>
          <w:bCs/>
        </w:rPr>
        <w:t xml:space="preserve"> Wi-Fi 32GB (model 2018) -  7.100Kc bez DPH ……………… 25 kusů</w:t>
      </w:r>
    </w:p>
    <w:p w:rsidR="000743D4" w:rsidRPr="000743D4" w:rsidRDefault="000743D4" w:rsidP="000743D4">
      <w:pPr>
        <w:pStyle w:val="Normlnweb"/>
        <w:rPr>
          <w:rFonts w:ascii="Arial" w:hAnsi="Arial" w:cs="Arial"/>
          <w:b/>
          <w:bCs/>
        </w:rPr>
      </w:pPr>
      <w:r w:rsidRPr="000743D4">
        <w:rPr>
          <w:rFonts w:ascii="Arial" w:hAnsi="Arial" w:cs="Arial"/>
          <w:b/>
          <w:bCs/>
        </w:rPr>
        <w:t xml:space="preserve">Ochranné pěnové pouzdro pro děti na Apple </w:t>
      </w:r>
      <w:proofErr w:type="spellStart"/>
      <w:r w:rsidRPr="000743D4">
        <w:rPr>
          <w:rFonts w:ascii="Arial" w:hAnsi="Arial" w:cs="Arial"/>
          <w:b/>
          <w:bCs/>
        </w:rPr>
        <w:t>iPad</w:t>
      </w:r>
      <w:proofErr w:type="spellEnd"/>
      <w:r w:rsidRPr="000743D4">
        <w:rPr>
          <w:rFonts w:ascii="Arial" w:hAnsi="Arial" w:cs="Arial"/>
          <w:b/>
          <w:bCs/>
        </w:rPr>
        <w:t xml:space="preserve"> - 899Kč bez DPH  …………. 25 kusů</w:t>
      </w: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  <w:r w:rsidRPr="000743D4">
        <w:rPr>
          <w:rFonts w:ascii="Arial" w:hAnsi="Arial" w:cs="Arial"/>
          <w:sz w:val="28"/>
          <w:szCs w:val="28"/>
        </w:rPr>
        <w:t>Fakturu prosím vystavte na adresu uvedenou v záhlaví.</w:t>
      </w:r>
    </w:p>
    <w:p w:rsidR="00404A4A" w:rsidRPr="000743D4" w:rsidRDefault="00404A4A" w:rsidP="00404A4A">
      <w:pPr>
        <w:rPr>
          <w:rFonts w:ascii="Arial" w:hAnsi="Arial" w:cs="Arial"/>
          <w:sz w:val="28"/>
          <w:szCs w:val="28"/>
        </w:rPr>
      </w:pPr>
    </w:p>
    <w:p w:rsidR="00A70EE5" w:rsidRDefault="00A70EE5" w:rsidP="00404A4A">
      <w:pPr>
        <w:rPr>
          <w:rFonts w:ascii="Arial" w:hAnsi="Arial" w:cs="Arial"/>
          <w:sz w:val="28"/>
          <w:szCs w:val="28"/>
        </w:rPr>
      </w:pPr>
    </w:p>
    <w:p w:rsidR="000743D4" w:rsidRPr="000743D4" w:rsidRDefault="000743D4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A70EE5" w:rsidRPr="000743D4" w:rsidRDefault="00A70EE5" w:rsidP="00404A4A">
      <w:pPr>
        <w:rPr>
          <w:rFonts w:ascii="Arial" w:hAnsi="Arial" w:cs="Arial"/>
          <w:sz w:val="28"/>
          <w:szCs w:val="28"/>
        </w:rPr>
      </w:pP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Mgr. Markéta Špaková</w:t>
      </w: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ředitelka</w:t>
      </w: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ZŠ Příbram VII, 28. října 1</w:t>
      </w:r>
    </w:p>
    <w:p w:rsidR="00404A4A" w:rsidRPr="000743D4" w:rsidRDefault="00404A4A" w:rsidP="00404A4A">
      <w:pPr>
        <w:rPr>
          <w:rFonts w:ascii="Arial" w:hAnsi="Arial" w:cs="Arial"/>
        </w:rPr>
      </w:pPr>
      <w:r w:rsidRPr="000743D4">
        <w:rPr>
          <w:rFonts w:ascii="Arial" w:hAnsi="Arial" w:cs="Arial"/>
        </w:rPr>
        <w:t>tel.: 326 551 441</w:t>
      </w:r>
    </w:p>
    <w:p w:rsidR="00404A4A" w:rsidRPr="000743D4" w:rsidRDefault="00404A4A" w:rsidP="00404A4A">
      <w:pPr>
        <w:rPr>
          <w:rFonts w:ascii="Arial" w:hAnsi="Arial" w:cs="Arial"/>
          <w:lang w:eastAsia="en-US"/>
        </w:rPr>
      </w:pPr>
      <w:r w:rsidRPr="000743D4">
        <w:rPr>
          <w:rFonts w:ascii="Arial" w:hAnsi="Arial" w:cs="Arial"/>
        </w:rPr>
        <w:t xml:space="preserve">email: </w:t>
      </w:r>
      <w:hyperlink r:id="rId8" w:history="1">
        <w:r w:rsidR="00D80A22" w:rsidRPr="000743D4">
          <w:rPr>
            <w:rStyle w:val="Hypertextovodkaz"/>
            <w:rFonts w:ascii="Arial" w:hAnsi="Arial" w:cs="Arial"/>
          </w:rPr>
          <w:t>marketa.spakova@5zs-pb.cz</w:t>
        </w:r>
      </w:hyperlink>
    </w:p>
    <w:p w:rsidR="002132E0" w:rsidRPr="005566C4" w:rsidRDefault="002132E0" w:rsidP="008E79FF">
      <w:pPr>
        <w:spacing w:line="276" w:lineRule="auto"/>
        <w:jc w:val="both"/>
        <w:rPr>
          <w:rFonts w:ascii="Calibri" w:hAnsi="Calibri"/>
        </w:rPr>
      </w:pPr>
    </w:p>
    <w:p w:rsidR="00202BBC" w:rsidRPr="005566C4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566C4" w:rsidSect="000C4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8F" w:rsidRDefault="004C508F">
      <w:r>
        <w:separator/>
      </w:r>
    </w:p>
  </w:endnote>
  <w:endnote w:type="continuationSeparator" w:id="0">
    <w:p w:rsidR="004C508F" w:rsidRDefault="004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8F" w:rsidRDefault="004C508F">
      <w:r>
        <w:separator/>
      </w:r>
    </w:p>
  </w:footnote>
  <w:footnote w:type="continuationSeparator" w:id="0">
    <w:p w:rsidR="004C508F" w:rsidRDefault="004C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.75pt;height:79.5pt" o:ole="">
                                <v:imagedata r:id="rId5" o:title=""/>
                              </v:shape>
                              <o:OLEObject Type="Embed" ProgID="PBrush" ShapeID="_x0000_i1025" DrawAspect="Content" ObjectID="_1623648624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5" type="#_x0000_t75" style="width:78.75pt;height:79.5pt" o:ole="">
                          <v:imagedata r:id="rId5" o:title=""/>
                        </v:shape>
                        <o:OLEObject Type="Embed" ProgID="PBrush" ShapeID="_x0000_i1025" DrawAspect="Content" ObjectID="_1623648624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743D4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3522C"/>
    <w:rsid w:val="001448FB"/>
    <w:rsid w:val="001518D4"/>
    <w:rsid w:val="001522F4"/>
    <w:rsid w:val="001A4066"/>
    <w:rsid w:val="001B1E82"/>
    <w:rsid w:val="001B3793"/>
    <w:rsid w:val="001B4930"/>
    <w:rsid w:val="001C56B2"/>
    <w:rsid w:val="001E2E4A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E17E2"/>
    <w:rsid w:val="002E4D2B"/>
    <w:rsid w:val="00310C09"/>
    <w:rsid w:val="00332A1A"/>
    <w:rsid w:val="0034149E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5399C"/>
    <w:rsid w:val="00472FC0"/>
    <w:rsid w:val="004743F3"/>
    <w:rsid w:val="0048165D"/>
    <w:rsid w:val="004A3E64"/>
    <w:rsid w:val="004A5A64"/>
    <w:rsid w:val="004A6CF4"/>
    <w:rsid w:val="004C508F"/>
    <w:rsid w:val="004E21EB"/>
    <w:rsid w:val="005421A5"/>
    <w:rsid w:val="005566C4"/>
    <w:rsid w:val="00562DA5"/>
    <w:rsid w:val="00564927"/>
    <w:rsid w:val="0059518C"/>
    <w:rsid w:val="005B7896"/>
    <w:rsid w:val="005C70FF"/>
    <w:rsid w:val="00607536"/>
    <w:rsid w:val="00637F59"/>
    <w:rsid w:val="00643692"/>
    <w:rsid w:val="00650A1C"/>
    <w:rsid w:val="0067367A"/>
    <w:rsid w:val="0068290C"/>
    <w:rsid w:val="006850C4"/>
    <w:rsid w:val="006B4F01"/>
    <w:rsid w:val="006D2DBF"/>
    <w:rsid w:val="006F4BF5"/>
    <w:rsid w:val="00710CEA"/>
    <w:rsid w:val="00716A41"/>
    <w:rsid w:val="007304E2"/>
    <w:rsid w:val="00755095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80150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70EE5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2704C"/>
    <w:rsid w:val="00D33BA2"/>
    <w:rsid w:val="00D350E3"/>
    <w:rsid w:val="00D42689"/>
    <w:rsid w:val="00D545B1"/>
    <w:rsid w:val="00D661FE"/>
    <w:rsid w:val="00D70083"/>
    <w:rsid w:val="00D80A22"/>
    <w:rsid w:val="00D8638F"/>
    <w:rsid w:val="00DA2087"/>
    <w:rsid w:val="00DB08FC"/>
    <w:rsid w:val="00DB21E2"/>
    <w:rsid w:val="00DB73C9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paragraph" w:styleId="Normlnweb">
    <w:name w:val="Normal (Web)"/>
    <w:basedOn w:val="Normln"/>
    <w:uiPriority w:val="99"/>
    <w:unhideWhenUsed/>
    <w:rsid w:val="000743D4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paragraph" w:styleId="Normlnweb">
    <w:name w:val="Normal (Web)"/>
    <w:basedOn w:val="Normln"/>
    <w:uiPriority w:val="99"/>
    <w:unhideWhenUsed/>
    <w:rsid w:val="000743D4"/>
    <w:pPr>
      <w:spacing w:before="100" w:beforeAutospacing="1" w:after="100" w:afterAutospacing="1"/>
    </w:pPr>
    <w:rPr>
      <w:rFonts w:ascii="Calibri" w:eastAsiaTheme="minorHAns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spakova@5zs-pb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5@pb.cz" TargetMode="External"/><Relationship Id="rId7" Type="http://schemas.openxmlformats.org/officeDocument/2006/relationships/oleObject" Target="embeddings/oleObject2.bin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572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2019-07-03T06:44:00Z</cp:lastPrinted>
  <dcterms:created xsi:type="dcterms:W3CDTF">2019-07-03T06:44:00Z</dcterms:created>
  <dcterms:modified xsi:type="dcterms:W3CDTF">2019-07-03T06:44:00Z</dcterms:modified>
</cp:coreProperties>
</file>