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7C2FF" w14:textId="77777777" w:rsidR="00EE5818" w:rsidRPr="0041692F" w:rsidRDefault="00EE5818" w:rsidP="00EE58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692F">
        <w:rPr>
          <w:rFonts w:ascii="Times New Roman" w:hAnsi="Times New Roman" w:cs="Times New Roman"/>
          <w:b/>
          <w:sz w:val="28"/>
          <w:szCs w:val="28"/>
        </w:rPr>
        <w:t>Příloha č.1 - Podrobná specifikace předmětu dodávky</w:t>
      </w:r>
    </w:p>
    <w:p w14:paraId="564095CA" w14:textId="77777777" w:rsidR="00EE5818" w:rsidRPr="00C51E7E" w:rsidRDefault="00EE5818" w:rsidP="00EE581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Část A</w:t>
      </w:r>
    </w:p>
    <w:p w14:paraId="06BF4878" w14:textId="77777777" w:rsidR="00EE5818" w:rsidRPr="009D1E44" w:rsidRDefault="00EE5818" w:rsidP="00EE581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Část A</w:t>
      </w:r>
      <w:r w:rsidRPr="0041692F">
        <w:rPr>
          <w:rFonts w:ascii="Times New Roman" w:hAnsi="Times New Roman" w:cs="Times New Roman"/>
          <w:b/>
          <w:sz w:val="24"/>
          <w:szCs w:val="24"/>
        </w:rPr>
        <w:t xml:space="preserve"> – dodávka </w:t>
      </w:r>
      <w:r>
        <w:rPr>
          <w:rFonts w:ascii="Times New Roman" w:hAnsi="Times New Roman" w:cs="Times New Roman"/>
          <w:b/>
          <w:sz w:val="24"/>
          <w:szCs w:val="24"/>
        </w:rPr>
        <w:t>učebních veterinárních pomůcek a vybavení</w:t>
      </w:r>
    </w:p>
    <w:p w14:paraId="734BCE26" w14:textId="77777777" w:rsidR="00EE5818" w:rsidRPr="00735299" w:rsidRDefault="00EE5818" w:rsidP="00EE581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_sansregular" w:hAnsi="open_sansregular"/>
          <w:color w:val="343D3F"/>
          <w:sz w:val="20"/>
          <w:szCs w:val="20"/>
        </w:rPr>
      </w:pPr>
      <w:r w:rsidRPr="002F2131">
        <w:rPr>
          <w:b/>
          <w:i/>
          <w:sz w:val="28"/>
          <w:szCs w:val="28"/>
        </w:rPr>
        <w:t xml:space="preserve">1 ks </w:t>
      </w:r>
      <w:r w:rsidRPr="00013197">
        <w:rPr>
          <w:b/>
          <w:i/>
        </w:rPr>
        <w:t>Ultrazvuková čistička nástrojů</w:t>
      </w:r>
    </w:p>
    <w:p w14:paraId="3E308E9A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Materiál pláště  - kov či plast odolný vůči vnějším vlivům (kyselinám, zásadám, nárazům)</w:t>
      </w:r>
    </w:p>
    <w:p w14:paraId="67DB7B17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Materiál vnitřní vany -  lékařská ocel</w:t>
      </w:r>
    </w:p>
    <w:p w14:paraId="6A0E16B1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Objem vnitřní vany min. 6 l</w:t>
      </w:r>
    </w:p>
    <w:p w14:paraId="39896F60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 xml:space="preserve"> Nastavitelná doba </w:t>
      </w:r>
      <w:r>
        <w:rPr>
          <w:rFonts w:asciiTheme="minorHAnsi" w:hAnsiTheme="minorHAnsi"/>
          <w:sz w:val="22"/>
          <w:szCs w:val="22"/>
        </w:rPr>
        <w:t>čištění</w:t>
      </w:r>
      <w:r w:rsidRPr="00013197">
        <w:rPr>
          <w:rFonts w:asciiTheme="minorHAnsi" w:hAnsiTheme="minorHAnsi"/>
          <w:sz w:val="22"/>
          <w:szCs w:val="22"/>
        </w:rPr>
        <w:t xml:space="preserve"> od 5 do 20 minut</w:t>
      </w:r>
    </w:p>
    <w:p w14:paraId="68827F01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Teplota vody od 40°C do 70°C</w:t>
      </w:r>
    </w:p>
    <w:p w14:paraId="714F2DFD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Včetně příslušenství – ( víko, držák kádinek a kádinky na mytí jehel) a kovového košíku na mytí nástrojů</w:t>
      </w:r>
    </w:p>
    <w:p w14:paraId="05A440F2" w14:textId="77777777" w:rsidR="00EE5818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Včetně sady chirurgických nástrojů ( jehelec mathieu 16 – 18 cm min. 6 ks, nůžky chirurgické hrotnatohrotnaté 13 – 16 cm  min. 4 ks)</w:t>
      </w:r>
    </w:p>
    <w:p w14:paraId="095C251C" w14:textId="77777777" w:rsidR="00EE5818" w:rsidRPr="009D1E44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2F08688F" w14:textId="77777777" w:rsidR="00EE5818" w:rsidRPr="00013197" w:rsidRDefault="00EE5818" w:rsidP="00EE581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</w:rPr>
      </w:pPr>
      <w:r w:rsidRPr="00013197">
        <w:rPr>
          <w:b/>
          <w:i/>
        </w:rPr>
        <w:t>1 ks Box pro kyslíkovou terapii</w:t>
      </w:r>
    </w:p>
    <w:p w14:paraId="709FF111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Kovový rám</w:t>
      </w:r>
    </w:p>
    <w:p w14:paraId="42EFFF14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Plastový box</w:t>
      </w:r>
    </w:p>
    <w:p w14:paraId="0C197D4F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Odnímatelná kolečka</w:t>
      </w:r>
    </w:p>
    <w:p w14:paraId="48E8E769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Dvířka se zábranou úniku kyslíku</w:t>
      </w:r>
    </w:p>
    <w:p w14:paraId="2A028B53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 xml:space="preserve">Včetně příslušenství ( teploměr, vlhkoměr, zvlhčovač vzduchu a miska pro regulaci vnitřního prostředí) </w:t>
      </w:r>
    </w:p>
    <w:p w14:paraId="3EA7C35F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Rozměry (výška x šířka x hloubka ) 70 – 80 cm x 60 – 70 cm x 70 – 80 cm</w:t>
      </w:r>
    </w:p>
    <w:p w14:paraId="44FEF3A5" w14:textId="77777777" w:rsidR="00EE5818" w:rsidRPr="00013197" w:rsidRDefault="00EE5818" w:rsidP="00EE58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13197">
        <w:rPr>
          <w:rFonts w:asciiTheme="minorHAnsi" w:hAnsiTheme="minorHAnsi"/>
          <w:sz w:val="22"/>
          <w:szCs w:val="22"/>
        </w:rPr>
        <w:t>Včetně infralampy a topné podložky pod pacienta</w:t>
      </w:r>
    </w:p>
    <w:p w14:paraId="03D5DC82" w14:textId="77777777" w:rsidR="00EE5818" w:rsidRPr="00013197" w:rsidRDefault="00EE5818" w:rsidP="00EE58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43D3F"/>
          <w:sz w:val="22"/>
          <w:szCs w:val="22"/>
        </w:rPr>
      </w:pPr>
    </w:p>
    <w:p w14:paraId="3E79195B" w14:textId="77777777" w:rsidR="00EE5818" w:rsidRDefault="00EE5818" w:rsidP="00EE581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</w:rPr>
      </w:pPr>
      <w:r w:rsidRPr="00013197">
        <w:rPr>
          <w:b/>
          <w:i/>
        </w:rPr>
        <w:t>1 ks kontejner na tekutý dusík</w:t>
      </w:r>
    </w:p>
    <w:p w14:paraId="46CE7F64" w14:textId="77777777" w:rsidR="00EE5818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Náplň cca 20 litrů tekutého dusíku</w:t>
      </w:r>
    </w:p>
    <w:p w14:paraId="7AF9F62B" w14:textId="77777777" w:rsidR="00EE5818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Dvě postranní držadla pro snadnou manipulaci</w:t>
      </w:r>
    </w:p>
    <w:p w14:paraId="6265BD77" w14:textId="77777777" w:rsidR="00EE5818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Vícevrstvá isolační folie</w:t>
      </w:r>
    </w:p>
    <w:p w14:paraId="74226328" w14:textId="77777777" w:rsidR="00EE5818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Uzamykatelné víko</w:t>
      </w:r>
    </w:p>
    <w:p w14:paraId="6642E912" w14:textId="77777777" w:rsidR="00EE5818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Průměr </w:t>
      </w:r>
      <w:r w:rsidRPr="00EB70FE">
        <w:rPr>
          <w:rFonts w:asciiTheme="minorHAnsi" w:hAnsiTheme="minorHAnsi"/>
          <w:sz w:val="22"/>
          <w:szCs w:val="22"/>
        </w:rPr>
        <w:t xml:space="preserve">hrdla </w:t>
      </w:r>
      <w:r>
        <w:rPr>
          <w:rFonts w:asciiTheme="minorHAnsi" w:hAnsiTheme="minorHAnsi"/>
          <w:sz w:val="22"/>
          <w:szCs w:val="22"/>
        </w:rPr>
        <w:t>5 cm  (+/- 1cm)</w:t>
      </w:r>
    </w:p>
    <w:p w14:paraId="2FF434FA" w14:textId="77777777" w:rsidR="00EE5818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počet závěsů (kanystrů) minimálně 4</w:t>
      </w:r>
    </w:p>
    <w:p w14:paraId="46A121B4" w14:textId="77777777" w:rsidR="00EE5818" w:rsidRDefault="00EE5818" w:rsidP="00EE5818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Kontejner musí splňovat předpisy pro silniční přepravu nebezpečných věcí</w:t>
      </w:r>
    </w:p>
    <w:p w14:paraId="2E96C9CA" w14:textId="77777777" w:rsidR="00EE5818" w:rsidRPr="00CF1982" w:rsidRDefault="00EE5818" w:rsidP="00EE5818">
      <w:pPr>
        <w:pStyle w:val="Normln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/>
          <w:sz w:val="22"/>
          <w:szCs w:val="22"/>
        </w:rPr>
      </w:pPr>
      <w:r w:rsidRPr="00C51E7E">
        <w:rPr>
          <w:rFonts w:asciiTheme="minorHAnsi" w:hAnsiTheme="minorHAnsi"/>
          <w:sz w:val="22"/>
          <w:szCs w:val="22"/>
        </w:rPr>
        <w:t>-Součástí  kontejneru je i příslušenství - kompletní inseminační set v brašně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9C8043A" w14:textId="77777777" w:rsidR="00EE5818" w:rsidRDefault="00EE5818" w:rsidP="00EE5818">
      <w:pPr>
        <w:pStyle w:val="Normlnweb"/>
        <w:shd w:val="clear" w:color="auto" w:fill="FFFFFF"/>
        <w:spacing w:before="0" w:beforeAutospacing="0" w:after="150" w:afterAutospacing="0"/>
        <w:ind w:left="720"/>
        <w:rPr>
          <w:rFonts w:ascii="open_sansregular" w:hAnsi="open_sansregular"/>
          <w:color w:val="343D3F"/>
          <w:sz w:val="20"/>
          <w:szCs w:val="20"/>
        </w:rPr>
      </w:pPr>
    </w:p>
    <w:p w14:paraId="3957079A" w14:textId="77777777" w:rsidR="00EE5818" w:rsidRPr="005F178D" w:rsidRDefault="00EE5818" w:rsidP="00EE581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2 ks V</w:t>
      </w:r>
      <w:r w:rsidRPr="00013197">
        <w:rPr>
          <w:b/>
          <w:i/>
        </w:rPr>
        <w:t>yšetřovací stůl pro malá zvířata</w:t>
      </w:r>
    </w:p>
    <w:p w14:paraId="5ACB7350" w14:textId="77777777" w:rsidR="00EE5818" w:rsidRPr="000D014E" w:rsidRDefault="00EE5818" w:rsidP="00EE58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0D014E">
        <w:rPr>
          <w:rFonts w:cs="Times New Roman"/>
        </w:rPr>
        <w:t>Velikost desky minimálně 120 x60 cm</w:t>
      </w:r>
    </w:p>
    <w:p w14:paraId="4A13B222" w14:textId="77777777" w:rsidR="00EE5818" w:rsidRPr="000D014E" w:rsidRDefault="00EE5818" w:rsidP="00EE58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0D014E">
        <w:rPr>
          <w:rFonts w:cs="Times New Roman"/>
        </w:rPr>
        <w:t>Pogumovaný dobře čistitelný pevně držící povrh desky</w:t>
      </w:r>
    </w:p>
    <w:p w14:paraId="70A595AB" w14:textId="77777777" w:rsidR="00EE5818" w:rsidRPr="000D014E" w:rsidRDefault="00EE5818" w:rsidP="00EE5818">
      <w:pPr>
        <w:pStyle w:val="Odstavecseseznamem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Nosnost minimálně </w:t>
      </w:r>
      <w:r w:rsidRPr="000D014E">
        <w:rPr>
          <w:rFonts w:cs="Times New Roman"/>
        </w:rPr>
        <w:t>1</w:t>
      </w:r>
      <w:r>
        <w:rPr>
          <w:rFonts w:cs="Times New Roman"/>
        </w:rPr>
        <w:t>00</w:t>
      </w:r>
      <w:r w:rsidRPr="000D014E">
        <w:rPr>
          <w:rFonts w:cs="Times New Roman"/>
        </w:rPr>
        <w:t xml:space="preserve"> kg</w:t>
      </w:r>
    </w:p>
    <w:p w14:paraId="1B6BC0BA" w14:textId="77777777" w:rsidR="00EE5818" w:rsidRPr="000D014E" w:rsidRDefault="00EE5818" w:rsidP="00EE58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0D014E">
        <w:rPr>
          <w:rFonts w:cs="Times New Roman"/>
        </w:rPr>
        <w:t>Hydraulický</w:t>
      </w:r>
    </w:p>
    <w:p w14:paraId="0FCD5FF0" w14:textId="77777777" w:rsidR="00EE5818" w:rsidRPr="000D014E" w:rsidRDefault="00EE5818" w:rsidP="00EE58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0D014E">
        <w:rPr>
          <w:rFonts w:cs="Times New Roman"/>
        </w:rPr>
        <w:t>Ušlechtilá ocel</w:t>
      </w:r>
    </w:p>
    <w:p w14:paraId="54E62EC9" w14:textId="77777777" w:rsidR="00EE5818" w:rsidRPr="000D014E" w:rsidRDefault="00EE5818" w:rsidP="00EE581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0D014E">
        <w:rPr>
          <w:rFonts w:cs="Times New Roman"/>
        </w:rPr>
        <w:t>Nastavitelná výška minimálně v rozsahu 90-110cm</w:t>
      </w:r>
    </w:p>
    <w:p w14:paraId="1D9DC27E" w14:textId="77777777" w:rsidR="00EE5818" w:rsidRPr="009D1E44" w:rsidRDefault="00EE5818" w:rsidP="00EE5818">
      <w:pPr>
        <w:pStyle w:val="Odstavecseseznamem"/>
        <w:numPr>
          <w:ilvl w:val="0"/>
          <w:numId w:val="1"/>
        </w:numPr>
        <w:rPr>
          <w:rFonts w:cs="Arial"/>
        </w:rPr>
      </w:pPr>
      <w:r>
        <w:rPr>
          <w:rFonts w:cs="Arial"/>
        </w:rPr>
        <w:t>Součástí stolu je nerezový držák infuze, kolébka na sonografické vyšetření a LED vyšetřovací lampa</w:t>
      </w:r>
    </w:p>
    <w:p w14:paraId="483B1DB6" w14:textId="77777777" w:rsidR="00EE5818" w:rsidRDefault="00EE5818" w:rsidP="00EE58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EEFA2F7" w14:textId="77777777" w:rsidR="007F0142" w:rsidRDefault="007F0142"/>
    <w:sectPr w:rsidR="007F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54F8"/>
    <w:multiLevelType w:val="hybridMultilevel"/>
    <w:tmpl w:val="2B860DFE"/>
    <w:lvl w:ilvl="0" w:tplc="DDF49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462F"/>
    <w:multiLevelType w:val="hybridMultilevel"/>
    <w:tmpl w:val="1130E060"/>
    <w:lvl w:ilvl="0" w:tplc="C8980E40"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18"/>
    <w:rsid w:val="007F0142"/>
    <w:rsid w:val="00E66CE2"/>
    <w:rsid w:val="00E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7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81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81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E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81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81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E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Ulrichová</dc:creator>
  <cp:lastModifiedBy>Monika Novotná</cp:lastModifiedBy>
  <cp:revision>2</cp:revision>
  <dcterms:created xsi:type="dcterms:W3CDTF">2019-07-03T09:50:00Z</dcterms:created>
  <dcterms:modified xsi:type="dcterms:W3CDTF">2019-07-03T09:50:00Z</dcterms:modified>
</cp:coreProperties>
</file>