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Pr>
          <w:noProof/>
          <w:lang w:eastAsia="cs-CZ"/>
        </w:rPr>
        <w:drawing>
          <wp:inline distT="0" distB="0" distL="0" distR="0" wp14:anchorId="3E61D5CE" wp14:editId="4A540718">
            <wp:extent cx="1281430" cy="619760"/>
            <wp:effectExtent l="0" t="0" r="0" b="8890"/>
            <wp:docPr id="2" name="Obrázek 2" descr="http://www.nature.cz/intranet/management/logo_aopk.jpg"/>
            <wp:cNvGraphicFramePr/>
            <a:graphic xmlns:a="http://schemas.openxmlformats.org/drawingml/2006/main">
              <a:graphicData uri="http://schemas.openxmlformats.org/drawingml/2006/picture">
                <pic:pic xmlns:pic="http://schemas.openxmlformats.org/drawingml/2006/picture">
                  <pic:nvPicPr>
                    <pic:cNvPr id="2" name="Obrázek 2" descr="http://www.nature.cz/intranet/management/logo_aopk.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1430" cy="619760"/>
                    </a:xfrm>
                    <a:prstGeom prst="rect">
                      <a:avLst/>
                    </a:prstGeom>
                    <a:noFill/>
                    <a:ln>
                      <a:noFill/>
                    </a:ln>
                  </pic:spPr>
                </pic:pic>
              </a:graphicData>
            </a:graphic>
          </wp:inline>
        </w:drawing>
      </w:r>
      <w:r>
        <w:rPr>
          <w:rFonts w:ascii="Arial" w:eastAsia="Times New Roman" w:hAnsi="Arial" w:cs="Arial"/>
          <w:szCs w:val="24"/>
          <w:lang w:eastAsia="cs-CZ"/>
        </w:rPr>
        <w:t xml:space="preserve">                                                                  </w:t>
      </w:r>
      <w:r w:rsidRPr="006324A6">
        <w:rPr>
          <w:rFonts w:ascii="Arial" w:eastAsia="Times New Roman" w:hAnsi="Arial" w:cs="Arial"/>
          <w:szCs w:val="24"/>
          <w:lang w:eastAsia="cs-CZ"/>
        </w:rPr>
        <w:t xml:space="preserve">Číslo smlouvy: PPK-12a/44/19 </w:t>
      </w:r>
    </w:p>
    <w:p w:rsidR="006324A6" w:rsidRPr="006324A6" w:rsidRDefault="006324A6" w:rsidP="006324A6">
      <w:pPr>
        <w:spacing w:before="100" w:beforeAutospacing="1" w:after="100" w:afterAutospacing="1"/>
        <w:jc w:val="righ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Dotační titul: A1 </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SMLOUVA O DÍLO</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UZAVŘENÁ DLE USTANOVENÍ § 2586 A NÁSL. ZÁK. Č. 89/2012 SB., OBČANSKÉHO ZÁKONÍKU, VE ZNĚNÍ POZDĚJŠÍCH PŘEDPISŮ</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I. Smluvní strany</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1.1</w:t>
      </w:r>
      <w:r w:rsidRPr="006324A6">
        <w:rPr>
          <w:rFonts w:ascii="Arial" w:eastAsia="Times New Roman" w:hAnsi="Arial" w:cs="Arial"/>
          <w:b/>
          <w:bCs/>
          <w:szCs w:val="24"/>
          <w:lang w:eastAsia="cs-CZ"/>
        </w:rPr>
        <w:t xml:space="preserve"> Objednatel</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Česká republika - Agentura ochrany přírody a krajiny ČR</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Sídlo: Kaplanova 1931/1, 148 00 Praha 11 - Chodov </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Zastoupený: RNDr. Tomáš Peckert</w:t>
      </w:r>
      <w:r w:rsidR="00EF7519">
        <w:rPr>
          <w:rFonts w:ascii="Arial" w:eastAsia="Times New Roman" w:hAnsi="Arial" w:cs="Arial"/>
          <w:szCs w:val="24"/>
          <w:lang w:eastAsia="cs-CZ"/>
        </w:rPr>
        <w:t>,</w:t>
      </w:r>
      <w:r w:rsidRPr="006324A6">
        <w:rPr>
          <w:rFonts w:ascii="Arial" w:eastAsia="Times New Roman" w:hAnsi="Arial" w:cs="Arial"/>
          <w:szCs w:val="24"/>
          <w:lang w:eastAsia="cs-CZ"/>
        </w:rPr>
        <w:t xml:space="preserve"> Ph.D.</w:t>
      </w:r>
      <w:r w:rsidRPr="006324A6">
        <w:rPr>
          <w:rFonts w:ascii="Arial" w:eastAsia="Times New Roman" w:hAnsi="Arial" w:cs="Arial"/>
          <w:szCs w:val="24"/>
          <w:lang w:eastAsia="cs-CZ"/>
        </w:rPr>
        <w:br/>
        <w:t xml:space="preserve">ředitel RP SCHKO Český les </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Bankovní spojení: </w:t>
      </w:r>
      <w:r w:rsidR="00A557CF">
        <w:rPr>
          <w:rFonts w:ascii="Arial" w:eastAsia="Times New Roman" w:hAnsi="Arial" w:cs="Arial"/>
          <w:szCs w:val="24"/>
          <w:lang w:eastAsia="cs-CZ"/>
        </w:rPr>
        <w:t>XXX</w:t>
      </w:r>
      <w:r w:rsidRPr="006324A6">
        <w:rPr>
          <w:rFonts w:ascii="Arial" w:eastAsia="Times New Roman" w:hAnsi="Arial" w:cs="Arial"/>
          <w:szCs w:val="24"/>
          <w:lang w:eastAsia="cs-CZ"/>
        </w:rPr>
        <w:t xml:space="preserve">, Číslo účtu: </w:t>
      </w:r>
      <w:r w:rsidR="00A557CF">
        <w:rPr>
          <w:rFonts w:ascii="Arial" w:eastAsia="Times New Roman" w:hAnsi="Arial" w:cs="Arial"/>
          <w:szCs w:val="24"/>
          <w:lang w:eastAsia="cs-CZ"/>
        </w:rPr>
        <w:t>XXX</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IČO: 629 335 91</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DIČ: neplátce DPH</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Telefon: </w:t>
      </w:r>
      <w:r w:rsidR="00A557CF">
        <w:rPr>
          <w:rFonts w:ascii="Arial" w:eastAsia="Times New Roman" w:hAnsi="Arial" w:cs="Arial"/>
          <w:szCs w:val="24"/>
          <w:lang w:eastAsia="cs-CZ"/>
        </w:rPr>
        <w:t>XXX</w:t>
      </w:r>
    </w:p>
    <w:p w:rsidR="006324A6" w:rsidRPr="006324A6" w:rsidRDefault="006324A6" w:rsidP="006324A6">
      <w:pPr>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V rozsahu této smlouvy osoba zmocněná k jednání se zhotovitelem, k věcným úkonům a</w:t>
      </w:r>
      <w:r>
        <w:rPr>
          <w:rFonts w:ascii="Arial" w:eastAsia="Times New Roman" w:hAnsi="Arial" w:cs="Arial"/>
          <w:szCs w:val="24"/>
          <w:lang w:eastAsia="cs-CZ"/>
        </w:rPr>
        <w:t> </w:t>
      </w:r>
      <w:r w:rsidRPr="006324A6">
        <w:rPr>
          <w:rFonts w:ascii="Arial" w:eastAsia="Times New Roman" w:hAnsi="Arial" w:cs="Arial"/>
          <w:szCs w:val="24"/>
          <w:lang w:eastAsia="cs-CZ"/>
        </w:rPr>
        <w:t>k</w:t>
      </w:r>
      <w:r>
        <w:rPr>
          <w:rFonts w:ascii="Arial" w:eastAsia="Times New Roman" w:hAnsi="Arial" w:cs="Arial"/>
          <w:szCs w:val="24"/>
          <w:lang w:eastAsia="cs-CZ"/>
        </w:rPr>
        <w:t> </w:t>
      </w:r>
      <w:r w:rsidRPr="006324A6">
        <w:rPr>
          <w:rFonts w:ascii="Arial" w:eastAsia="Times New Roman" w:hAnsi="Arial" w:cs="Arial"/>
          <w:szCs w:val="24"/>
          <w:lang w:eastAsia="cs-CZ"/>
        </w:rPr>
        <w:t>převzetí díla: Ing.</w:t>
      </w:r>
      <w:r>
        <w:rPr>
          <w:rFonts w:ascii="Arial" w:eastAsia="Times New Roman" w:hAnsi="Arial" w:cs="Arial"/>
          <w:szCs w:val="24"/>
          <w:lang w:eastAsia="cs-CZ"/>
        </w:rPr>
        <w:t xml:space="preserve"> </w:t>
      </w:r>
      <w:r w:rsidRPr="006324A6">
        <w:rPr>
          <w:rFonts w:ascii="Arial" w:eastAsia="Times New Roman" w:hAnsi="Arial" w:cs="Arial"/>
          <w:szCs w:val="24"/>
          <w:lang w:eastAsia="cs-CZ"/>
        </w:rPr>
        <w:t>Mgr. Markéta Kašparová</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(dále jen </w:t>
      </w:r>
      <w:r w:rsidRPr="006324A6">
        <w:rPr>
          <w:rFonts w:ascii="Arial" w:eastAsia="Times New Roman" w:hAnsi="Arial" w:cs="Arial"/>
        </w:rPr>
        <w:t>„</w:t>
      </w:r>
      <w:r w:rsidRPr="006324A6">
        <w:rPr>
          <w:rFonts w:ascii="Arial" w:eastAsia="Times New Roman" w:hAnsi="Arial" w:cs="Arial"/>
          <w:szCs w:val="24"/>
          <w:lang w:eastAsia="cs-CZ"/>
        </w:rPr>
        <w:t>objednatel”)</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a</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1.2</w:t>
      </w:r>
      <w:r w:rsidRPr="006324A6">
        <w:rPr>
          <w:rFonts w:ascii="Arial" w:eastAsia="Times New Roman" w:hAnsi="Arial" w:cs="Arial"/>
          <w:b/>
          <w:bCs/>
          <w:szCs w:val="24"/>
          <w:lang w:eastAsia="cs-CZ"/>
        </w:rPr>
        <w:t xml:space="preserve"> Zhotovitel</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 xml:space="preserve">Jan Bezděk </w:t>
      </w:r>
    </w:p>
    <w:p w:rsidR="006324A6" w:rsidRPr="006324A6" w:rsidRDefault="006324A6" w:rsidP="006324A6">
      <w:pPr>
        <w:spacing w:before="100" w:beforeAutospacing="1" w:after="240"/>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Sídlo: Tlumačov 2, 34</w:t>
      </w:r>
      <w:r>
        <w:rPr>
          <w:rFonts w:ascii="Arial" w:eastAsia="Times New Roman" w:hAnsi="Arial" w:cs="Arial"/>
          <w:szCs w:val="24"/>
          <w:lang w:eastAsia="cs-CZ"/>
        </w:rPr>
        <w:t>5</w:t>
      </w:r>
      <w:r w:rsidRPr="006324A6">
        <w:rPr>
          <w:rFonts w:ascii="Arial" w:eastAsia="Times New Roman" w:hAnsi="Arial" w:cs="Arial"/>
          <w:szCs w:val="24"/>
          <w:lang w:eastAsia="cs-CZ"/>
        </w:rPr>
        <w:t xml:space="preserve"> 01 </w:t>
      </w:r>
      <w:r>
        <w:rPr>
          <w:rFonts w:ascii="Arial" w:eastAsia="Times New Roman" w:hAnsi="Arial" w:cs="Arial"/>
          <w:szCs w:val="24"/>
          <w:lang w:eastAsia="cs-CZ"/>
        </w:rPr>
        <w:t>Mrákov</w:t>
      </w:r>
      <w:r w:rsidRPr="006324A6">
        <w:rPr>
          <w:rFonts w:ascii="Arial" w:eastAsia="Times New Roman" w:hAnsi="Arial" w:cs="Arial"/>
          <w:szCs w:val="24"/>
          <w:lang w:eastAsia="cs-CZ"/>
        </w:rPr>
        <w:br/>
        <w:t>Zastoupený: Jan Bezděk</w:t>
      </w:r>
      <w:r w:rsidRPr="006324A6">
        <w:rPr>
          <w:rFonts w:ascii="Arial" w:eastAsia="Times New Roman" w:hAnsi="Arial" w:cs="Arial"/>
          <w:szCs w:val="24"/>
          <w:lang w:eastAsia="cs-CZ"/>
        </w:rPr>
        <w:br/>
        <w:t xml:space="preserve">Bankovní spojení: </w:t>
      </w:r>
      <w:r w:rsidR="00A557CF">
        <w:rPr>
          <w:rFonts w:ascii="Arial" w:eastAsia="Times New Roman" w:hAnsi="Arial" w:cs="Arial"/>
          <w:szCs w:val="24"/>
          <w:lang w:eastAsia="cs-CZ"/>
        </w:rPr>
        <w:t>XXX</w:t>
      </w:r>
      <w:bookmarkStart w:id="0" w:name="_GoBack"/>
      <w:bookmarkEnd w:id="0"/>
      <w:r w:rsidRPr="006324A6">
        <w:rPr>
          <w:rFonts w:ascii="Arial" w:eastAsia="Times New Roman" w:hAnsi="Arial" w:cs="Arial"/>
          <w:szCs w:val="24"/>
          <w:lang w:eastAsia="cs-CZ"/>
        </w:rPr>
        <w:t xml:space="preserve">, Číslo účtu: </w:t>
      </w:r>
      <w:r w:rsidR="00A557CF">
        <w:rPr>
          <w:rFonts w:ascii="Arial" w:eastAsia="Times New Roman" w:hAnsi="Arial" w:cs="Arial"/>
          <w:szCs w:val="24"/>
          <w:lang w:eastAsia="cs-CZ"/>
        </w:rPr>
        <w:t>XXX</w:t>
      </w:r>
      <w:r w:rsidRPr="006324A6">
        <w:rPr>
          <w:rFonts w:ascii="Arial" w:eastAsia="Times New Roman" w:hAnsi="Arial" w:cs="Arial"/>
          <w:szCs w:val="24"/>
          <w:lang w:eastAsia="cs-CZ"/>
        </w:rPr>
        <w:t xml:space="preserve"> </w:t>
      </w:r>
      <w:r w:rsidRPr="006324A6">
        <w:rPr>
          <w:rFonts w:ascii="Arial" w:eastAsia="Times New Roman" w:hAnsi="Arial" w:cs="Arial"/>
          <w:szCs w:val="24"/>
          <w:lang w:eastAsia="cs-CZ"/>
        </w:rPr>
        <w:br/>
        <w:t>IČO: 69253846</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(dále jen </w:t>
      </w:r>
      <w:r w:rsidRPr="006324A6">
        <w:rPr>
          <w:rFonts w:ascii="Arial" w:eastAsia="Times New Roman" w:hAnsi="Arial" w:cs="Arial"/>
        </w:rPr>
        <w:t>„</w:t>
      </w:r>
      <w:r w:rsidRPr="006324A6">
        <w:rPr>
          <w:rFonts w:ascii="Arial" w:eastAsia="Times New Roman" w:hAnsi="Arial" w:cs="Arial"/>
          <w:szCs w:val="24"/>
          <w:lang w:eastAsia="cs-CZ"/>
        </w:rPr>
        <w:t xml:space="preserve">zhotovitel”) </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II. Předmět smlouvy</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2.1 </w:t>
      </w:r>
      <w:r w:rsidRPr="006324A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324A6" w:rsidRDefault="006324A6" w:rsidP="006324A6">
      <w:pPr>
        <w:keepLines/>
        <w:spacing w:before="120" w:after="120"/>
        <w:ind w:left="340" w:hanging="340"/>
        <w:rPr>
          <w:rFonts w:ascii="Arial" w:eastAsia="Times New Roman" w:hAnsi="Arial" w:cs="Arial"/>
          <w:szCs w:val="24"/>
          <w:lang w:eastAsia="cs-CZ"/>
        </w:rPr>
      </w:pPr>
      <w:r>
        <w:rPr>
          <w:rFonts w:ascii="Arial" w:eastAsia="Times New Roman" w:hAnsi="Arial" w:cs="Arial"/>
          <w:szCs w:val="24"/>
          <w:lang w:eastAsia="cs-CZ"/>
        </w:rPr>
        <w:br w:type="column"/>
      </w:r>
      <w:r w:rsidRPr="006324A6">
        <w:rPr>
          <w:rFonts w:ascii="Arial" w:eastAsia="Times New Roman" w:hAnsi="Arial" w:cs="Arial"/>
          <w:szCs w:val="24"/>
          <w:lang w:eastAsia="cs-CZ"/>
        </w:rPr>
        <w:lastRenderedPageBreak/>
        <w:t xml:space="preserve">2.2 Dílem se rozumí: </w:t>
      </w:r>
    </w:p>
    <w:p w:rsidR="006324A6" w:rsidRDefault="006324A6" w:rsidP="006324A6">
      <w:pPr>
        <w:keepLines/>
        <w:spacing w:before="120" w:after="120"/>
        <w:ind w:left="340" w:hanging="340"/>
        <w:rPr>
          <w:rFonts w:ascii="Arial" w:eastAsia="Times New Roman" w:hAnsi="Arial" w:cs="Arial"/>
          <w:szCs w:val="24"/>
          <w:lang w:eastAsia="cs-CZ"/>
        </w:rPr>
      </w:pPr>
      <w:r>
        <w:rPr>
          <w:rFonts w:ascii="Arial" w:eastAsia="Times New Roman" w:hAnsi="Arial" w:cs="Arial"/>
          <w:szCs w:val="24"/>
          <w:lang w:eastAsia="cs-CZ"/>
        </w:rPr>
        <w:tab/>
      </w:r>
      <w:r w:rsidRPr="006324A6">
        <w:rPr>
          <w:rFonts w:ascii="Arial" w:eastAsia="Times New Roman" w:hAnsi="Arial" w:cs="Arial"/>
          <w:szCs w:val="24"/>
          <w:lang w:eastAsia="cs-CZ"/>
        </w:rPr>
        <w:t xml:space="preserve">1. Chemická likvidace rozptýleného porostu třapatky dřípaté na ploše o celkové rozloze 2,84 ha ve II. zóně odstupňované ochrany přírody CHKO Český les. Chemická likvidace proběhne v termínu do 30. 9. 2019 na p. p. č. 788/1, 773/1, 1055, 1053, 1070, 1069, 1052, 339/1, 339/3, 347/1, 347/2, 347/3, 347/4, 347/5, </w:t>
      </w:r>
      <w:r w:rsidR="002D671C">
        <w:rPr>
          <w:rFonts w:ascii="Arial" w:eastAsia="Times New Roman" w:hAnsi="Arial" w:cs="Arial"/>
          <w:szCs w:val="24"/>
          <w:lang w:eastAsia="cs-CZ"/>
        </w:rPr>
        <w:t xml:space="preserve">347/6, </w:t>
      </w:r>
      <w:r w:rsidRPr="006324A6">
        <w:rPr>
          <w:rFonts w:ascii="Arial" w:eastAsia="Times New Roman" w:hAnsi="Arial" w:cs="Arial"/>
          <w:szCs w:val="24"/>
          <w:lang w:eastAsia="cs-CZ"/>
        </w:rPr>
        <w:t>769, 996/1, 546/3, 556, 550/4, 550/3, 576/5, 570, 576/1, 601/1 k. ú. Smolov, 610 a 616/1 k. ú. Bělá nad Radbuzou. Likvidace bude provedena dvěma postřiky v odstupu přibližně 2 týdnů.</w:t>
      </w:r>
    </w:p>
    <w:p w:rsidR="006324A6" w:rsidRDefault="006324A6" w:rsidP="006324A6">
      <w:pPr>
        <w:keepLines/>
        <w:spacing w:before="120" w:after="120"/>
        <w:ind w:left="340" w:hanging="340"/>
        <w:rPr>
          <w:rFonts w:ascii="Arial" w:eastAsia="Times New Roman" w:hAnsi="Arial" w:cs="Arial"/>
          <w:szCs w:val="24"/>
          <w:lang w:eastAsia="cs-CZ"/>
        </w:rPr>
      </w:pPr>
      <w:r>
        <w:rPr>
          <w:rFonts w:ascii="Arial" w:eastAsia="Times New Roman" w:hAnsi="Arial" w:cs="Arial"/>
          <w:szCs w:val="24"/>
          <w:lang w:eastAsia="cs-CZ"/>
        </w:rPr>
        <w:tab/>
      </w:r>
      <w:r w:rsidRPr="006324A6">
        <w:rPr>
          <w:rFonts w:ascii="Arial" w:eastAsia="Times New Roman" w:hAnsi="Arial" w:cs="Arial"/>
          <w:szCs w:val="24"/>
          <w:lang w:eastAsia="cs-CZ"/>
        </w:rPr>
        <w:t>2. Chemická likvidace křídlatky ssp. na ploše o celkové rozloze 0,08 ha ve III. zóně odstupňované ochrany přírody CHKO Český les. Likvidace bude provedena v termínu od</w:t>
      </w:r>
      <w:r>
        <w:rPr>
          <w:rFonts w:ascii="Arial" w:eastAsia="Times New Roman" w:hAnsi="Arial" w:cs="Arial"/>
          <w:szCs w:val="24"/>
          <w:lang w:eastAsia="cs-CZ"/>
        </w:rPr>
        <w:t> </w:t>
      </w:r>
      <w:r w:rsidRPr="006324A6">
        <w:rPr>
          <w:rFonts w:ascii="Arial" w:eastAsia="Times New Roman" w:hAnsi="Arial" w:cs="Arial"/>
          <w:szCs w:val="24"/>
          <w:lang w:eastAsia="cs-CZ"/>
        </w:rPr>
        <w:t xml:space="preserve">15. 8. 2019 do 30. 9. 2019 na p. p. č. </w:t>
      </w:r>
      <w:r w:rsidR="007D264A">
        <w:rPr>
          <w:rFonts w:ascii="Arial" w:eastAsia="Times New Roman" w:hAnsi="Arial" w:cs="Arial"/>
          <w:szCs w:val="24"/>
          <w:lang w:eastAsia="cs-CZ"/>
        </w:rPr>
        <w:t>902</w:t>
      </w:r>
      <w:r w:rsidRPr="006324A6">
        <w:rPr>
          <w:rFonts w:ascii="Arial" w:eastAsia="Times New Roman" w:hAnsi="Arial" w:cs="Arial"/>
          <w:szCs w:val="24"/>
          <w:lang w:eastAsia="cs-CZ"/>
        </w:rPr>
        <w:t xml:space="preserve"> a 898 v k. ú. Bělá nad Radbuzou. Likvidace bude provedena dvěma postřiky v odstupu přibližně 2 týdnů.</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Pr>
          <w:rFonts w:ascii="Arial" w:eastAsia="Times New Roman" w:hAnsi="Arial" w:cs="Arial"/>
          <w:szCs w:val="24"/>
          <w:lang w:eastAsia="cs-CZ"/>
        </w:rPr>
        <w:tab/>
      </w:r>
      <w:r w:rsidRPr="006324A6">
        <w:rPr>
          <w:rFonts w:ascii="Arial" w:eastAsia="Times New Roman" w:hAnsi="Arial" w:cs="Arial"/>
          <w:szCs w:val="24"/>
          <w:lang w:eastAsia="cs-CZ"/>
        </w:rPr>
        <w:t>Prováděné práce budou provedeny v souladu se standardem SPPKD02 007:2016 Likvidace vybraných invazních druhů rostlin.</w:t>
      </w:r>
    </w:p>
    <w:p w:rsidR="006324A6" w:rsidRPr="006324A6" w:rsidRDefault="006324A6" w:rsidP="006324A6">
      <w:pPr>
        <w:spacing w:before="120" w:after="120"/>
        <w:ind w:left="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(dále jen „dílo“)</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2.3 Při provádění díla je zhotovitel vázán pokyny objednatele.</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2.4 Objednatel je oprávněn v průběhu platnosti smlouvy jednostranně omezit rozsah díla v</w:t>
      </w:r>
      <w:r>
        <w:rPr>
          <w:rFonts w:ascii="Arial" w:eastAsia="Times New Roman" w:hAnsi="Arial" w:cs="Arial"/>
          <w:szCs w:val="24"/>
          <w:lang w:eastAsia="cs-CZ"/>
        </w:rPr>
        <w:t> </w:t>
      </w:r>
      <w:r w:rsidRPr="006324A6">
        <w:rPr>
          <w:rFonts w:ascii="Arial" w:eastAsia="Times New Roman" w:hAnsi="Arial" w:cs="Arial"/>
          <w:szCs w:val="24"/>
          <w:lang w:eastAsia="cs-CZ"/>
        </w:rPr>
        <w:t>dosud neprovedené části, a to především s ohledem na nepřidělení dostatečných finančních prostředků objednateli ze státního rozpočtu. Při snížení rozsahu díla bude přiměřeně snížena jeho cena.</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III. Cena díla a platební podmínky</w:t>
      </w:r>
    </w:p>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3.1 Cena díla je stanovena v souladu s právními předpisy:</w:t>
      </w:r>
    </w:p>
    <w:p w:rsidR="006324A6" w:rsidRPr="006324A6" w:rsidRDefault="006324A6" w:rsidP="006324A6">
      <w:pPr>
        <w:spacing w:before="120" w:after="120"/>
        <w:ind w:left="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Cena bez DPH: 70 080,-</w:t>
      </w:r>
      <w:r>
        <w:rPr>
          <w:rFonts w:ascii="Arial" w:eastAsia="Times New Roman" w:hAnsi="Arial" w:cs="Arial"/>
          <w:szCs w:val="24"/>
          <w:lang w:eastAsia="cs-CZ"/>
        </w:rPr>
        <w:t xml:space="preserve"> </w:t>
      </w:r>
      <w:r w:rsidRPr="006324A6">
        <w:rPr>
          <w:rFonts w:ascii="Arial" w:eastAsia="Times New Roman" w:hAnsi="Arial" w:cs="Arial"/>
          <w:szCs w:val="24"/>
          <w:lang w:eastAsia="cs-CZ"/>
        </w:rPr>
        <w:t>Kč</w:t>
      </w:r>
    </w:p>
    <w:p w:rsidR="006324A6" w:rsidRPr="006324A6" w:rsidRDefault="006324A6" w:rsidP="006324A6">
      <w:pPr>
        <w:spacing w:before="120" w:after="120"/>
        <w:ind w:left="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DPH 21%: 0,-</w:t>
      </w:r>
      <w:r>
        <w:rPr>
          <w:rFonts w:ascii="Arial" w:eastAsia="Times New Roman" w:hAnsi="Arial" w:cs="Arial"/>
          <w:szCs w:val="24"/>
          <w:lang w:eastAsia="cs-CZ"/>
        </w:rPr>
        <w:t xml:space="preserve"> </w:t>
      </w:r>
      <w:r w:rsidRPr="006324A6">
        <w:rPr>
          <w:rFonts w:ascii="Arial" w:eastAsia="Times New Roman" w:hAnsi="Arial" w:cs="Arial"/>
          <w:szCs w:val="24"/>
          <w:lang w:eastAsia="cs-CZ"/>
        </w:rPr>
        <w:t>Kč</w:t>
      </w:r>
    </w:p>
    <w:p w:rsidR="006324A6" w:rsidRPr="006324A6" w:rsidRDefault="006324A6" w:rsidP="006324A6">
      <w:pPr>
        <w:spacing w:before="120" w:after="120"/>
        <w:ind w:left="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6324A6">
        <w:rPr>
          <w:rFonts w:ascii="Arial" w:eastAsia="Times New Roman" w:hAnsi="Arial" w:cs="Arial"/>
          <w:szCs w:val="24"/>
          <w:lang w:eastAsia="cs-CZ"/>
        </w:rPr>
        <w:t>70 080,- Kč, (slovy sedmdesáttisícosmdesát korun českých).</w:t>
      </w:r>
    </w:p>
    <w:p w:rsidR="006324A6" w:rsidRPr="006324A6" w:rsidRDefault="006324A6" w:rsidP="006324A6">
      <w:pPr>
        <w:spacing w:before="120" w:after="120"/>
        <w:ind w:left="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Zhotovitel není plátce DPH.</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3.2 Dohodnutá cena je stanovena jako nejvýše přípustná. Ke změně může dojít pouze při</w:t>
      </w:r>
      <w:r>
        <w:rPr>
          <w:rFonts w:ascii="Arial" w:eastAsia="Times New Roman" w:hAnsi="Arial" w:cs="Arial"/>
          <w:szCs w:val="24"/>
          <w:lang w:eastAsia="cs-CZ"/>
        </w:rPr>
        <w:t> </w:t>
      </w:r>
      <w:r w:rsidRPr="006324A6">
        <w:rPr>
          <w:rFonts w:ascii="Arial" w:eastAsia="Times New Roman" w:hAnsi="Arial" w:cs="Arial"/>
          <w:szCs w:val="24"/>
          <w:lang w:eastAsia="cs-CZ"/>
        </w:rPr>
        <w:t>změně zákonných sazeb DPH.</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3.3 Veškeré náklady vzniklé zhotoviteli v souvislosti s prováděním díla jsou zahrnuty v ceně díla. </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w:t>
      </w:r>
      <w:r>
        <w:rPr>
          <w:rFonts w:ascii="Arial" w:eastAsia="Times New Roman" w:hAnsi="Arial" w:cs="Arial"/>
          <w:szCs w:val="24"/>
          <w:lang w:eastAsia="cs-CZ"/>
        </w:rPr>
        <w:t> </w:t>
      </w:r>
      <w:r w:rsidRPr="006324A6">
        <w:rPr>
          <w:rFonts w:ascii="Arial" w:eastAsia="Times New Roman" w:hAnsi="Arial" w:cs="Arial"/>
          <w:szCs w:val="24"/>
          <w:lang w:eastAsia="cs-CZ"/>
        </w:rPr>
        <w:t>převzetí díla (v žádném případě však ne později než do 11.</w:t>
      </w:r>
      <w:r>
        <w:rPr>
          <w:rFonts w:ascii="Arial" w:eastAsia="Times New Roman" w:hAnsi="Arial" w:cs="Arial"/>
          <w:szCs w:val="24"/>
          <w:lang w:eastAsia="cs-CZ"/>
        </w:rPr>
        <w:t xml:space="preserve"> </w:t>
      </w:r>
      <w:r w:rsidRPr="006324A6">
        <w:rPr>
          <w:rFonts w:ascii="Arial" w:eastAsia="Times New Roman" w:hAnsi="Arial" w:cs="Arial"/>
          <w:szCs w:val="24"/>
          <w:lang w:eastAsia="cs-CZ"/>
        </w:rPr>
        <w:t>11. kalendářního roku) na</w:t>
      </w:r>
      <w:r>
        <w:rPr>
          <w:rFonts w:ascii="Arial" w:eastAsia="Times New Roman" w:hAnsi="Arial" w:cs="Arial"/>
          <w:szCs w:val="24"/>
          <w:lang w:eastAsia="cs-CZ"/>
        </w:rPr>
        <w:t> </w:t>
      </w:r>
      <w:r w:rsidRPr="006324A6">
        <w:rPr>
          <w:rFonts w:ascii="Arial" w:eastAsia="Times New Roman" w:hAnsi="Arial" w:cs="Arial"/>
          <w:szCs w:val="24"/>
          <w:lang w:eastAsia="cs-CZ"/>
        </w:rPr>
        <w:t>základě předávacího protokolu na adresu: Regionální pracoviště SCHKO Český les, náměstí Republiky 287, 34806 Přimda.</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w:t>
      </w:r>
      <w:r>
        <w:rPr>
          <w:rFonts w:ascii="Arial" w:eastAsia="Times New Roman" w:hAnsi="Arial" w:cs="Arial"/>
          <w:szCs w:val="24"/>
          <w:lang w:eastAsia="cs-CZ"/>
        </w:rPr>
        <w:t> </w:t>
      </w:r>
      <w:r w:rsidRPr="006324A6">
        <w:rPr>
          <w:rFonts w:ascii="Arial" w:eastAsia="Times New Roman" w:hAnsi="Arial" w:cs="Arial"/>
          <w:szCs w:val="24"/>
          <w:lang w:eastAsia="cs-CZ"/>
        </w:rPr>
        <w:t>jeho číslo; číslo této smlouvy, den jejího uzavření a předmět smlouvy; označení banky zhotovitele včetně identifikátoru a čísla účtu, na který má být úhrada provedena; jméno a</w:t>
      </w:r>
      <w:r>
        <w:rPr>
          <w:rFonts w:ascii="Arial" w:eastAsia="Times New Roman" w:hAnsi="Arial" w:cs="Arial"/>
          <w:szCs w:val="24"/>
          <w:lang w:eastAsia="cs-CZ"/>
        </w:rPr>
        <w:t> </w:t>
      </w:r>
      <w:r w:rsidRPr="006324A6">
        <w:rPr>
          <w:rFonts w:ascii="Arial" w:eastAsia="Times New Roman" w:hAnsi="Arial" w:cs="Arial"/>
          <w:szCs w:val="24"/>
          <w:lang w:eastAsia="cs-CZ"/>
        </w:rPr>
        <w:t>adresu zhotovitele; položkové vykázání nákladů, konečnou částku; den odeslání dokladu a lhůta splatnosti.</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w:t>
      </w:r>
      <w:r>
        <w:rPr>
          <w:rFonts w:ascii="Arial" w:eastAsia="Times New Roman" w:hAnsi="Arial" w:cs="Arial"/>
          <w:szCs w:val="24"/>
          <w:lang w:eastAsia="cs-CZ"/>
        </w:rPr>
        <w:t> </w:t>
      </w:r>
      <w:r w:rsidRPr="006324A6">
        <w:rPr>
          <w:rFonts w:ascii="Arial" w:eastAsia="Times New Roman" w:hAnsi="Arial" w:cs="Arial"/>
          <w:szCs w:val="24"/>
          <w:lang w:eastAsia="cs-CZ"/>
        </w:rPr>
        <w:t>účet objednatele, prodlužuje se lhůta splatnosti na 60 dnů od obdržení daňového dokladu (faktury) a objednatel v tomto případě není až do uplynutí této lhůty v prodlení.</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3.7 Smluvní strany se dohodly, že objednatel nebude poskytovat zálohové platby. </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IV.</w:t>
      </w:r>
      <w:r w:rsidRPr="006324A6">
        <w:rPr>
          <w:rFonts w:ascii="Arial" w:eastAsia="Times New Roman" w:hAnsi="Arial" w:cs="Arial"/>
          <w:szCs w:val="24"/>
          <w:lang w:eastAsia="cs-CZ"/>
        </w:rPr>
        <w:t xml:space="preserve"> </w:t>
      </w:r>
      <w:r w:rsidRPr="006324A6">
        <w:rPr>
          <w:rFonts w:ascii="Arial" w:eastAsia="Times New Roman" w:hAnsi="Arial" w:cs="Arial"/>
          <w:b/>
          <w:bCs/>
          <w:szCs w:val="24"/>
          <w:lang w:eastAsia="cs-CZ"/>
        </w:rPr>
        <w:t>Doba a místo plnění</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4.1 Zhotovitel se zavazuje provést dílo a předat jej objednateli nejpozději do: 30.</w:t>
      </w:r>
      <w:r>
        <w:rPr>
          <w:rFonts w:ascii="Arial" w:eastAsia="Times New Roman" w:hAnsi="Arial" w:cs="Arial"/>
          <w:szCs w:val="24"/>
          <w:lang w:eastAsia="cs-CZ"/>
        </w:rPr>
        <w:t xml:space="preserve"> </w:t>
      </w:r>
      <w:r w:rsidRPr="006324A6">
        <w:rPr>
          <w:rFonts w:ascii="Arial" w:eastAsia="Times New Roman" w:hAnsi="Arial" w:cs="Arial"/>
          <w:szCs w:val="24"/>
          <w:lang w:eastAsia="cs-CZ"/>
        </w:rPr>
        <w:t>9</w:t>
      </w:r>
      <w:r>
        <w:rPr>
          <w:rFonts w:ascii="Arial" w:eastAsia="Times New Roman" w:hAnsi="Arial" w:cs="Arial"/>
          <w:szCs w:val="24"/>
          <w:lang w:eastAsia="cs-CZ"/>
        </w:rPr>
        <w:t xml:space="preserve">. </w:t>
      </w:r>
      <w:r w:rsidRPr="006324A6">
        <w:rPr>
          <w:rFonts w:ascii="Arial" w:eastAsia="Times New Roman" w:hAnsi="Arial" w:cs="Arial"/>
          <w:szCs w:val="24"/>
          <w:lang w:eastAsia="cs-CZ"/>
        </w:rPr>
        <w:t>2019.</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4.2 Pokud zhotovitel dokončí dílo před dohodnutým termínem, zavazuje se objednatel, že</w:t>
      </w:r>
      <w:r>
        <w:rPr>
          <w:rFonts w:ascii="Arial" w:eastAsia="Times New Roman" w:hAnsi="Arial" w:cs="Arial"/>
          <w:szCs w:val="24"/>
          <w:lang w:eastAsia="cs-CZ"/>
        </w:rPr>
        <w:t> </w:t>
      </w:r>
      <w:r w:rsidRPr="006324A6">
        <w:rPr>
          <w:rFonts w:ascii="Arial" w:eastAsia="Times New Roman" w:hAnsi="Arial" w:cs="Arial"/>
          <w:szCs w:val="24"/>
          <w:lang w:eastAsia="cs-CZ"/>
        </w:rPr>
        <w:t>převezme dílo i v dřívějším nabídnutém termínu, pokud bude bez vad a nedodělků.</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4.3 Místem plnění je p. p. č. 788/1, 773/1, 1055, 1053, 1070, 1069, 1052, 339/1, 339/3, 347/1, 347/2, 347/3, 347/4, 347/5, </w:t>
      </w:r>
      <w:r w:rsidR="002D671C">
        <w:rPr>
          <w:rFonts w:ascii="Arial" w:eastAsia="Times New Roman" w:hAnsi="Arial" w:cs="Arial"/>
          <w:szCs w:val="24"/>
          <w:lang w:eastAsia="cs-CZ"/>
        </w:rPr>
        <w:t xml:space="preserve">347/6, </w:t>
      </w:r>
      <w:r w:rsidRPr="006324A6">
        <w:rPr>
          <w:rFonts w:ascii="Arial" w:eastAsia="Times New Roman" w:hAnsi="Arial" w:cs="Arial"/>
          <w:szCs w:val="24"/>
          <w:lang w:eastAsia="cs-CZ"/>
        </w:rPr>
        <w:t xml:space="preserve">769, 996/1, 546/3, 556, 550/4, 550/3, 576/5, 570, 576/1, 601/1 k. ú. Smolov, 610, 616/1, </w:t>
      </w:r>
      <w:r w:rsidR="007D264A">
        <w:rPr>
          <w:rFonts w:ascii="Arial" w:eastAsia="Times New Roman" w:hAnsi="Arial" w:cs="Arial"/>
          <w:szCs w:val="24"/>
          <w:lang w:eastAsia="cs-CZ"/>
        </w:rPr>
        <w:t>902</w:t>
      </w:r>
      <w:r w:rsidRPr="006324A6">
        <w:rPr>
          <w:rFonts w:ascii="Arial" w:eastAsia="Times New Roman" w:hAnsi="Arial" w:cs="Arial"/>
          <w:szCs w:val="24"/>
          <w:lang w:eastAsia="cs-CZ"/>
        </w:rPr>
        <w:t xml:space="preserve"> a 898 k. ú. Bělá nad Radbuzou.</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V. Další ujednání</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5.1 Zhotovitel je povinen provést dílo v kvalitě, formě a obsahu, které vyžaduje tato smlouva a</w:t>
      </w:r>
      <w:r>
        <w:rPr>
          <w:rFonts w:ascii="Arial" w:eastAsia="Times New Roman" w:hAnsi="Arial" w:cs="Arial"/>
          <w:szCs w:val="24"/>
          <w:lang w:eastAsia="cs-CZ"/>
        </w:rPr>
        <w:t> </w:t>
      </w:r>
      <w:r w:rsidRPr="006324A6">
        <w:rPr>
          <w:rFonts w:ascii="Arial" w:eastAsia="Times New Roman" w:hAnsi="Arial" w:cs="Arial"/>
          <w:szCs w:val="24"/>
          <w:lang w:eastAsia="cs-CZ"/>
        </w:rPr>
        <w:t>která je obvyklá pro díla obdobného typu. Zhotovitel je povinen po celou dobu provádění díla dbát pokynů objednatele.</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w:t>
      </w:r>
      <w:r>
        <w:rPr>
          <w:rFonts w:ascii="Arial" w:eastAsia="Times New Roman" w:hAnsi="Arial" w:cs="Arial"/>
          <w:szCs w:val="24"/>
          <w:lang w:eastAsia="cs-CZ"/>
        </w:rPr>
        <w:t> </w:t>
      </w:r>
      <w:r w:rsidRPr="006324A6">
        <w:rPr>
          <w:rFonts w:ascii="Arial" w:eastAsia="Times New Roman" w:hAnsi="Arial" w:cs="Arial"/>
          <w:szCs w:val="24"/>
          <w:lang w:eastAsia="cs-CZ"/>
        </w:rPr>
        <w:t>ve</w:t>
      </w:r>
      <w:r>
        <w:rPr>
          <w:rFonts w:ascii="Arial" w:eastAsia="Times New Roman" w:hAnsi="Arial" w:cs="Arial"/>
          <w:szCs w:val="24"/>
          <w:lang w:eastAsia="cs-CZ"/>
        </w:rPr>
        <w:t> </w:t>
      </w:r>
      <w:r w:rsidRPr="006324A6">
        <w:rPr>
          <w:rFonts w:ascii="Arial" w:eastAsia="Times New Roman" w:hAnsi="Arial" w:cs="Arial"/>
          <w:szCs w:val="24"/>
          <w:lang w:eastAsia="cs-CZ"/>
        </w:rPr>
        <w:t>lhůtě mu k tomu poskytnuté, je objednatel oprávněn od této smlouvy odstoupit doručením písemného odstoupení zhotoviteli.</w:t>
      </w:r>
    </w:p>
    <w:p w:rsidR="006324A6" w:rsidRPr="006324A6" w:rsidRDefault="006324A6" w:rsidP="006324A6">
      <w:pPr>
        <w:spacing w:before="100" w:beforeAutospacing="1" w:after="100" w:afterAutospacing="1"/>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VI. Předání a převzetí díla</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6.2 Objednatel má právo převzít i dílo, které vykazuje drobné vady a nedodělky, které samy o</w:t>
      </w:r>
      <w:r>
        <w:rPr>
          <w:rFonts w:ascii="Arial" w:eastAsia="Times New Roman" w:hAnsi="Arial" w:cs="Arial"/>
          <w:szCs w:val="24"/>
          <w:lang w:eastAsia="cs-CZ"/>
        </w:rPr>
        <w:t> </w:t>
      </w:r>
      <w:r w:rsidRPr="006324A6">
        <w:rPr>
          <w:rFonts w:ascii="Arial" w:eastAsia="Times New Roman" w:hAnsi="Arial" w:cs="Arial"/>
          <w:szCs w:val="24"/>
          <w:lang w:eastAsia="cs-CZ"/>
        </w:rPr>
        <w:t>sobě ani ve spojení s jinými nebrání řádnému užívaní díla. V tom případě je zhotovitel povinen odstranit tyto vady a nedodělky v termínu stanoveném objednatelem uvedeném v</w:t>
      </w:r>
      <w:r>
        <w:rPr>
          <w:rFonts w:ascii="Arial" w:eastAsia="Times New Roman" w:hAnsi="Arial" w:cs="Arial"/>
          <w:szCs w:val="24"/>
          <w:lang w:eastAsia="cs-CZ"/>
        </w:rPr>
        <w:t> </w:t>
      </w:r>
      <w:r w:rsidRPr="006324A6">
        <w:rPr>
          <w:rFonts w:ascii="Arial" w:eastAsia="Times New Roman" w:hAnsi="Arial" w:cs="Arial"/>
          <w:szCs w:val="24"/>
          <w:lang w:eastAsia="cs-CZ"/>
        </w:rPr>
        <w:t>předávacím protokolu.</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w:t>
      </w:r>
      <w:r>
        <w:rPr>
          <w:rFonts w:ascii="Arial" w:eastAsia="Times New Roman" w:hAnsi="Arial" w:cs="Arial"/>
          <w:szCs w:val="24"/>
          <w:lang w:eastAsia="cs-CZ"/>
        </w:rPr>
        <w:t> </w:t>
      </w:r>
      <w:r w:rsidRPr="006324A6">
        <w:rPr>
          <w:rFonts w:ascii="Arial" w:eastAsia="Times New Roman" w:hAnsi="Arial" w:cs="Arial"/>
          <w:szCs w:val="24"/>
          <w:lang w:eastAsia="cs-CZ"/>
        </w:rPr>
        <w:t>od</w:t>
      </w:r>
      <w:r>
        <w:rPr>
          <w:rFonts w:ascii="Arial" w:eastAsia="Times New Roman" w:hAnsi="Arial" w:cs="Arial"/>
          <w:szCs w:val="24"/>
          <w:lang w:eastAsia="cs-CZ"/>
        </w:rPr>
        <w:t> </w:t>
      </w:r>
      <w:r w:rsidRPr="006324A6">
        <w:rPr>
          <w:rFonts w:ascii="Arial" w:eastAsia="Times New Roman" w:hAnsi="Arial" w:cs="Arial"/>
          <w:szCs w:val="24"/>
          <w:lang w:eastAsia="cs-CZ"/>
        </w:rPr>
        <w:t>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324A6" w:rsidRPr="006324A6" w:rsidRDefault="006324A6" w:rsidP="006324A6">
      <w:pPr>
        <w:keepLines/>
        <w:spacing w:before="120" w:after="120"/>
        <w:ind w:left="340" w:hanging="340"/>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VII. Odpovědnost za vady</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7.1 Zhotovitel odpovídá za vady, jež má dílo v době jeho předání objednateli, byť se vady projeví až později.</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lastRenderedPageBreak/>
        <w:t xml:space="preserve">7.3 Objednatel je oprávněn požadovat odstranění vady opravou, poskytnutím náhradního plnění nebo slevu ze sjednané ceny. Výběr způsobu nápravy náleží objednateli. </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7.4 Zhotovitel poskytuje na dílo záruku v délce 6 měsíců. V případě, že délka záruky činí 0</w:t>
      </w:r>
      <w:r>
        <w:rPr>
          <w:rFonts w:ascii="Arial" w:eastAsia="Times New Roman" w:hAnsi="Arial" w:cs="Arial"/>
          <w:szCs w:val="24"/>
          <w:lang w:eastAsia="cs-CZ"/>
        </w:rPr>
        <w:t> </w:t>
      </w:r>
      <w:r w:rsidRPr="006324A6">
        <w:rPr>
          <w:rFonts w:ascii="Arial" w:eastAsia="Times New Roman" w:hAnsi="Arial" w:cs="Arial"/>
          <w:szCs w:val="24"/>
          <w:lang w:eastAsia="cs-CZ"/>
        </w:rPr>
        <w:t>měsíců, ustanovení článků 7.5 až 7.7 pozbývají platnosti.</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6324A6" w:rsidRPr="006324A6" w:rsidRDefault="006324A6" w:rsidP="006324A6">
      <w:pPr>
        <w:keepLines/>
        <w:spacing w:before="120" w:after="120"/>
        <w:ind w:left="340" w:hanging="340"/>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VIII. Sankce</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8.1 V případě, že zhotovitel nedodrží termín provedení díla anebo termín odstranění vad a</w:t>
      </w:r>
      <w:r>
        <w:rPr>
          <w:rFonts w:ascii="Arial" w:eastAsia="Times New Roman" w:hAnsi="Arial" w:cs="Arial"/>
          <w:szCs w:val="24"/>
          <w:lang w:eastAsia="cs-CZ"/>
        </w:rPr>
        <w:t> </w:t>
      </w:r>
      <w:r w:rsidRPr="006324A6">
        <w:rPr>
          <w:rFonts w:ascii="Arial" w:eastAsia="Times New Roman" w:hAnsi="Arial" w:cs="Arial"/>
          <w:szCs w:val="24"/>
          <w:lang w:eastAsia="cs-CZ"/>
        </w:rPr>
        <w:t xml:space="preserve">nedodělků uvedený v předávacím protokolu, je zhotovitel povinen zaplatit objednateli smluvní pokutu ve výši 0,1 % z ceny díla bez DPH za každý den prodlení. </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8.3 Ustanoveními o smluvní pokutě není dotčen nárok oprávněné smluvní strany požadovat náhradu škody v plném rozsahu.</w:t>
      </w:r>
    </w:p>
    <w:p w:rsidR="006324A6" w:rsidRPr="006324A6" w:rsidRDefault="006324A6" w:rsidP="006324A6">
      <w:pPr>
        <w:keepLines/>
        <w:spacing w:before="120" w:after="120"/>
        <w:ind w:left="340" w:hanging="340"/>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IX. Závěrečná ustanovení</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324A6" w:rsidRPr="006324A6" w:rsidRDefault="006324A6" w:rsidP="006324A6">
      <w:pPr>
        <w:keepLines/>
        <w:spacing w:before="120" w:after="120"/>
        <w:ind w:left="340" w:hanging="340"/>
        <w:rPr>
          <w:rFonts w:ascii="Times New Roman" w:eastAsia="Times New Roman" w:hAnsi="Times New Roman" w:cs="Times New Roman"/>
          <w:sz w:val="24"/>
          <w:szCs w:val="24"/>
          <w:lang w:eastAsia="cs-CZ"/>
        </w:rPr>
      </w:pPr>
      <w:r>
        <w:rPr>
          <w:rFonts w:ascii="Arial" w:eastAsia="Times New Roman" w:hAnsi="Arial" w:cs="Arial"/>
          <w:szCs w:val="24"/>
          <w:lang w:eastAsia="cs-CZ"/>
        </w:rPr>
        <w:br w:type="column"/>
      </w:r>
      <w:r w:rsidRPr="006324A6">
        <w:rPr>
          <w:rFonts w:ascii="Arial" w:eastAsia="Times New Roman" w:hAnsi="Arial" w:cs="Arial"/>
          <w:szCs w:val="24"/>
          <w:lang w:eastAsia="cs-CZ"/>
        </w:rPr>
        <w:lastRenderedPageBreak/>
        <w:t>9.7 Nedílnou součástí smlouvy jsou tyto přílohy:</w:t>
      </w:r>
    </w:p>
    <w:p w:rsidR="006324A6" w:rsidRPr="006324A6" w:rsidRDefault="006324A6" w:rsidP="006324A6">
      <w:pPr>
        <w:keepLines/>
        <w:spacing w:before="120" w:after="120"/>
        <w:ind w:left="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Příloha č. 1 – položkový rozpočet</w:t>
      </w:r>
    </w:p>
    <w:p w:rsidR="006324A6" w:rsidRPr="006324A6" w:rsidRDefault="006324A6" w:rsidP="006324A6">
      <w:pPr>
        <w:keepLines/>
        <w:spacing w:before="120" w:after="120"/>
        <w:ind w:left="340"/>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Příloha č. 2 – mapový zákres</w:t>
      </w:r>
    </w:p>
    <w:p w:rsidR="006324A6" w:rsidRPr="006324A6" w:rsidRDefault="006324A6" w:rsidP="006324A6">
      <w:pPr>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p w:rsidR="006324A6" w:rsidRPr="006324A6" w:rsidRDefault="006324A6" w:rsidP="006324A6">
      <w:pPr>
        <w:spacing w:before="100" w:beforeAutospacing="1" w:after="100" w:afterAutospacing="1"/>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3"/>
        <w:gridCol w:w="807"/>
        <w:gridCol w:w="410"/>
        <w:gridCol w:w="60"/>
        <w:gridCol w:w="1591"/>
        <w:gridCol w:w="255"/>
        <w:gridCol w:w="956"/>
        <w:gridCol w:w="1795"/>
        <w:gridCol w:w="410"/>
        <w:gridCol w:w="496"/>
        <w:gridCol w:w="1479"/>
      </w:tblGrid>
      <w:tr w:rsidR="006324A6" w:rsidRPr="006324A6" w:rsidTr="006324A6">
        <w:trPr>
          <w:trHeight w:val="915"/>
          <w:jc w:val="center"/>
        </w:trPr>
        <w:tc>
          <w:tcPr>
            <w:tcW w:w="1961" w:type="dxa"/>
            <w:gridSpan w:val="2"/>
            <w:tcBorders>
              <w:top w:val="nil"/>
              <w:left w:val="nil"/>
              <w:bottom w:val="nil"/>
              <w:right w:val="nil"/>
            </w:tcBorders>
            <w:shd w:val="clear" w:color="auto" w:fill="auto"/>
            <w:vAlign w:val="center"/>
            <w:hideMark/>
          </w:tcPr>
          <w:p w:rsidR="006324A6" w:rsidRPr="006324A6" w:rsidRDefault="006324A6" w:rsidP="006324A6">
            <w:pPr>
              <w:jc w:val="center"/>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V </w:t>
            </w:r>
            <w:r>
              <w:rPr>
                <w:rFonts w:ascii="Arial" w:eastAsia="Times New Roman" w:hAnsi="Arial" w:cs="Arial"/>
                <w:szCs w:val="24"/>
                <w:lang w:eastAsia="cs-CZ"/>
              </w:rPr>
              <w:t>Přimdě</w:t>
            </w:r>
          </w:p>
        </w:tc>
        <w:tc>
          <w:tcPr>
            <w:tcW w:w="540"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324A6" w:rsidRPr="006324A6" w:rsidRDefault="006324A6" w:rsidP="001D2B99">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 xml:space="preserve">dne </w:t>
            </w:r>
            <w:r w:rsidR="001D2B99">
              <w:rPr>
                <w:rFonts w:ascii="Arial" w:eastAsia="Times New Roman" w:hAnsi="Arial" w:cs="Arial"/>
                <w:szCs w:val="24"/>
                <w:lang w:eastAsia="cs-CZ"/>
              </w:rPr>
              <w:t>26. 6. 2019</w:t>
            </w:r>
          </w:p>
        </w:tc>
        <w:tc>
          <w:tcPr>
            <w:tcW w:w="1287"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center"/>
              <w:rPr>
                <w:rFonts w:ascii="Times New Roman" w:eastAsia="Times New Roman" w:hAnsi="Times New Roman" w:cs="Times New Roman"/>
                <w:sz w:val="24"/>
                <w:szCs w:val="24"/>
                <w:lang w:eastAsia="cs-CZ"/>
              </w:rPr>
            </w:pPr>
            <w:proofErr w:type="gramStart"/>
            <w:r w:rsidRPr="006324A6">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proofErr w:type="gramStart"/>
            <w:r w:rsidRPr="006324A6">
              <w:rPr>
                <w:rFonts w:ascii="Arial" w:eastAsia="Times New Roman" w:hAnsi="Arial" w:cs="Arial"/>
                <w:szCs w:val="24"/>
                <w:lang w:eastAsia="cs-CZ"/>
              </w:rPr>
              <w:t>dne ...................</w:t>
            </w:r>
            <w:proofErr w:type="gramEnd"/>
          </w:p>
        </w:tc>
      </w:tr>
      <w:tr w:rsidR="006324A6" w:rsidRPr="006324A6" w:rsidTr="006324A6">
        <w:trPr>
          <w:trHeight w:val="186"/>
          <w:jc w:val="center"/>
        </w:trPr>
        <w:tc>
          <w:tcPr>
            <w:tcW w:w="4583" w:type="dxa"/>
            <w:gridSpan w:val="5"/>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r>
      <w:tr w:rsidR="006324A6" w:rsidRPr="006324A6" w:rsidTr="006324A6">
        <w:trPr>
          <w:jc w:val="center"/>
        </w:trPr>
        <w:tc>
          <w:tcPr>
            <w:tcW w:w="4583" w:type="dxa"/>
            <w:gridSpan w:val="5"/>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Arial" w:eastAsia="Times New Roman" w:hAnsi="Arial" w:cs="Arial"/>
                <w:szCs w:val="24"/>
                <w:lang w:eastAsia="cs-CZ"/>
              </w:rPr>
              <w:t>Zhotovitel</w:t>
            </w:r>
          </w:p>
        </w:tc>
      </w:tr>
      <w:tr w:rsidR="006324A6" w:rsidRPr="006324A6" w:rsidTr="006324A6">
        <w:trPr>
          <w:trHeight w:val="388"/>
          <w:jc w:val="center"/>
        </w:trPr>
        <w:tc>
          <w:tcPr>
            <w:tcW w:w="946"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r>
      <w:tr w:rsidR="006324A6" w:rsidRPr="006324A6" w:rsidTr="006324A6">
        <w:trPr>
          <w:trHeight w:val="1268"/>
          <w:jc w:val="center"/>
        </w:trPr>
        <w:tc>
          <w:tcPr>
            <w:tcW w:w="946"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r>
      <w:tr w:rsidR="006324A6" w:rsidRPr="006324A6" w:rsidTr="006324A6">
        <w:trPr>
          <w:jc w:val="center"/>
        </w:trPr>
        <w:tc>
          <w:tcPr>
            <w:tcW w:w="4583" w:type="dxa"/>
            <w:gridSpan w:val="5"/>
            <w:tcBorders>
              <w:top w:val="nil"/>
              <w:left w:val="nil"/>
              <w:bottom w:val="nil"/>
              <w:right w:val="nil"/>
            </w:tcBorders>
            <w:shd w:val="clear" w:color="auto" w:fill="auto"/>
            <w:vAlign w:val="center"/>
            <w:hideMark/>
          </w:tcPr>
          <w:p w:rsidR="006324A6" w:rsidRPr="006324A6" w:rsidRDefault="006324A6" w:rsidP="006324A6">
            <w:pPr>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RNDr. Tomáš Peckert</w:t>
            </w:r>
            <w:r>
              <w:rPr>
                <w:rFonts w:ascii="Arial" w:eastAsia="Times New Roman" w:hAnsi="Arial" w:cs="Arial"/>
                <w:b/>
                <w:bCs/>
                <w:szCs w:val="24"/>
                <w:lang w:eastAsia="cs-CZ"/>
              </w:rPr>
              <w:t>,</w:t>
            </w:r>
            <w:r w:rsidRPr="006324A6">
              <w:rPr>
                <w:rFonts w:ascii="Arial" w:eastAsia="Times New Roman" w:hAnsi="Arial" w:cs="Arial"/>
                <w:b/>
                <w:bCs/>
                <w:szCs w:val="24"/>
                <w:lang w:eastAsia="cs-CZ"/>
              </w:rPr>
              <w:t xml:space="preserve"> Ph.D.</w:t>
            </w:r>
            <w:r w:rsidRPr="006324A6">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left"/>
              <w:rPr>
                <w:rFonts w:ascii="Times New Roman" w:eastAsia="Times New Roman" w:hAnsi="Times New Roman" w:cs="Times New Roman"/>
                <w:sz w:val="24"/>
                <w:szCs w:val="24"/>
                <w:lang w:eastAsia="cs-CZ"/>
              </w:rPr>
            </w:pPr>
            <w:r w:rsidRPr="006324A6">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324A6" w:rsidRPr="006324A6" w:rsidRDefault="006324A6" w:rsidP="006324A6">
            <w:pPr>
              <w:jc w:val="center"/>
              <w:rPr>
                <w:rFonts w:ascii="Times New Roman" w:eastAsia="Times New Roman" w:hAnsi="Times New Roman" w:cs="Times New Roman"/>
                <w:sz w:val="24"/>
                <w:szCs w:val="24"/>
                <w:lang w:eastAsia="cs-CZ"/>
              </w:rPr>
            </w:pPr>
            <w:r w:rsidRPr="006324A6">
              <w:rPr>
                <w:rFonts w:ascii="Arial" w:eastAsia="Times New Roman" w:hAnsi="Arial" w:cs="Arial"/>
                <w:b/>
                <w:bCs/>
                <w:szCs w:val="24"/>
                <w:lang w:eastAsia="cs-CZ"/>
              </w:rPr>
              <w:t>Jan Bezděk</w:t>
            </w:r>
          </w:p>
        </w:tc>
      </w:tr>
    </w:tbl>
    <w:p w:rsidR="006324A6" w:rsidRDefault="006324A6"/>
    <w:p w:rsidR="006324A6" w:rsidRPr="006324A6" w:rsidRDefault="006324A6" w:rsidP="006324A6"/>
    <w:p w:rsidR="006324A6" w:rsidRPr="006324A6" w:rsidRDefault="006324A6" w:rsidP="006324A6"/>
    <w:p w:rsidR="006324A6" w:rsidRPr="006324A6" w:rsidRDefault="006324A6" w:rsidP="006324A6"/>
    <w:p w:rsidR="006324A6" w:rsidRPr="006324A6" w:rsidRDefault="006324A6" w:rsidP="006324A6"/>
    <w:p w:rsidR="006324A6" w:rsidRPr="006324A6" w:rsidRDefault="006324A6" w:rsidP="006324A6"/>
    <w:p w:rsidR="006324A6" w:rsidRPr="006324A6" w:rsidRDefault="006324A6" w:rsidP="006324A6"/>
    <w:p w:rsidR="006324A6" w:rsidRPr="006324A6" w:rsidRDefault="006324A6" w:rsidP="006324A6"/>
    <w:p w:rsidR="006324A6" w:rsidRDefault="006324A6" w:rsidP="006324A6"/>
    <w:p w:rsidR="006324A6" w:rsidRPr="006324A6" w:rsidRDefault="006324A6" w:rsidP="006324A6">
      <w:pPr>
        <w:tabs>
          <w:tab w:val="left" w:pos="4045"/>
        </w:tabs>
      </w:pPr>
      <w:r>
        <w:tab/>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6324A6" w:rsidRPr="00AC18B5" w:rsidTr="006324A6">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6324A6" w:rsidRPr="00AC18B5" w:rsidRDefault="006324A6" w:rsidP="009B501C">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6324A6" w:rsidRPr="00AC18B5" w:rsidTr="006324A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6324A6" w:rsidRPr="00AC18B5" w:rsidRDefault="006324A6" w:rsidP="009B501C">
            <w:pPr>
              <w:spacing w:before="120" w:after="100" w:afterAutospacing="1" w:line="240" w:lineRule="atLeast"/>
              <w:rPr>
                <w:rFonts w:ascii="Arial" w:hAnsi="Arial" w:cs="Arial"/>
                <w:sz w:val="18"/>
                <w:szCs w:val="18"/>
              </w:rPr>
            </w:pPr>
            <w:r>
              <w:rPr>
                <w:rFonts w:ascii="Arial" w:hAnsi="Arial" w:cs="Arial"/>
                <w:sz w:val="18"/>
                <w:szCs w:val="18"/>
              </w:rPr>
              <w:t>Příkazce operace: 27. 3. 2019</w:t>
            </w:r>
            <w:r w:rsidRPr="00AC18B5">
              <w:rPr>
                <w:rFonts w:ascii="Arial" w:hAnsi="Arial" w:cs="Arial"/>
                <w:sz w:val="18"/>
                <w:szCs w:val="18"/>
              </w:rPr>
              <w:t>, RNDr. Tomáš Peckert, Ph.D., podpis</w:t>
            </w:r>
            <w:r>
              <w:rPr>
                <w:rFonts w:ascii="Arial" w:hAnsi="Arial" w:cs="Arial"/>
                <w:sz w:val="18"/>
                <w:szCs w:val="18"/>
              </w:rPr>
              <w:t>:</w:t>
            </w:r>
          </w:p>
        </w:tc>
      </w:tr>
      <w:tr w:rsidR="006324A6" w:rsidRPr="00AC18B5" w:rsidTr="006324A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6324A6" w:rsidRPr="00AC18B5" w:rsidRDefault="006324A6" w:rsidP="009B501C">
            <w:pPr>
              <w:spacing w:before="120" w:line="240" w:lineRule="atLeast"/>
              <w:rPr>
                <w:rFonts w:ascii="Arial" w:hAnsi="Arial" w:cs="Arial"/>
                <w:sz w:val="18"/>
                <w:szCs w:val="18"/>
              </w:rPr>
            </w:pPr>
            <w:r w:rsidRPr="00AC18B5">
              <w:rPr>
                <w:rFonts w:ascii="Arial" w:hAnsi="Arial" w:cs="Arial"/>
                <w:sz w:val="18"/>
                <w:szCs w:val="18"/>
              </w:rPr>
              <w:t xml:space="preserve">Správce rozpočtu: </w:t>
            </w:r>
            <w:r>
              <w:rPr>
                <w:rFonts w:ascii="Arial" w:hAnsi="Arial" w:cs="Arial"/>
                <w:sz w:val="18"/>
                <w:szCs w:val="18"/>
              </w:rPr>
              <w:t>27. 3. 2019, Ing. Soňa Semanová,</w:t>
            </w:r>
            <w:r w:rsidRPr="00AC18B5">
              <w:rPr>
                <w:rFonts w:ascii="Arial" w:hAnsi="Arial" w:cs="Arial"/>
                <w:sz w:val="18"/>
                <w:szCs w:val="18"/>
              </w:rPr>
              <w:t xml:space="preserve"> podpis</w:t>
            </w:r>
            <w:r>
              <w:rPr>
                <w:rFonts w:ascii="Arial" w:hAnsi="Arial" w:cs="Arial"/>
                <w:sz w:val="18"/>
                <w:szCs w:val="18"/>
              </w:rPr>
              <w:t>:</w:t>
            </w:r>
          </w:p>
        </w:tc>
      </w:tr>
      <w:tr w:rsidR="006324A6" w:rsidRPr="00AC18B5" w:rsidTr="006324A6">
        <w:trPr>
          <w:jc w:val="center"/>
        </w:trPr>
        <w:tc>
          <w:tcPr>
            <w:tcW w:w="1908" w:type="dxa"/>
            <w:tcBorders>
              <w:top w:val="nil"/>
              <w:left w:val="single" w:sz="8" w:space="0" w:color="auto"/>
              <w:bottom w:val="nil"/>
              <w:right w:val="nil"/>
            </w:tcBorders>
            <w:tcMar>
              <w:top w:w="0" w:type="dxa"/>
              <w:left w:w="108" w:type="dxa"/>
              <w:bottom w:w="0" w:type="dxa"/>
              <w:right w:w="108" w:type="dxa"/>
            </w:tcMar>
          </w:tcPr>
          <w:p w:rsidR="006324A6" w:rsidRPr="00AC18B5" w:rsidRDefault="006324A6" w:rsidP="009B501C">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324A6" w:rsidRPr="00AC18B5" w:rsidRDefault="006324A6" w:rsidP="009B501C">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324A6" w:rsidRPr="00AC18B5" w:rsidRDefault="006324A6" w:rsidP="009B501C">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6324A6" w:rsidRPr="00AC18B5" w:rsidRDefault="006324A6" w:rsidP="009B501C">
            <w:pPr>
              <w:spacing w:before="120" w:after="100" w:afterAutospacing="1"/>
              <w:jc w:val="center"/>
              <w:rPr>
                <w:rFonts w:ascii="Arial" w:hAnsi="Arial" w:cs="Arial"/>
                <w:sz w:val="18"/>
                <w:szCs w:val="18"/>
              </w:rPr>
            </w:pPr>
            <w:r>
              <w:rPr>
                <w:rFonts w:ascii="Arial" w:hAnsi="Arial" w:cs="Arial"/>
                <w:color w:val="000000"/>
                <w:sz w:val="18"/>
                <w:szCs w:val="18"/>
              </w:rPr>
              <w:t xml:space="preserve">     70 080,- </w:t>
            </w:r>
            <w:r w:rsidRPr="00AC18B5">
              <w:rPr>
                <w:rFonts w:ascii="Arial" w:hAnsi="Arial" w:cs="Arial"/>
                <w:color w:val="000000"/>
                <w:sz w:val="18"/>
                <w:szCs w:val="18"/>
              </w:rPr>
              <w:t>Kč</w:t>
            </w:r>
          </w:p>
        </w:tc>
      </w:tr>
      <w:tr w:rsidR="006324A6" w:rsidRPr="00AC18B5" w:rsidTr="006324A6">
        <w:trPr>
          <w:jc w:val="center"/>
        </w:trPr>
        <w:tc>
          <w:tcPr>
            <w:tcW w:w="1908" w:type="dxa"/>
            <w:tcBorders>
              <w:top w:val="nil"/>
              <w:left w:val="single" w:sz="8" w:space="0" w:color="auto"/>
              <w:bottom w:val="nil"/>
              <w:right w:val="nil"/>
            </w:tcBorders>
            <w:tcMar>
              <w:top w:w="0" w:type="dxa"/>
              <w:left w:w="108" w:type="dxa"/>
              <w:bottom w:w="0" w:type="dxa"/>
              <w:right w:w="108" w:type="dxa"/>
            </w:tcMar>
          </w:tcPr>
          <w:p w:rsidR="006324A6" w:rsidRPr="00AC18B5" w:rsidRDefault="006324A6" w:rsidP="009B501C">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3749</w:t>
            </w:r>
            <w:r>
              <w:rPr>
                <w:rFonts w:ascii="Arial"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324A6" w:rsidRPr="00AC18B5" w:rsidRDefault="006324A6" w:rsidP="009B501C">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5169</w:t>
            </w:r>
            <w:r>
              <w:rPr>
                <w:rFonts w:ascii="Arial" w:hAnsi="Arial" w:cs="Arial"/>
                <w:color w:val="000000"/>
                <w:sz w:val="18"/>
                <w:szCs w:val="18"/>
              </w:rPr>
              <w:t>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324A6" w:rsidRPr="00AC18B5" w:rsidRDefault="006324A6" w:rsidP="009B501C">
            <w:pPr>
              <w:jc w:val="center"/>
              <w:rPr>
                <w:rFonts w:ascii="Arial" w:hAnsi="Arial" w:cs="Arial"/>
                <w:sz w:val="18"/>
                <w:szCs w:val="18"/>
              </w:rPr>
            </w:pPr>
            <w:r>
              <w:rPr>
                <w:rFonts w:ascii="Arial" w:hAnsi="Arial" w:cs="Arial"/>
                <w:sz w:val="18"/>
                <w:szCs w:val="18"/>
              </w:rPr>
              <w:t>01 60</w:t>
            </w:r>
          </w:p>
        </w:tc>
        <w:tc>
          <w:tcPr>
            <w:tcW w:w="1620" w:type="dxa"/>
            <w:tcBorders>
              <w:top w:val="nil"/>
              <w:left w:val="nil"/>
              <w:bottom w:val="nil"/>
              <w:right w:val="single" w:sz="8" w:space="0" w:color="auto"/>
            </w:tcBorders>
            <w:tcMar>
              <w:top w:w="0" w:type="dxa"/>
              <w:left w:w="108" w:type="dxa"/>
              <w:bottom w:w="0" w:type="dxa"/>
              <w:right w:w="108" w:type="dxa"/>
            </w:tcMar>
          </w:tcPr>
          <w:p w:rsidR="006324A6" w:rsidRPr="00AC18B5" w:rsidRDefault="006324A6" w:rsidP="009B501C">
            <w:pPr>
              <w:rPr>
                <w:rFonts w:ascii="Arial" w:hAnsi="Arial" w:cs="Arial"/>
                <w:sz w:val="18"/>
                <w:szCs w:val="18"/>
              </w:rPr>
            </w:pPr>
            <w:r w:rsidRPr="00AC18B5">
              <w:rPr>
                <w:rFonts w:ascii="Arial" w:hAnsi="Arial" w:cs="Arial"/>
                <w:sz w:val="18"/>
                <w:szCs w:val="18"/>
              </w:rPr>
              <w:t> </w:t>
            </w:r>
          </w:p>
        </w:tc>
      </w:tr>
      <w:tr w:rsidR="006324A6" w:rsidRPr="00AC18B5" w:rsidTr="006324A6">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rsidR="006324A6" w:rsidRPr="00AC18B5" w:rsidRDefault="006324A6" w:rsidP="009B501C">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6324A6" w:rsidRPr="00AC18B5" w:rsidRDefault="006324A6" w:rsidP="009B501C">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6324A6" w:rsidRPr="00AC18B5" w:rsidRDefault="006324A6" w:rsidP="009B501C">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6324A6" w:rsidRPr="00AC18B5" w:rsidRDefault="006324A6" w:rsidP="009B501C">
            <w:pPr>
              <w:rPr>
                <w:rFonts w:ascii="Arial" w:hAnsi="Arial" w:cs="Arial"/>
                <w:sz w:val="18"/>
                <w:szCs w:val="18"/>
              </w:rPr>
            </w:pPr>
            <w:r w:rsidRPr="00AC18B5">
              <w:rPr>
                <w:rFonts w:ascii="Arial" w:hAnsi="Arial" w:cs="Arial"/>
                <w:sz w:val="18"/>
                <w:szCs w:val="18"/>
              </w:rPr>
              <w:t> </w:t>
            </w:r>
          </w:p>
        </w:tc>
      </w:tr>
    </w:tbl>
    <w:p w:rsidR="00F2520E" w:rsidRPr="006324A6" w:rsidRDefault="00F2520E" w:rsidP="006324A6">
      <w:pPr>
        <w:tabs>
          <w:tab w:val="left" w:pos="4045"/>
        </w:tabs>
      </w:pPr>
    </w:p>
    <w:sectPr w:rsidR="00F2520E" w:rsidRPr="006324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4A6" w:rsidRDefault="006324A6" w:rsidP="006324A6">
      <w:r>
        <w:separator/>
      </w:r>
    </w:p>
  </w:endnote>
  <w:endnote w:type="continuationSeparator" w:id="0">
    <w:p w:rsidR="006324A6" w:rsidRDefault="006324A6" w:rsidP="006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2102"/>
      <w:docPartObj>
        <w:docPartGallery w:val="Page Numbers (Bottom of Page)"/>
        <w:docPartUnique/>
      </w:docPartObj>
    </w:sdtPr>
    <w:sdtEndPr/>
    <w:sdtContent>
      <w:p w:rsidR="006324A6" w:rsidRDefault="006324A6">
        <w:pPr>
          <w:pStyle w:val="Zpat"/>
          <w:jc w:val="center"/>
        </w:pPr>
        <w:r>
          <w:fldChar w:fldCharType="begin"/>
        </w:r>
        <w:r>
          <w:instrText>PAGE   \* MERGEFORMAT</w:instrText>
        </w:r>
        <w:r>
          <w:fldChar w:fldCharType="separate"/>
        </w:r>
        <w:r w:rsidR="00A557CF">
          <w:rPr>
            <w:noProof/>
          </w:rPr>
          <w:t>2</w:t>
        </w:r>
        <w:r>
          <w:fldChar w:fldCharType="end"/>
        </w:r>
        <w:r>
          <w:t>/5</w:t>
        </w:r>
      </w:p>
    </w:sdtContent>
  </w:sdt>
  <w:p w:rsidR="006324A6" w:rsidRDefault="006324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4A6" w:rsidRDefault="006324A6" w:rsidP="006324A6">
      <w:r>
        <w:separator/>
      </w:r>
    </w:p>
  </w:footnote>
  <w:footnote w:type="continuationSeparator" w:id="0">
    <w:p w:rsidR="006324A6" w:rsidRDefault="006324A6" w:rsidP="0063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B"/>
    <w:rsid w:val="0006428B"/>
    <w:rsid w:val="001D2B99"/>
    <w:rsid w:val="0024207C"/>
    <w:rsid w:val="002D671C"/>
    <w:rsid w:val="006324A6"/>
    <w:rsid w:val="007D264A"/>
    <w:rsid w:val="00A557CF"/>
    <w:rsid w:val="00EF7519"/>
    <w:rsid w:val="00F2520E"/>
    <w:rsid w:val="00F63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23244-E4AD-4BED-A275-2CA08C5C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324A6"/>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324A6"/>
    <w:rPr>
      <w:b/>
      <w:bCs/>
    </w:rPr>
  </w:style>
  <w:style w:type="paragraph" w:styleId="Zhlav">
    <w:name w:val="header"/>
    <w:basedOn w:val="Normln"/>
    <w:link w:val="ZhlavChar"/>
    <w:uiPriority w:val="99"/>
    <w:unhideWhenUsed/>
    <w:rsid w:val="006324A6"/>
    <w:pPr>
      <w:tabs>
        <w:tab w:val="center" w:pos="4536"/>
        <w:tab w:val="right" w:pos="9072"/>
      </w:tabs>
    </w:pPr>
  </w:style>
  <w:style w:type="character" w:customStyle="1" w:styleId="ZhlavChar">
    <w:name w:val="Záhlaví Char"/>
    <w:basedOn w:val="Standardnpsmoodstavce"/>
    <w:link w:val="Zhlav"/>
    <w:uiPriority w:val="99"/>
    <w:rsid w:val="006324A6"/>
  </w:style>
  <w:style w:type="paragraph" w:styleId="Zpat">
    <w:name w:val="footer"/>
    <w:basedOn w:val="Normln"/>
    <w:link w:val="ZpatChar"/>
    <w:uiPriority w:val="99"/>
    <w:unhideWhenUsed/>
    <w:rsid w:val="006324A6"/>
    <w:pPr>
      <w:tabs>
        <w:tab w:val="center" w:pos="4536"/>
        <w:tab w:val="right" w:pos="9072"/>
      </w:tabs>
    </w:pPr>
  </w:style>
  <w:style w:type="character" w:customStyle="1" w:styleId="ZpatChar">
    <w:name w:val="Zápatí Char"/>
    <w:basedOn w:val="Standardnpsmoodstavce"/>
    <w:link w:val="Zpat"/>
    <w:uiPriority w:val="99"/>
    <w:rsid w:val="006324A6"/>
  </w:style>
  <w:style w:type="character" w:styleId="Odkaznakoment">
    <w:name w:val="annotation reference"/>
    <w:basedOn w:val="Standardnpsmoodstavce"/>
    <w:uiPriority w:val="99"/>
    <w:semiHidden/>
    <w:unhideWhenUsed/>
    <w:rsid w:val="0024207C"/>
    <w:rPr>
      <w:sz w:val="16"/>
      <w:szCs w:val="16"/>
    </w:rPr>
  </w:style>
  <w:style w:type="paragraph" w:styleId="Textkomente">
    <w:name w:val="annotation text"/>
    <w:basedOn w:val="Normln"/>
    <w:link w:val="TextkomenteChar"/>
    <w:uiPriority w:val="99"/>
    <w:semiHidden/>
    <w:unhideWhenUsed/>
    <w:rsid w:val="0024207C"/>
    <w:rPr>
      <w:sz w:val="20"/>
      <w:szCs w:val="20"/>
    </w:rPr>
  </w:style>
  <w:style w:type="character" w:customStyle="1" w:styleId="TextkomenteChar">
    <w:name w:val="Text komentáře Char"/>
    <w:basedOn w:val="Standardnpsmoodstavce"/>
    <w:link w:val="Textkomente"/>
    <w:uiPriority w:val="99"/>
    <w:semiHidden/>
    <w:rsid w:val="0024207C"/>
    <w:rPr>
      <w:sz w:val="20"/>
      <w:szCs w:val="20"/>
    </w:rPr>
  </w:style>
  <w:style w:type="paragraph" w:styleId="Pedmtkomente">
    <w:name w:val="annotation subject"/>
    <w:basedOn w:val="Textkomente"/>
    <w:next w:val="Textkomente"/>
    <w:link w:val="PedmtkomenteChar"/>
    <w:uiPriority w:val="99"/>
    <w:semiHidden/>
    <w:unhideWhenUsed/>
    <w:rsid w:val="0024207C"/>
    <w:rPr>
      <w:b/>
      <w:bCs/>
    </w:rPr>
  </w:style>
  <w:style w:type="character" w:customStyle="1" w:styleId="PedmtkomenteChar">
    <w:name w:val="Předmět komentáře Char"/>
    <w:basedOn w:val="TextkomenteChar"/>
    <w:link w:val="Pedmtkomente"/>
    <w:uiPriority w:val="99"/>
    <w:semiHidden/>
    <w:rsid w:val="0024207C"/>
    <w:rPr>
      <w:b/>
      <w:bCs/>
      <w:sz w:val="20"/>
      <w:szCs w:val="20"/>
    </w:rPr>
  </w:style>
  <w:style w:type="paragraph" w:styleId="Textbubliny">
    <w:name w:val="Balloon Text"/>
    <w:basedOn w:val="Normln"/>
    <w:link w:val="TextbublinyChar"/>
    <w:uiPriority w:val="99"/>
    <w:semiHidden/>
    <w:unhideWhenUsed/>
    <w:rsid w:val="0024207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1561</Words>
  <Characters>9214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marketa.kasparova</dc:creator>
  <cp:keywords/>
  <dc:description/>
  <cp:lastModifiedBy>marketa.kasparova</cp:lastModifiedBy>
  <cp:revision>8</cp:revision>
  <cp:lastPrinted>2019-06-25T09:57:00Z</cp:lastPrinted>
  <dcterms:created xsi:type="dcterms:W3CDTF">2019-06-13T07:00:00Z</dcterms:created>
  <dcterms:modified xsi:type="dcterms:W3CDTF">2019-07-04T05:11:00Z</dcterms:modified>
</cp:coreProperties>
</file>