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0C4A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0C4A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0C4A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0C4A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0C4A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0C4A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0C4AAF">
        <w:rPr>
          <w:b/>
          <w:snapToGrid w:val="0"/>
          <w:sz w:val="28"/>
          <w:szCs w:val="28"/>
        </w:rPr>
        <w:t>01 – 265/2014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425C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0C4AAF">
        <w:rPr>
          <w:rFonts w:ascii="Times New Roman" w:hAnsi="Times New Roman"/>
          <w:snapToGrid w:val="0"/>
          <w:sz w:val="24"/>
        </w:rPr>
        <w:t xml:space="preserve"> 120806001</w:t>
      </w:r>
    </w:p>
    <w:p w:rsidR="00226595" w:rsidRPr="00206D3F" w:rsidRDefault="000C4AAF" w:rsidP="000C4AAF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0C4AAF">
        <w:rPr>
          <w:b/>
          <w:snapToGrid w:val="0"/>
          <w:sz w:val="24"/>
        </w:rPr>
        <w:t>Středočeské vodárny,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0C4AAF" w:rsidRPr="000C4AAF">
        <w:rPr>
          <w:rFonts w:ascii="Times New Roman" w:hAnsi="Times New Roman"/>
          <w:b/>
          <w:snapToGrid w:val="0"/>
          <w:sz w:val="24"/>
        </w:rPr>
        <w:t>Kladno, U Vodojemu 3085, PSČ 272 80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0C4AAF">
        <w:rPr>
          <w:rFonts w:ascii="Times New Roman" w:hAnsi="Times New Roman"/>
          <w:b/>
          <w:snapToGrid w:val="0"/>
          <w:sz w:val="24"/>
        </w:rPr>
        <w:t xml:space="preserve"> </w:t>
      </w:r>
      <w:r w:rsidR="000C4AAF" w:rsidRPr="000C4AAF">
        <w:rPr>
          <w:rFonts w:ascii="Times New Roman" w:hAnsi="Times New Roman"/>
          <w:snapToGrid w:val="0"/>
          <w:sz w:val="24"/>
        </w:rPr>
        <w:t>Ing. Jakubem Hanzlem, členem předsta</w:t>
      </w:r>
      <w:r w:rsidR="00A425C5">
        <w:rPr>
          <w:rFonts w:ascii="Times New Roman" w:hAnsi="Times New Roman"/>
          <w:snapToGrid w:val="0"/>
          <w:sz w:val="24"/>
        </w:rPr>
        <w:t>venstva</w:t>
      </w:r>
      <w:bookmarkStart w:id="0" w:name="_GoBack"/>
      <w:bookmarkEnd w:id="0"/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0C4AAF">
        <w:rPr>
          <w:rFonts w:ascii="Times New Roman" w:hAnsi="Times New Roman"/>
          <w:snapToGrid w:val="0"/>
          <w:sz w:val="24"/>
        </w:rPr>
        <w:tab/>
        <w:t>26196620</w:t>
      </w:r>
      <w:r w:rsidR="00A425C5" w:rsidRPr="000C4AAF">
        <w:rPr>
          <w:rFonts w:ascii="Times New Roman" w:hAnsi="Times New Roman"/>
          <w:snapToGrid w:val="0"/>
          <w:sz w:val="24"/>
        </w:rPr>
        <w:t>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0C4AAF">
        <w:rPr>
          <w:rFonts w:ascii="Times New Roman" w:hAnsi="Times New Roman"/>
          <w:snapToGrid w:val="0"/>
          <w:sz w:val="24"/>
        </w:rPr>
        <w:t>26196620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0C4AAF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0C4AAF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0C4AAF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0C4AAF">
        <w:rPr>
          <w:rFonts w:ascii="Times New Roman" w:hAnsi="Times New Roman"/>
          <w:snapToGrid w:val="0"/>
          <w:sz w:val="24"/>
        </w:rPr>
        <w:t xml:space="preserve"> 6699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425C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FE4FD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="00FE4FDE" w:rsidRPr="00FE4FDE">
        <w:rPr>
          <w:rFonts w:ascii="Times New Roman" w:hAnsi="Times New Roman"/>
          <w:b/>
          <w:snapToGrid w:val="0"/>
          <w:sz w:val="24"/>
        </w:rPr>
        <w:t>0152326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0C4AAF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3C3024" w:rsidRDefault="003C302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C3024" w:rsidRDefault="003C302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C3024" w:rsidRDefault="003C302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C3024" w:rsidRDefault="003C302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C3024" w:rsidRDefault="003C302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E4FDE" w:rsidRDefault="00FE4FD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E4FDE" w:rsidRDefault="00FE4FD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E4FDE" w:rsidRPr="00DE2BC9" w:rsidRDefault="00FE4FD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3C3024" w:rsidRDefault="00226595" w:rsidP="003C302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3C3024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3C3024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3C3024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3C3024" w:rsidRDefault="00226595" w:rsidP="003C302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3C302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3C3024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C76C89" w:rsidRDefault="00226595" w:rsidP="00C76C8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C76C89">
        <w:rPr>
          <w:rFonts w:ascii="Times New Roman" w:hAnsi="Times New Roman"/>
          <w:sz w:val="24"/>
        </w:rPr>
        <w:t xml:space="preserve"> </w:t>
      </w:r>
      <w:r w:rsidRPr="00C76C8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B76088" w:rsidRDefault="00226595" w:rsidP="00C76C8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C76C89" w:rsidRDefault="00226595" w:rsidP="00C76C8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C76C8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76C89">
        <w:rPr>
          <w:rFonts w:ascii="Times New Roman" w:hAnsi="Times New Roman"/>
          <w:snapToGrid w:val="0"/>
          <w:sz w:val="24"/>
        </w:rPr>
        <w:t>1 x měsíčně za cenu ostatní služby (při současném požadavku na soubor zaplacených plateb);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C76C89" w:rsidRDefault="00226595" w:rsidP="00C76C8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C76C89">
        <w:rPr>
          <w:rFonts w:ascii="Times New Roman" w:hAnsi="Times New Roman"/>
          <w:snapToGrid w:val="0"/>
          <w:sz w:val="24"/>
        </w:rPr>
        <w:t xml:space="preserve"> 1 x ročně na měsíc </w:t>
      </w:r>
      <w:r w:rsidR="00C76C89">
        <w:rPr>
          <w:rFonts w:ascii="Times New Roman" w:hAnsi="Times New Roman"/>
          <w:snapToGrid w:val="0"/>
          <w:sz w:val="24"/>
        </w:rPr>
        <w:t>LEDEN</w:t>
      </w:r>
      <w:r w:rsidRPr="00C76C89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C76C89" w:rsidRDefault="00C76C89" w:rsidP="00C76C8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425C5" w:rsidRDefault="00A425C5" w:rsidP="00C76C8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C76C89" w:rsidRDefault="00226595" w:rsidP="00C76C8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76C89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C76C89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C76C89" w:rsidRDefault="00226595" w:rsidP="00C76C8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C76C89">
        <w:rPr>
          <w:rFonts w:ascii="Times New Roman" w:hAnsi="Times New Roman"/>
          <w:sz w:val="24"/>
        </w:rPr>
        <w:t xml:space="preserve"> plátců vyinkasované platby</w:t>
      </w:r>
      <w:r w:rsidRPr="00C76C89">
        <w:rPr>
          <w:rFonts w:ascii="Times New Roman" w:hAnsi="Times New Roman"/>
          <w:sz w:val="24"/>
        </w:rPr>
        <w:t xml:space="preserve"> úhrnem vybraných plateb</w:t>
      </w:r>
      <w:r w:rsidRPr="00C76C89">
        <w:rPr>
          <w:rFonts w:ascii="Times New Roman" w:hAnsi="Times New Roman"/>
          <w:b/>
          <w:sz w:val="24"/>
        </w:rPr>
        <w:t xml:space="preserve">, </w:t>
      </w:r>
      <w:r w:rsidRPr="00C76C89">
        <w:rPr>
          <w:rFonts w:ascii="Times New Roman" w:hAnsi="Times New Roman"/>
          <w:sz w:val="24"/>
        </w:rPr>
        <w:t xml:space="preserve">a to </w:t>
      </w:r>
      <w:r w:rsidRPr="00C76C89">
        <w:rPr>
          <w:rFonts w:ascii="Times New Roman" w:hAnsi="Times New Roman"/>
          <w:b/>
          <w:sz w:val="24"/>
        </w:rPr>
        <w:t>k 20. dni daného měsíce a doúčtování</w:t>
      </w:r>
      <w:r w:rsidRPr="00C76C89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FE4FDE" w:rsidRPr="00FE4FDE">
        <w:rPr>
          <w:rFonts w:ascii="Times New Roman" w:hAnsi="Times New Roman"/>
          <w:b/>
          <w:snapToGrid w:val="0"/>
          <w:sz w:val="24"/>
        </w:rPr>
        <w:t>0152326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76C8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C76C89" w:rsidRDefault="00226595" w:rsidP="00C76C8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76C89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C76C89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C76C89">
        <w:rPr>
          <w:rFonts w:ascii="Times New Roman" w:hAnsi="Times New Roman"/>
          <w:snapToGrid w:val="0"/>
          <w:sz w:val="24"/>
        </w:rPr>
        <w:t xml:space="preserve">) </w:t>
      </w:r>
      <w:r w:rsidRPr="00C76C8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C76C8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C76C8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C76C89" w:rsidRPr="00C76C89">
        <w:t>2</w:t>
      </w:r>
      <w:r w:rsidRPr="00C76C89">
        <w:t>.</w:t>
      </w:r>
      <w:r w:rsidR="00C76C89" w:rsidRPr="00C76C89">
        <w:t>1</w:t>
      </w:r>
      <w:r w:rsidRPr="00C76C89">
        <w:t>.</w:t>
      </w:r>
      <w:r w:rsidR="00C76C89" w:rsidRPr="00C76C89">
        <w:t>8</w:t>
      </w:r>
      <w:r w:rsidRPr="00C76C89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C76C89" w:rsidRPr="00ED18FB">
        <w:rPr>
          <w:rFonts w:ascii="Times New Roman" w:hAnsi="Times New Roman"/>
          <w:b/>
          <w:snapToGrid w:val="0"/>
          <w:sz w:val="24"/>
        </w:rPr>
        <w:t xml:space="preserve">Středočeské vodárny, a.s., </w:t>
      </w:r>
      <w:r w:rsidR="00ED18FB" w:rsidRPr="00ED18FB">
        <w:rPr>
          <w:rFonts w:ascii="Times New Roman" w:hAnsi="Times New Roman"/>
          <w:b/>
          <w:snapToGrid w:val="0"/>
          <w:sz w:val="24"/>
        </w:rPr>
        <w:t>U Vodojemu 3085, 272 80 Kladno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9726A7" w:rsidRDefault="00226595" w:rsidP="009726A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9726A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726A7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9726A7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652F0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9726A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9726A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9726A7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9726A7" w:rsidRPr="009726A7">
        <w:rPr>
          <w:rFonts w:ascii="Times New Roman" w:hAnsi="Times New Roman"/>
          <w:b/>
          <w:snapToGrid w:val="0"/>
          <w:sz w:val="24"/>
          <w:szCs w:val="24"/>
        </w:rPr>
        <w:br/>
      </w:r>
      <w:r w:rsidRPr="009726A7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C3141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9726A7" w:rsidRPr="009726A7">
        <w:rPr>
          <w:rFonts w:ascii="Times New Roman" w:hAnsi="Times New Roman"/>
          <w:b/>
          <w:snapToGrid w:val="0"/>
          <w:sz w:val="24"/>
          <w:szCs w:val="24"/>
        </w:rPr>
        <w:t xml:space="preserve">01 – 2576/2005 </w:t>
      </w:r>
      <w:r w:rsidRPr="009726A7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9726A7" w:rsidRPr="009726A7">
        <w:rPr>
          <w:rFonts w:ascii="Times New Roman" w:hAnsi="Times New Roman"/>
          <w:b/>
          <w:snapToGrid w:val="0"/>
          <w:sz w:val="24"/>
          <w:szCs w:val="24"/>
        </w:rPr>
        <w:t xml:space="preserve"> 14.10.2005</w:t>
      </w:r>
      <w:r w:rsidRPr="009726A7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</w:p>
    <w:p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Pr="00101D53">
        <w:rPr>
          <w:rFonts w:ascii="Times New Roman" w:hAnsi="Times New Roman"/>
          <w:snapToGrid w:val="0"/>
          <w:color w:val="0000FF"/>
          <w:sz w:val="24"/>
        </w:rPr>
        <w:t>.</w:t>
      </w:r>
    </w:p>
    <w:p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226595" w:rsidRPr="00BD4755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726A7">
        <w:rPr>
          <w:rFonts w:ascii="Times New Roman" w:hAnsi="Times New Roman"/>
          <w:sz w:val="24"/>
        </w:rPr>
        <w:t>Kladně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726A7">
        <w:rPr>
          <w:rFonts w:ascii="Times New Roman" w:hAnsi="Times New Roman"/>
          <w:snapToGrid w:val="0"/>
          <w:sz w:val="24"/>
        </w:rPr>
        <w:t>Ing. Jakub Hanzl</w:t>
      </w:r>
    </w:p>
    <w:p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9726A7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A425C5" w:rsidRDefault="00A425C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A425C5" w:rsidRPr="00DE2BC9" w:rsidRDefault="00A425C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A425C5" w:rsidRDefault="00A425C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A425C5" w:rsidRDefault="00A425C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A425C5" w:rsidRDefault="00A425C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b/>
          <w:snapToGrid w:val="0"/>
          <w:sz w:val="24"/>
        </w:rPr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:rsidR="00226595" w:rsidRPr="00A06CE4" w:rsidRDefault="00226595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sectPr w:rsidR="00226595" w:rsidRPr="00A06CE4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13" w:rsidRDefault="00A52413">
      <w:r>
        <w:separator/>
      </w:r>
    </w:p>
  </w:endnote>
  <w:endnote w:type="continuationSeparator" w:id="0">
    <w:p w:rsidR="00A52413" w:rsidRDefault="00A5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0C4AAF">
      <w:rPr>
        <w:sz w:val="16"/>
      </w:rPr>
      <w:t>01 – 265/2014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A425C5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13" w:rsidRDefault="00A52413">
      <w:r>
        <w:separator/>
      </w:r>
    </w:p>
  </w:footnote>
  <w:footnote w:type="continuationSeparator" w:id="0">
    <w:p w:rsidR="00A52413" w:rsidRDefault="00A5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C4AAF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C3024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76F16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74D6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6BD7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726A7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425C5"/>
    <w:rsid w:val="00A4281A"/>
    <w:rsid w:val="00A52413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AF1A6A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410"/>
    <w:rsid w:val="00C318C4"/>
    <w:rsid w:val="00C35435"/>
    <w:rsid w:val="00C42A0B"/>
    <w:rsid w:val="00C55720"/>
    <w:rsid w:val="00C62FB9"/>
    <w:rsid w:val="00C74F85"/>
    <w:rsid w:val="00C76C89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8471F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8FB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4FDE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3AB3B"/>
  <w15:docId w15:val="{555AE38C-F4D6-48BF-90F6-A6C755F8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2342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Ihnátová Alena Bc.</cp:lastModifiedBy>
  <cp:revision>3</cp:revision>
  <cp:lastPrinted>2014-07-01T10:52:00Z</cp:lastPrinted>
  <dcterms:created xsi:type="dcterms:W3CDTF">2019-07-02T10:44:00Z</dcterms:created>
  <dcterms:modified xsi:type="dcterms:W3CDTF">2019-07-02T10:45:00Z</dcterms:modified>
</cp:coreProperties>
</file>