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41" w:rsidRDefault="00E95741" w:rsidP="00E95741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Dobrý den,</w:t>
      </w:r>
    </w:p>
    <w:p w:rsidR="00E95741" w:rsidRDefault="00E95741" w:rsidP="00E95741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Potvrzuji Vaši objednávku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6666FF"/>
          <w:sz w:val="20"/>
          <w:szCs w:val="20"/>
        </w:rPr>
        <w:t>OB 30022-19.</w:t>
      </w:r>
    </w:p>
    <w:p w:rsidR="00E95741" w:rsidRDefault="00E95741" w:rsidP="00E95741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Děkuji,</w:t>
      </w:r>
    </w:p>
    <w:p w:rsidR="00E95741" w:rsidRDefault="00E95741" w:rsidP="00E95741">
      <w:pPr>
        <w:rPr>
          <w:rFonts w:ascii="Arial" w:hAnsi="Arial" w:cs="Arial"/>
          <w:color w:val="0000FF"/>
          <w:sz w:val="20"/>
          <w:szCs w:val="20"/>
        </w:rPr>
      </w:pPr>
    </w:p>
    <w:p w:rsidR="00E95741" w:rsidRDefault="00E95741" w:rsidP="00E95741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W w:w="978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78"/>
        <w:gridCol w:w="228"/>
        <w:gridCol w:w="8645"/>
      </w:tblGrid>
      <w:tr w:rsidR="00E95741" w:rsidTr="00E95741">
        <w:trPr>
          <w:trHeight w:hRule="exact" w:val="664"/>
        </w:trPr>
        <w:tc>
          <w:tcPr>
            <w:tcW w:w="629" w:type="dxa"/>
            <w:vAlign w:val="center"/>
            <w:hideMark/>
          </w:tcPr>
          <w:p w:rsidR="00E95741" w:rsidRDefault="00E95741">
            <w:pPr>
              <w:autoSpaceDE w:val="0"/>
              <w:autoSpaceDN w:val="0"/>
              <w:spacing w:line="276" w:lineRule="auto"/>
              <w:jc w:val="center"/>
              <w:rPr>
                <w:color w:val="0000FF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52705</wp:posOffset>
                  </wp:positionV>
                  <wp:extent cx="286385" cy="293370"/>
                  <wp:effectExtent l="0" t="0" r="0" b="0"/>
                  <wp:wrapSquare wrapText="bothSides"/>
                  <wp:docPr id="6" name="Obrázek 6" descr="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741" w:rsidRDefault="00E95741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228" w:type="dxa"/>
            <w:vMerge w:val="restart"/>
          </w:tcPr>
          <w:p w:rsidR="00E95741" w:rsidRDefault="00E95741">
            <w:pPr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741" w:rsidRDefault="00E95741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533525" cy="466725"/>
                  <wp:effectExtent l="0" t="0" r="9525" b="9525"/>
                  <wp:docPr id="5" name="Obrázek 5" descr="cid:image002.png@01D530C4.28314A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2.png@01D530C4.28314A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741" w:rsidRDefault="00E95741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  <w:p w:rsidR="00E95741" w:rsidRDefault="00E95741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  <w:t xml:space="preserve">Barbora </w:t>
            </w:r>
            <w:proofErr w:type="spellStart"/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  <w:t>Valášková</w:t>
            </w:r>
            <w:proofErr w:type="spellEnd"/>
          </w:p>
          <w:p w:rsidR="00E95741" w:rsidRDefault="00E95741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</w:pPr>
            <w:proofErr w:type="spellStart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Zákaznický</w:t>
            </w:r>
            <w:proofErr w:type="spellEnd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poradce</w:t>
            </w:r>
            <w:proofErr w:type="spellEnd"/>
          </w:p>
          <w:p w:rsidR="00E95741" w:rsidRDefault="00E95741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Tel/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+420 542 424 722</w:t>
            </w:r>
          </w:p>
          <w:p w:rsidR="00E95741" w:rsidRDefault="00E95741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M/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+420 608 887 255</w:t>
            </w:r>
          </w:p>
          <w:p w:rsidR="00E95741" w:rsidRDefault="00E95741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Edenred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 CZ </w:t>
            </w: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s.r.o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., </w:t>
            </w:r>
            <w:proofErr w:type="spellStart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Orlí</w:t>
            </w:r>
            <w:proofErr w:type="spellEnd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490/14, 602 00 Brno/ Czech Republic</w:t>
            </w:r>
          </w:p>
          <w:p w:rsidR="00E95741" w:rsidRDefault="00E95741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E95741" w:rsidTr="00E95741">
        <w:trPr>
          <w:trHeight w:val="701"/>
        </w:trPr>
        <w:tc>
          <w:tcPr>
            <w:tcW w:w="629" w:type="dxa"/>
            <w:vAlign w:val="center"/>
            <w:hideMark/>
          </w:tcPr>
          <w:p w:rsidR="00E95741" w:rsidRDefault="00E95741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4" name="Obrázek 4" descr="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E95741" w:rsidRDefault="00E95741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5741" w:rsidRDefault="00E95741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5741" w:rsidRDefault="00E95741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E95741" w:rsidTr="00E95741">
        <w:trPr>
          <w:trHeight w:val="713"/>
        </w:trPr>
        <w:tc>
          <w:tcPr>
            <w:tcW w:w="629" w:type="dxa"/>
            <w:vAlign w:val="center"/>
            <w:hideMark/>
          </w:tcPr>
          <w:p w:rsidR="00E95741" w:rsidRDefault="00E95741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3" name="Obrázek 3" descr="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E95741" w:rsidRDefault="00E95741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5741" w:rsidRDefault="00E95741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5741" w:rsidRDefault="00E95741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E95741" w:rsidTr="00E95741">
        <w:trPr>
          <w:trHeight w:val="709"/>
        </w:trPr>
        <w:tc>
          <w:tcPr>
            <w:tcW w:w="629" w:type="dxa"/>
            <w:vAlign w:val="center"/>
            <w:hideMark/>
          </w:tcPr>
          <w:p w:rsidR="00E95741" w:rsidRDefault="00E95741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2" name="Obrázek 2" descr="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E95741" w:rsidRDefault="00E95741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5741" w:rsidRDefault="00E95741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5741" w:rsidRDefault="00E95741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</w:tbl>
    <w:p w:rsidR="00E95741" w:rsidRDefault="00E95741" w:rsidP="00E95741">
      <w:pPr>
        <w:rPr>
          <w:color w:val="0000FF"/>
          <w:lang w:eastAsia="cs-CZ"/>
        </w:rPr>
      </w:pPr>
    </w:p>
    <w:p w:rsidR="00E95741" w:rsidRDefault="00E95741" w:rsidP="00E95741">
      <w:pPr>
        <w:rPr>
          <w:color w:val="0000FF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4543425" cy="1409700"/>
            <wp:effectExtent l="0" t="0" r="9525" b="0"/>
            <wp:docPr id="1" name="Obrázek 1" descr="cid:image006.jpg@01D530C4.28314AE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6.jpg@01D530C4.28314AE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741" w:rsidRDefault="00E95741" w:rsidP="00E95741">
      <w:pPr>
        <w:rPr>
          <w:color w:val="0000FF"/>
          <w:lang w:eastAsia="cs-CZ"/>
        </w:rPr>
      </w:pPr>
    </w:p>
    <w:p w:rsidR="00E95741" w:rsidRDefault="00E95741" w:rsidP="00E95741">
      <w:pPr>
        <w:jc w:val="center"/>
        <w:rPr>
          <w:rFonts w:ascii="Arial" w:eastAsia="Times New Roman" w:hAnsi="Arial" w:cs="Arial"/>
          <w:color w:val="1F497D"/>
          <w:sz w:val="15"/>
          <w:szCs w:val="15"/>
          <w:lang w:eastAsia="cs-CZ"/>
        </w:rPr>
      </w:pPr>
      <w:r>
        <w:rPr>
          <w:rFonts w:ascii="Arial" w:eastAsia="Times New Roman" w:hAnsi="Arial" w:cs="Arial"/>
          <w:color w:val="1F497D"/>
          <w:sz w:val="15"/>
          <w:szCs w:val="15"/>
          <w:lang w:eastAsia="cs-CZ"/>
        </w:rPr>
        <w:pict>
          <v:rect id="_x0000_i1030" style="width:453.6pt;height:1.5pt" o:hralign="center" o:hrstd="t" o:hr="t" fillcolor="#a0a0a0" stroked="f"/>
        </w:pict>
      </w:r>
    </w:p>
    <w:p w:rsidR="00D26341" w:rsidRDefault="00D26341">
      <w:bookmarkStart w:id="0" w:name="_GoBack"/>
      <w:bookmarkEnd w:id="0"/>
    </w:p>
    <w:sectPr w:rsidR="00D2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41"/>
    <w:rsid w:val="00D26341"/>
    <w:rsid w:val="00E9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1FC0A-391B-4740-BBF3-0CCCF8E7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574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57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edenred.cz/produkty/apple-pa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cid:image002.png@01D530C4.28314AE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5.png@01D530C4.28314AE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cid:image006.jpg@01D530C4.28314AE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3.png@01D530C4.28314AE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/edenred-%C4%8Desk%C3%A1-republika/" TargetMode="External"/><Relationship Id="rId14" Type="http://schemas.openxmlformats.org/officeDocument/2006/relationships/image" Target="cid:image004.png@01D530C4.28314AE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Prošková Jana, Ing.</cp:lastModifiedBy>
  <cp:revision>1</cp:revision>
  <dcterms:created xsi:type="dcterms:W3CDTF">2019-07-02T08:55:00Z</dcterms:created>
  <dcterms:modified xsi:type="dcterms:W3CDTF">2019-07-02T08:55:00Z</dcterms:modified>
</cp:coreProperties>
</file>