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8761" w14:textId="30EC593A"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6A0AA9" w:rsidRPr="006A0AA9">
        <w:rPr>
          <w:rFonts w:cs="Arial"/>
          <w:b/>
          <w:sz w:val="36"/>
          <w:szCs w:val="36"/>
        </w:rPr>
        <w:t>Z26476</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16054259" w14:textId="77777777" w:rsidTr="002B0E7B">
        <w:tc>
          <w:tcPr>
            <w:tcW w:w="1779" w:type="dxa"/>
            <w:tcBorders>
              <w:top w:val="single" w:sz="8" w:space="0" w:color="auto"/>
              <w:left w:val="single" w:sz="8" w:space="0" w:color="auto"/>
              <w:bottom w:val="single" w:sz="8" w:space="0" w:color="auto"/>
            </w:tcBorders>
            <w:vAlign w:val="center"/>
          </w:tcPr>
          <w:p w14:paraId="4D8AD3F9" w14:textId="77777777"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2"/>
            </w:r>
            <w:r w:rsidRPr="002D0745">
              <w:rPr>
                <w:b/>
                <w:szCs w:val="22"/>
              </w:rPr>
              <w:t>:</w:t>
            </w:r>
          </w:p>
        </w:tc>
        <w:tc>
          <w:tcPr>
            <w:tcW w:w="2544" w:type="dxa"/>
            <w:tcBorders>
              <w:right w:val="dotted" w:sz="4" w:space="0" w:color="auto"/>
            </w:tcBorders>
            <w:vAlign w:val="center"/>
          </w:tcPr>
          <w:p w14:paraId="61F2E321" w14:textId="77777777" w:rsidR="002B0E7B" w:rsidRPr="007D5594" w:rsidRDefault="002B0E7B"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vAlign w:val="center"/>
          </w:tcPr>
          <w:p w14:paraId="3E00438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75F53E1A" w:rsidR="002B0E7B" w:rsidRPr="006C3557" w:rsidRDefault="003E1CDE" w:rsidP="008A4500">
            <w:pPr>
              <w:pStyle w:val="Tabulka"/>
              <w:rPr>
                <w:szCs w:val="22"/>
              </w:rPr>
            </w:pPr>
            <w:r>
              <w:rPr>
                <w:szCs w:val="22"/>
              </w:rPr>
              <w:t>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2CF1E383" w:rsidR="0000551E" w:rsidRPr="007B2715" w:rsidRDefault="003E1CDE" w:rsidP="003E1CDE">
            <w:pPr>
              <w:pStyle w:val="Tabulka"/>
              <w:rPr>
                <w:b/>
                <w:szCs w:val="22"/>
              </w:rPr>
            </w:pPr>
            <w:r>
              <w:rPr>
                <w:b/>
                <w:szCs w:val="22"/>
              </w:rPr>
              <w:t xml:space="preserve">EPO – </w:t>
            </w:r>
            <w:r w:rsidRPr="003E1CDE">
              <w:rPr>
                <w:b/>
                <w:szCs w:val="22"/>
              </w:rPr>
              <w:t xml:space="preserve">Úprava aplikace </w:t>
            </w:r>
            <w:proofErr w:type="spellStart"/>
            <w:r w:rsidRPr="003E1CDE">
              <w:rPr>
                <w:b/>
                <w:szCs w:val="22"/>
              </w:rPr>
              <w:t>vOKO</w:t>
            </w:r>
            <w:proofErr w:type="spellEnd"/>
            <w:r w:rsidRPr="003E1CDE">
              <w:rPr>
                <w:b/>
                <w:szCs w:val="22"/>
              </w:rPr>
              <w:t xml:space="preserve"> a komponenty pro podepisování PDF</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9-05-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357A2BBB" w:rsidR="0000551E" w:rsidRPr="00152E30" w:rsidRDefault="003E1CDE" w:rsidP="00E652B1">
                <w:pPr>
                  <w:pStyle w:val="Tabulka"/>
                  <w:rPr>
                    <w:szCs w:val="22"/>
                  </w:rPr>
                </w:pPr>
                <w:r>
                  <w:rPr>
                    <w:szCs w:val="22"/>
                  </w:rPr>
                  <w:t>31.5.2019</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9-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475381F" w:rsidR="0000551E" w:rsidRPr="006C3557" w:rsidRDefault="003E1CDE" w:rsidP="00E652B1">
                <w:pPr>
                  <w:pStyle w:val="Tabulka"/>
                  <w:rPr>
                    <w:szCs w:val="22"/>
                  </w:rPr>
                </w:pPr>
                <w:r>
                  <w:rPr>
                    <w:szCs w:val="22"/>
                  </w:rPr>
                  <w:t>30.6.2019</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0D89694D"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75A0021D" w14:textId="77777777" w:rsidTr="001307A1">
        <w:tc>
          <w:tcPr>
            <w:tcW w:w="983" w:type="dxa"/>
            <w:vMerge w:val="restart"/>
            <w:tcBorders>
              <w:top w:val="single" w:sz="8" w:space="0" w:color="auto"/>
              <w:left w:val="single" w:sz="8" w:space="0" w:color="auto"/>
            </w:tcBorders>
            <w:vAlign w:val="center"/>
          </w:tcPr>
          <w:p w14:paraId="1D71BE0E"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11E15522" w14:textId="7FF6DE4A" w:rsidR="0000551E" w:rsidRPr="006C3557" w:rsidRDefault="003E1CDE" w:rsidP="00A5471A">
            <w:pPr>
              <w:pStyle w:val="Tabulka"/>
              <w:rPr>
                <w:szCs w:val="22"/>
              </w:rPr>
            </w:pPr>
            <w:r>
              <w:rPr>
                <w:szCs w:val="22"/>
              </w:rPr>
              <w:t>EPO</w:t>
            </w:r>
          </w:p>
        </w:tc>
        <w:tc>
          <w:tcPr>
            <w:tcW w:w="897" w:type="dxa"/>
            <w:tcBorders>
              <w:top w:val="single" w:sz="8" w:space="0" w:color="auto"/>
            </w:tcBorders>
            <w:vAlign w:val="center"/>
          </w:tcPr>
          <w:p w14:paraId="0C8BBB5E"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679FB999" w14:textId="77777777" w:rsidR="0000551E" w:rsidRPr="006C3557" w:rsidRDefault="0000551E"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E4D9AD8" w14:textId="643F57F1"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E1CDE">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6368D2" w:rsidRPr="006C3557" w14:paraId="0BEA84C2" w14:textId="77777777" w:rsidTr="004C5DDA">
        <w:tc>
          <w:tcPr>
            <w:tcW w:w="1686" w:type="dxa"/>
            <w:tcBorders>
              <w:top w:val="dotted" w:sz="4" w:space="0" w:color="auto"/>
              <w:left w:val="dotted" w:sz="4" w:space="0" w:color="auto"/>
            </w:tcBorders>
            <w:vAlign w:val="center"/>
          </w:tcPr>
          <w:p w14:paraId="6512555C" w14:textId="77777777" w:rsidR="006368D2" w:rsidRPr="004C5DDA" w:rsidRDefault="006368D2"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5DE5E326" w:rsidR="006368D2" w:rsidRDefault="007E6171" w:rsidP="004C5DDA">
            <w:pPr>
              <w:pStyle w:val="Tabulka"/>
              <w:rPr>
                <w:sz w:val="20"/>
                <w:szCs w:val="20"/>
              </w:rPr>
            </w:pPr>
            <w:proofErr w:type="spellStart"/>
            <w:r>
              <w:rPr>
                <w:sz w:val="20"/>
                <w:szCs w:val="20"/>
              </w:rPr>
              <w:t>xxx</w:t>
            </w:r>
            <w:proofErr w:type="spellEnd"/>
          </w:p>
        </w:tc>
        <w:tc>
          <w:tcPr>
            <w:tcW w:w="1418" w:type="dxa"/>
            <w:tcBorders>
              <w:top w:val="dotted" w:sz="4" w:space="0" w:color="auto"/>
            </w:tcBorders>
            <w:vAlign w:val="center"/>
          </w:tcPr>
          <w:p w14:paraId="3A8E484F" w14:textId="03E2B82D" w:rsidR="006368D2" w:rsidRPr="004C5DDA" w:rsidRDefault="001D03F8" w:rsidP="004C5DDA">
            <w:pPr>
              <w:pStyle w:val="Tabulka"/>
              <w:rPr>
                <w:rStyle w:val="Siln"/>
                <w:b w:val="0"/>
                <w:sz w:val="20"/>
                <w:szCs w:val="20"/>
              </w:rPr>
            </w:pPr>
            <w:r>
              <w:rPr>
                <w:rStyle w:val="Siln"/>
                <w:b w:val="0"/>
                <w:sz w:val="20"/>
                <w:szCs w:val="20"/>
              </w:rPr>
              <w:t>ÚKZUZ</w:t>
            </w:r>
          </w:p>
        </w:tc>
        <w:tc>
          <w:tcPr>
            <w:tcW w:w="1275" w:type="dxa"/>
            <w:tcBorders>
              <w:top w:val="dotted" w:sz="4" w:space="0" w:color="auto"/>
            </w:tcBorders>
            <w:vAlign w:val="center"/>
          </w:tcPr>
          <w:p w14:paraId="7F78D8E9" w14:textId="0C3B355F" w:rsidR="006368D2" w:rsidRPr="004C5DDA" w:rsidRDefault="006368D2" w:rsidP="004C5DDA">
            <w:pPr>
              <w:pStyle w:val="Tabulka"/>
              <w:rPr>
                <w:sz w:val="20"/>
                <w:szCs w:val="20"/>
              </w:rPr>
            </w:pPr>
          </w:p>
        </w:tc>
        <w:tc>
          <w:tcPr>
            <w:tcW w:w="3129" w:type="dxa"/>
            <w:tcBorders>
              <w:top w:val="dotted" w:sz="4" w:space="0" w:color="auto"/>
              <w:right w:val="dotted" w:sz="4" w:space="0" w:color="auto"/>
            </w:tcBorders>
            <w:vAlign w:val="center"/>
          </w:tcPr>
          <w:p w14:paraId="5A265728" w14:textId="73728A94" w:rsidR="006368D2" w:rsidRPr="004C5DDA" w:rsidRDefault="006368D2" w:rsidP="004C5DDA">
            <w:pPr>
              <w:pStyle w:val="Tabulka"/>
              <w:rPr>
                <w:sz w:val="20"/>
                <w:szCs w:val="20"/>
              </w:rPr>
            </w:pPr>
          </w:p>
        </w:tc>
      </w:tr>
      <w:tr w:rsidR="0000551E" w:rsidRPr="006C3557" w14:paraId="029EA05C" w14:textId="77777777" w:rsidTr="004C5DDA">
        <w:tc>
          <w:tcPr>
            <w:tcW w:w="1686" w:type="dxa"/>
            <w:tcBorders>
              <w:left w:val="dotted" w:sz="4" w:space="0" w:color="auto"/>
            </w:tcBorders>
            <w:vAlign w:val="center"/>
          </w:tcPr>
          <w:p w14:paraId="3EF3B72E" w14:textId="77777777" w:rsidR="0000551E" w:rsidRPr="004C5DDA" w:rsidRDefault="0000551E" w:rsidP="004C5DDA">
            <w:pPr>
              <w:pStyle w:val="Tabulka"/>
              <w:rPr>
                <w:szCs w:val="22"/>
              </w:rPr>
            </w:pPr>
            <w:r w:rsidRPr="004C5DDA">
              <w:rPr>
                <w:szCs w:val="22"/>
              </w:rPr>
              <w:t>Metodický / věcný garant:</w:t>
            </w:r>
          </w:p>
        </w:tc>
        <w:tc>
          <w:tcPr>
            <w:tcW w:w="2410" w:type="dxa"/>
            <w:vAlign w:val="center"/>
          </w:tcPr>
          <w:p w14:paraId="26C73C19" w14:textId="1A810A0F" w:rsidR="0000551E" w:rsidRPr="004C5DDA" w:rsidRDefault="003E1CDE" w:rsidP="004C5DDA">
            <w:pPr>
              <w:pStyle w:val="Tabulka"/>
              <w:rPr>
                <w:sz w:val="20"/>
                <w:szCs w:val="20"/>
              </w:rPr>
            </w:pPr>
            <w:r>
              <w:rPr>
                <w:sz w:val="20"/>
                <w:szCs w:val="20"/>
              </w:rPr>
              <w:t>------------------------------</w:t>
            </w:r>
          </w:p>
        </w:tc>
        <w:tc>
          <w:tcPr>
            <w:tcW w:w="1418" w:type="dxa"/>
            <w:vAlign w:val="center"/>
          </w:tcPr>
          <w:p w14:paraId="4459637F" w14:textId="636B9479" w:rsidR="0000551E" w:rsidRPr="004C5DDA" w:rsidRDefault="003E1CDE" w:rsidP="004C5DDA">
            <w:pPr>
              <w:pStyle w:val="Tabulka"/>
              <w:rPr>
                <w:rStyle w:val="Siln"/>
                <w:b w:val="0"/>
                <w:sz w:val="20"/>
                <w:szCs w:val="20"/>
              </w:rPr>
            </w:pPr>
            <w:r>
              <w:rPr>
                <w:rStyle w:val="Siln"/>
                <w:b w:val="0"/>
                <w:sz w:val="20"/>
                <w:szCs w:val="20"/>
              </w:rPr>
              <w:t>------------------</w:t>
            </w:r>
          </w:p>
        </w:tc>
        <w:tc>
          <w:tcPr>
            <w:tcW w:w="1275" w:type="dxa"/>
            <w:vAlign w:val="center"/>
          </w:tcPr>
          <w:p w14:paraId="344AE5DD" w14:textId="312BDA8C" w:rsidR="0000551E" w:rsidRPr="004C5DDA" w:rsidRDefault="003E1CDE" w:rsidP="004C5DDA">
            <w:pPr>
              <w:pStyle w:val="Tabulka"/>
              <w:rPr>
                <w:sz w:val="20"/>
                <w:szCs w:val="20"/>
              </w:rPr>
            </w:pPr>
            <w:r>
              <w:rPr>
                <w:sz w:val="20"/>
                <w:szCs w:val="20"/>
              </w:rPr>
              <w:t>---------------</w:t>
            </w:r>
          </w:p>
        </w:tc>
        <w:tc>
          <w:tcPr>
            <w:tcW w:w="3129" w:type="dxa"/>
            <w:tcBorders>
              <w:right w:val="dotted" w:sz="4" w:space="0" w:color="auto"/>
            </w:tcBorders>
            <w:vAlign w:val="center"/>
          </w:tcPr>
          <w:p w14:paraId="38612A40" w14:textId="7A6BF89C" w:rsidR="0000551E" w:rsidRPr="004C5DDA" w:rsidRDefault="003E1CDE" w:rsidP="004C5DDA">
            <w:pPr>
              <w:pStyle w:val="Tabulka"/>
              <w:rPr>
                <w:sz w:val="20"/>
                <w:szCs w:val="20"/>
              </w:rPr>
            </w:pPr>
            <w:r>
              <w:rPr>
                <w:sz w:val="20"/>
                <w:szCs w:val="20"/>
              </w:rPr>
              <w:t>-----------------------------------</w:t>
            </w:r>
          </w:p>
        </w:tc>
      </w:tr>
      <w:tr w:rsidR="0000551E" w:rsidRPr="006C3557" w14:paraId="6E4F2704" w14:textId="77777777" w:rsidTr="004C5DDA">
        <w:tc>
          <w:tcPr>
            <w:tcW w:w="1686" w:type="dxa"/>
            <w:tcBorders>
              <w:left w:val="dotted" w:sz="4" w:space="0" w:color="auto"/>
            </w:tcBorders>
            <w:vAlign w:val="center"/>
          </w:tcPr>
          <w:p w14:paraId="1A7AAB5D" w14:textId="77777777" w:rsidR="0000551E" w:rsidRPr="004C5DDA" w:rsidRDefault="0000551E" w:rsidP="004C5DDA">
            <w:pPr>
              <w:pStyle w:val="Tabulka"/>
              <w:rPr>
                <w:szCs w:val="22"/>
              </w:rPr>
            </w:pPr>
            <w:proofErr w:type="spellStart"/>
            <w:r w:rsidRPr="004C5DDA">
              <w:rPr>
                <w:szCs w:val="22"/>
              </w:rPr>
              <w:t>Change</w:t>
            </w:r>
            <w:proofErr w:type="spellEnd"/>
            <w:r w:rsidRPr="004C5DDA">
              <w:rPr>
                <w:szCs w:val="22"/>
              </w:rPr>
              <w:t xml:space="preserve"> koordinátor:</w:t>
            </w:r>
          </w:p>
        </w:tc>
        <w:tc>
          <w:tcPr>
            <w:tcW w:w="2410" w:type="dxa"/>
            <w:vAlign w:val="center"/>
          </w:tcPr>
          <w:p w14:paraId="6F0CBC44" w14:textId="0049C93D" w:rsidR="0000551E" w:rsidRPr="004C5DDA" w:rsidRDefault="007E6171" w:rsidP="004C5DDA">
            <w:pPr>
              <w:pStyle w:val="Tabulka"/>
              <w:rPr>
                <w:sz w:val="20"/>
                <w:szCs w:val="20"/>
              </w:rPr>
            </w:pPr>
            <w:proofErr w:type="spellStart"/>
            <w:r>
              <w:rPr>
                <w:sz w:val="20"/>
                <w:szCs w:val="20"/>
              </w:rPr>
              <w:t>xxx</w:t>
            </w:r>
            <w:proofErr w:type="spellEnd"/>
          </w:p>
        </w:tc>
        <w:tc>
          <w:tcPr>
            <w:tcW w:w="1418" w:type="dxa"/>
            <w:vAlign w:val="center"/>
          </w:tcPr>
          <w:p w14:paraId="569F775C" w14:textId="04FA0FF5" w:rsidR="0000551E" w:rsidRPr="004C5DDA" w:rsidRDefault="003E1CDE" w:rsidP="004C5DDA">
            <w:pPr>
              <w:pStyle w:val="Tabulka"/>
              <w:rPr>
                <w:rStyle w:val="Siln"/>
                <w:b w:val="0"/>
                <w:sz w:val="20"/>
                <w:szCs w:val="20"/>
              </w:rPr>
            </w:pPr>
            <w:r>
              <w:rPr>
                <w:rStyle w:val="Siln"/>
                <w:b w:val="0"/>
                <w:sz w:val="20"/>
                <w:szCs w:val="20"/>
              </w:rPr>
              <w:t>11151</w:t>
            </w:r>
          </w:p>
        </w:tc>
        <w:tc>
          <w:tcPr>
            <w:tcW w:w="1275" w:type="dxa"/>
            <w:vAlign w:val="center"/>
          </w:tcPr>
          <w:p w14:paraId="3EB2EB99" w14:textId="3F8207A7" w:rsidR="0000551E" w:rsidRPr="004C5DDA" w:rsidRDefault="006368D2" w:rsidP="004C5DDA">
            <w:pPr>
              <w:pStyle w:val="Tabulka"/>
              <w:rPr>
                <w:sz w:val="20"/>
                <w:szCs w:val="20"/>
              </w:rPr>
            </w:pPr>
            <w:r w:rsidRPr="00005BB6">
              <w:rPr>
                <w:sz w:val="20"/>
                <w:szCs w:val="20"/>
              </w:rPr>
              <w:t>221812149</w:t>
            </w:r>
          </w:p>
        </w:tc>
        <w:tc>
          <w:tcPr>
            <w:tcW w:w="3129" w:type="dxa"/>
            <w:tcBorders>
              <w:right w:val="dotted" w:sz="4" w:space="0" w:color="auto"/>
            </w:tcBorders>
            <w:vAlign w:val="center"/>
          </w:tcPr>
          <w:p w14:paraId="71052AFD" w14:textId="5516298C" w:rsidR="0000551E" w:rsidRPr="004C5DDA" w:rsidRDefault="007E6171" w:rsidP="004C5DDA">
            <w:pPr>
              <w:pStyle w:val="Tabulka"/>
              <w:rPr>
                <w:sz w:val="20"/>
                <w:szCs w:val="20"/>
              </w:rPr>
            </w:pPr>
            <w:proofErr w:type="spellStart"/>
            <w:r>
              <w:rPr>
                <w:sz w:val="20"/>
                <w:szCs w:val="20"/>
              </w:rPr>
              <w:t>xxx</w:t>
            </w:r>
            <w:proofErr w:type="spellEnd"/>
          </w:p>
        </w:tc>
      </w:tr>
      <w:tr w:rsidR="0000551E" w:rsidRPr="006C3557" w14:paraId="6D47470D" w14:textId="77777777" w:rsidTr="004C5DDA">
        <w:tc>
          <w:tcPr>
            <w:tcW w:w="1686" w:type="dxa"/>
            <w:tcBorders>
              <w:left w:val="dotted" w:sz="4" w:space="0" w:color="auto"/>
            </w:tcBorders>
            <w:vAlign w:val="center"/>
          </w:tcPr>
          <w:p w14:paraId="6D98AF13" w14:textId="77777777" w:rsidR="0000551E" w:rsidRPr="004C5DDA" w:rsidRDefault="0000551E" w:rsidP="004C5DDA">
            <w:pPr>
              <w:pStyle w:val="Tabulka"/>
              <w:rPr>
                <w:szCs w:val="22"/>
              </w:rPr>
            </w:pPr>
            <w:r w:rsidRPr="004C5DDA">
              <w:rPr>
                <w:szCs w:val="22"/>
              </w:rPr>
              <w:t>Poskytovatel / dodavatel:</w:t>
            </w:r>
          </w:p>
        </w:tc>
        <w:tc>
          <w:tcPr>
            <w:tcW w:w="2410" w:type="dxa"/>
            <w:vAlign w:val="center"/>
          </w:tcPr>
          <w:p w14:paraId="15815807" w14:textId="5A4C6B25" w:rsidR="0000551E" w:rsidRPr="004C5DDA" w:rsidRDefault="007E6171" w:rsidP="004C5DDA">
            <w:pPr>
              <w:pStyle w:val="Tabulka"/>
              <w:rPr>
                <w:sz w:val="20"/>
                <w:szCs w:val="20"/>
              </w:rPr>
            </w:pPr>
            <w:proofErr w:type="spellStart"/>
            <w:r>
              <w:rPr>
                <w:sz w:val="20"/>
                <w:szCs w:val="20"/>
              </w:rPr>
              <w:t>xxx</w:t>
            </w:r>
            <w:proofErr w:type="spellEnd"/>
          </w:p>
        </w:tc>
        <w:tc>
          <w:tcPr>
            <w:tcW w:w="1418" w:type="dxa"/>
            <w:vAlign w:val="center"/>
          </w:tcPr>
          <w:p w14:paraId="1E1ABC38" w14:textId="2282F822" w:rsidR="0000551E" w:rsidRPr="004C5DDA" w:rsidRDefault="003E1CDE" w:rsidP="004C5DDA">
            <w:pPr>
              <w:pStyle w:val="Tabulka"/>
              <w:rPr>
                <w:rStyle w:val="Siln"/>
                <w:b w:val="0"/>
                <w:sz w:val="20"/>
                <w:szCs w:val="20"/>
              </w:rPr>
            </w:pPr>
            <w:r>
              <w:rPr>
                <w:rStyle w:val="Siln"/>
                <w:b w:val="0"/>
                <w:sz w:val="20"/>
                <w:szCs w:val="20"/>
              </w:rPr>
              <w:t>O2ITS</w:t>
            </w:r>
          </w:p>
        </w:tc>
        <w:tc>
          <w:tcPr>
            <w:tcW w:w="1275" w:type="dxa"/>
            <w:vAlign w:val="center"/>
          </w:tcPr>
          <w:p w14:paraId="02B36240" w14:textId="2427AB3A" w:rsidR="0000551E" w:rsidRPr="004C5DDA" w:rsidRDefault="003E1CDE" w:rsidP="004C5DDA">
            <w:pPr>
              <w:pStyle w:val="Tabulka"/>
              <w:rPr>
                <w:sz w:val="20"/>
                <w:szCs w:val="20"/>
              </w:rPr>
            </w:pPr>
            <w:r>
              <w:rPr>
                <w:sz w:val="20"/>
                <w:szCs w:val="20"/>
              </w:rPr>
              <w:t>---------------</w:t>
            </w:r>
          </w:p>
        </w:tc>
        <w:tc>
          <w:tcPr>
            <w:tcW w:w="3129" w:type="dxa"/>
            <w:tcBorders>
              <w:right w:val="dotted" w:sz="4" w:space="0" w:color="auto"/>
            </w:tcBorders>
            <w:vAlign w:val="center"/>
          </w:tcPr>
          <w:p w14:paraId="36CCE3AD" w14:textId="3EAE8D07" w:rsidR="0000551E" w:rsidRPr="004C5DDA" w:rsidRDefault="007E6171" w:rsidP="004C5DDA">
            <w:pPr>
              <w:pStyle w:val="Tabulka"/>
              <w:rPr>
                <w:sz w:val="20"/>
                <w:szCs w:val="20"/>
              </w:rPr>
            </w:pPr>
            <w:proofErr w:type="spellStart"/>
            <w:r>
              <w:rPr>
                <w:sz w:val="20"/>
                <w:szCs w:val="20"/>
              </w:rPr>
              <w:t>xxx</w:t>
            </w:r>
            <w:proofErr w:type="spellEnd"/>
          </w:p>
        </w:tc>
      </w:tr>
    </w:tbl>
    <w:p w14:paraId="627DC1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0358E66" w:rsidR="0000551E" w:rsidRPr="006C3557" w:rsidRDefault="006368D2" w:rsidP="003B2D72">
            <w:pPr>
              <w:pStyle w:val="Tabulka"/>
              <w:rPr>
                <w:szCs w:val="22"/>
              </w:rPr>
            </w:pPr>
            <w:r w:rsidRPr="00BE1FDB">
              <w:rPr>
                <w:szCs w:val="22"/>
              </w:rPr>
              <w:t>242-2019-11150 (S2019-0023)</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01A4BB85" w:rsidR="0000551E" w:rsidRPr="006C3557" w:rsidRDefault="006368D2"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0D8F31E" w14:textId="3C2643D9" w:rsidR="0000551E" w:rsidRDefault="0000551E" w:rsidP="00E00833">
      <w:pPr>
        <w:pStyle w:val="Nadpis2"/>
      </w:pPr>
      <w:r w:rsidRPr="00E00833">
        <w:t>Popis požadavku</w:t>
      </w:r>
      <w:r w:rsidR="006368D2">
        <w:t>°</w:t>
      </w:r>
    </w:p>
    <w:p w14:paraId="714F1582" w14:textId="5C75D1AF" w:rsidR="00147DFE" w:rsidRPr="00147DFE" w:rsidRDefault="00147DFE" w:rsidP="00CD2210">
      <w:pPr>
        <w:jc w:val="both"/>
      </w:pPr>
      <w:r w:rsidRPr="00147DFE">
        <w:t>V souvislosti s požadavky dotačních titulů na předložení určitých dokumentů s platným podpisem mne kontaktoval SZIF i MZe, že současné Uznávací listy, neobsahují i</w:t>
      </w:r>
      <w:r w:rsidR="00CD2210">
        <w:t>nformaci o podepisující osobě (</w:t>
      </w:r>
      <w:r w:rsidRPr="00147DFE">
        <w:t>v souvislosti s digitalizací dokumentů neobsahují ani podpis a razítko).</w:t>
      </w:r>
    </w:p>
    <w:p w14:paraId="4DF3B8B0" w14:textId="77777777" w:rsidR="0000551E" w:rsidRDefault="0000551E" w:rsidP="00E00833">
      <w:pPr>
        <w:pStyle w:val="Nadpis2"/>
      </w:pPr>
      <w:r w:rsidRPr="00E00833">
        <w:t>Odůvodnění požadované změny (legislativní změny, přínosy)</w:t>
      </w:r>
    </w:p>
    <w:p w14:paraId="4EE78F2E" w14:textId="455FFE8D" w:rsidR="00147DFE" w:rsidRPr="006368D2" w:rsidRDefault="00147DFE" w:rsidP="006368D2">
      <w:r>
        <w:t xml:space="preserve">Požadavek organizace UKZUZ – ing. Barbora Dobiášová, ředitelka odboru osiva a sadby SRV. Požadavek je registrován na HD MZe pod ID </w:t>
      </w:r>
      <w:r w:rsidRPr="00147DFE">
        <w:t>IM100654</w:t>
      </w:r>
      <w:r>
        <w:t>.</w:t>
      </w:r>
    </w:p>
    <w:p w14:paraId="1A011C45" w14:textId="77777777" w:rsidR="0000551E" w:rsidRDefault="0000551E" w:rsidP="00E00833">
      <w:pPr>
        <w:pStyle w:val="Nadpis2"/>
      </w:pPr>
      <w:r w:rsidRPr="00E00833">
        <w:t xml:space="preserve">Rizika </w:t>
      </w:r>
      <w:proofErr w:type="spellStart"/>
      <w:r w:rsidRPr="00E00833">
        <w:t>nerealizace</w:t>
      </w:r>
      <w:proofErr w:type="spellEnd"/>
    </w:p>
    <w:p w14:paraId="0EB53C6C" w14:textId="59DBB381" w:rsidR="00147DFE" w:rsidRPr="00147DFE" w:rsidRDefault="00147DFE" w:rsidP="00147DFE">
      <w:r>
        <w:t>---------------</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7167F0A6" w14:textId="77777777" w:rsidR="00147DFE" w:rsidRDefault="00147DFE" w:rsidP="00147DFE">
      <w:pPr>
        <w:jc w:val="both"/>
      </w:pPr>
      <w:r>
        <w:t xml:space="preserve">ÚKZÚZ odbor osiv a sadby využívá od roku 2014 pro finální generování rozhodnutí </w:t>
      </w:r>
      <w:r>
        <w:br/>
        <w:t xml:space="preserve">z Informačního systému odboru osiv a sadby (dále ISOOS) prostředky MZe. Konkrétně se jedná o možnost generování výstupního formátu PDF prostřednictvím webových služeb ALC_CON </w:t>
      </w:r>
      <w:r>
        <w:br/>
        <w:t xml:space="preserve">a podepisování vytvořených PDF dokumentů aplikací </w:t>
      </w:r>
      <w:proofErr w:type="spellStart"/>
      <w:r>
        <w:t>vOKO</w:t>
      </w:r>
      <w:proofErr w:type="spellEnd"/>
      <w:r>
        <w:t>, která je instalována na počítačích ÚKZÚZ. Podepisování realizuje cca. 50 pracovníků odboru osiv a sadby.</w:t>
      </w:r>
    </w:p>
    <w:p w14:paraId="3B87F635" w14:textId="77777777" w:rsidR="00147DFE" w:rsidRDefault="00147DFE" w:rsidP="00147DFE">
      <w:pPr>
        <w:jc w:val="both"/>
      </w:pPr>
      <w:r>
        <w:t xml:space="preserve">V rámci </w:t>
      </w:r>
      <w:proofErr w:type="spellStart"/>
      <w:r>
        <w:t>vOKO</w:t>
      </w:r>
      <w:proofErr w:type="spellEnd"/>
      <w:r>
        <w:t xml:space="preserve"> aplikace je zajištěn podpis pomocí certifikátu na čipové kartě a automatické přidání časové značky od České pošty. </w:t>
      </w:r>
    </w:p>
    <w:p w14:paraId="69FD2A4A" w14:textId="77777777" w:rsidR="00147DFE" w:rsidRDefault="00147DFE" w:rsidP="00147DFE">
      <w:r>
        <w:t xml:space="preserve">V ročním úhrnu se jedná o 20 až 30 tis. vypravených dokumentů, u kterých aplikace </w:t>
      </w:r>
      <w:proofErr w:type="spellStart"/>
      <w:r>
        <w:t>vOKO</w:t>
      </w:r>
      <w:proofErr w:type="spellEnd"/>
      <w:r>
        <w:t xml:space="preserve"> zajistí finální podobu výstupního dokumentu.</w:t>
      </w:r>
    </w:p>
    <w:p w14:paraId="304C4D53" w14:textId="77777777" w:rsidR="00147DFE" w:rsidRDefault="00147DFE" w:rsidP="00147DFE"/>
    <w:p w14:paraId="7A3F26F7" w14:textId="77777777" w:rsidR="00147DFE" w:rsidRDefault="00147DFE" w:rsidP="00147DFE">
      <w:r>
        <w:t xml:space="preserve">V současné době je na odbor osiv a sadby kladen požadavek na úpravu podoby elektronického podpisu, který aplikace </w:t>
      </w:r>
      <w:proofErr w:type="spellStart"/>
      <w:r>
        <w:t>vOKO</w:t>
      </w:r>
      <w:proofErr w:type="spellEnd"/>
      <w:r>
        <w:t xml:space="preserve"> generuje. Jedná se o dvě úpravy:</w:t>
      </w:r>
    </w:p>
    <w:p w14:paraId="5C98F932" w14:textId="4B23FDB5" w:rsidR="00147DFE" w:rsidRDefault="00147DFE" w:rsidP="00147DFE">
      <w:pPr>
        <w:pStyle w:val="Odstavecseseznamem"/>
        <w:numPr>
          <w:ilvl w:val="0"/>
          <w:numId w:val="68"/>
        </w:numPr>
        <w:jc w:val="both"/>
      </w:pPr>
      <w:r>
        <w:t xml:space="preserve">Domníváme se, že elektronický podpis generovaný aplikací </w:t>
      </w:r>
      <w:proofErr w:type="spellStart"/>
      <w:r>
        <w:t>vOKO</w:t>
      </w:r>
      <w:proofErr w:type="spellEnd"/>
      <w:r>
        <w:t xml:space="preserve"> nevyhovuje podpisu </w:t>
      </w:r>
      <w:proofErr w:type="spellStart"/>
      <w:r>
        <w:t>PAdES</w:t>
      </w:r>
      <w:proofErr w:type="spellEnd"/>
      <w:r>
        <w:t xml:space="preserve">. Podpis </w:t>
      </w:r>
      <w:proofErr w:type="spellStart"/>
      <w:r>
        <w:t>PAdES</w:t>
      </w:r>
      <w:proofErr w:type="spellEnd"/>
      <w:r>
        <w:t xml:space="preserve"> je funkční v aplikaci LPIS, kde se podpis generuje aplikací </w:t>
      </w:r>
      <w:proofErr w:type="spellStart"/>
      <w:r>
        <w:t>vOKOsCOM</w:t>
      </w:r>
      <w:proofErr w:type="spellEnd"/>
      <w:r>
        <w:t xml:space="preserve">, ale aplikace </w:t>
      </w:r>
      <w:proofErr w:type="spellStart"/>
      <w:r>
        <w:t>vOKO</w:t>
      </w:r>
      <w:proofErr w:type="spellEnd"/>
      <w:r>
        <w:t xml:space="preserve"> instalovaná na stanicích ÚKZÚZ podpis </w:t>
      </w:r>
      <w:proofErr w:type="spellStart"/>
      <w:r>
        <w:t>PAdES</w:t>
      </w:r>
      <w:proofErr w:type="spellEnd"/>
      <w:r>
        <w:t xml:space="preserve"> nepodporuje. Žádáme tedy o poskytnutí verze apli</w:t>
      </w:r>
      <w:r w:rsidR="004C44BC">
        <w:t xml:space="preserve">kace </w:t>
      </w:r>
      <w:proofErr w:type="spellStart"/>
      <w:r w:rsidR="004C44BC">
        <w:t>vOKO</w:t>
      </w:r>
      <w:proofErr w:type="spellEnd"/>
      <w:r w:rsidR="004C44BC">
        <w:t xml:space="preserve">, která umožní podpis </w:t>
      </w:r>
      <w:r>
        <w:t xml:space="preserve">(a návazně i časové razítko) typu </w:t>
      </w:r>
      <w:proofErr w:type="spellStart"/>
      <w:r>
        <w:t>PAdES</w:t>
      </w:r>
      <w:proofErr w:type="spellEnd"/>
      <w:r>
        <w:t>.</w:t>
      </w:r>
    </w:p>
    <w:p w14:paraId="739CCEB9" w14:textId="77777777" w:rsidR="00147DFE" w:rsidRDefault="00147DFE" w:rsidP="00147DFE">
      <w:pPr>
        <w:pStyle w:val="Odstavecseseznamem"/>
        <w:numPr>
          <w:ilvl w:val="0"/>
          <w:numId w:val="68"/>
        </w:numPr>
        <w:jc w:val="both"/>
      </w:pPr>
      <w:r>
        <w:t xml:space="preserve">V rámci generovaných dokumentů je nutné dle interní pravidel ÚKZÚZ generovat podpis ve vizuální podobě. Ten aktuálně </w:t>
      </w:r>
      <w:proofErr w:type="spellStart"/>
      <w:r>
        <w:t>vOKO</w:t>
      </w:r>
      <w:proofErr w:type="spellEnd"/>
      <w:r>
        <w:t xml:space="preserve"> neposkytuje. Žádáme tedy o možnost přidání viditelného digitálního podpisu: </w:t>
      </w:r>
    </w:p>
    <w:p w14:paraId="61B38E0F" w14:textId="5E31E9A9" w:rsidR="00147DFE" w:rsidRDefault="00147DFE" w:rsidP="00147DFE">
      <w:pPr>
        <w:pStyle w:val="Odstavecseseznamem"/>
        <w:numPr>
          <w:ilvl w:val="1"/>
          <w:numId w:val="68"/>
        </w:numPr>
      </w:pPr>
      <w:r>
        <w:t xml:space="preserve">použít několik předdefinovaných formátů viditelného digitálního podpisu, které budou absolutně </w:t>
      </w:r>
      <w:proofErr w:type="spellStart"/>
      <w:r>
        <w:t>poziciovány</w:t>
      </w:r>
      <w:proofErr w:type="spellEnd"/>
      <w:r>
        <w:t xml:space="preserve"> souřadnicí X,</w:t>
      </w:r>
      <w:r w:rsidR="004C44BC">
        <w:t xml:space="preserve"> </w:t>
      </w:r>
      <w:r>
        <w:t xml:space="preserve">Y v rámci stránky, kde stranu bude možné </w:t>
      </w:r>
      <w:proofErr w:type="spellStart"/>
      <w:r>
        <w:t>pozicionovat</w:t>
      </w:r>
      <w:proofErr w:type="spellEnd"/>
      <w:r>
        <w:t xml:space="preserve"> jak absolutně hodnotou pořadového čísla strany, tak relativně počtem stran od konce a od začátku dokumentu,</w:t>
      </w:r>
    </w:p>
    <w:p w14:paraId="405DC338" w14:textId="77777777" w:rsidR="00147DFE" w:rsidRDefault="00147DFE" w:rsidP="00147DFE">
      <w:pPr>
        <w:pStyle w:val="Odstavecseseznamem"/>
        <w:numPr>
          <w:ilvl w:val="1"/>
          <w:numId w:val="68"/>
        </w:numPr>
      </w:pPr>
      <w:r>
        <w:t>bylo možné digitálně podepsat dokument s předpřipraveným polem pro podpis (</w:t>
      </w:r>
      <w:proofErr w:type="spellStart"/>
      <w:r>
        <w:t>signature</w:t>
      </w:r>
      <w:proofErr w:type="spellEnd"/>
      <w:r>
        <w:t xml:space="preserve"> </w:t>
      </w:r>
      <w:proofErr w:type="spellStart"/>
      <w:r>
        <w:t>field</w:t>
      </w:r>
      <w:proofErr w:type="spellEnd"/>
      <w:r>
        <w:t>).</w:t>
      </w:r>
    </w:p>
    <w:p w14:paraId="68171927" w14:textId="77777777" w:rsidR="00147DFE" w:rsidRPr="006368D2" w:rsidRDefault="00147DFE" w:rsidP="00147DFE">
      <w:pPr>
        <w:jc w:val="both"/>
      </w:pPr>
      <w:r>
        <w:t xml:space="preserve">Definice předpřipravených formátů (stylů) podpisu by měla být předmětem dohody před implementací, kdy aktuálně nám rozsah možností aplikace </w:t>
      </w:r>
      <w:proofErr w:type="spellStart"/>
      <w:r>
        <w:t>vOKO</w:t>
      </w:r>
      <w:proofErr w:type="spellEnd"/>
      <w:r>
        <w:t xml:space="preserve"> není znám.</w:t>
      </w:r>
    </w:p>
    <w:p w14:paraId="2DB0AAD3" w14:textId="77777777" w:rsidR="00CC7ED5" w:rsidRDefault="00CC7ED5" w:rsidP="0060065D"/>
    <w:p w14:paraId="6D96253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341E6A2D" w14:textId="77777777" w:rsidR="0000551E" w:rsidRPr="00CC7ED5" w:rsidRDefault="0000551E" w:rsidP="00E00833">
      <w:pPr>
        <w:pStyle w:val="Nadpis2"/>
      </w:pPr>
      <w:r w:rsidRPr="00CC7ED5">
        <w:t>Dopady</w:t>
      </w:r>
    </w:p>
    <w:p w14:paraId="0DDC070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6A60A88D" w14:textId="77777777" w:rsidR="00411B8E" w:rsidRPr="00411B8E" w:rsidRDefault="00411B8E" w:rsidP="00E00833">
      <w:pPr>
        <w:pStyle w:val="Nadpis2"/>
      </w:pPr>
      <w:r>
        <w:t xml:space="preserve">Požadavky na součinnost </w:t>
      </w:r>
      <w:proofErr w:type="spellStart"/>
      <w:r>
        <w:t>Agri</w:t>
      </w:r>
      <w:r w:rsidR="00CA0392">
        <w:t>B</w:t>
      </w:r>
      <w:r>
        <w:t>us</w:t>
      </w:r>
      <w:proofErr w:type="spellEnd"/>
    </w:p>
    <w:p w14:paraId="192F0AA2" w14:textId="77777777" w:rsidR="00411B8E" w:rsidRPr="0060065D" w:rsidRDefault="000B7C9F" w:rsidP="0060065D">
      <w:pPr>
        <w:rPr>
          <w:sz w:val="16"/>
          <w:szCs w:val="16"/>
        </w:rPr>
      </w:pPr>
      <w:r w:rsidRPr="0060065D">
        <w:rPr>
          <w:sz w:val="16"/>
          <w:szCs w:val="16"/>
        </w:rPr>
        <w:t>(</w:t>
      </w:r>
      <w:r w:rsidR="00411B8E" w:rsidRPr="0060065D">
        <w:rPr>
          <w:sz w:val="16"/>
          <w:szCs w:val="16"/>
        </w:rPr>
        <w:t xml:space="preserve">Pokud existují požadavky na součinnost </w:t>
      </w:r>
      <w:proofErr w:type="spellStart"/>
      <w:r w:rsidR="00411B8E" w:rsidRPr="0060065D">
        <w:rPr>
          <w:sz w:val="16"/>
          <w:szCs w:val="16"/>
        </w:rPr>
        <w:t>Agribus</w:t>
      </w:r>
      <w:proofErr w:type="spellEnd"/>
      <w:r w:rsidR="00411B8E" w:rsidRPr="0060065D">
        <w:rPr>
          <w:sz w:val="16"/>
          <w:szCs w:val="16"/>
        </w:rPr>
        <w:t>,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w:t>
      </w:r>
      <w:proofErr w:type="spellStart"/>
      <w:r w:rsidR="00841811" w:rsidRPr="0060065D">
        <w:rPr>
          <w:sz w:val="16"/>
          <w:szCs w:val="16"/>
        </w:rPr>
        <w:t>request</w:t>
      </w:r>
      <w:proofErr w:type="spellEnd"/>
      <w:r w:rsidR="00841811" w:rsidRPr="0060065D">
        <w:rPr>
          <w:sz w:val="16"/>
          <w:szCs w:val="16"/>
        </w:rPr>
        <w:t xml:space="preserve">)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6BB88B64" w14:textId="77777777"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8AD8E4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6F65"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371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CD03C"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04AA9A2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38E728" w14:textId="592CD6E4"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147DFE">
              <w:rPr>
                <w:rFonts w:cs="Arial"/>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8B271" w14:textId="283CCDFC" w:rsidR="0000551E" w:rsidRPr="003153D0" w:rsidRDefault="00147DFE" w:rsidP="001E3C70">
            <w:pPr>
              <w:spacing w:after="0"/>
              <w:rPr>
                <w:rFonts w:cs="Arial"/>
                <w:color w:val="000000"/>
                <w:szCs w:val="22"/>
                <w:lang w:eastAsia="cs-CZ"/>
              </w:rPr>
            </w:pPr>
            <w:proofErr w:type="spellStart"/>
            <w:r>
              <w:rPr>
                <w:rFonts w:cs="Arial"/>
                <w:color w:val="000000"/>
                <w:szCs w:val="22"/>
                <w:lang w:eastAsia="cs-CZ"/>
              </w:rPr>
              <w:t>vOKO</w:t>
            </w:r>
            <w:proofErr w:type="spellEnd"/>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B24269" w14:textId="3FB6F844" w:rsidR="0000551E" w:rsidRPr="003153D0" w:rsidRDefault="00147DFE" w:rsidP="001E3C70">
            <w:pPr>
              <w:spacing w:after="0"/>
              <w:rPr>
                <w:rFonts w:cs="Arial"/>
                <w:color w:val="000000"/>
                <w:szCs w:val="22"/>
                <w:lang w:eastAsia="cs-CZ"/>
              </w:rPr>
            </w:pPr>
            <w:r>
              <w:rPr>
                <w:rFonts w:cs="Arial"/>
                <w:color w:val="000000"/>
                <w:szCs w:val="22"/>
                <w:lang w:eastAsia="cs-CZ"/>
              </w:rPr>
              <w:t>Provedené úpravy viz kapitola č. 3</w:t>
            </w:r>
          </w:p>
        </w:tc>
      </w:tr>
      <w:tr w:rsidR="0000551E" w:rsidRPr="003153D0" w14:paraId="3274A99E"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976A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78E6DD"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D871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409BDCA7" w14:textId="77777777" w:rsidR="005177CF" w:rsidRPr="005177CF" w:rsidRDefault="005177CF" w:rsidP="005177CF"/>
    <w:p w14:paraId="366CCCBC" w14:textId="77777777" w:rsidR="00E00833" w:rsidRDefault="00E00833" w:rsidP="00E00833">
      <w:pPr>
        <w:pStyle w:val="Nadpis2"/>
      </w:pPr>
      <w:r>
        <w:t>Rizika implementace změny</w:t>
      </w:r>
    </w:p>
    <w:p w14:paraId="3CF4F9D9" w14:textId="77777777" w:rsidR="007D3E28" w:rsidRPr="00B8108C" w:rsidRDefault="007D3E28" w:rsidP="007D3E28">
      <w:r>
        <w:t>Nesprávná nebo nedostatečná implementace.</w:t>
      </w:r>
    </w:p>
    <w:p w14:paraId="4E0E569E" w14:textId="77777777" w:rsidR="0000551E" w:rsidRDefault="0000551E" w:rsidP="00E00833">
      <w:pPr>
        <w:pStyle w:val="Nadpis2"/>
      </w:pPr>
      <w:r>
        <w:t>Požadavek na podporu provozu naimplementované změny</w:t>
      </w:r>
    </w:p>
    <w:p w14:paraId="171DBAC0" w14:textId="77777777"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70F92502" w14:textId="210DA880" w:rsidR="007D3E28" w:rsidRPr="007D3E28" w:rsidRDefault="007D3E28" w:rsidP="0060065D">
      <w:r w:rsidRPr="007D3E28">
        <w:t>Provedením této změny nedojde ke změně rozsahu podpory.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3DB557E1" w:rsidR="00E03517" w:rsidRPr="00E03517" w:rsidRDefault="007D3E28" w:rsidP="00E03517">
      <w:r>
        <w:t>Ne.</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438"/>
        <w:gridCol w:w="1276"/>
        <w:gridCol w:w="708"/>
        <w:gridCol w:w="771"/>
      </w:tblGrid>
      <w:tr w:rsidR="0000551E" w:rsidRPr="00276A3F" w14:paraId="33D7A746" w14:textId="77777777" w:rsidTr="00CD221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438"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755" w:type="dxa"/>
            <w:gridSpan w:val="3"/>
            <w:tcBorders>
              <w:top w:val="single" w:sz="8" w:space="0" w:color="auto"/>
              <w:left w:val="single" w:sz="8" w:space="0" w:color="auto"/>
              <w:bottom w:val="single" w:sz="8" w:space="0" w:color="auto"/>
              <w:right w:val="single" w:sz="8" w:space="0" w:color="auto"/>
            </w:tcBorders>
          </w:tcPr>
          <w:p w14:paraId="77D14F2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505DE80E" w14:textId="77777777" w:rsidTr="00CD221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00551E" w:rsidRPr="00276A3F" w:rsidRDefault="0000551E" w:rsidP="001E3C70">
            <w:pPr>
              <w:spacing w:after="0"/>
              <w:rPr>
                <w:rFonts w:cs="Arial"/>
                <w:b/>
                <w:bCs/>
                <w:color w:val="000000"/>
                <w:szCs w:val="22"/>
                <w:lang w:eastAsia="cs-CZ"/>
              </w:rPr>
            </w:pPr>
          </w:p>
        </w:tc>
        <w:tc>
          <w:tcPr>
            <w:tcW w:w="6438"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8" w:type="dxa"/>
            <w:tcBorders>
              <w:top w:val="single" w:sz="8" w:space="0" w:color="auto"/>
              <w:left w:val="single" w:sz="8" w:space="0" w:color="auto"/>
              <w:bottom w:val="single" w:sz="8" w:space="0" w:color="auto"/>
              <w:right w:val="single" w:sz="8" w:space="0" w:color="auto"/>
            </w:tcBorders>
          </w:tcPr>
          <w:p w14:paraId="6288B13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71" w:type="dxa"/>
            <w:tcBorders>
              <w:top w:val="single" w:sz="8" w:space="0" w:color="auto"/>
              <w:left w:val="single" w:sz="8" w:space="0" w:color="auto"/>
              <w:bottom w:val="single" w:sz="8" w:space="0" w:color="auto"/>
              <w:right w:val="single" w:sz="8" w:space="0" w:color="auto"/>
            </w:tcBorders>
          </w:tcPr>
          <w:p w14:paraId="3102B8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7D3E28" w:rsidRPr="00276A3F" w14:paraId="1E3044E2" w14:textId="77777777" w:rsidTr="00CD221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7D3E28" w:rsidRPr="004F2BA0" w:rsidRDefault="007D3E28" w:rsidP="000D283A">
            <w:pPr>
              <w:pStyle w:val="Odstavecseseznamem"/>
              <w:numPr>
                <w:ilvl w:val="0"/>
                <w:numId w:val="29"/>
              </w:numPr>
              <w:spacing w:after="0"/>
              <w:jc w:val="right"/>
              <w:rPr>
                <w:rFonts w:cs="Arial"/>
                <w:color w:val="000000"/>
                <w:szCs w:val="22"/>
                <w:lang w:eastAsia="cs-CZ"/>
              </w:rPr>
            </w:pPr>
          </w:p>
        </w:tc>
        <w:tc>
          <w:tcPr>
            <w:tcW w:w="643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7D3E28" w:rsidRPr="00276A3F" w:rsidRDefault="007D3E28"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06B6F29D" w14:textId="5DBB62CA" w:rsidR="007D3E28" w:rsidRPr="00276A3F" w:rsidRDefault="007D3E28" w:rsidP="000D283A">
            <w:pPr>
              <w:spacing w:after="0"/>
              <w:rPr>
                <w:rFonts w:cs="Arial"/>
                <w:color w:val="000000"/>
                <w:szCs w:val="22"/>
                <w:lang w:eastAsia="cs-CZ"/>
              </w:rPr>
            </w:pPr>
            <w:r w:rsidRPr="004E07CF">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tcPr>
          <w:p w14:paraId="33861813" w14:textId="2F6D04CE" w:rsidR="007D3E28" w:rsidRPr="00276A3F" w:rsidRDefault="007D3E28" w:rsidP="000D283A">
            <w:pPr>
              <w:spacing w:after="0"/>
              <w:rPr>
                <w:rFonts w:cs="Arial"/>
                <w:color w:val="000000"/>
                <w:szCs w:val="22"/>
                <w:lang w:eastAsia="cs-CZ"/>
              </w:rPr>
            </w:pPr>
            <w:r>
              <w:rPr>
                <w:rFonts w:cs="Arial"/>
                <w:color w:val="000000"/>
                <w:szCs w:val="22"/>
                <w:lang w:eastAsia="cs-CZ"/>
              </w:rPr>
              <w:t>NE</w:t>
            </w:r>
          </w:p>
        </w:tc>
        <w:tc>
          <w:tcPr>
            <w:tcW w:w="771" w:type="dxa"/>
            <w:tcBorders>
              <w:top w:val="single" w:sz="8" w:space="0" w:color="auto"/>
              <w:left w:val="dotted" w:sz="4" w:space="0" w:color="auto"/>
              <w:bottom w:val="dotted" w:sz="4" w:space="0" w:color="auto"/>
              <w:right w:val="dotted" w:sz="4" w:space="0" w:color="auto"/>
            </w:tcBorders>
          </w:tcPr>
          <w:p w14:paraId="3A565CBB" w14:textId="045E2E2D" w:rsidR="007D3E28" w:rsidRPr="00276A3F" w:rsidRDefault="007D3E28" w:rsidP="000D283A">
            <w:pPr>
              <w:spacing w:after="0"/>
              <w:rPr>
                <w:rFonts w:cs="Arial"/>
                <w:color w:val="000000"/>
                <w:szCs w:val="22"/>
                <w:lang w:eastAsia="cs-CZ"/>
              </w:rPr>
            </w:pPr>
            <w:r>
              <w:rPr>
                <w:rFonts w:cs="Arial"/>
                <w:color w:val="000000"/>
                <w:szCs w:val="22"/>
                <w:lang w:eastAsia="cs-CZ"/>
              </w:rPr>
              <w:t>NE</w:t>
            </w:r>
          </w:p>
        </w:tc>
      </w:tr>
      <w:tr w:rsidR="007D3E28" w:rsidRPr="00276A3F" w14:paraId="4684405F"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7D3E28" w:rsidRPr="00276A3F" w:rsidRDefault="007D3E28"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351693D0" w14:textId="1B84B3C1" w:rsidR="007D3E28" w:rsidRPr="00276A3F" w:rsidRDefault="007D3E28" w:rsidP="001E3C70">
            <w:pPr>
              <w:spacing w:after="0"/>
              <w:rPr>
                <w:rFonts w:cs="Arial"/>
                <w:color w:val="000000"/>
                <w:szCs w:val="22"/>
                <w:lang w:eastAsia="cs-CZ"/>
              </w:rPr>
            </w:pPr>
            <w:r w:rsidRPr="004E07CF">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3E316F66" w14:textId="4CF0C41C" w:rsidR="007D3E28" w:rsidRPr="00276A3F" w:rsidRDefault="007D3E28" w:rsidP="001E3C70">
            <w:pPr>
              <w:spacing w:after="0"/>
              <w:rPr>
                <w:rFonts w:cs="Arial"/>
                <w:color w:val="000000"/>
                <w:szCs w:val="22"/>
                <w:lang w:eastAsia="cs-CZ"/>
              </w:rPr>
            </w:pPr>
            <w:r w:rsidRPr="004E07C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098B77EC" w14:textId="4BA04D93" w:rsidR="007D3E28" w:rsidRPr="00276A3F" w:rsidRDefault="007D3E28" w:rsidP="001E3C70">
            <w:pPr>
              <w:spacing w:after="0"/>
              <w:rPr>
                <w:rFonts w:cs="Arial"/>
                <w:color w:val="000000"/>
                <w:szCs w:val="22"/>
                <w:lang w:eastAsia="cs-CZ"/>
              </w:rPr>
            </w:pPr>
            <w:r w:rsidRPr="004E07CF">
              <w:rPr>
                <w:rFonts w:cs="Arial"/>
                <w:color w:val="000000"/>
                <w:szCs w:val="22"/>
                <w:lang w:eastAsia="cs-CZ"/>
              </w:rPr>
              <w:t>NE</w:t>
            </w:r>
          </w:p>
        </w:tc>
      </w:tr>
      <w:tr w:rsidR="007D3E28" w:rsidRPr="00276A3F" w14:paraId="35E9C11E"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7D3E28" w:rsidRPr="004F2BA0" w:rsidRDefault="007D3E28" w:rsidP="000F27BA">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7D3E28" w:rsidRPr="00276A3F" w:rsidRDefault="007D3E28"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61B5689E" w14:textId="5FCCCD5A" w:rsidR="007D3E28" w:rsidRPr="00276A3F" w:rsidRDefault="007D3E28" w:rsidP="000F27BA">
            <w:pPr>
              <w:spacing w:after="0"/>
              <w:rPr>
                <w:rFonts w:cs="Arial"/>
                <w:color w:val="000000"/>
                <w:szCs w:val="22"/>
                <w:lang w:eastAsia="cs-CZ"/>
              </w:rPr>
            </w:pPr>
            <w:r w:rsidRPr="004E07CF">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14:paraId="077B547C" w14:textId="4EEEE470" w:rsidR="007D3E28" w:rsidRPr="00276A3F" w:rsidRDefault="007D3E28" w:rsidP="000F27BA">
            <w:pPr>
              <w:spacing w:after="0"/>
              <w:rPr>
                <w:rFonts w:cs="Arial"/>
                <w:color w:val="000000"/>
                <w:szCs w:val="22"/>
                <w:lang w:eastAsia="cs-CZ"/>
              </w:rPr>
            </w:pPr>
            <w:r w:rsidRPr="004E07CF">
              <w:rPr>
                <w:rFonts w:cs="Arial"/>
                <w:color w:val="000000"/>
                <w:szCs w:val="22"/>
                <w:lang w:eastAsia="cs-CZ"/>
              </w:rPr>
              <w:t>ANO</w:t>
            </w:r>
          </w:p>
        </w:tc>
        <w:tc>
          <w:tcPr>
            <w:tcW w:w="771" w:type="dxa"/>
            <w:tcBorders>
              <w:top w:val="dotted" w:sz="4" w:space="0" w:color="auto"/>
              <w:left w:val="dotted" w:sz="4" w:space="0" w:color="auto"/>
              <w:bottom w:val="dotted" w:sz="4" w:space="0" w:color="auto"/>
              <w:right w:val="dotted" w:sz="4" w:space="0" w:color="auto"/>
            </w:tcBorders>
          </w:tcPr>
          <w:p w14:paraId="2164DFC8" w14:textId="3DBE885C" w:rsidR="007D3E28" w:rsidRPr="00276A3F" w:rsidRDefault="007D3E28" w:rsidP="000F27BA">
            <w:pPr>
              <w:spacing w:after="0"/>
              <w:rPr>
                <w:rFonts w:cs="Arial"/>
                <w:color w:val="000000"/>
                <w:szCs w:val="22"/>
                <w:lang w:eastAsia="cs-CZ"/>
              </w:rPr>
            </w:pPr>
            <w:r w:rsidRPr="004E07CF">
              <w:rPr>
                <w:rFonts w:cs="Arial"/>
                <w:color w:val="000000"/>
                <w:szCs w:val="22"/>
                <w:lang w:eastAsia="cs-CZ"/>
              </w:rPr>
              <w:t>ANO</w:t>
            </w:r>
          </w:p>
        </w:tc>
      </w:tr>
      <w:tr w:rsidR="007D3E28" w:rsidRPr="00276A3F" w14:paraId="4611C782"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7D3E28" w:rsidRPr="00276A3F" w:rsidRDefault="007D3E28"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7D2167ED" w14:textId="51820BEF" w:rsidR="007D3E28" w:rsidRPr="00276A3F" w:rsidRDefault="007D3E28" w:rsidP="008964A9">
            <w:pPr>
              <w:spacing w:after="0"/>
              <w:rPr>
                <w:rFonts w:cs="Arial"/>
                <w:color w:val="000000"/>
                <w:szCs w:val="22"/>
                <w:lang w:eastAsia="cs-CZ"/>
              </w:rPr>
            </w:pPr>
            <w:r w:rsidRPr="004E07CF">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059CE005" w14:textId="0510B9DA" w:rsidR="007D3E28" w:rsidRPr="00276A3F" w:rsidRDefault="007D3E28" w:rsidP="008964A9">
            <w:pPr>
              <w:spacing w:after="0"/>
              <w:rPr>
                <w:rFonts w:cs="Arial"/>
                <w:color w:val="000000"/>
                <w:szCs w:val="22"/>
                <w:lang w:eastAsia="cs-CZ"/>
              </w:rPr>
            </w:pPr>
            <w:r w:rsidRPr="004E07C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6E4AC919" w14:textId="6DB6947E" w:rsidR="007D3E28" w:rsidRPr="00276A3F" w:rsidRDefault="007D3E28" w:rsidP="008964A9">
            <w:pPr>
              <w:spacing w:after="0"/>
              <w:rPr>
                <w:rFonts w:cs="Arial"/>
                <w:color w:val="000000"/>
                <w:szCs w:val="22"/>
                <w:lang w:eastAsia="cs-CZ"/>
              </w:rPr>
            </w:pPr>
            <w:r w:rsidRPr="004E07CF">
              <w:rPr>
                <w:rFonts w:cs="Arial"/>
                <w:color w:val="000000"/>
                <w:szCs w:val="22"/>
                <w:lang w:eastAsia="cs-CZ"/>
              </w:rPr>
              <w:t>NE</w:t>
            </w:r>
          </w:p>
        </w:tc>
      </w:tr>
      <w:tr w:rsidR="007D3E28" w:rsidRPr="00276A3F" w14:paraId="56404FD4"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90C8"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2183B" w14:textId="77777777" w:rsidR="007D3E28" w:rsidRPr="00276A3F" w:rsidRDefault="007D3E28"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34686587" w14:textId="106B9DBD" w:rsidR="007D3E28" w:rsidRDefault="007D3E28" w:rsidP="008964A9">
            <w:pPr>
              <w:spacing w:after="0"/>
              <w:rPr>
                <w:rFonts w:cs="Arial"/>
                <w:color w:val="000000"/>
                <w:szCs w:val="22"/>
                <w:lang w:eastAsia="cs-CZ"/>
              </w:rPr>
            </w:pPr>
            <w:r w:rsidRPr="004E07CF">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14:paraId="240BBA92" w14:textId="0B8F07CC" w:rsidR="007D3E28" w:rsidRDefault="007D3E28" w:rsidP="008964A9">
            <w:pPr>
              <w:spacing w:after="0"/>
              <w:rPr>
                <w:rFonts w:cs="Arial"/>
                <w:color w:val="000000"/>
                <w:szCs w:val="22"/>
                <w:lang w:eastAsia="cs-CZ"/>
              </w:rPr>
            </w:pPr>
            <w:r w:rsidRPr="004E07C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7101344D" w14:textId="092AD010" w:rsidR="007D3E28" w:rsidRDefault="007D3E28" w:rsidP="008964A9">
            <w:pPr>
              <w:spacing w:after="0"/>
              <w:rPr>
                <w:rFonts w:cs="Arial"/>
                <w:color w:val="000000"/>
                <w:szCs w:val="22"/>
                <w:lang w:eastAsia="cs-CZ"/>
              </w:rPr>
            </w:pPr>
            <w:r w:rsidRPr="004E07CF">
              <w:rPr>
                <w:rFonts w:cs="Arial"/>
                <w:color w:val="000000"/>
                <w:szCs w:val="22"/>
                <w:lang w:eastAsia="cs-CZ"/>
              </w:rPr>
              <w:t>ANO</w:t>
            </w:r>
          </w:p>
        </w:tc>
      </w:tr>
      <w:tr w:rsidR="007D3E28" w:rsidRPr="00276A3F" w14:paraId="6A9A420B"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77777777" w:rsidR="007D3E28" w:rsidRDefault="007D3E28"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6B6B7C4A" w14:textId="4A7CBD12" w:rsidR="007D3E28" w:rsidRDefault="007D3E28" w:rsidP="008964A9">
            <w:pPr>
              <w:spacing w:after="0"/>
              <w:rPr>
                <w:rFonts w:cs="Arial"/>
                <w:color w:val="000000"/>
                <w:szCs w:val="22"/>
                <w:lang w:eastAsia="cs-CZ"/>
              </w:rPr>
            </w:pPr>
            <w:r w:rsidRPr="004E07CF">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158C0425" w14:textId="2E6E2B6A" w:rsidR="007D3E28" w:rsidRDefault="007D3E28" w:rsidP="008964A9">
            <w:pPr>
              <w:spacing w:after="0"/>
              <w:rPr>
                <w:rFonts w:cs="Arial"/>
                <w:color w:val="000000"/>
                <w:szCs w:val="22"/>
                <w:lang w:eastAsia="cs-CZ"/>
              </w:rPr>
            </w:pPr>
            <w:r w:rsidRPr="004E07C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3787AA3A" w14:textId="53844D1C" w:rsidR="007D3E28" w:rsidRDefault="007D3E28" w:rsidP="008964A9">
            <w:pPr>
              <w:spacing w:after="0"/>
              <w:rPr>
                <w:rFonts w:cs="Arial"/>
                <w:color w:val="000000"/>
                <w:szCs w:val="22"/>
                <w:lang w:eastAsia="cs-CZ"/>
              </w:rPr>
            </w:pPr>
            <w:r w:rsidRPr="004E07CF">
              <w:rPr>
                <w:rFonts w:cs="Arial"/>
                <w:color w:val="000000"/>
                <w:szCs w:val="22"/>
                <w:lang w:eastAsia="cs-CZ"/>
              </w:rPr>
              <w:t>NE</w:t>
            </w:r>
          </w:p>
        </w:tc>
      </w:tr>
      <w:tr w:rsidR="007D3E28" w:rsidRPr="00276A3F" w14:paraId="4BF46E7E"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7D3E28" w:rsidRPr="00276A3F" w:rsidRDefault="007D3E28"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91856BF" w14:textId="158F0F94" w:rsidR="007D3E28" w:rsidRDefault="007D3E28" w:rsidP="008964A9">
            <w:pPr>
              <w:spacing w:after="0"/>
              <w:rPr>
                <w:rStyle w:val="Odkaznakoment"/>
              </w:rPr>
            </w:pPr>
            <w:r w:rsidRPr="004E07CF">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65C4DB7D" w14:textId="2C556387" w:rsidR="007D3E28" w:rsidRDefault="007D3E28" w:rsidP="008964A9">
            <w:pPr>
              <w:spacing w:after="0"/>
              <w:rPr>
                <w:rStyle w:val="Odkaznakoment"/>
              </w:rPr>
            </w:pPr>
            <w:r w:rsidRPr="004E07C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4C253F26" w14:textId="62D805D0" w:rsidR="007D3E28" w:rsidRDefault="007D3E28" w:rsidP="008964A9">
            <w:pPr>
              <w:spacing w:after="0"/>
              <w:rPr>
                <w:rStyle w:val="Odkaznakoment"/>
              </w:rPr>
            </w:pPr>
            <w:r w:rsidRPr="004E07CF">
              <w:rPr>
                <w:rFonts w:cs="Arial"/>
                <w:color w:val="000000"/>
                <w:szCs w:val="22"/>
                <w:lang w:eastAsia="cs-CZ"/>
              </w:rPr>
              <w:t>ANO</w:t>
            </w:r>
          </w:p>
        </w:tc>
      </w:tr>
      <w:tr w:rsidR="007D3E28" w:rsidRPr="00276A3F" w14:paraId="3573B641"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7D3E28" w:rsidRDefault="007D3E28"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2FCAAC7E" w14:textId="1463D940" w:rsidR="007D3E28" w:rsidRDefault="007D3E28" w:rsidP="008964A9">
            <w:pPr>
              <w:spacing w:after="0"/>
              <w:rPr>
                <w:rStyle w:val="Odkaznakoment"/>
              </w:rPr>
            </w:pPr>
            <w:r w:rsidRPr="004E07CF">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14:paraId="0D48378A" w14:textId="4D66C8EA" w:rsidR="007D3E28" w:rsidRDefault="007D3E28" w:rsidP="008964A9">
            <w:pPr>
              <w:spacing w:after="0"/>
              <w:rPr>
                <w:rStyle w:val="Odkaznakoment"/>
              </w:rPr>
            </w:pPr>
            <w:r>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268773D7" w14:textId="65CEA697" w:rsidR="007D3E28" w:rsidRDefault="007D3E28" w:rsidP="008964A9">
            <w:pPr>
              <w:spacing w:after="0"/>
              <w:rPr>
                <w:rStyle w:val="Odkaznakoment"/>
              </w:rPr>
            </w:pPr>
            <w:r w:rsidRPr="004E07CF">
              <w:rPr>
                <w:rFonts w:cs="Arial"/>
                <w:color w:val="000000"/>
                <w:szCs w:val="22"/>
                <w:lang w:eastAsia="cs-CZ"/>
              </w:rPr>
              <w:t>ANO</w:t>
            </w:r>
          </w:p>
        </w:tc>
      </w:tr>
      <w:tr w:rsidR="007D3E28" w:rsidRPr="00276A3F" w14:paraId="01C7CDD8" w14:textId="77777777" w:rsidTr="00CD221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7D3E28" w:rsidRPr="004F2BA0" w:rsidRDefault="007D3E28" w:rsidP="004F2BA0">
            <w:pPr>
              <w:pStyle w:val="Odstavecseseznamem"/>
              <w:numPr>
                <w:ilvl w:val="0"/>
                <w:numId w:val="29"/>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7D3E28" w:rsidRDefault="007D3E28"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68BD3B10" w14:textId="687F52A5" w:rsidR="007D3E28" w:rsidRDefault="007D3E28" w:rsidP="008964A9">
            <w:pPr>
              <w:spacing w:after="0"/>
              <w:rPr>
                <w:rStyle w:val="Odkaznakoment"/>
              </w:rPr>
            </w:pPr>
            <w:r w:rsidRPr="004E07CF">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3E8FCD99" w14:textId="7792632C" w:rsidR="007D3E28" w:rsidRDefault="007D3E28" w:rsidP="008964A9">
            <w:pPr>
              <w:spacing w:after="0"/>
              <w:rPr>
                <w:rStyle w:val="Odkaznakoment"/>
              </w:rPr>
            </w:pPr>
            <w:r w:rsidRPr="004E07C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2DCF38EE" w14:textId="45F38A04" w:rsidR="007D3E28" w:rsidRDefault="007D3E28" w:rsidP="008964A9">
            <w:pPr>
              <w:spacing w:after="0"/>
              <w:rPr>
                <w:rStyle w:val="Odkaznakoment"/>
              </w:rPr>
            </w:pPr>
            <w:r w:rsidRPr="004E07CF">
              <w:rPr>
                <w:rFonts w:cs="Arial"/>
                <w:color w:val="000000"/>
                <w:szCs w:val="22"/>
                <w:lang w:eastAsia="cs-CZ"/>
              </w:rPr>
              <w:t>NE</w:t>
            </w:r>
          </w:p>
        </w:tc>
      </w:tr>
    </w:tbl>
    <w:p w14:paraId="7A290980" w14:textId="129DA4CE" w:rsidR="0000551E" w:rsidRPr="0060065D" w:rsidRDefault="002D001A" w:rsidP="00CD2210">
      <w:pPr>
        <w:pStyle w:val="Nadpis3"/>
        <w:rPr>
          <w:sz w:val="16"/>
          <w:szCs w:val="16"/>
        </w:rPr>
      </w:pPr>
      <w:r>
        <w:rPr>
          <w:noProof/>
        </w:rPr>
        <w:pict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0.75pt;margin-top:14.05pt;width:75.8pt;height:49.1pt;z-index:251661312;mso-position-horizontal-relative:text;mso-position-vertical-relative:text;mso-width-relative:page;mso-height-relative:page">
            <v:imagedata r:id="rId9" o:title=""/>
            <w10:wrap type="square"/>
          </v:shape>
          <o:OLEObject Type="Embed" ProgID="Word.Document.12" ShapeID="_x0000_s1028" DrawAspect="Icon" ObjectID="_1623498659" r:id="rId10">
            <o:FieldCodes>\s</o:FieldCodes>
          </o:OLEObject>
        </w:pict>
      </w:r>
      <w:r w:rsidR="0000551E" w:rsidRPr="0060065D">
        <w:rPr>
          <w:sz w:val="16"/>
          <w:szCs w:val="16"/>
        </w:rPr>
        <w:t>V připojeném souboru je uveden rozsah vybrané technické dokumentace</w:t>
      </w:r>
      <w:r w:rsidR="00C21A74" w:rsidRPr="0060065D">
        <w:rPr>
          <w:sz w:val="16"/>
          <w:szCs w:val="16"/>
        </w:rPr>
        <w:t xml:space="preserve"> </w:t>
      </w:r>
      <w:r w:rsidR="0000551E" w:rsidRPr="0060065D">
        <w:rPr>
          <w:sz w:val="16"/>
          <w:szCs w:val="16"/>
        </w:rPr>
        <w:t xml:space="preserve">– otevřete dvojklikem:    </w:t>
      </w:r>
    </w:p>
    <w:p w14:paraId="2A8C4680"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6279633B" w14:textId="77777777" w:rsidR="0000551E" w:rsidRDefault="0000551E"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7BB19F97"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3350"/>
        <w:gridCol w:w="1469"/>
      </w:tblGrid>
      <w:tr w:rsidR="0000551E" w:rsidRPr="006C3557" w14:paraId="4AEADA44" w14:textId="77777777" w:rsidTr="00CD221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65B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EA25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3350" w:type="dxa"/>
            <w:tcBorders>
              <w:top w:val="single" w:sz="8" w:space="0" w:color="auto"/>
              <w:left w:val="single" w:sz="8" w:space="0" w:color="auto"/>
              <w:bottom w:val="single" w:sz="8" w:space="0" w:color="auto"/>
              <w:right w:val="single" w:sz="8" w:space="0" w:color="auto"/>
            </w:tcBorders>
            <w:vAlign w:val="center"/>
          </w:tcPr>
          <w:p w14:paraId="1DA7291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469" w:type="dxa"/>
            <w:tcBorders>
              <w:top w:val="single" w:sz="8" w:space="0" w:color="auto"/>
              <w:left w:val="single" w:sz="8" w:space="0" w:color="auto"/>
              <w:bottom w:val="single" w:sz="8" w:space="0" w:color="auto"/>
              <w:right w:val="single" w:sz="8" w:space="0" w:color="auto"/>
            </w:tcBorders>
            <w:shd w:val="clear" w:color="auto" w:fill="auto"/>
            <w:vAlign w:val="center"/>
          </w:tcPr>
          <w:p w14:paraId="30E1363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7D3E28" w:rsidRPr="006C3557" w14:paraId="0F119043" w14:textId="77777777" w:rsidTr="00CD2210">
        <w:trPr>
          <w:trHeight w:val="284"/>
        </w:trPr>
        <w:tc>
          <w:tcPr>
            <w:tcW w:w="557" w:type="dxa"/>
            <w:shd w:val="clear" w:color="auto" w:fill="auto"/>
            <w:noWrap/>
            <w:vAlign w:val="center"/>
          </w:tcPr>
          <w:p w14:paraId="2EC43234" w14:textId="77777777" w:rsidR="007D3E28" w:rsidRPr="004F2BA0" w:rsidRDefault="007D3E28" w:rsidP="004F2BA0">
            <w:pPr>
              <w:pStyle w:val="Odstavecseseznamem"/>
              <w:numPr>
                <w:ilvl w:val="0"/>
                <w:numId w:val="30"/>
              </w:numPr>
              <w:spacing w:after="0"/>
              <w:rPr>
                <w:rFonts w:cs="Arial"/>
                <w:color w:val="000000"/>
                <w:szCs w:val="22"/>
                <w:lang w:eastAsia="cs-CZ"/>
              </w:rPr>
            </w:pPr>
          </w:p>
        </w:tc>
        <w:tc>
          <w:tcPr>
            <w:tcW w:w="4395" w:type="dxa"/>
            <w:shd w:val="clear" w:color="auto" w:fill="auto"/>
            <w:noWrap/>
            <w:hideMark/>
          </w:tcPr>
          <w:p w14:paraId="37C6C404" w14:textId="47065932" w:rsidR="007D3E28" w:rsidRPr="006C3557" w:rsidRDefault="007D3E28" w:rsidP="007D515C">
            <w:pPr>
              <w:spacing w:after="0"/>
              <w:rPr>
                <w:rFonts w:cs="Arial"/>
                <w:color w:val="000000"/>
                <w:szCs w:val="22"/>
                <w:lang w:eastAsia="cs-CZ"/>
              </w:rPr>
            </w:pPr>
            <w:r w:rsidRPr="0053075D">
              <w:t>Testovací scénář, protokol o otestování</w:t>
            </w:r>
          </w:p>
        </w:tc>
        <w:tc>
          <w:tcPr>
            <w:tcW w:w="3350" w:type="dxa"/>
          </w:tcPr>
          <w:p w14:paraId="5F5AA019" w14:textId="5998BCD0" w:rsidR="007D3E28" w:rsidRPr="006C3557" w:rsidRDefault="007D3E28" w:rsidP="007D515C">
            <w:pPr>
              <w:spacing w:after="0"/>
              <w:rPr>
                <w:rFonts w:cs="Arial"/>
                <w:color w:val="000000"/>
                <w:szCs w:val="22"/>
                <w:lang w:eastAsia="cs-CZ"/>
              </w:rPr>
            </w:pPr>
            <w:r w:rsidRPr="0053075D">
              <w:t>Provedení testovacích scénářů</w:t>
            </w:r>
          </w:p>
        </w:tc>
        <w:tc>
          <w:tcPr>
            <w:tcW w:w="1469" w:type="dxa"/>
            <w:shd w:val="clear" w:color="auto" w:fill="auto"/>
          </w:tcPr>
          <w:p w14:paraId="32BCC656" w14:textId="299784E9" w:rsidR="007D3E28" w:rsidRPr="006C3557" w:rsidRDefault="007D3E28" w:rsidP="007D515C">
            <w:pPr>
              <w:spacing w:after="0"/>
              <w:rPr>
                <w:rFonts w:cs="Arial"/>
                <w:color w:val="000000"/>
                <w:szCs w:val="22"/>
                <w:lang w:eastAsia="cs-CZ"/>
              </w:rPr>
            </w:pPr>
            <w:r>
              <w:t>UKZUZ</w:t>
            </w:r>
          </w:p>
        </w:tc>
      </w:tr>
      <w:tr w:rsidR="0000551E" w:rsidRPr="006C3557" w14:paraId="289F32F1" w14:textId="77777777" w:rsidTr="00CD2210">
        <w:trPr>
          <w:trHeight w:val="284"/>
        </w:trPr>
        <w:tc>
          <w:tcPr>
            <w:tcW w:w="557" w:type="dxa"/>
            <w:shd w:val="clear" w:color="auto" w:fill="auto"/>
            <w:noWrap/>
            <w:vAlign w:val="center"/>
          </w:tcPr>
          <w:p w14:paraId="2FD8049A" w14:textId="77777777" w:rsidR="0000551E" w:rsidRPr="004F2BA0" w:rsidRDefault="0000551E" w:rsidP="004F2BA0">
            <w:pPr>
              <w:pStyle w:val="Odstavecseseznamem"/>
              <w:numPr>
                <w:ilvl w:val="0"/>
                <w:numId w:val="30"/>
              </w:numPr>
              <w:spacing w:after="0"/>
              <w:rPr>
                <w:rFonts w:cs="Arial"/>
                <w:color w:val="000000"/>
                <w:szCs w:val="22"/>
                <w:lang w:eastAsia="cs-CZ"/>
              </w:rPr>
            </w:pPr>
          </w:p>
        </w:tc>
        <w:tc>
          <w:tcPr>
            <w:tcW w:w="4395" w:type="dxa"/>
            <w:shd w:val="clear" w:color="auto" w:fill="auto"/>
            <w:noWrap/>
            <w:vAlign w:val="center"/>
          </w:tcPr>
          <w:p w14:paraId="0D354C82" w14:textId="77777777" w:rsidR="0000551E" w:rsidRPr="006C3557" w:rsidRDefault="0000551E" w:rsidP="007D515C">
            <w:pPr>
              <w:spacing w:after="0"/>
              <w:rPr>
                <w:rFonts w:cs="Arial"/>
                <w:color w:val="000000"/>
                <w:szCs w:val="22"/>
                <w:lang w:eastAsia="cs-CZ"/>
              </w:rPr>
            </w:pPr>
          </w:p>
        </w:tc>
        <w:tc>
          <w:tcPr>
            <w:tcW w:w="3350" w:type="dxa"/>
            <w:vAlign w:val="center"/>
          </w:tcPr>
          <w:p w14:paraId="50C4D26B" w14:textId="77777777" w:rsidR="0000551E" w:rsidRPr="006C3557" w:rsidRDefault="0000551E" w:rsidP="007D515C">
            <w:pPr>
              <w:spacing w:after="0"/>
              <w:rPr>
                <w:rFonts w:cs="Arial"/>
                <w:color w:val="000000"/>
                <w:szCs w:val="22"/>
                <w:lang w:eastAsia="cs-CZ"/>
              </w:rPr>
            </w:pPr>
          </w:p>
        </w:tc>
        <w:tc>
          <w:tcPr>
            <w:tcW w:w="1469" w:type="dxa"/>
            <w:shd w:val="clear" w:color="auto" w:fill="auto"/>
            <w:vAlign w:val="center"/>
          </w:tcPr>
          <w:p w14:paraId="29C93FBE" w14:textId="77777777" w:rsidR="0000551E" w:rsidRPr="006C3557" w:rsidRDefault="0000551E" w:rsidP="007D515C">
            <w:pPr>
              <w:spacing w:after="0"/>
              <w:rPr>
                <w:rFonts w:cs="Arial"/>
                <w:color w:val="000000"/>
                <w:szCs w:val="22"/>
                <w:lang w:eastAsia="cs-CZ"/>
              </w:rPr>
            </w:pPr>
          </w:p>
        </w:tc>
      </w:tr>
    </w:tbl>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750"/>
        <w:gridCol w:w="4021"/>
      </w:tblGrid>
      <w:tr w:rsidR="0000551E" w:rsidRPr="006C3557" w14:paraId="4549728D" w14:textId="77777777" w:rsidTr="007D3E28">
        <w:trPr>
          <w:trHeight w:val="300"/>
        </w:trPr>
        <w:tc>
          <w:tcPr>
            <w:tcW w:w="57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02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7D3E28" w:rsidRPr="006C3557" w14:paraId="37F70472" w14:textId="77777777" w:rsidTr="007D3E28">
        <w:trPr>
          <w:trHeight w:val="284"/>
        </w:trPr>
        <w:tc>
          <w:tcPr>
            <w:tcW w:w="5750" w:type="dxa"/>
            <w:shd w:val="clear" w:color="auto" w:fill="auto"/>
            <w:noWrap/>
            <w:vAlign w:val="center"/>
          </w:tcPr>
          <w:p w14:paraId="2DBC575A" w14:textId="23DCB5ED" w:rsidR="007D3E28" w:rsidRPr="006C3557" w:rsidRDefault="007D3E28" w:rsidP="00153C10">
            <w:pPr>
              <w:spacing w:after="0"/>
              <w:rPr>
                <w:rFonts w:cs="Arial"/>
                <w:color w:val="000000"/>
                <w:szCs w:val="22"/>
                <w:lang w:eastAsia="cs-CZ"/>
              </w:rPr>
            </w:pPr>
            <w:r>
              <w:rPr>
                <w:rFonts w:cs="Arial"/>
                <w:color w:val="000000"/>
                <w:szCs w:val="22"/>
                <w:lang w:eastAsia="cs-CZ"/>
              </w:rPr>
              <w:t>Zahájení plnění</w:t>
            </w:r>
          </w:p>
        </w:tc>
        <w:tc>
          <w:tcPr>
            <w:tcW w:w="4021" w:type="dxa"/>
            <w:shd w:val="clear" w:color="auto" w:fill="auto"/>
            <w:vAlign w:val="center"/>
          </w:tcPr>
          <w:p w14:paraId="2D6FE027" w14:textId="653C0F5A" w:rsidR="007D3E28" w:rsidRPr="006C3557" w:rsidRDefault="007D3E28" w:rsidP="00153C10">
            <w:pPr>
              <w:spacing w:after="0"/>
              <w:rPr>
                <w:rFonts w:cs="Arial"/>
                <w:color w:val="000000"/>
                <w:szCs w:val="22"/>
                <w:lang w:eastAsia="cs-CZ"/>
              </w:rPr>
            </w:pPr>
            <w:r>
              <w:rPr>
                <w:rFonts w:cs="Arial"/>
                <w:color w:val="000000"/>
                <w:szCs w:val="22"/>
                <w:lang w:eastAsia="cs-CZ"/>
              </w:rPr>
              <w:t>Datum účinnosti objednávky</w:t>
            </w:r>
          </w:p>
        </w:tc>
      </w:tr>
      <w:tr w:rsidR="007D3E28" w:rsidRPr="006C3557" w14:paraId="0EC370F1" w14:textId="77777777" w:rsidTr="007D3E28">
        <w:trPr>
          <w:trHeight w:val="284"/>
        </w:trPr>
        <w:tc>
          <w:tcPr>
            <w:tcW w:w="5750" w:type="dxa"/>
            <w:shd w:val="clear" w:color="auto" w:fill="auto"/>
            <w:noWrap/>
            <w:vAlign w:val="center"/>
          </w:tcPr>
          <w:p w14:paraId="1A725FCF" w14:textId="4C25C9C2" w:rsidR="007D3E28" w:rsidRPr="006C3557" w:rsidRDefault="007D3E28" w:rsidP="00153C10">
            <w:pPr>
              <w:spacing w:after="0"/>
              <w:rPr>
                <w:rFonts w:cs="Arial"/>
                <w:color w:val="000000"/>
                <w:szCs w:val="22"/>
                <w:lang w:eastAsia="cs-CZ"/>
              </w:rPr>
            </w:pPr>
            <w:r>
              <w:rPr>
                <w:rFonts w:cs="Arial"/>
                <w:color w:val="000000"/>
                <w:szCs w:val="22"/>
                <w:lang w:eastAsia="cs-CZ"/>
              </w:rPr>
              <w:t>Předání plnění</w:t>
            </w:r>
          </w:p>
        </w:tc>
        <w:tc>
          <w:tcPr>
            <w:tcW w:w="4021" w:type="dxa"/>
            <w:shd w:val="clear" w:color="auto" w:fill="auto"/>
            <w:vAlign w:val="center"/>
          </w:tcPr>
          <w:p w14:paraId="30D24C3C" w14:textId="77777777" w:rsidR="007D3E28" w:rsidRPr="006C3557" w:rsidRDefault="007D3E28" w:rsidP="00153C10">
            <w:pPr>
              <w:spacing w:after="0"/>
              <w:rPr>
                <w:rFonts w:cs="Arial"/>
                <w:color w:val="000000"/>
                <w:szCs w:val="22"/>
                <w:lang w:eastAsia="cs-CZ"/>
              </w:rPr>
            </w:pPr>
          </w:p>
        </w:tc>
      </w:tr>
    </w:tbl>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99"/>
        <w:gridCol w:w="1616"/>
        <w:gridCol w:w="2267"/>
      </w:tblGrid>
      <w:tr w:rsidR="0000551E" w:rsidRPr="006C3557" w14:paraId="62DA326F" w14:textId="77777777" w:rsidTr="007D3E2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199"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616"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7D3E28">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199" w:type="dxa"/>
            <w:vAlign w:val="center"/>
          </w:tcPr>
          <w:p w14:paraId="59CAEFA4" w14:textId="2B029F2F" w:rsidR="0000551E" w:rsidRPr="006C3557" w:rsidRDefault="007D3E28" w:rsidP="00337DDA">
            <w:pPr>
              <w:spacing w:after="0"/>
              <w:rPr>
                <w:rFonts w:cs="Arial"/>
                <w:color w:val="000000"/>
                <w:szCs w:val="22"/>
                <w:lang w:eastAsia="cs-CZ"/>
              </w:rPr>
            </w:pPr>
            <w:r>
              <w:rPr>
                <w:rFonts w:cs="Arial"/>
                <w:color w:val="000000"/>
                <w:szCs w:val="22"/>
                <w:lang w:eastAsia="cs-CZ"/>
              </w:rPr>
              <w:t>-----------------------------------</w:t>
            </w:r>
          </w:p>
        </w:tc>
        <w:tc>
          <w:tcPr>
            <w:tcW w:w="1616" w:type="dxa"/>
            <w:vAlign w:val="center"/>
          </w:tcPr>
          <w:p w14:paraId="59584CC7" w14:textId="1EA19ED9" w:rsidR="0000551E" w:rsidRPr="006C3557" w:rsidRDefault="007D3E28" w:rsidP="00337DDA">
            <w:pPr>
              <w:spacing w:after="0"/>
              <w:rPr>
                <w:rFonts w:cs="Arial"/>
                <w:color w:val="000000"/>
                <w:szCs w:val="22"/>
                <w:lang w:eastAsia="cs-CZ"/>
              </w:rPr>
            </w:pPr>
            <w:r>
              <w:rPr>
                <w:rFonts w:cs="Arial"/>
                <w:color w:val="000000"/>
                <w:szCs w:val="22"/>
                <w:lang w:eastAsia="cs-CZ"/>
              </w:rPr>
              <w:t>---------------</w:t>
            </w:r>
          </w:p>
        </w:tc>
        <w:tc>
          <w:tcPr>
            <w:tcW w:w="2267" w:type="dxa"/>
            <w:shd w:val="clear" w:color="auto" w:fill="auto"/>
            <w:vAlign w:val="center"/>
          </w:tcPr>
          <w:p w14:paraId="2B866535" w14:textId="3957BD54" w:rsidR="0000551E" w:rsidRPr="006C3557" w:rsidRDefault="007D3E28" w:rsidP="00337DDA">
            <w:pPr>
              <w:spacing w:after="0"/>
              <w:rPr>
                <w:rFonts w:cs="Arial"/>
                <w:color w:val="000000"/>
                <w:szCs w:val="22"/>
                <w:lang w:eastAsia="cs-CZ"/>
              </w:rPr>
            </w:pPr>
            <w:r>
              <w:rPr>
                <w:rFonts w:cs="Arial"/>
                <w:color w:val="000000"/>
                <w:szCs w:val="22"/>
                <w:lang w:eastAsia="cs-CZ"/>
              </w:rPr>
              <w:t>---------------------------</w:t>
            </w:r>
          </w:p>
        </w:tc>
      </w:tr>
      <w:tr w:rsidR="0000551E" w:rsidRPr="006C3557" w14:paraId="23A8EF80" w14:textId="77777777" w:rsidTr="007D3E28">
        <w:trPr>
          <w:trHeight w:val="397"/>
        </w:trPr>
        <w:tc>
          <w:tcPr>
            <w:tcW w:w="2688" w:type="dxa"/>
            <w:shd w:val="clear" w:color="auto" w:fill="auto"/>
            <w:noWrap/>
            <w:vAlign w:val="center"/>
          </w:tcPr>
          <w:p w14:paraId="439AC726" w14:textId="77777777" w:rsidR="0000551E" w:rsidRPr="006C3557" w:rsidRDefault="0000551E" w:rsidP="00F3192D">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199" w:type="dxa"/>
            <w:vAlign w:val="center"/>
          </w:tcPr>
          <w:p w14:paraId="23D6C2F1" w14:textId="445867F8" w:rsidR="0000551E" w:rsidRPr="006C3557" w:rsidRDefault="007E6171"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1616"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22F8B7DD" w14:textId="77777777"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08B8A54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A0AA9" w:rsidRPr="00CD2210">
        <w:rPr>
          <w:rFonts w:cs="Arial"/>
          <w:b/>
          <w:caps/>
          <w:szCs w:val="22"/>
        </w:rPr>
        <w:t>Z26476</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06E5DA58" w14:textId="77777777" w:rsidTr="002B0E7B">
        <w:tc>
          <w:tcPr>
            <w:tcW w:w="1779" w:type="dxa"/>
          </w:tcPr>
          <w:p w14:paraId="0AACF37B" w14:textId="77777777" w:rsidR="002B0E7B" w:rsidRPr="006C3557" w:rsidRDefault="002B0E7B" w:rsidP="0085497D">
            <w:pPr>
              <w:pStyle w:val="Tabulka"/>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14:paraId="28057261" w14:textId="77777777" w:rsidR="002B0E7B" w:rsidRPr="006C3557" w:rsidRDefault="002B0E7B" w:rsidP="00337DDA">
            <w:pPr>
              <w:pStyle w:val="Tabulka"/>
              <w:rPr>
                <w:rStyle w:val="Siln"/>
                <w:szCs w:val="22"/>
              </w:rPr>
            </w:pPr>
          </w:p>
        </w:tc>
        <w:tc>
          <w:tcPr>
            <w:tcW w:w="1701" w:type="dxa"/>
          </w:tcPr>
          <w:p w14:paraId="7401ABA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F23439D" w14:textId="2EA928A6" w:rsidR="002B0E7B" w:rsidRPr="006C3557" w:rsidRDefault="006A0AA9" w:rsidP="00337DDA">
            <w:pPr>
              <w:pStyle w:val="Tabulka"/>
              <w:rPr>
                <w:szCs w:val="22"/>
              </w:rPr>
            </w:pPr>
            <w:r>
              <w:rPr>
                <w:szCs w:val="22"/>
              </w:rPr>
              <w:t>2</w:t>
            </w:r>
          </w:p>
        </w:tc>
      </w:tr>
    </w:tbl>
    <w:p w14:paraId="3AF622A2" w14:textId="19ADC522" w:rsidR="0000551E" w:rsidRPr="00F03B47" w:rsidRDefault="00F03B47" w:rsidP="00EC6856">
      <w:pPr>
        <w:spacing w:after="0"/>
        <w:rPr>
          <w:rFonts w:cs="Arial"/>
          <w:caps/>
          <w:sz w:val="20"/>
          <w:szCs w:val="22"/>
        </w:rPr>
      </w:pPr>
      <w:r w:rsidRPr="00F03B47">
        <w:rPr>
          <w:rFonts w:cs="Arial"/>
          <w:caps/>
          <w:sz w:val="20"/>
          <w:szCs w:val="22"/>
        </w:rPr>
        <w:t xml:space="preserve">ID pro komunikaci: </w:t>
      </w:r>
      <w:r w:rsidR="00CD2210">
        <w:rPr>
          <w:rFonts w:cs="Arial"/>
          <w:caps/>
          <w:sz w:val="20"/>
          <w:szCs w:val="22"/>
        </w:rPr>
        <w:t>0</w:t>
      </w:r>
      <w:r w:rsidRPr="00F03B47">
        <w:rPr>
          <w:rFonts w:cs="Arial"/>
          <w:caps/>
          <w:sz w:val="20"/>
          <w:szCs w:val="22"/>
        </w:rPr>
        <w:t>2_pz_EPO_2019_</w:t>
      </w:r>
      <w:r w:rsidR="00CD2210">
        <w:rPr>
          <w:rFonts w:cs="Arial"/>
          <w:caps/>
          <w:sz w:val="20"/>
          <w:szCs w:val="22"/>
        </w:rPr>
        <w:t>No02_</w:t>
      </w:r>
      <w:r w:rsidRPr="00F03B47">
        <w:rPr>
          <w:rFonts w:cs="Arial"/>
          <w:caps/>
          <w:sz w:val="20"/>
          <w:szCs w:val="22"/>
        </w:rPr>
        <w:t>EPO_Úprava_voko_UKZUZ</w:t>
      </w:r>
    </w:p>
    <w:p w14:paraId="2014FFED" w14:textId="77777777" w:rsidR="00F03B47" w:rsidRDefault="00F03B47"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DBE60DC" w14:textId="497D2A34" w:rsidR="001A5737" w:rsidRPr="00B27B87" w:rsidRDefault="001A5737" w:rsidP="00EC4829">
      <w:pPr>
        <w:jc w:val="both"/>
      </w:pPr>
      <w:r w:rsidRPr="001A5737">
        <w:t xml:space="preserve">V rámci realizace tohoto PZ bude řešena pouze problematika viditelných podpisů dokumentu dle části A tohoto PZ, kapitola 3, bod 2. Požadavek na úpravu podpisů na viditelné se týká aplikací, ve kterých je využívána komponenta </w:t>
      </w:r>
      <w:proofErr w:type="spellStart"/>
      <w:r w:rsidRPr="001A5737">
        <w:t>vOKOsCom</w:t>
      </w:r>
      <w:proofErr w:type="spellEnd"/>
      <w:r w:rsidRPr="001A5737">
        <w:t>. Úprava podpisů tedy bude provedena pouze v</w:t>
      </w:r>
      <w:r>
        <w:t> </w:t>
      </w:r>
      <w:r w:rsidRPr="001A5737">
        <w:t xml:space="preserve">této komponentě. Úprava aplikace </w:t>
      </w:r>
      <w:proofErr w:type="spellStart"/>
      <w:r w:rsidRPr="001A5737">
        <w:t>vOKO</w:t>
      </w:r>
      <w:proofErr w:type="spellEnd"/>
      <w:r w:rsidRPr="001A5737">
        <w:t xml:space="preserve"> nebude předmětem tohoto PZ.</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FC5D960" w:rsidR="0000551E" w:rsidRPr="00CC4564" w:rsidRDefault="00CD2210" w:rsidP="00CC4564">
      <w:r>
        <w:t xml:space="preserve">V souladu s podmínkami smlouvy </w:t>
      </w:r>
      <w:r w:rsidRPr="00CD2210">
        <w:t>242-2019-11150</w:t>
      </w:r>
      <w: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EC4829">
        <w:rPr>
          <w:rFonts w:cs="Arial"/>
          <w:sz w:val="22"/>
          <w:szCs w:val="22"/>
        </w:rPr>
        <w:t>Dopady</w:t>
      </w:r>
      <w:r>
        <w:rPr>
          <w:rFonts w:cs="Arial"/>
          <w:sz w:val="22"/>
          <w:szCs w:val="22"/>
        </w:rPr>
        <w:t xml:space="preserve"> do systémů MZe</w:t>
      </w:r>
    </w:p>
    <w:p w14:paraId="368AC00A" w14:textId="77777777" w:rsidR="0000551E" w:rsidRPr="00BB6BCC" w:rsidRDefault="0000551E" w:rsidP="0060065D">
      <w:pPr>
        <w:rPr>
          <w:b/>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14:paraId="53AAB2EF" w14:textId="77777777"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w:t>
      </w:r>
    </w:p>
    <w:p w14:paraId="4C170D74" w14:textId="7C8153D5" w:rsidR="00360DA3" w:rsidRPr="00360DA3" w:rsidRDefault="001A5737" w:rsidP="00360DA3">
      <w:r>
        <w:t>Změna nemá dopad do agendy</w:t>
      </w:r>
    </w:p>
    <w:p w14:paraId="715DD7B8" w14:textId="19B8CD73"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na </w:t>
      </w:r>
      <w:r w:rsidR="00927AC8" w:rsidRPr="00904F0E">
        <w:rPr>
          <w:rFonts w:cs="Arial"/>
          <w:sz w:val="22"/>
          <w:szCs w:val="22"/>
        </w:rPr>
        <w:t>aplikace</w:t>
      </w:r>
    </w:p>
    <w:p w14:paraId="2B6BEACA" w14:textId="4DAE4F2D" w:rsidR="00360DA3" w:rsidRPr="00360DA3" w:rsidRDefault="001A5737" w:rsidP="00360DA3">
      <w:r>
        <w:t xml:space="preserve">Pro použití viditelného podpisu bude nutné upravit volání </w:t>
      </w:r>
      <w:proofErr w:type="spellStart"/>
      <w:r>
        <w:t>ActiveX</w:t>
      </w:r>
      <w:proofErr w:type="spellEnd"/>
      <w:r>
        <w:t xml:space="preserve"> komponenty v aplikacích využívajících </w:t>
      </w:r>
      <w:proofErr w:type="spellStart"/>
      <w:r>
        <w:t>vOKOsCom</w:t>
      </w:r>
      <w:proofErr w:type="spellEnd"/>
      <w:r>
        <w:t>, které UKZUZ používá.</w:t>
      </w:r>
    </w:p>
    <w:p w14:paraId="415D6102" w14:textId="61AE6734"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w:t>
      </w:r>
      <w:r w:rsidR="00927AC8" w:rsidRPr="00904F0E">
        <w:rPr>
          <w:rFonts w:cs="Arial"/>
          <w:sz w:val="22"/>
          <w:szCs w:val="22"/>
        </w:rPr>
        <w:t>na data</w:t>
      </w:r>
    </w:p>
    <w:p w14:paraId="661B2471" w14:textId="6A73D4B6" w:rsidR="00360DA3" w:rsidRPr="00360DA3" w:rsidRDefault="001A5737" w:rsidP="00360DA3">
      <w:r>
        <w:t>Změna nemá dopad do dat</w:t>
      </w:r>
    </w:p>
    <w:p w14:paraId="25A0A18F" w14:textId="7ABA1918"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xml:space="preserve"> na serverovou infrastrukturu</w:t>
      </w:r>
    </w:p>
    <w:p w14:paraId="3A51F3D2" w14:textId="49A09207" w:rsidR="00360DA3" w:rsidRPr="00360DA3" w:rsidRDefault="001A5737" w:rsidP="00360DA3">
      <w:r>
        <w:t>Změna nemá dopad na serverovou infrastrukturu</w:t>
      </w:r>
    </w:p>
    <w:p w14:paraId="03F62145" w14:textId="78D74757"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3"/>
      </w:r>
    </w:p>
    <w:p w14:paraId="1466FB2F" w14:textId="6275E18B" w:rsidR="007D6009" w:rsidRDefault="001A5737" w:rsidP="007D6009">
      <w:pPr>
        <w:spacing w:after="120"/>
      </w:pPr>
      <w:r>
        <w:t>Změna nemá dopad na dohledové scénáře</w:t>
      </w:r>
    </w:p>
    <w:p w14:paraId="4DBEE682" w14:textId="25AF40D0"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2F9DD80D"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xml:space="preserve">. Upřesnění požadavků směrnice ve vztahu k tomuto </w:t>
      </w:r>
      <w:proofErr w:type="spellStart"/>
      <w:r w:rsidR="00927AC8">
        <w:t>RfC</w:t>
      </w:r>
      <w:proofErr w:type="spellEnd"/>
      <w:r w:rsidR="00927AC8">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3ADADB5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7647D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F944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D8E521"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A83B5A7"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D3C7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6AE33"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75C142" w14:textId="39A5C109"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rsidRPr="00705F38" w14:paraId="5602C34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C95B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7E34" w14:textId="0B6654C3" w:rsidR="00927AC8" w:rsidRPr="00927AC8" w:rsidRDefault="008F2A26" w:rsidP="00927AC8">
            <w:pPr>
              <w:spacing w:after="0"/>
              <w:rPr>
                <w:rFonts w:cs="Arial"/>
                <w:bCs/>
                <w:color w:val="000000"/>
                <w:szCs w:val="22"/>
                <w:lang w:eastAsia="cs-CZ"/>
              </w:rPr>
            </w:pPr>
            <w:proofErr w:type="spellStart"/>
            <w:r w:rsidRPr="0005358D">
              <w:rPr>
                <w:rFonts w:cs="Arial"/>
                <w:bCs/>
                <w:color w:val="000000"/>
                <w:szCs w:val="22"/>
                <w:lang w:eastAsia="cs-CZ"/>
              </w:rPr>
              <w:t>Dohledatelnost</w:t>
            </w:r>
            <w:proofErr w:type="spellEnd"/>
            <w:r w:rsidRPr="0005358D">
              <w:rPr>
                <w:rFonts w:cs="Arial"/>
                <w:bCs/>
                <w:color w:val="000000"/>
                <w:szCs w:val="22"/>
                <w:lang w:eastAsia="cs-CZ"/>
              </w:rPr>
              <w:t xml:space="preserve">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1B651D" w14:textId="26EB404D"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09437E2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0B62E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DEA0C"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6895B1" w14:textId="2A0E8F22"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855235" w14:paraId="66C7723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4B18EB" w14:textId="77777777" w:rsidR="00855235" w:rsidRPr="00927AC8" w:rsidRDefault="00855235"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7FA83" w14:textId="77777777"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225944" w14:textId="0B95D7EF" w:rsidR="00855235"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71DBB72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74E8F8"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2EC8" w14:textId="1889B8DE"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81B3CF" w14:textId="0E89915E"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0F5A7DE0"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D7044"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89D2C" w14:textId="089F1581"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26ADD" w14:textId="4E9A76B3"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2FBEF36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BA8D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BE87"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2485E" w14:textId="16C889AC"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1183232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D55B1"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50E1"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47897" w14:textId="26563A64"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3A58251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E96BE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CA495" w14:textId="766110C0"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A295C3" w14:textId="550ADCED"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4F5D74C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92E519"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EDD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F1676" w14:textId="1CCA5EB2"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05D90A48"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569E5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61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E64AC" w14:textId="1A9F8A0A"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rsidRPr="00F7707A" w14:paraId="42BD6A5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6C1FE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B0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0BA4C7" w14:textId="757F5E06" w:rsidR="00927AC8" w:rsidRPr="001A5737" w:rsidRDefault="001A5737" w:rsidP="00927AC8">
            <w:pPr>
              <w:spacing w:after="0"/>
              <w:rPr>
                <w:rFonts w:cs="Arial"/>
                <w:b/>
                <w:bCs/>
                <w:color w:val="000000"/>
                <w:szCs w:val="22"/>
                <w:lang w:eastAsia="cs-CZ"/>
              </w:rPr>
            </w:pPr>
            <w:r>
              <w:rPr>
                <w:rFonts w:cs="Arial"/>
                <w:bCs/>
                <w:color w:val="000000"/>
                <w:szCs w:val="22"/>
                <w:lang w:eastAsia="cs-CZ"/>
              </w:rPr>
              <w:t>Bez dopadu</w:t>
            </w:r>
          </w:p>
        </w:tc>
      </w:tr>
      <w:tr w:rsidR="00927AC8" w14:paraId="213B5D6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4815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3A1C0" w14:textId="230999A1"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1425B" w14:textId="3246F575" w:rsidR="00927AC8" w:rsidRPr="00927AC8" w:rsidRDefault="001A5737" w:rsidP="00927AC8">
            <w:pPr>
              <w:spacing w:after="0"/>
              <w:rPr>
                <w:rFonts w:cs="Arial"/>
                <w:b/>
                <w:bCs/>
                <w:color w:val="000000"/>
                <w:szCs w:val="22"/>
                <w:lang w:eastAsia="cs-CZ"/>
              </w:rPr>
            </w:pPr>
            <w:r>
              <w:rPr>
                <w:rFonts w:cs="Arial"/>
                <w:bCs/>
                <w:color w:val="000000"/>
                <w:szCs w:val="22"/>
                <w:lang w:eastAsia="cs-CZ"/>
              </w:rPr>
              <w:t>Bez dopadu</w:t>
            </w:r>
          </w:p>
        </w:tc>
      </w:tr>
    </w:tbl>
    <w:p w14:paraId="7D7BD332" w14:textId="77777777" w:rsidR="0000551E" w:rsidRPr="00CF516E" w:rsidRDefault="0000551E" w:rsidP="00624CD0">
      <w:pPr>
        <w:rPr>
          <w:b/>
        </w:rPr>
      </w:pPr>
    </w:p>
    <w:p w14:paraId="126212A3" w14:textId="7B53C6B8" w:rsidR="00EA42AE" w:rsidRDefault="002D001A" w:rsidP="00CF516E">
      <w:pPr>
        <w:pStyle w:val="Nadpis1"/>
        <w:numPr>
          <w:ilvl w:val="1"/>
          <w:numId w:val="4"/>
        </w:numPr>
        <w:tabs>
          <w:tab w:val="clear" w:pos="540"/>
        </w:tabs>
        <w:ind w:hanging="292"/>
        <w:rPr>
          <w:rFonts w:cs="Arial"/>
          <w:sz w:val="22"/>
          <w:szCs w:val="22"/>
        </w:rPr>
      </w:pPr>
      <w:r>
        <w:rPr>
          <w:noProof/>
          <w:sz w:val="18"/>
          <w:szCs w:val="18"/>
        </w:rPr>
        <w:pict w14:anchorId="2B79F094">
          <v:shape id="_x0000_s1026" type="#_x0000_t75" style="position:absolute;left:0;text-align:left;margin-left:443pt;margin-top:9.85pt;width:66.95pt;height:49.4pt;z-index:251659264;mso-position-horizontal-relative:text;mso-position-vertical-relative:text">
            <v:imagedata r:id="rId13" o:title=""/>
            <w10:wrap type="square"/>
          </v:shape>
          <o:OLEObject Type="Embed" ProgID="Word.Document.12" ShapeID="_x0000_s1026" DrawAspect="Icon" ObjectID="_1623498660" r:id="rId14">
            <o:FieldCodes>\s</o:FieldCodes>
          </o:OLEObject>
        </w:pi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14:paraId="5771B93A" w14:textId="6F250C3F"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14:paraId="5F5FBB8D" w14:textId="1D11955C" w:rsidR="00BB0BE5" w:rsidRDefault="001A5737" w:rsidP="0060065D">
      <w:pPr>
        <w:rPr>
          <w:rFonts w:cs="Arial"/>
          <w:szCs w:val="22"/>
        </w:rPr>
      </w:pPr>
      <w:r>
        <w:rPr>
          <w:rFonts w:cs="Arial"/>
          <w:szCs w:val="22"/>
        </w:rPr>
        <w:t>Změna nemá dopad na síťovou infrastrukturu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EC4829">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048C9387" w:rsidR="0000551E" w:rsidRPr="00F23D33" w:rsidRDefault="00CD2210"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0AE77E53" w:rsidR="0000551E" w:rsidRPr="00F23D33" w:rsidRDefault="00CD2210" w:rsidP="00337DDA">
            <w:pPr>
              <w:spacing w:after="0"/>
              <w:rPr>
                <w:rFonts w:cs="Arial"/>
                <w:color w:val="000000"/>
                <w:szCs w:val="22"/>
                <w:lang w:eastAsia="cs-CZ"/>
              </w:rPr>
            </w:pPr>
            <w:r>
              <w:rPr>
                <w:rFonts w:cs="Arial"/>
                <w:color w:val="000000"/>
                <w:szCs w:val="22"/>
                <w:lang w:eastAsia="cs-CZ"/>
              </w:rPr>
              <w:t>Součinnost při testování a akceptaci plnění</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EC4829">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02D7792A" w:rsidR="0000551E" w:rsidRPr="00F23D33" w:rsidRDefault="004C44BC" w:rsidP="00337DDA">
            <w:pPr>
              <w:spacing w:after="0"/>
              <w:rPr>
                <w:rFonts w:cs="Arial"/>
                <w:color w:val="000000"/>
                <w:szCs w:val="22"/>
                <w:lang w:eastAsia="cs-CZ"/>
              </w:rPr>
            </w:pPr>
            <w:r>
              <w:rPr>
                <w:rFonts w:cs="Arial"/>
                <w:color w:val="000000"/>
                <w:szCs w:val="22"/>
                <w:lang w:eastAsia="cs-CZ"/>
              </w:rPr>
              <w:t>Objednávka</w:t>
            </w:r>
          </w:p>
        </w:tc>
        <w:tc>
          <w:tcPr>
            <w:tcW w:w="2552" w:type="dxa"/>
            <w:tcBorders>
              <w:left w:val="dotted" w:sz="4" w:space="0" w:color="auto"/>
            </w:tcBorders>
            <w:shd w:val="clear" w:color="auto" w:fill="auto"/>
            <w:vAlign w:val="bottom"/>
          </w:tcPr>
          <w:p w14:paraId="5D48D0A7" w14:textId="05CC3C35" w:rsidR="0000551E" w:rsidRPr="00F23D33" w:rsidRDefault="004C44BC" w:rsidP="00337DDA">
            <w:pPr>
              <w:spacing w:after="0"/>
              <w:rPr>
                <w:rFonts w:cs="Arial"/>
                <w:color w:val="000000"/>
                <w:szCs w:val="22"/>
                <w:lang w:eastAsia="cs-CZ"/>
              </w:rPr>
            </w:pPr>
            <w:r>
              <w:rPr>
                <w:rFonts w:cs="Arial"/>
                <w:color w:val="000000"/>
                <w:szCs w:val="22"/>
                <w:lang w:eastAsia="cs-CZ"/>
              </w:rPr>
              <w:t>T1</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15A1524B" w:rsidR="0000551E" w:rsidRPr="00F23D33" w:rsidRDefault="004C44BC"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33A87C5E" w14:textId="1AC2FDB9" w:rsidR="0000551E" w:rsidRPr="00F23D33" w:rsidRDefault="004C44BC" w:rsidP="00337DDA">
            <w:pPr>
              <w:spacing w:after="0"/>
              <w:rPr>
                <w:rFonts w:cs="Arial"/>
                <w:color w:val="000000"/>
                <w:szCs w:val="22"/>
                <w:lang w:eastAsia="cs-CZ"/>
              </w:rPr>
            </w:pPr>
            <w:r>
              <w:rPr>
                <w:rFonts w:cs="Arial"/>
                <w:color w:val="000000"/>
                <w:szCs w:val="22"/>
                <w:lang w:eastAsia="cs-CZ"/>
              </w:rPr>
              <w:t xml:space="preserve">T2= T1 + 20 </w:t>
            </w:r>
            <w:proofErr w:type="spellStart"/>
            <w:r>
              <w:rPr>
                <w:rFonts w:cs="Arial"/>
                <w:color w:val="000000"/>
                <w:szCs w:val="22"/>
                <w:lang w:eastAsia="cs-CZ"/>
              </w:rPr>
              <w:t>prac</w:t>
            </w:r>
            <w:proofErr w:type="spellEnd"/>
            <w:r>
              <w:rPr>
                <w:rFonts w:cs="Arial"/>
                <w:color w:val="000000"/>
                <w:szCs w:val="22"/>
                <w:lang w:eastAsia="cs-CZ"/>
              </w:rPr>
              <w:t>. dní</w:t>
            </w:r>
            <w:r w:rsidR="00CD2210">
              <w:rPr>
                <w:rFonts w:cs="Arial"/>
                <w:color w:val="000000"/>
                <w:szCs w:val="22"/>
                <w:lang w:eastAsia="cs-CZ"/>
              </w:rPr>
              <w:t>*/</w:t>
            </w:r>
          </w:p>
        </w:tc>
      </w:tr>
    </w:tbl>
    <w:p w14:paraId="67D28708" w14:textId="0CB3F9DF" w:rsidR="0000551E" w:rsidRPr="00F23D33" w:rsidRDefault="00CD2210" w:rsidP="004C44BC">
      <w:pPr>
        <w:spacing w:before="120"/>
        <w:jc w:val="both"/>
        <w:rPr>
          <w:rFonts w:cs="Arial"/>
          <w:szCs w:val="22"/>
        </w:rPr>
      </w:pPr>
      <w:r>
        <w:rPr>
          <w:i/>
          <w:iCs/>
          <w:sz w:val="20"/>
          <w:szCs w:val="20"/>
        </w:rPr>
        <w:t>*/ Upozornění: Uvedený harmonogram je platný v případě, že Dodavatel obdrží objednávku v </w:t>
      </w:r>
      <w:r w:rsidRPr="004C44BC">
        <w:rPr>
          <w:i/>
          <w:iCs/>
          <w:sz w:val="20"/>
          <w:szCs w:val="20"/>
        </w:rPr>
        <w:t xml:space="preserve">rozmezí </w:t>
      </w:r>
      <w:r w:rsidR="00225ECC">
        <w:rPr>
          <w:i/>
          <w:iCs/>
          <w:sz w:val="20"/>
          <w:szCs w:val="20"/>
        </w:rPr>
        <w:t>10</w:t>
      </w:r>
      <w:r w:rsidR="004C44BC" w:rsidRPr="004C44BC">
        <w:rPr>
          <w:i/>
          <w:iCs/>
          <w:sz w:val="20"/>
          <w:szCs w:val="20"/>
        </w:rPr>
        <w:t>.6</w:t>
      </w:r>
      <w:r w:rsidRPr="004C44BC">
        <w:rPr>
          <w:i/>
          <w:iCs/>
          <w:sz w:val="20"/>
          <w:szCs w:val="20"/>
        </w:rPr>
        <w:t>.-</w:t>
      </w:r>
      <w:r w:rsidR="004C44BC" w:rsidRPr="004C44BC">
        <w:rPr>
          <w:i/>
          <w:iCs/>
          <w:sz w:val="20"/>
          <w:szCs w:val="20"/>
        </w:rPr>
        <w:t>30</w:t>
      </w:r>
      <w:r w:rsidRPr="004C44BC">
        <w:rPr>
          <w:i/>
          <w:iCs/>
          <w:sz w:val="20"/>
          <w:szCs w:val="20"/>
        </w:rPr>
        <w:t>.</w:t>
      </w:r>
      <w:r w:rsidR="004C44BC" w:rsidRPr="004C44BC">
        <w:rPr>
          <w:i/>
          <w:iCs/>
          <w:sz w:val="20"/>
          <w:szCs w:val="20"/>
        </w:rPr>
        <w:t>6</w:t>
      </w:r>
      <w:r w:rsidRPr="004C44BC">
        <w:rPr>
          <w:i/>
          <w:iCs/>
          <w:sz w:val="20"/>
          <w:szCs w:val="20"/>
        </w:rPr>
        <w:t>.2019. V případě pozdějšího data objednání si Dodavatel vyhrazuje právo na úpravu harmonogra</w:t>
      </w:r>
      <w:r>
        <w:rPr>
          <w:i/>
          <w:iCs/>
          <w:sz w:val="20"/>
          <w:szCs w:val="20"/>
        </w:rPr>
        <w:t>mu v 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4277"/>
        <w:gridCol w:w="1275"/>
        <w:gridCol w:w="1275"/>
        <w:gridCol w:w="1275"/>
      </w:tblGrid>
      <w:tr w:rsidR="0000551E" w:rsidRPr="00F23D33" w14:paraId="7EEC3EC4" w14:textId="77777777" w:rsidTr="00CD2210">
        <w:tc>
          <w:tcPr>
            <w:tcW w:w="1677"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4277"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D2210">
        <w:trPr>
          <w:trHeight w:hRule="exact" w:val="20"/>
        </w:trPr>
        <w:tc>
          <w:tcPr>
            <w:tcW w:w="1677"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4277"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CD2210">
        <w:trPr>
          <w:trHeight w:val="397"/>
        </w:trPr>
        <w:tc>
          <w:tcPr>
            <w:tcW w:w="1677"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4277" w:type="dxa"/>
            <w:tcBorders>
              <w:top w:val="dotted" w:sz="4" w:space="0" w:color="auto"/>
              <w:left w:val="dotted" w:sz="4" w:space="0" w:color="auto"/>
            </w:tcBorders>
          </w:tcPr>
          <w:p w14:paraId="535A9755" w14:textId="2F78A3E6" w:rsidR="0000551E" w:rsidRPr="00F23D33" w:rsidRDefault="00CD2210" w:rsidP="00337DDA">
            <w:pPr>
              <w:pStyle w:val="Tabulka"/>
              <w:rPr>
                <w:szCs w:val="22"/>
              </w:rPr>
            </w:pPr>
            <w:r>
              <w:rPr>
                <w:szCs w:val="22"/>
              </w:rPr>
              <w:t>Viz cenová nabídka v příloze č.01</w:t>
            </w:r>
          </w:p>
        </w:tc>
        <w:tc>
          <w:tcPr>
            <w:tcW w:w="1275" w:type="dxa"/>
            <w:tcBorders>
              <w:top w:val="dotted" w:sz="4" w:space="0" w:color="auto"/>
            </w:tcBorders>
          </w:tcPr>
          <w:p w14:paraId="556C704B" w14:textId="49C26470" w:rsidR="0000551E" w:rsidRPr="00F23D33" w:rsidRDefault="00225ECC" w:rsidP="00225ECC">
            <w:pPr>
              <w:pStyle w:val="Tabulka"/>
              <w:jc w:val="center"/>
              <w:rPr>
                <w:szCs w:val="22"/>
              </w:rPr>
            </w:pPr>
            <w:r>
              <w:rPr>
                <w:szCs w:val="22"/>
              </w:rPr>
              <w:t>6</w:t>
            </w:r>
          </w:p>
        </w:tc>
        <w:tc>
          <w:tcPr>
            <w:tcW w:w="1275" w:type="dxa"/>
            <w:tcBorders>
              <w:top w:val="dotted" w:sz="4" w:space="0" w:color="auto"/>
            </w:tcBorders>
          </w:tcPr>
          <w:p w14:paraId="3C1CD3F9" w14:textId="237241D3" w:rsidR="0000551E" w:rsidRPr="00F23D33" w:rsidRDefault="00225ECC" w:rsidP="00337DDA">
            <w:pPr>
              <w:pStyle w:val="Tabulka"/>
              <w:rPr>
                <w:szCs w:val="22"/>
              </w:rPr>
            </w:pPr>
            <w:r w:rsidRPr="00225ECC">
              <w:rPr>
                <w:szCs w:val="22"/>
              </w:rPr>
              <w:t xml:space="preserve">50 526,00 </w:t>
            </w:r>
          </w:p>
        </w:tc>
        <w:tc>
          <w:tcPr>
            <w:tcW w:w="1275" w:type="dxa"/>
            <w:tcBorders>
              <w:top w:val="dotted" w:sz="4" w:space="0" w:color="auto"/>
            </w:tcBorders>
          </w:tcPr>
          <w:p w14:paraId="38FCD26C" w14:textId="3070E0BF" w:rsidR="0000551E" w:rsidRPr="00F23D33" w:rsidRDefault="00225ECC" w:rsidP="00337DDA">
            <w:pPr>
              <w:pStyle w:val="Tabulka"/>
              <w:rPr>
                <w:szCs w:val="22"/>
              </w:rPr>
            </w:pPr>
            <w:r w:rsidRPr="00225ECC">
              <w:rPr>
                <w:szCs w:val="22"/>
              </w:rPr>
              <w:t>61 136,46</w:t>
            </w:r>
          </w:p>
        </w:tc>
      </w:tr>
      <w:tr w:rsidR="00225ECC" w:rsidRPr="00F23D33" w14:paraId="29447AFC" w14:textId="77777777" w:rsidTr="00F11443">
        <w:trPr>
          <w:trHeight w:val="397"/>
        </w:trPr>
        <w:tc>
          <w:tcPr>
            <w:tcW w:w="5954" w:type="dxa"/>
            <w:gridSpan w:val="2"/>
            <w:tcBorders>
              <w:left w:val="dotted" w:sz="4" w:space="0" w:color="auto"/>
              <w:bottom w:val="dotted" w:sz="4" w:space="0" w:color="auto"/>
            </w:tcBorders>
          </w:tcPr>
          <w:p w14:paraId="54AE31E8" w14:textId="77777777" w:rsidR="00225ECC" w:rsidRPr="00CB1115" w:rsidRDefault="00225ECC" w:rsidP="00225ECC">
            <w:pPr>
              <w:pStyle w:val="Tabulka"/>
              <w:rPr>
                <w:b/>
                <w:szCs w:val="22"/>
              </w:rPr>
            </w:pPr>
            <w:r w:rsidRPr="00CB1115">
              <w:rPr>
                <w:b/>
                <w:szCs w:val="22"/>
              </w:rPr>
              <w:t>Celkem:</w:t>
            </w:r>
          </w:p>
        </w:tc>
        <w:tc>
          <w:tcPr>
            <w:tcW w:w="1275" w:type="dxa"/>
            <w:tcBorders>
              <w:bottom w:val="dotted" w:sz="4" w:space="0" w:color="auto"/>
            </w:tcBorders>
          </w:tcPr>
          <w:p w14:paraId="39BD6520" w14:textId="57A6CAA1" w:rsidR="00225ECC" w:rsidRPr="00F23D33" w:rsidRDefault="00225ECC" w:rsidP="00225ECC">
            <w:pPr>
              <w:pStyle w:val="Tabulka"/>
              <w:jc w:val="center"/>
              <w:rPr>
                <w:szCs w:val="22"/>
              </w:rPr>
            </w:pPr>
            <w:r>
              <w:rPr>
                <w:szCs w:val="22"/>
              </w:rPr>
              <w:t>6</w:t>
            </w:r>
          </w:p>
        </w:tc>
        <w:tc>
          <w:tcPr>
            <w:tcW w:w="1275" w:type="dxa"/>
            <w:tcBorders>
              <w:bottom w:val="dotted" w:sz="4" w:space="0" w:color="auto"/>
            </w:tcBorders>
          </w:tcPr>
          <w:p w14:paraId="31DD6048" w14:textId="7EDCD50B" w:rsidR="00225ECC" w:rsidRPr="00F23D33" w:rsidRDefault="00225ECC" w:rsidP="00225ECC">
            <w:pPr>
              <w:pStyle w:val="Tabulka"/>
              <w:rPr>
                <w:szCs w:val="22"/>
              </w:rPr>
            </w:pPr>
            <w:r w:rsidRPr="00225ECC">
              <w:rPr>
                <w:szCs w:val="22"/>
              </w:rPr>
              <w:t xml:space="preserve">50 526,00 </w:t>
            </w:r>
          </w:p>
        </w:tc>
        <w:tc>
          <w:tcPr>
            <w:tcW w:w="1275" w:type="dxa"/>
            <w:tcBorders>
              <w:bottom w:val="dotted" w:sz="4" w:space="0" w:color="auto"/>
            </w:tcBorders>
          </w:tcPr>
          <w:p w14:paraId="14C373F7" w14:textId="78E60C97" w:rsidR="00225ECC" w:rsidRPr="00F23D33" w:rsidRDefault="00225ECC" w:rsidP="00225ECC">
            <w:pPr>
              <w:pStyle w:val="Tabulka"/>
              <w:rPr>
                <w:szCs w:val="22"/>
              </w:rPr>
            </w:pPr>
            <w:r w:rsidRPr="00225ECC">
              <w:rPr>
                <w:szCs w:val="22"/>
              </w:rPr>
              <w:t>61 136,46</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14:paraId="5B2ECBA9" w14:textId="77777777" w:rsidTr="00CD2210">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CD2210">
        <w:trPr>
          <w:trHeight w:val="284"/>
        </w:trPr>
        <w:tc>
          <w:tcPr>
            <w:tcW w:w="505" w:type="dxa"/>
            <w:tcBorders>
              <w:right w:val="dotted" w:sz="4" w:space="0" w:color="auto"/>
            </w:tcBorders>
            <w:shd w:val="clear" w:color="auto" w:fill="auto"/>
            <w:noWrap/>
            <w:vAlign w:val="bottom"/>
          </w:tcPr>
          <w:p w14:paraId="2D47EE8F" w14:textId="0B7A36BE" w:rsidR="0000551E" w:rsidRPr="006C3557" w:rsidRDefault="00CD2210"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14:paraId="3B97A776" w14:textId="5B1E1950" w:rsidR="0000551E" w:rsidRPr="006C3557" w:rsidRDefault="00CD2210"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41A892D3" w:rsidR="0000551E" w:rsidRPr="006C3557" w:rsidRDefault="00CD2210"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CD2210">
        <w:trPr>
          <w:trHeight w:val="284"/>
        </w:trPr>
        <w:tc>
          <w:tcPr>
            <w:tcW w:w="505"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441"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CD2210">
        <w:trPr>
          <w:trHeight w:val="52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0536C413" w:rsidR="0000551E" w:rsidRPr="006C3557" w:rsidRDefault="00CD2210"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686" w:type="dxa"/>
            <w:vAlign w:val="center"/>
          </w:tcPr>
          <w:p w14:paraId="78BB6806" w14:textId="2D2AF08D" w:rsidR="0000551E" w:rsidRPr="006C3557" w:rsidRDefault="007E6171"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BDDE41" w14:textId="77777777"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6FF20C0E" w14:textId="3E5502D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A0AA9" w:rsidRPr="00225ECC">
        <w:rPr>
          <w:rFonts w:cs="Arial"/>
          <w:b/>
          <w:caps/>
          <w:szCs w:val="22"/>
        </w:rPr>
        <w:t>Z26476</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0C975AAC" w14:textId="77777777" w:rsidTr="007E224F">
        <w:tc>
          <w:tcPr>
            <w:tcW w:w="1779" w:type="dxa"/>
          </w:tcPr>
          <w:p w14:paraId="36432B76" w14:textId="77777777"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14:paraId="49E71041" w14:textId="77777777" w:rsidR="007E224F" w:rsidRPr="006C3557" w:rsidRDefault="007E224F" w:rsidP="00337DDA">
            <w:pPr>
              <w:pStyle w:val="Tabulka"/>
              <w:rPr>
                <w:rStyle w:val="Siln"/>
                <w:szCs w:val="22"/>
              </w:rPr>
            </w:pPr>
          </w:p>
        </w:tc>
        <w:tc>
          <w:tcPr>
            <w:tcW w:w="1631" w:type="dxa"/>
          </w:tcPr>
          <w:p w14:paraId="406764E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96E335" w14:textId="5E5A0C0D" w:rsidR="007E224F" w:rsidRPr="006C3557" w:rsidRDefault="006A0AA9" w:rsidP="00337DDA">
            <w:pPr>
              <w:pStyle w:val="Tabulka"/>
              <w:rPr>
                <w:szCs w:val="22"/>
              </w:rPr>
            </w:pPr>
            <w:r>
              <w:rPr>
                <w:szCs w:val="22"/>
              </w:rPr>
              <w:t>2</w:t>
            </w:r>
          </w:p>
        </w:tc>
      </w:tr>
    </w:tbl>
    <w:p w14:paraId="257E39F9" w14:textId="77777777" w:rsidR="0000551E" w:rsidRDefault="0000551E"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3948EE17" w:rsidR="0005358D" w:rsidRDefault="00AF6BB3" w:rsidP="0005358D">
            <w:pPr>
              <w:spacing w:after="0"/>
              <w:rPr>
                <w:rFonts w:cs="Arial"/>
                <w:color w:val="000000"/>
                <w:szCs w:val="22"/>
                <w:lang w:eastAsia="cs-CZ"/>
              </w:rPr>
            </w:pPr>
            <w:r>
              <w:rPr>
                <w:rFonts w:cs="Arial"/>
                <w:color w:val="000000"/>
                <w:szCs w:val="22"/>
                <w:lang w:eastAsia="cs-CZ"/>
              </w:rPr>
              <w:t xml:space="preserve">viz </w:t>
            </w:r>
            <w:proofErr w:type="spellStart"/>
            <w:r>
              <w:rPr>
                <w:rFonts w:cs="Arial"/>
                <w:color w:val="000000"/>
                <w:szCs w:val="22"/>
                <w:lang w:eastAsia="cs-CZ"/>
              </w:rPr>
              <w:t>RfC</w:t>
            </w:r>
            <w:proofErr w:type="spellEnd"/>
            <w:r>
              <w:rPr>
                <w:rFonts w:cs="Arial"/>
                <w:color w:val="000000"/>
                <w:szCs w:val="22"/>
                <w:lang w:eastAsia="cs-CZ"/>
              </w:rPr>
              <w:t xml:space="preserve"> část B – kap. 3.6.</w:t>
            </w:r>
          </w:p>
        </w:tc>
      </w:tr>
      <w:tr w:rsidR="00AF6BB3"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AF6BB3" w:rsidRPr="003153D0" w:rsidRDefault="00AF6BB3" w:rsidP="0005358D">
            <w:pPr>
              <w:spacing w:after="0"/>
              <w:jc w:val="both"/>
              <w:rPr>
                <w:rFonts w:cs="Arial"/>
                <w:color w:val="000000"/>
                <w:szCs w:val="22"/>
                <w:lang w:eastAsia="cs-CZ"/>
              </w:rPr>
            </w:pPr>
            <w:proofErr w:type="spellStart"/>
            <w:r w:rsidRPr="0005358D">
              <w:rPr>
                <w:rFonts w:cs="Arial"/>
                <w:bCs/>
                <w:color w:val="000000"/>
                <w:szCs w:val="22"/>
                <w:lang w:eastAsia="cs-CZ"/>
              </w:rPr>
              <w:t>Dohledatelnost</w:t>
            </w:r>
            <w:proofErr w:type="spellEnd"/>
            <w:r w:rsidRPr="0005358D">
              <w:rPr>
                <w:rFonts w:cs="Arial"/>
                <w:bCs/>
                <w:color w:val="000000"/>
                <w:szCs w:val="22"/>
                <w:lang w:eastAsia="cs-CZ"/>
              </w:rPr>
              <w:t xml:space="preserve">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AF6BB3" w:rsidRPr="00705F38"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497D1A9C"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AF6BB3" w:rsidRPr="003153D0" w:rsidRDefault="00AF6BB3"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5F72B4FA"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AF6BB3" w:rsidRDefault="00AF6BB3"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4E95C0A6"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AF6BB3" w:rsidRDefault="00AF6BB3"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620C745F"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AF6BB3" w:rsidRDefault="00AF6BB3"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12D95913"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AF6BB3" w:rsidRDefault="00AF6BB3"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373AEB58"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AF6BB3" w:rsidRPr="000E5DC8" w:rsidRDefault="00AF6BB3"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6A6366B5"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AF6BB3" w:rsidRDefault="00AF6BB3"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0268227F"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AF6BB3" w:rsidRPr="000E5DC8" w:rsidRDefault="00AF6BB3"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0001576"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AF6BB3" w:rsidRPr="00F7707A" w:rsidRDefault="00AF6BB3"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AF6BB3" w:rsidRPr="00F7707A"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4E4439F8"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AF6BB3" w:rsidRPr="00F7707A" w:rsidRDefault="00AF6BB3"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17A384D9" w:rsidR="00AF6BB3" w:rsidRDefault="00AF6BB3"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2A70B171"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r w:rsidR="00AF6BB3"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AF6BB3" w:rsidRPr="00651917" w:rsidRDefault="00AF6BB3"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AF6BB3" w:rsidRPr="00927AC8" w:rsidRDefault="00AF6BB3"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CFA8B02" w14:textId="77777777" w:rsidR="00AF6BB3" w:rsidRDefault="00AF6BB3"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02B37FE1" w14:textId="4054076E" w:rsidR="00AF6BB3" w:rsidRDefault="00AF6BB3" w:rsidP="0005358D">
            <w:pPr>
              <w:spacing w:after="0"/>
              <w:rPr>
                <w:rFonts w:cs="Arial"/>
                <w:color w:val="000000"/>
                <w:szCs w:val="22"/>
                <w:lang w:eastAsia="cs-CZ"/>
              </w:rPr>
            </w:pPr>
            <w:r w:rsidRPr="008E4DB3">
              <w:rPr>
                <w:rFonts w:cs="Arial"/>
                <w:color w:val="000000"/>
                <w:szCs w:val="22"/>
                <w:lang w:eastAsia="cs-CZ"/>
              </w:rPr>
              <w:t xml:space="preserve">viz </w:t>
            </w:r>
            <w:proofErr w:type="spellStart"/>
            <w:r w:rsidRPr="008E4DB3">
              <w:rPr>
                <w:rFonts w:cs="Arial"/>
                <w:color w:val="000000"/>
                <w:szCs w:val="22"/>
                <w:lang w:eastAsia="cs-CZ"/>
              </w:rPr>
              <w:t>RfC</w:t>
            </w:r>
            <w:proofErr w:type="spellEnd"/>
            <w:r w:rsidRPr="008E4DB3">
              <w:rPr>
                <w:rFonts w:cs="Arial"/>
                <w:color w:val="000000"/>
                <w:szCs w:val="22"/>
                <w:lang w:eastAsia="cs-CZ"/>
              </w:rPr>
              <w:t xml:space="preserve"> část B – kap. 3.6.</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09068BA0" w:rsidR="0000551E" w:rsidRPr="006C3557" w:rsidRDefault="00AF6BB3" w:rsidP="00337DDA">
            <w:pPr>
              <w:spacing w:after="0"/>
              <w:rPr>
                <w:rFonts w:cs="Arial"/>
                <w:color w:val="000000"/>
                <w:szCs w:val="22"/>
                <w:lang w:eastAsia="cs-CZ"/>
              </w:rPr>
            </w:pPr>
            <w:r>
              <w:rPr>
                <w:rFonts w:cs="Arial"/>
                <w:color w:val="000000"/>
                <w:szCs w:val="22"/>
                <w:lang w:eastAsia="cs-CZ"/>
              </w:rPr>
              <w:t>MZe, UKZUZ</w:t>
            </w:r>
          </w:p>
        </w:tc>
        <w:tc>
          <w:tcPr>
            <w:tcW w:w="5670" w:type="dxa"/>
            <w:tcBorders>
              <w:left w:val="dotted" w:sz="4" w:space="0" w:color="auto"/>
              <w:right w:val="dotted" w:sz="4" w:space="0" w:color="auto"/>
            </w:tcBorders>
            <w:shd w:val="clear" w:color="auto" w:fill="auto"/>
            <w:noWrap/>
            <w:vAlign w:val="bottom"/>
          </w:tcPr>
          <w:p w14:paraId="54C5A5F1" w14:textId="074F51EC" w:rsidR="0000551E" w:rsidRPr="006C3557" w:rsidRDefault="00AF6BB3" w:rsidP="00337DDA">
            <w:pPr>
              <w:spacing w:after="0"/>
              <w:rPr>
                <w:rFonts w:cs="Arial"/>
                <w:color w:val="000000"/>
                <w:szCs w:val="22"/>
                <w:lang w:eastAsia="cs-CZ"/>
              </w:rPr>
            </w:pPr>
            <w:r>
              <w:rPr>
                <w:rFonts w:cs="Arial"/>
                <w:color w:val="000000"/>
                <w:szCs w:val="22"/>
                <w:lang w:eastAsia="cs-CZ"/>
              </w:rPr>
              <w:t>Součinnost při testování a akceptaci plnění</w:t>
            </w:r>
          </w:p>
        </w:tc>
        <w:tc>
          <w:tcPr>
            <w:tcW w:w="2268" w:type="dxa"/>
            <w:tcBorders>
              <w:left w:val="dotted" w:sz="4" w:space="0" w:color="auto"/>
            </w:tcBorders>
            <w:shd w:val="clear" w:color="auto" w:fill="auto"/>
            <w:vAlign w:val="bottom"/>
          </w:tcPr>
          <w:p w14:paraId="3D7BE505" w14:textId="3B61D88E" w:rsidR="0000551E" w:rsidRPr="006C3557" w:rsidRDefault="007E6171" w:rsidP="00337DDA">
            <w:pPr>
              <w:spacing w:after="0"/>
              <w:rPr>
                <w:rFonts w:cs="Arial"/>
                <w:color w:val="000000"/>
                <w:szCs w:val="22"/>
                <w:lang w:eastAsia="cs-CZ"/>
              </w:rPr>
            </w:pPr>
            <w:proofErr w:type="spellStart"/>
            <w:r>
              <w:rPr>
                <w:rFonts w:cs="Arial"/>
                <w:color w:val="000000"/>
                <w:szCs w:val="22"/>
                <w:lang w:eastAsia="cs-CZ"/>
              </w:rPr>
              <w:t>xxx</w:t>
            </w:r>
            <w:proofErr w:type="spellEnd"/>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AF6BB3"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AF6BB3" w:rsidRPr="00F23D33" w:rsidRDefault="00AF6BB3"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138E3C46" w:rsidR="00AF6BB3" w:rsidRPr="00F23D33" w:rsidRDefault="00AF6BB3" w:rsidP="001E3C70">
            <w:pPr>
              <w:spacing w:after="0"/>
              <w:rPr>
                <w:rFonts w:cs="Arial"/>
                <w:color w:val="000000"/>
                <w:szCs w:val="22"/>
                <w:lang w:eastAsia="cs-CZ"/>
              </w:rPr>
            </w:pPr>
            <w:r>
              <w:rPr>
                <w:rFonts w:cs="Arial"/>
                <w:color w:val="000000"/>
                <w:szCs w:val="22"/>
                <w:lang w:eastAsia="cs-CZ"/>
              </w:rPr>
              <w:t>T1</w:t>
            </w:r>
          </w:p>
        </w:tc>
      </w:tr>
      <w:tr w:rsidR="00AF6BB3"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AF6BB3" w:rsidRPr="00F23D33" w:rsidRDefault="00AF6BB3"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3D0BB92A" w:rsidR="00AF6BB3" w:rsidRPr="00F23D33" w:rsidRDefault="00AF6BB3" w:rsidP="001E3C70">
            <w:pPr>
              <w:spacing w:after="0"/>
              <w:rPr>
                <w:rFonts w:cs="Arial"/>
                <w:color w:val="000000"/>
                <w:szCs w:val="22"/>
                <w:lang w:eastAsia="cs-CZ"/>
              </w:rPr>
            </w:pPr>
            <w:r>
              <w:rPr>
                <w:rFonts w:cs="Arial"/>
                <w:color w:val="000000"/>
                <w:szCs w:val="22"/>
                <w:lang w:eastAsia="cs-CZ"/>
              </w:rPr>
              <w:t xml:space="preserve">T2= T1 + 20 </w:t>
            </w:r>
            <w:proofErr w:type="spellStart"/>
            <w:r>
              <w:rPr>
                <w:rFonts w:cs="Arial"/>
                <w:color w:val="000000"/>
                <w:szCs w:val="22"/>
                <w:lang w:eastAsia="cs-CZ"/>
              </w:rPr>
              <w:t>prac</w:t>
            </w:r>
            <w:proofErr w:type="spellEnd"/>
            <w:r>
              <w:rPr>
                <w:rFonts w:cs="Arial"/>
                <w:color w:val="000000"/>
                <w:szCs w:val="22"/>
                <w:lang w:eastAsia="cs-CZ"/>
              </w:rPr>
              <w:t>. dní</w:t>
            </w:r>
          </w:p>
        </w:tc>
      </w:tr>
    </w:tbl>
    <w:p w14:paraId="1CFF7BFF" w14:textId="77777777" w:rsidR="0000551E" w:rsidRPr="004C756F" w:rsidRDefault="0000551E" w:rsidP="004C756F"/>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AF6BB3"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AF6BB3" w:rsidRPr="00F23D33" w:rsidRDefault="00AF6BB3" w:rsidP="00153C10">
            <w:pPr>
              <w:pStyle w:val="Tabulka"/>
              <w:rPr>
                <w:szCs w:val="22"/>
              </w:rPr>
            </w:pPr>
          </w:p>
        </w:tc>
        <w:tc>
          <w:tcPr>
            <w:tcW w:w="3969" w:type="dxa"/>
            <w:tcBorders>
              <w:top w:val="dotted" w:sz="4" w:space="0" w:color="auto"/>
              <w:left w:val="dotted" w:sz="4" w:space="0" w:color="auto"/>
            </w:tcBorders>
          </w:tcPr>
          <w:p w14:paraId="6634D16A" w14:textId="12F04FC6" w:rsidR="00AF6BB3" w:rsidRPr="00F23D33" w:rsidRDefault="00AF6BB3" w:rsidP="00153C10">
            <w:pPr>
              <w:pStyle w:val="Tabulka"/>
              <w:rPr>
                <w:szCs w:val="22"/>
              </w:rPr>
            </w:pPr>
            <w:r>
              <w:rPr>
                <w:szCs w:val="22"/>
              </w:rPr>
              <w:t>Viz cenová nabídka v příloze č.01</w:t>
            </w:r>
          </w:p>
        </w:tc>
        <w:tc>
          <w:tcPr>
            <w:tcW w:w="1275" w:type="dxa"/>
            <w:tcBorders>
              <w:top w:val="dotted" w:sz="4" w:space="0" w:color="auto"/>
            </w:tcBorders>
          </w:tcPr>
          <w:p w14:paraId="1352CEBD" w14:textId="7AC7AFAE" w:rsidR="00AF6BB3" w:rsidRPr="00F23D33" w:rsidRDefault="00AF6BB3" w:rsidP="00AF6BB3">
            <w:pPr>
              <w:pStyle w:val="Tabulka"/>
              <w:jc w:val="right"/>
              <w:rPr>
                <w:szCs w:val="22"/>
              </w:rPr>
            </w:pPr>
            <w:r>
              <w:rPr>
                <w:szCs w:val="22"/>
              </w:rPr>
              <w:t>6</w:t>
            </w:r>
          </w:p>
        </w:tc>
        <w:tc>
          <w:tcPr>
            <w:tcW w:w="1275" w:type="dxa"/>
            <w:tcBorders>
              <w:top w:val="dotted" w:sz="4" w:space="0" w:color="auto"/>
            </w:tcBorders>
          </w:tcPr>
          <w:p w14:paraId="6AD1EC78" w14:textId="59ABA0CB" w:rsidR="00AF6BB3" w:rsidRPr="00F23D33" w:rsidRDefault="00AF6BB3" w:rsidP="00AF6BB3">
            <w:pPr>
              <w:pStyle w:val="Tabulka"/>
              <w:jc w:val="right"/>
              <w:rPr>
                <w:szCs w:val="22"/>
              </w:rPr>
            </w:pPr>
            <w:r w:rsidRPr="00225ECC">
              <w:rPr>
                <w:szCs w:val="22"/>
              </w:rPr>
              <w:t xml:space="preserve">50 526,00 </w:t>
            </w:r>
          </w:p>
        </w:tc>
        <w:tc>
          <w:tcPr>
            <w:tcW w:w="1275" w:type="dxa"/>
            <w:tcBorders>
              <w:top w:val="dotted" w:sz="4" w:space="0" w:color="auto"/>
            </w:tcBorders>
          </w:tcPr>
          <w:p w14:paraId="1269A032" w14:textId="28446BE2" w:rsidR="00AF6BB3" w:rsidRPr="00F23D33" w:rsidRDefault="00AF6BB3" w:rsidP="00AF6BB3">
            <w:pPr>
              <w:pStyle w:val="Tabulka"/>
              <w:jc w:val="right"/>
              <w:rPr>
                <w:szCs w:val="22"/>
              </w:rPr>
            </w:pPr>
            <w:r w:rsidRPr="00225ECC">
              <w:rPr>
                <w:szCs w:val="22"/>
              </w:rPr>
              <w:t>61 136,46</w:t>
            </w:r>
          </w:p>
        </w:tc>
      </w:tr>
      <w:tr w:rsidR="00AF6BB3"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AF6BB3" w:rsidRPr="00CB1115" w:rsidRDefault="00AF6BB3" w:rsidP="00153C10">
            <w:pPr>
              <w:pStyle w:val="Tabulka"/>
              <w:rPr>
                <w:b/>
                <w:szCs w:val="22"/>
              </w:rPr>
            </w:pPr>
            <w:r w:rsidRPr="00CB1115">
              <w:rPr>
                <w:b/>
                <w:szCs w:val="22"/>
              </w:rPr>
              <w:t>Celkem:</w:t>
            </w:r>
          </w:p>
        </w:tc>
        <w:tc>
          <w:tcPr>
            <w:tcW w:w="1275" w:type="dxa"/>
            <w:tcBorders>
              <w:bottom w:val="dotted" w:sz="4" w:space="0" w:color="auto"/>
            </w:tcBorders>
          </w:tcPr>
          <w:p w14:paraId="481282DD" w14:textId="3DA5AD79" w:rsidR="00AF6BB3" w:rsidRPr="00F23D33" w:rsidRDefault="00AF6BB3" w:rsidP="00AF6BB3">
            <w:pPr>
              <w:pStyle w:val="Tabulka"/>
              <w:jc w:val="right"/>
              <w:rPr>
                <w:szCs w:val="22"/>
              </w:rPr>
            </w:pPr>
            <w:r>
              <w:rPr>
                <w:szCs w:val="22"/>
              </w:rPr>
              <w:t>6</w:t>
            </w:r>
          </w:p>
        </w:tc>
        <w:tc>
          <w:tcPr>
            <w:tcW w:w="1275" w:type="dxa"/>
            <w:tcBorders>
              <w:bottom w:val="dotted" w:sz="4" w:space="0" w:color="auto"/>
            </w:tcBorders>
          </w:tcPr>
          <w:p w14:paraId="09332EC2" w14:textId="17FCDF37" w:rsidR="00AF6BB3" w:rsidRPr="00F23D33" w:rsidRDefault="00AF6BB3" w:rsidP="00AF6BB3">
            <w:pPr>
              <w:pStyle w:val="Tabulka"/>
              <w:jc w:val="right"/>
              <w:rPr>
                <w:szCs w:val="22"/>
              </w:rPr>
            </w:pPr>
            <w:r w:rsidRPr="00225ECC">
              <w:rPr>
                <w:szCs w:val="22"/>
              </w:rPr>
              <w:t xml:space="preserve">50 526,00 </w:t>
            </w:r>
          </w:p>
        </w:tc>
        <w:tc>
          <w:tcPr>
            <w:tcW w:w="1275" w:type="dxa"/>
            <w:tcBorders>
              <w:bottom w:val="dotted" w:sz="4" w:space="0" w:color="auto"/>
            </w:tcBorders>
          </w:tcPr>
          <w:p w14:paraId="0B956D1F" w14:textId="5B0BF5CE" w:rsidR="00AF6BB3" w:rsidRPr="00F23D33" w:rsidRDefault="00AF6BB3" w:rsidP="00AF6BB3">
            <w:pPr>
              <w:pStyle w:val="Tabulka"/>
              <w:jc w:val="right"/>
              <w:rPr>
                <w:szCs w:val="22"/>
              </w:rPr>
            </w:pPr>
            <w:r w:rsidRPr="00225ECC">
              <w:rPr>
                <w:szCs w:val="22"/>
              </w:rPr>
              <w:t>61 136,46</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692614C4" w14:textId="77777777"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14:paraId="5A4A952B" w14:textId="77777777" w:rsidR="0000551E" w:rsidRDefault="0000551E" w:rsidP="00CB3C3C"/>
    <w:p w14:paraId="54595FB5" w14:textId="77777777" w:rsidR="00926D78" w:rsidRDefault="00926D78" w:rsidP="00CB3C3C"/>
    <w:p w14:paraId="03B99420" w14:textId="77777777" w:rsidR="00926D78" w:rsidRPr="004C756F" w:rsidRDefault="00926D78" w:rsidP="00CB3C3C"/>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1"/>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A048FAC" w:rsidR="0000551E" w:rsidRDefault="007E6171" w:rsidP="00153C10">
            <w:proofErr w:type="spellStart"/>
            <w:r>
              <w:t>xxx</w:t>
            </w:r>
            <w:proofErr w:type="spellEnd"/>
          </w:p>
        </w:tc>
        <w:tc>
          <w:tcPr>
            <w:tcW w:w="2372" w:type="dxa"/>
            <w:vAlign w:val="center"/>
          </w:tcPr>
          <w:p w14:paraId="4C1A7297" w14:textId="2E27CABB" w:rsidR="0000551E" w:rsidRDefault="00AF6BB3" w:rsidP="00153C10">
            <w:r>
              <w:t>12.6.2019</w:t>
            </w:r>
          </w:p>
        </w:tc>
        <w:tc>
          <w:tcPr>
            <w:tcW w:w="2372" w:type="dxa"/>
            <w:vAlign w:val="center"/>
          </w:tcPr>
          <w:p w14:paraId="2DAAEC0A" w14:textId="5BB40F2A" w:rsidR="0000551E" w:rsidRDefault="00AF6BB3" w:rsidP="00153C10">
            <w:r>
              <w:t>viz příloha č. 2</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1ADE6451" w:rsidR="0000551E" w:rsidRDefault="007E6171" w:rsidP="00153C10">
            <w:proofErr w:type="spellStart"/>
            <w:r>
              <w:t>xxx</w:t>
            </w:r>
            <w:proofErr w:type="spellEnd"/>
          </w:p>
        </w:tc>
        <w:tc>
          <w:tcPr>
            <w:tcW w:w="2372" w:type="dxa"/>
            <w:vAlign w:val="center"/>
          </w:tcPr>
          <w:p w14:paraId="53AF142E" w14:textId="479935DC" w:rsidR="0000551E" w:rsidRDefault="00AF6BB3" w:rsidP="00153C10">
            <w:r>
              <w:t>13.6.2019</w:t>
            </w:r>
          </w:p>
        </w:tc>
        <w:tc>
          <w:tcPr>
            <w:tcW w:w="2372" w:type="dxa"/>
            <w:vAlign w:val="center"/>
          </w:tcPr>
          <w:p w14:paraId="7EA6029F" w14:textId="25B69AB9" w:rsidR="0000551E" w:rsidRDefault="00AF6BB3" w:rsidP="00153C10">
            <w:r>
              <w:t>viz příloha č. 3</w:t>
            </w:r>
          </w:p>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28310D9D" w:rsidR="0000551E" w:rsidRDefault="00AF6BB3" w:rsidP="00153C10">
            <w:r>
              <w:t>--------------------------</w:t>
            </w:r>
          </w:p>
        </w:tc>
        <w:tc>
          <w:tcPr>
            <w:tcW w:w="2372" w:type="dxa"/>
            <w:vAlign w:val="center"/>
          </w:tcPr>
          <w:p w14:paraId="15EA6039" w14:textId="7CE3F9BA" w:rsidR="0000551E" w:rsidRDefault="00AF6BB3" w:rsidP="00153C10">
            <w:r>
              <w:t>---------------------------</w:t>
            </w:r>
          </w:p>
        </w:tc>
        <w:tc>
          <w:tcPr>
            <w:tcW w:w="2372" w:type="dxa"/>
            <w:vAlign w:val="center"/>
          </w:tcPr>
          <w:p w14:paraId="5B7A3064" w14:textId="50F04F87" w:rsidR="0000551E" w:rsidRDefault="00AF6BB3" w:rsidP="00153C10">
            <w:r>
              <w:t>---------------------------</w:t>
            </w:r>
          </w:p>
        </w:tc>
      </w:tr>
    </w:tbl>
    <w:p w14:paraId="6DE67634" w14:textId="77777777" w:rsidR="0000551E" w:rsidRDefault="0000551E" w:rsidP="00BD6765"/>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7D3E28" w14:paraId="669A114A" w14:textId="77777777" w:rsidTr="00371CE8">
        <w:trPr>
          <w:trHeight w:val="510"/>
        </w:trPr>
        <w:tc>
          <w:tcPr>
            <w:tcW w:w="3256" w:type="dxa"/>
            <w:vAlign w:val="center"/>
          </w:tcPr>
          <w:p w14:paraId="4C3EF9EC" w14:textId="5D925482" w:rsidR="007D3E28" w:rsidRDefault="007D3E28" w:rsidP="00371CE8">
            <w:r>
              <w:t>Oprávněná osoba dle smlouvy</w:t>
            </w:r>
          </w:p>
        </w:tc>
        <w:tc>
          <w:tcPr>
            <w:tcW w:w="2835" w:type="dxa"/>
            <w:vAlign w:val="center"/>
          </w:tcPr>
          <w:p w14:paraId="2706B7F7" w14:textId="09BF96B2" w:rsidR="007D3E28" w:rsidRDefault="007E6171" w:rsidP="00371CE8">
            <w:proofErr w:type="spellStart"/>
            <w:r>
              <w:t>xxx</w:t>
            </w:r>
            <w:proofErr w:type="spellEnd"/>
          </w:p>
        </w:tc>
        <w:tc>
          <w:tcPr>
            <w:tcW w:w="1559" w:type="dxa"/>
            <w:vAlign w:val="center"/>
          </w:tcPr>
          <w:p w14:paraId="47CC416B" w14:textId="77777777" w:rsidR="007D3E28" w:rsidRDefault="007D3E28" w:rsidP="00371CE8"/>
        </w:tc>
        <w:tc>
          <w:tcPr>
            <w:tcW w:w="2012" w:type="dxa"/>
            <w:vAlign w:val="center"/>
          </w:tcPr>
          <w:p w14:paraId="01F672AD" w14:textId="77777777" w:rsidR="007D3E28" w:rsidRDefault="007D3E28" w:rsidP="00371CE8"/>
        </w:tc>
      </w:tr>
      <w:tr w:rsidR="0000551E" w14:paraId="73B4B981" w14:textId="77777777" w:rsidTr="00371CE8">
        <w:trPr>
          <w:trHeight w:val="510"/>
        </w:trPr>
        <w:tc>
          <w:tcPr>
            <w:tcW w:w="3256" w:type="dxa"/>
            <w:vAlign w:val="center"/>
          </w:tcPr>
          <w:p w14:paraId="7B8CB7ED" w14:textId="77777777" w:rsidR="0000551E" w:rsidRDefault="0000551E" w:rsidP="00371CE8">
            <w:r>
              <w:t>Žadatel</w:t>
            </w:r>
          </w:p>
        </w:tc>
        <w:tc>
          <w:tcPr>
            <w:tcW w:w="2835" w:type="dxa"/>
            <w:vAlign w:val="center"/>
          </w:tcPr>
          <w:p w14:paraId="6078EFA3" w14:textId="51BFB449" w:rsidR="0000551E" w:rsidRDefault="007E6171" w:rsidP="00371CE8">
            <w:proofErr w:type="spellStart"/>
            <w:r>
              <w:t>xxx</w:t>
            </w:r>
            <w:proofErr w:type="spellEnd"/>
          </w:p>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66DF73FD" w14:textId="77777777" w:rsidTr="00371CE8">
        <w:trPr>
          <w:trHeight w:val="510"/>
        </w:trPr>
        <w:tc>
          <w:tcPr>
            <w:tcW w:w="3256" w:type="dxa"/>
            <w:vAlign w:val="center"/>
          </w:tcPr>
          <w:p w14:paraId="773D83D8" w14:textId="77777777" w:rsidR="0000551E" w:rsidRDefault="0000551E" w:rsidP="00371CE8">
            <w:r>
              <w:t>Věcný/metodický garant</w:t>
            </w:r>
          </w:p>
        </w:tc>
        <w:tc>
          <w:tcPr>
            <w:tcW w:w="2835" w:type="dxa"/>
            <w:vAlign w:val="center"/>
          </w:tcPr>
          <w:p w14:paraId="0DF7EA96" w14:textId="57437907" w:rsidR="0000551E" w:rsidRDefault="007D3E28" w:rsidP="00371CE8">
            <w:r>
              <w:t>-------------------------------</w:t>
            </w:r>
          </w:p>
        </w:tc>
        <w:tc>
          <w:tcPr>
            <w:tcW w:w="1559" w:type="dxa"/>
            <w:vAlign w:val="center"/>
          </w:tcPr>
          <w:p w14:paraId="7AEF2C5E" w14:textId="77777777" w:rsidR="0000551E" w:rsidRDefault="0000551E" w:rsidP="00371CE8"/>
        </w:tc>
        <w:tc>
          <w:tcPr>
            <w:tcW w:w="2012" w:type="dxa"/>
            <w:vAlign w:val="center"/>
          </w:tcPr>
          <w:p w14:paraId="448614F9" w14:textId="77777777" w:rsidR="0000551E" w:rsidRDefault="0000551E" w:rsidP="00371CE8"/>
        </w:tc>
      </w:tr>
      <w:tr w:rsidR="0000551E" w14:paraId="7138BE40" w14:textId="77777777" w:rsidTr="00371CE8">
        <w:trPr>
          <w:trHeight w:val="510"/>
        </w:trPr>
        <w:tc>
          <w:tcPr>
            <w:tcW w:w="3256" w:type="dxa"/>
            <w:vAlign w:val="center"/>
          </w:tcPr>
          <w:p w14:paraId="2571A174" w14:textId="77777777" w:rsidR="0000551E" w:rsidRDefault="0000551E" w:rsidP="00371CE8">
            <w:proofErr w:type="spellStart"/>
            <w:r>
              <w:t>Change</w:t>
            </w:r>
            <w:proofErr w:type="spellEnd"/>
            <w:r>
              <w:t xml:space="preserve"> koordinátor</w:t>
            </w:r>
          </w:p>
        </w:tc>
        <w:tc>
          <w:tcPr>
            <w:tcW w:w="2835" w:type="dxa"/>
            <w:vAlign w:val="center"/>
          </w:tcPr>
          <w:p w14:paraId="134BB23D" w14:textId="013CAD67" w:rsidR="0000551E" w:rsidRDefault="007E6171" w:rsidP="00371CE8">
            <w:r>
              <w:t>xxx</w:t>
            </w:r>
          </w:p>
        </w:tc>
        <w:tc>
          <w:tcPr>
            <w:tcW w:w="1559" w:type="dxa"/>
            <w:vAlign w:val="center"/>
          </w:tcPr>
          <w:p w14:paraId="5A01927E" w14:textId="77777777" w:rsidR="0000551E" w:rsidRDefault="0000551E" w:rsidP="00371CE8"/>
        </w:tc>
        <w:tc>
          <w:tcPr>
            <w:tcW w:w="2012" w:type="dxa"/>
            <w:vAlign w:val="center"/>
          </w:tcPr>
          <w:p w14:paraId="095DDECB" w14:textId="77777777" w:rsidR="0000551E" w:rsidRDefault="0000551E" w:rsidP="00371CE8"/>
        </w:tc>
      </w:tr>
    </w:tbl>
    <w:p w14:paraId="0D5383B1" w14:textId="77777777" w:rsidR="0000551E" w:rsidRPr="009F4F27" w:rsidRDefault="0000551E" w:rsidP="001842B4"/>
    <w:p w14:paraId="57EFCD07" w14:textId="77777777" w:rsidR="0000551E" w:rsidRPr="00194CE8" w:rsidRDefault="0000551E" w:rsidP="00194CE8"/>
    <w:p w14:paraId="25997A6F" w14:textId="77777777" w:rsidR="0000551E" w:rsidRDefault="0000551E" w:rsidP="00194CE8"/>
    <w:p w14:paraId="0BFAB597" w14:textId="77777777" w:rsidR="0000551E" w:rsidRPr="00194CE8" w:rsidRDefault="0000551E" w:rsidP="00194CE8"/>
    <w:p w14:paraId="2C151D5A" w14:textId="77777777" w:rsidR="0000551E" w:rsidRDefault="0000551E">
      <w:pPr>
        <w:spacing w:after="0"/>
        <w:rPr>
          <w:rFonts w:cs="Arial"/>
          <w:sz w:val="20"/>
          <w:szCs w:val="20"/>
        </w:rPr>
        <w:sectPr w:rsidR="0000551E" w:rsidSect="00844D4F">
          <w:footerReference w:type="default" r:id="rId16"/>
          <w:pgSz w:w="11906" w:h="16838" w:code="9"/>
          <w:pgMar w:top="1134" w:right="1418" w:bottom="1134" w:left="992" w:header="567" w:footer="567" w:gutter="0"/>
          <w:pgNumType w:start="1"/>
          <w:cols w:space="708"/>
          <w:docGrid w:linePitch="360"/>
        </w:sect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AEC0" w14:textId="77777777" w:rsidR="002D001A" w:rsidRDefault="002D001A" w:rsidP="0000551E">
      <w:pPr>
        <w:spacing w:after="0"/>
      </w:pPr>
      <w:r>
        <w:separator/>
      </w:r>
    </w:p>
  </w:endnote>
  <w:endnote w:type="continuationSeparator" w:id="0">
    <w:p w14:paraId="72451AF8" w14:textId="77777777" w:rsidR="002D001A" w:rsidRDefault="002D001A" w:rsidP="0000551E">
      <w:pPr>
        <w:spacing w:after="0"/>
      </w:pPr>
      <w:r>
        <w:continuationSeparator/>
      </w:r>
    </w:p>
  </w:endnote>
  <w:endnote w:id="1">
    <w:p w14:paraId="1D8B9D0E" w14:textId="77777777" w:rsidR="006368D2" w:rsidRPr="00E56B5D" w:rsidRDefault="006368D2"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99F8F02" w14:textId="77777777" w:rsidR="006368D2" w:rsidRPr="00E56B5D" w:rsidRDefault="006368D2"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493DE5B7" w14:textId="77777777" w:rsidR="006368D2" w:rsidRPr="00E56B5D" w:rsidRDefault="006368D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6368D2" w:rsidRPr="00E56B5D" w:rsidRDefault="006368D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6368D2" w:rsidRPr="00E56B5D" w:rsidRDefault="006368D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77777777" w:rsidR="006368D2" w:rsidRPr="00E56B5D" w:rsidRDefault="006368D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102A59BD" w14:textId="77777777" w:rsidR="006368D2" w:rsidRPr="00E56B5D" w:rsidRDefault="006368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3C157FD" w14:textId="77777777" w:rsidR="006368D2" w:rsidRPr="00E56B5D" w:rsidRDefault="006368D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6B5964D1" w14:textId="77777777" w:rsidR="006368D2" w:rsidRPr="00E56B5D" w:rsidRDefault="006368D2">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5F7D92F2" w14:textId="77777777" w:rsidR="006368D2" w:rsidRPr="00E56B5D" w:rsidRDefault="006368D2"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1">
    <w:p w14:paraId="6F7B32D7" w14:textId="77777777" w:rsidR="007D3E28" w:rsidRPr="00E56B5D" w:rsidRDefault="007D3E28">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0F9974DE" w14:textId="268D8F80" w:rsidR="007D3E28" w:rsidRPr="004642D2" w:rsidRDefault="007D3E28">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14:paraId="75D8D9FA" w14:textId="2B8F5D0B" w:rsidR="006368D2" w:rsidRPr="00360DA3" w:rsidRDefault="006368D2">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 xml:space="preserve">se má za to, že položka seznamu „Požadavek na dokumentaci“ v b. 5 části A </w:t>
      </w:r>
      <w:proofErr w:type="spellStart"/>
      <w:r>
        <w:rPr>
          <w:sz w:val="16"/>
          <w:szCs w:val="16"/>
        </w:rPr>
        <w:t>RfC</w:t>
      </w:r>
      <w:proofErr w:type="spellEnd"/>
      <w:r>
        <w:rPr>
          <w:sz w:val="16"/>
          <w:szCs w:val="16"/>
        </w:rPr>
        <w:t xml:space="preserve">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 xml:space="preserve">akceptačního řízení, nebude-li v části C </w:t>
      </w:r>
      <w:proofErr w:type="spellStart"/>
      <w:r>
        <w:rPr>
          <w:sz w:val="16"/>
          <w:szCs w:val="16"/>
        </w:rPr>
        <w:t>RfC</w:t>
      </w:r>
      <w:proofErr w:type="spellEnd"/>
      <w:r>
        <w:rPr>
          <w:sz w:val="16"/>
          <w:szCs w:val="16"/>
        </w:rPr>
        <w:t xml:space="preserve"> v bodu 1 „Specifikace plnění“ stanoveno jinak.</w:t>
      </w:r>
    </w:p>
  </w:endnote>
  <w:endnote w:id="14">
    <w:p w14:paraId="645A55A5" w14:textId="77777777" w:rsidR="006368D2" w:rsidRPr="0036019B" w:rsidRDefault="006368D2"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8947860" w14:textId="77777777" w:rsidR="006368D2" w:rsidRPr="00E56B5D" w:rsidRDefault="006368D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6368D2" w:rsidRPr="00E56B5D" w:rsidRDefault="006368D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6368D2" w:rsidRPr="00E56B5D" w:rsidRDefault="006368D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6B7C8D0E" w14:textId="77777777" w:rsidR="006368D2" w:rsidRPr="00E56B5D" w:rsidRDefault="006368D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243C3358" w14:textId="77777777" w:rsidR="006368D2" w:rsidRPr="00E56B5D" w:rsidRDefault="006368D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348A881E" w14:textId="77777777" w:rsidR="006368D2" w:rsidRPr="00E56B5D" w:rsidRDefault="006368D2"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14:paraId="4194B5E0" w14:textId="77777777" w:rsidR="006368D2" w:rsidRPr="00E56B5D" w:rsidRDefault="006368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14:paraId="01121717" w14:textId="77777777" w:rsidR="006368D2" w:rsidRDefault="006368D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045C" w14:textId="60AB6940" w:rsidR="006368D2" w:rsidRPr="00CC2560" w:rsidRDefault="006368D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418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4180">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D5A4" w14:textId="133149D9" w:rsidR="006368D2" w:rsidRPr="00CC2560" w:rsidRDefault="006368D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4180">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4180">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DC4D" w14:textId="4691ABCD" w:rsidR="006368D2" w:rsidRPr="00CC2560" w:rsidRDefault="006368D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4180">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4180">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9C8" w14:textId="2EE0C535" w:rsidR="006368D2" w:rsidRPr="00EF7DC4" w:rsidRDefault="006368D2"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3418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34180">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7D36" w14:textId="77777777" w:rsidR="002D001A" w:rsidRDefault="002D001A" w:rsidP="0000551E">
      <w:pPr>
        <w:spacing w:after="0"/>
      </w:pPr>
      <w:r>
        <w:separator/>
      </w:r>
    </w:p>
  </w:footnote>
  <w:footnote w:type="continuationSeparator" w:id="0">
    <w:p w14:paraId="7C7EAEA9" w14:textId="77777777" w:rsidR="002D001A" w:rsidRDefault="002D001A" w:rsidP="0000551E">
      <w:pPr>
        <w:spacing w:after="0"/>
      </w:pPr>
      <w:r>
        <w:continuationSeparator/>
      </w:r>
    </w:p>
  </w:footnote>
  <w:footnote w:id="1">
    <w:p w14:paraId="242C8539" w14:textId="77777777" w:rsidR="006368D2" w:rsidRPr="00647845" w:rsidRDefault="006368D2"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015C" w14:textId="77777777" w:rsidR="006368D2" w:rsidRPr="003315A8" w:rsidRDefault="006368D2"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544098"/>
    <w:multiLevelType w:val="hybridMultilevel"/>
    <w:tmpl w:val="7F02F64A"/>
    <w:lvl w:ilvl="0" w:tplc="D5084C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C404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7"/>
  </w:num>
  <w:num w:numId="31">
    <w:abstractNumId w:val="1"/>
  </w:num>
  <w:num w:numId="32">
    <w:abstractNumId w:val="4"/>
  </w:num>
  <w:num w:numId="33">
    <w:abstractNumId w:val="1"/>
  </w:num>
  <w:num w:numId="34">
    <w:abstractNumId w:val="1"/>
  </w:num>
  <w:num w:numId="35">
    <w:abstractNumId w:val="1"/>
  </w:num>
  <w:num w:numId="36">
    <w:abstractNumId w:val="1"/>
  </w:num>
  <w:num w:numId="37">
    <w:abstractNumId w:val="1"/>
  </w:num>
  <w:num w:numId="38">
    <w:abstractNumId w:val="14"/>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5"/>
  </w:num>
  <w:num w:numId="52">
    <w:abstractNumId w:val="1"/>
  </w:num>
  <w:num w:numId="53">
    <w:abstractNumId w:val="1"/>
  </w:num>
  <w:num w:numId="54">
    <w:abstractNumId w:val="12"/>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6"/>
  </w:num>
  <w:num w:numId="64">
    <w:abstractNumId w:val="13"/>
  </w:num>
  <w:num w:numId="65">
    <w:abstractNumId w:val="16"/>
  </w:num>
  <w:num w:numId="66">
    <w:abstractNumId w:val="10"/>
  </w:num>
  <w:num w:numId="67">
    <w:abstractNumId w:val="1"/>
  </w:num>
  <w:num w:numId="68">
    <w:abstractNumId w:val="11"/>
  </w:num>
  <w:num w:numId="69">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4180"/>
    <w:rsid w:val="0003534C"/>
    <w:rsid w:val="00036C48"/>
    <w:rsid w:val="0004128C"/>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47DF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20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737"/>
    <w:rsid w:val="001A58B3"/>
    <w:rsid w:val="001A5FFF"/>
    <w:rsid w:val="001B028B"/>
    <w:rsid w:val="001B4E69"/>
    <w:rsid w:val="001B59C1"/>
    <w:rsid w:val="001B5B62"/>
    <w:rsid w:val="001B7D19"/>
    <w:rsid w:val="001C0A45"/>
    <w:rsid w:val="001C277E"/>
    <w:rsid w:val="001C2D39"/>
    <w:rsid w:val="001C4C0B"/>
    <w:rsid w:val="001C6B93"/>
    <w:rsid w:val="001D03F8"/>
    <w:rsid w:val="001D0604"/>
    <w:rsid w:val="001D1AA1"/>
    <w:rsid w:val="001E17C9"/>
    <w:rsid w:val="001E3C70"/>
    <w:rsid w:val="001E419F"/>
    <w:rsid w:val="001F0E4E"/>
    <w:rsid w:val="001F177F"/>
    <w:rsid w:val="001F2E58"/>
    <w:rsid w:val="001F4C72"/>
    <w:rsid w:val="00207B75"/>
    <w:rsid w:val="00210895"/>
    <w:rsid w:val="00211559"/>
    <w:rsid w:val="002123D3"/>
    <w:rsid w:val="002255E9"/>
    <w:rsid w:val="00225DA6"/>
    <w:rsid w:val="00225ECC"/>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B04AE"/>
    <w:rsid w:val="002B0E7B"/>
    <w:rsid w:val="002B2742"/>
    <w:rsid w:val="002B7FEE"/>
    <w:rsid w:val="002C64EF"/>
    <w:rsid w:val="002C7A38"/>
    <w:rsid w:val="002C7A49"/>
    <w:rsid w:val="002D001A"/>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330E"/>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E57"/>
    <w:rsid w:val="003D6816"/>
    <w:rsid w:val="003D682E"/>
    <w:rsid w:val="003E0CA6"/>
    <w:rsid w:val="003E1CDE"/>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5B16"/>
    <w:rsid w:val="004068D1"/>
    <w:rsid w:val="004106C6"/>
    <w:rsid w:val="00411B8E"/>
    <w:rsid w:val="004121AF"/>
    <w:rsid w:val="004148A0"/>
    <w:rsid w:val="00415D6E"/>
    <w:rsid w:val="00415E35"/>
    <w:rsid w:val="0041678A"/>
    <w:rsid w:val="00417DF1"/>
    <w:rsid w:val="004222BF"/>
    <w:rsid w:val="00424984"/>
    <w:rsid w:val="004254A1"/>
    <w:rsid w:val="00431B33"/>
    <w:rsid w:val="00431BA4"/>
    <w:rsid w:val="00433A2E"/>
    <w:rsid w:val="004350B5"/>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44BC"/>
    <w:rsid w:val="004C5158"/>
    <w:rsid w:val="004C5DDA"/>
    <w:rsid w:val="004C70DF"/>
    <w:rsid w:val="004C756F"/>
    <w:rsid w:val="004D053A"/>
    <w:rsid w:val="004D1868"/>
    <w:rsid w:val="004D1C5E"/>
    <w:rsid w:val="004D2441"/>
    <w:rsid w:val="004D3B56"/>
    <w:rsid w:val="004D6D90"/>
    <w:rsid w:val="004D7469"/>
    <w:rsid w:val="004D7E68"/>
    <w:rsid w:val="004D7EA0"/>
    <w:rsid w:val="004E17FC"/>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3F0C"/>
    <w:rsid w:val="005E6190"/>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62BD"/>
    <w:rsid w:val="006368D2"/>
    <w:rsid w:val="006427DA"/>
    <w:rsid w:val="0064353D"/>
    <w:rsid w:val="0064509C"/>
    <w:rsid w:val="00645AB7"/>
    <w:rsid w:val="00646CF9"/>
    <w:rsid w:val="00650DDB"/>
    <w:rsid w:val="00651649"/>
    <w:rsid w:val="00651917"/>
    <w:rsid w:val="00651CF1"/>
    <w:rsid w:val="00651D15"/>
    <w:rsid w:val="0065303F"/>
    <w:rsid w:val="0065507A"/>
    <w:rsid w:val="00656250"/>
    <w:rsid w:val="00662C76"/>
    <w:rsid w:val="00663C4D"/>
    <w:rsid w:val="00665294"/>
    <w:rsid w:val="00665970"/>
    <w:rsid w:val="006710DF"/>
    <w:rsid w:val="0068246F"/>
    <w:rsid w:val="006852DE"/>
    <w:rsid w:val="00686C37"/>
    <w:rsid w:val="006907E8"/>
    <w:rsid w:val="00692434"/>
    <w:rsid w:val="006950C7"/>
    <w:rsid w:val="00696639"/>
    <w:rsid w:val="00697C60"/>
    <w:rsid w:val="006A0258"/>
    <w:rsid w:val="006A0AA9"/>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5555"/>
    <w:rsid w:val="007C7488"/>
    <w:rsid w:val="007D26A6"/>
    <w:rsid w:val="007D2A33"/>
    <w:rsid w:val="007D3E28"/>
    <w:rsid w:val="007D515C"/>
    <w:rsid w:val="007D535B"/>
    <w:rsid w:val="007D5594"/>
    <w:rsid w:val="007D5891"/>
    <w:rsid w:val="007D6009"/>
    <w:rsid w:val="007D6F2B"/>
    <w:rsid w:val="007D705D"/>
    <w:rsid w:val="007E072C"/>
    <w:rsid w:val="007E0D3C"/>
    <w:rsid w:val="007E1795"/>
    <w:rsid w:val="007E224F"/>
    <w:rsid w:val="007E286F"/>
    <w:rsid w:val="007E5E1F"/>
    <w:rsid w:val="007E6171"/>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1660"/>
    <w:rsid w:val="009E2187"/>
    <w:rsid w:val="009E5CAE"/>
    <w:rsid w:val="009E655F"/>
    <w:rsid w:val="009F1C53"/>
    <w:rsid w:val="009F3F3D"/>
    <w:rsid w:val="009F4F27"/>
    <w:rsid w:val="009F4FA0"/>
    <w:rsid w:val="009F5FB9"/>
    <w:rsid w:val="009F6F9A"/>
    <w:rsid w:val="00A01751"/>
    <w:rsid w:val="00A0248F"/>
    <w:rsid w:val="00A0314B"/>
    <w:rsid w:val="00A03C34"/>
    <w:rsid w:val="00A05A68"/>
    <w:rsid w:val="00A06C58"/>
    <w:rsid w:val="00A078A9"/>
    <w:rsid w:val="00A13BA8"/>
    <w:rsid w:val="00A16766"/>
    <w:rsid w:val="00A16E29"/>
    <w:rsid w:val="00A17B22"/>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22E"/>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1F3"/>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BB3"/>
    <w:rsid w:val="00AF6FD7"/>
    <w:rsid w:val="00B02F18"/>
    <w:rsid w:val="00B036CC"/>
    <w:rsid w:val="00B06F68"/>
    <w:rsid w:val="00B07142"/>
    <w:rsid w:val="00B11572"/>
    <w:rsid w:val="00B130B7"/>
    <w:rsid w:val="00B151F9"/>
    <w:rsid w:val="00B15B77"/>
    <w:rsid w:val="00B16E67"/>
    <w:rsid w:val="00B22E02"/>
    <w:rsid w:val="00B239C6"/>
    <w:rsid w:val="00B25419"/>
    <w:rsid w:val="00B25D5E"/>
    <w:rsid w:val="00B2726E"/>
    <w:rsid w:val="00B279A1"/>
    <w:rsid w:val="00B27B87"/>
    <w:rsid w:val="00B317DB"/>
    <w:rsid w:val="00B3478F"/>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210"/>
    <w:rsid w:val="00CD318E"/>
    <w:rsid w:val="00CD3695"/>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96F2C"/>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5F"/>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4001"/>
    <w:rsid w:val="00E17021"/>
    <w:rsid w:val="00E178FA"/>
    <w:rsid w:val="00E20269"/>
    <w:rsid w:val="00E24CC0"/>
    <w:rsid w:val="00E24D05"/>
    <w:rsid w:val="00E268CD"/>
    <w:rsid w:val="00E273B1"/>
    <w:rsid w:val="00E27585"/>
    <w:rsid w:val="00E27AF5"/>
    <w:rsid w:val="00E30FA8"/>
    <w:rsid w:val="00E314B9"/>
    <w:rsid w:val="00E33A66"/>
    <w:rsid w:val="00E34669"/>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4829"/>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3B47"/>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31738"/>
    <w:rsid w:val="00153916"/>
    <w:rsid w:val="00196A81"/>
    <w:rsid w:val="001B32E8"/>
    <w:rsid w:val="001F22CF"/>
    <w:rsid w:val="0024235D"/>
    <w:rsid w:val="00286039"/>
    <w:rsid w:val="003471EF"/>
    <w:rsid w:val="00360737"/>
    <w:rsid w:val="0037109B"/>
    <w:rsid w:val="003927C9"/>
    <w:rsid w:val="003A6879"/>
    <w:rsid w:val="003B7DF5"/>
    <w:rsid w:val="003F3B5A"/>
    <w:rsid w:val="003F407B"/>
    <w:rsid w:val="004B3EFF"/>
    <w:rsid w:val="004B4B76"/>
    <w:rsid w:val="004C07D6"/>
    <w:rsid w:val="00504451"/>
    <w:rsid w:val="00535D15"/>
    <w:rsid w:val="00547CF6"/>
    <w:rsid w:val="005E620A"/>
    <w:rsid w:val="0060300C"/>
    <w:rsid w:val="0063652F"/>
    <w:rsid w:val="0069033B"/>
    <w:rsid w:val="006B6BB5"/>
    <w:rsid w:val="006C764B"/>
    <w:rsid w:val="007343EB"/>
    <w:rsid w:val="0079799C"/>
    <w:rsid w:val="007D607F"/>
    <w:rsid w:val="007F3BFB"/>
    <w:rsid w:val="00861AC1"/>
    <w:rsid w:val="008754C5"/>
    <w:rsid w:val="008803C2"/>
    <w:rsid w:val="008C5C96"/>
    <w:rsid w:val="008E5E3D"/>
    <w:rsid w:val="009071F9"/>
    <w:rsid w:val="00914BB6"/>
    <w:rsid w:val="009B3045"/>
    <w:rsid w:val="00A26A5C"/>
    <w:rsid w:val="00A52B03"/>
    <w:rsid w:val="00A71011"/>
    <w:rsid w:val="00AA188B"/>
    <w:rsid w:val="00B23DDF"/>
    <w:rsid w:val="00BB398A"/>
    <w:rsid w:val="00BC48CD"/>
    <w:rsid w:val="00BE0AC8"/>
    <w:rsid w:val="00BE19EB"/>
    <w:rsid w:val="00D125DC"/>
    <w:rsid w:val="00D155C5"/>
    <w:rsid w:val="00D73526"/>
    <w:rsid w:val="00D82DBD"/>
    <w:rsid w:val="00DB7E12"/>
    <w:rsid w:val="00E3363E"/>
    <w:rsid w:val="00E55EC6"/>
    <w:rsid w:val="00E63C7F"/>
    <w:rsid w:val="00E71314"/>
    <w:rsid w:val="00E97DD5"/>
    <w:rsid w:val="00EC2B4B"/>
    <w:rsid w:val="00ED3756"/>
    <w:rsid w:val="00ED44BD"/>
    <w:rsid w:val="00F06909"/>
    <w:rsid w:val="00F24EE6"/>
    <w:rsid w:val="00F366FE"/>
    <w:rsid w:val="00F53502"/>
    <w:rsid w:val="00F55EEE"/>
    <w:rsid w:val="00F566EC"/>
    <w:rsid w:val="00F82A16"/>
    <w:rsid w:val="00F92C78"/>
    <w:rsid w:val="00F93010"/>
    <w:rsid w:val="00FA6DA8"/>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5B1F-B73A-40EC-9A51-58B0A74E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1766</Words>
  <Characters>10420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2017-01-03T09:19:00Z</cp:lastPrinted>
  <dcterms:created xsi:type="dcterms:W3CDTF">2019-07-01T13:05:00Z</dcterms:created>
  <dcterms:modified xsi:type="dcterms:W3CDTF">2019-07-01T13:05:00Z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