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1522EA" w:rsidP="001522E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522EA" w:rsidP="001522E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522EA" w:rsidP="001522E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522EA" w:rsidRPr="001522EA" w:rsidP="001522EA">
      <w:pPr>
        <w:jc w:val="center"/>
        <w:outlineLvl w:val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Dodatek ke smlouvě</w:t>
      </w:r>
      <w:r w:rsidRPr="001522EA">
        <w:rPr>
          <w:rFonts w:ascii="Arial" w:hAnsi="Arial" w:cs="Arial"/>
          <w:b/>
          <w:bCs/>
          <w:sz w:val="36"/>
          <w:szCs w:val="36"/>
          <w:u w:val="single"/>
        </w:rPr>
        <w:t xml:space="preserve"> o </w:t>
      </w:r>
      <w:r w:rsidR="00AD70A4">
        <w:rPr>
          <w:rFonts w:ascii="Arial" w:hAnsi="Arial" w:cs="Arial"/>
          <w:b/>
          <w:bCs/>
          <w:sz w:val="36"/>
          <w:szCs w:val="36"/>
          <w:u w:val="single"/>
        </w:rPr>
        <w:t xml:space="preserve">poskytnutí </w:t>
      </w:r>
      <w:r w:rsidRPr="001522EA">
        <w:rPr>
          <w:rFonts w:ascii="Arial" w:hAnsi="Arial" w:cs="Arial"/>
          <w:b/>
          <w:bCs/>
          <w:sz w:val="36"/>
          <w:szCs w:val="36"/>
          <w:u w:val="single"/>
        </w:rPr>
        <w:t>návratné finanční výpomoci</w:t>
      </w:r>
    </w:p>
    <w:p w:rsidR="001522EA" w:rsidRPr="00C03064" w:rsidP="001522EA">
      <w:pPr>
        <w:jc w:val="center"/>
        <w:outlineLvl w:val="0"/>
        <w:rPr>
          <w:rFonts w:ascii="Arial" w:hAnsi="Arial" w:cs="Arial"/>
          <w:b/>
          <w:bCs/>
        </w:rPr>
      </w:pPr>
    </w:p>
    <w:p w:rsidR="001522EA" w:rsidP="001522EA">
      <w:pPr>
        <w:keepNext/>
        <w:spacing w:after="240"/>
        <w:jc w:val="both"/>
        <w:rPr>
          <w:rFonts w:ascii="Arial" w:hAnsi="Arial" w:cs="Arial"/>
          <w:bCs/>
        </w:rPr>
      </w:pPr>
    </w:p>
    <w:p w:rsidR="001522EA" w:rsidRPr="001522EA" w:rsidP="001522EA">
      <w:pPr>
        <w:keepNext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Níže uvedené smluvní strany</w:t>
      </w:r>
    </w:p>
    <w:p w:rsidR="001522EA" w:rsidRPr="00E52EEA" w:rsidP="001522EA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Město Sušice</w:t>
      </w:r>
    </w:p>
    <w:p w:rsidR="001522EA" w:rsidRPr="00E52EEA" w:rsidP="001522EA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se sídlem Sušice, </w:t>
      </w:r>
      <w:r w:rsidRPr="00F30FB3">
        <w:rPr>
          <w:rFonts w:ascii="Arial" w:hAnsi="Arial" w:cs="Arial"/>
        </w:rPr>
        <w:t>náměstí Svobody 138</w:t>
      </w:r>
      <w:r>
        <w:rPr>
          <w:rFonts w:ascii="Arial" w:hAnsi="Arial" w:cs="Arial"/>
        </w:rPr>
        <w:t xml:space="preserve">, PSČ </w:t>
      </w:r>
      <w:r w:rsidRPr="00F30FB3">
        <w:rPr>
          <w:rFonts w:ascii="Arial" w:hAnsi="Arial" w:cs="Arial"/>
        </w:rPr>
        <w:t>34201 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1522EA" w:rsidRPr="00E52EEA" w:rsidP="001522EA">
      <w:pPr>
        <w:tabs>
          <w:tab w:val="left" w:pos="426"/>
          <w:tab w:val="left" w:pos="21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zastoupené starostou města panem Bc. Petrem Mottlem</w:t>
      </w:r>
    </w:p>
    <w:p w:rsidR="001522EA" w:rsidRPr="00E52EEA" w:rsidP="001522EA">
      <w:pPr>
        <w:tabs>
          <w:tab w:val="left" w:pos="426"/>
          <w:tab w:val="left" w:pos="21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52EEA">
        <w:rPr>
          <w:rFonts w:ascii="Arial" w:hAnsi="Arial" w:cs="Arial"/>
        </w:rPr>
        <w:t>IČ</w:t>
      </w:r>
      <w:r>
        <w:rPr>
          <w:rFonts w:ascii="Arial" w:hAnsi="Arial" w:cs="Arial"/>
        </w:rPr>
        <w:t>O: 00256129</w:t>
      </w:r>
    </w:p>
    <w:p w:rsidR="001522EA" w:rsidRPr="00C70CD2" w:rsidP="001522EA">
      <w:pPr>
        <w:tabs>
          <w:tab w:val="left" w:pos="426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Bankovní </w:t>
      </w:r>
      <w:r>
        <w:rPr>
          <w:rFonts w:ascii="Arial" w:hAnsi="Arial" w:cs="Arial"/>
          <w:sz w:val="22"/>
          <w:szCs w:val="22"/>
        </w:rPr>
        <w:t>spojení :</w:t>
      </w:r>
    </w:p>
    <w:p w:rsidR="00AD70A4" w:rsidP="001522EA">
      <w:pPr>
        <w:pStyle w:val="Styltabulk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1522EA" w:rsidRPr="00C70CD2" w:rsidP="001522EA">
      <w:pPr>
        <w:pStyle w:val="Styltabulk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70CD2">
        <w:rPr>
          <w:rFonts w:ascii="Arial" w:hAnsi="Arial" w:cs="Arial"/>
          <w:sz w:val="22"/>
          <w:szCs w:val="22"/>
        </w:rPr>
        <w:t>(dále jen jako „poskytovatel“)</w:t>
      </w:r>
    </w:p>
    <w:p w:rsidR="001522EA" w:rsidRPr="00C03064" w:rsidP="001522EA">
      <w:pPr>
        <w:spacing w:after="120"/>
        <w:jc w:val="both"/>
        <w:rPr>
          <w:rFonts w:ascii="Arial" w:hAnsi="Arial" w:cs="Arial"/>
        </w:rPr>
      </w:pPr>
    </w:p>
    <w:p w:rsidR="001522EA" w:rsidP="001522E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522EA" w:rsidP="001522EA">
      <w:pPr>
        <w:pStyle w:val="NoSpacing"/>
        <w:rPr>
          <w:sz w:val="22"/>
          <w:szCs w:val="22"/>
        </w:rPr>
      </w:pPr>
    </w:p>
    <w:p w:rsidR="00AD70A4" w:rsidP="001522EA">
      <w:pPr>
        <w:pStyle w:val="NoSpacing"/>
        <w:rPr>
          <w:sz w:val="22"/>
          <w:szCs w:val="22"/>
        </w:rPr>
      </w:pPr>
    </w:p>
    <w:p w:rsidR="001522EA" w:rsidRPr="00A40B78" w:rsidP="00AD70A4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2.  </w:t>
      </w:r>
      <w:r w:rsidR="004E7BC7">
        <w:rPr>
          <w:rFonts w:ascii="Arial" w:hAnsi="Arial" w:cs="Arial"/>
          <w:b/>
        </w:rPr>
        <w:t xml:space="preserve">Sušické kulturní centrum – SIRKUS, </w:t>
      </w:r>
      <w:r w:rsidR="004E7BC7">
        <w:rPr>
          <w:rFonts w:ascii="Arial" w:hAnsi="Arial" w:cs="Arial"/>
          <w:b/>
        </w:rPr>
        <w:t>p.o</w:t>
      </w:r>
      <w:r w:rsidR="004E7BC7">
        <w:rPr>
          <w:rFonts w:ascii="Arial" w:hAnsi="Arial" w:cs="Arial"/>
          <w:b/>
        </w:rPr>
        <w:t>.</w:t>
      </w:r>
      <w:r w:rsidRPr="00A40B78">
        <w:rPr>
          <w:rFonts w:ascii="Arial" w:hAnsi="Arial" w:cs="Arial"/>
          <w:b/>
          <w:sz w:val="22"/>
          <w:szCs w:val="22"/>
        </w:rPr>
        <w:t xml:space="preserve"> </w:t>
      </w:r>
    </w:p>
    <w:p w:rsidR="001522EA" w:rsidP="001522E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se sídlem Sušice, </w:t>
      </w:r>
      <w:r w:rsidR="004E7BC7">
        <w:rPr>
          <w:rFonts w:ascii="Arial" w:hAnsi="Arial" w:cs="Arial"/>
          <w:sz w:val="22"/>
          <w:szCs w:val="22"/>
        </w:rPr>
        <w:t>Příkopy 178</w:t>
      </w:r>
      <w:r>
        <w:rPr>
          <w:rFonts w:ascii="Arial" w:hAnsi="Arial" w:cs="Arial"/>
          <w:sz w:val="22"/>
          <w:szCs w:val="22"/>
        </w:rPr>
        <w:t>, PSČ 342 01</w:t>
      </w:r>
    </w:p>
    <w:p w:rsidR="00AD70A4" w:rsidRPr="00A40B78" w:rsidP="001522E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zastoupená ředitelem panem </w:t>
      </w:r>
      <w:r w:rsidR="004E7BC7">
        <w:rPr>
          <w:rFonts w:ascii="Arial" w:hAnsi="Arial" w:cs="Arial"/>
          <w:sz w:val="22"/>
          <w:szCs w:val="22"/>
        </w:rPr>
        <w:t>Ing. Karlem Sedleckým</w:t>
      </w:r>
    </w:p>
    <w:p w:rsidR="001522EA" w:rsidRPr="00A40B78" w:rsidP="00AD70A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0B78">
        <w:rPr>
          <w:rFonts w:ascii="Arial" w:hAnsi="Arial" w:cs="Arial"/>
          <w:sz w:val="22"/>
          <w:szCs w:val="22"/>
        </w:rPr>
        <w:t xml:space="preserve">IČO: </w:t>
      </w:r>
      <w:r w:rsidR="004E7BC7">
        <w:rPr>
          <w:rFonts w:ascii="Arial" w:hAnsi="Arial" w:cs="Arial"/>
          <w:sz w:val="22"/>
          <w:szCs w:val="22"/>
        </w:rPr>
        <w:t>00368512</w:t>
      </w:r>
    </w:p>
    <w:p w:rsidR="001522EA" w:rsidRPr="00A40B78" w:rsidP="00AD70A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0B78">
        <w:rPr>
          <w:rFonts w:ascii="Arial" w:hAnsi="Arial" w:cs="Arial"/>
          <w:sz w:val="22"/>
          <w:szCs w:val="22"/>
        </w:rPr>
        <w:t>Bankovní spojení:</w:t>
      </w:r>
    </w:p>
    <w:p w:rsidR="001522EA" w:rsidRPr="00A40B78" w:rsidP="001522EA">
      <w:pPr>
        <w:pStyle w:val="NoSpacing"/>
        <w:rPr>
          <w:rFonts w:ascii="Arial" w:hAnsi="Arial" w:cs="Arial"/>
          <w:sz w:val="22"/>
          <w:szCs w:val="22"/>
        </w:rPr>
      </w:pPr>
    </w:p>
    <w:p w:rsidR="001522EA" w:rsidRPr="00BA1164" w:rsidP="00AD70A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A1164">
        <w:rPr>
          <w:rFonts w:ascii="Arial" w:hAnsi="Arial" w:cs="Arial"/>
          <w:sz w:val="22"/>
          <w:szCs w:val="22"/>
        </w:rPr>
        <w:t>(dále jen jako „příjemce“)</w:t>
      </w:r>
    </w:p>
    <w:p w:rsidR="00AD70A4" w:rsidP="001522E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522EA" w:rsidRPr="00C03064" w:rsidP="0032380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uzavírají níže uvedeného dne, měsíce a roku </w:t>
      </w:r>
    </w:p>
    <w:p w:rsidR="00323801" w:rsidP="001522EA">
      <w:pPr>
        <w:snapToGrid w:val="0"/>
        <w:spacing w:before="120" w:after="120"/>
        <w:jc w:val="center"/>
        <w:rPr>
          <w:rFonts w:ascii="Arial" w:hAnsi="Arial" w:cs="Arial"/>
          <w:b/>
          <w:bCs/>
        </w:rPr>
      </w:pPr>
    </w:p>
    <w:p w:rsidR="001522EA" w:rsidP="001522EA">
      <w:pPr>
        <w:snapToGrid w:val="0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</w:t>
      </w:r>
      <w:r w:rsidR="001919AA"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</w:rPr>
        <w:t xml:space="preserve">dodatek </w:t>
      </w:r>
      <w:r w:rsidR="001919AA">
        <w:rPr>
          <w:rFonts w:ascii="Arial" w:hAnsi="Arial" w:cs="Arial"/>
          <w:b/>
          <w:bCs/>
        </w:rPr>
        <w:t>smlouvu:</w:t>
      </w:r>
      <w:r w:rsidRPr="000E7EBA">
        <w:rPr>
          <w:rFonts w:ascii="Arial" w:hAnsi="Arial" w:cs="Arial"/>
          <w:b/>
          <w:bCs/>
        </w:rPr>
        <w:t xml:space="preserve"> </w:t>
      </w:r>
    </w:p>
    <w:p w:rsidR="00323801" w:rsidRPr="000E7EBA" w:rsidP="001522EA">
      <w:pPr>
        <w:snapToGrid w:val="0"/>
        <w:spacing w:before="120" w:after="120"/>
        <w:jc w:val="center"/>
        <w:rPr>
          <w:rFonts w:ascii="Arial" w:hAnsi="Arial" w:cs="Arial"/>
          <w:b/>
          <w:bCs/>
        </w:rPr>
      </w:pPr>
    </w:p>
    <w:p w:rsidR="001522EA" w:rsidRPr="00323801" w:rsidP="00323801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3801">
        <w:rPr>
          <w:rFonts w:ascii="Arial" w:hAnsi="Arial" w:cs="Arial"/>
          <w:sz w:val="22"/>
          <w:szCs w:val="22"/>
        </w:rPr>
        <w:t xml:space="preserve">Dne </w:t>
      </w:r>
      <w:r w:rsidRPr="00323801">
        <w:rPr>
          <w:rFonts w:ascii="Arial" w:hAnsi="Arial" w:cs="Arial"/>
          <w:sz w:val="22"/>
          <w:szCs w:val="22"/>
        </w:rPr>
        <w:t>20.12.2018</w:t>
      </w:r>
      <w:r w:rsidRPr="00323801">
        <w:rPr>
          <w:rFonts w:ascii="Arial" w:hAnsi="Arial" w:cs="Arial"/>
          <w:sz w:val="22"/>
          <w:szCs w:val="22"/>
        </w:rPr>
        <w:t xml:space="preserve"> uzavřely shora uvedené smluvní strany smlouvu o návratné finanční výpomoci, na jejímž základě poskytl poskytovatel příjemci za podmínek v ní sjednaných návratnou finanční výpomoc ve výši 280.000 Kč v</w:t>
      </w:r>
      <w:r w:rsidRPr="00323801" w:rsidR="004E7BC7">
        <w:rPr>
          <w:rFonts w:ascii="Arial" w:hAnsi="Arial" w:cs="Arial"/>
          <w:sz w:val="22"/>
          <w:szCs w:val="22"/>
        </w:rPr>
        <w:t> </w:t>
      </w:r>
      <w:r w:rsidRPr="00323801" w:rsidR="00050663">
        <w:rPr>
          <w:rFonts w:ascii="Arial" w:hAnsi="Arial" w:cs="Arial"/>
          <w:sz w:val="22"/>
          <w:szCs w:val="22"/>
        </w:rPr>
        <w:t>rámci</w:t>
      </w:r>
      <w:r w:rsidRPr="00323801" w:rsidR="004E7BC7">
        <w:rPr>
          <w:rFonts w:ascii="Arial" w:hAnsi="Arial" w:cs="Arial"/>
          <w:sz w:val="22"/>
          <w:szCs w:val="22"/>
        </w:rPr>
        <w:t xml:space="preserve"> programu přeshraniční spolupráce bude na základě </w:t>
      </w:r>
      <w:r w:rsidRPr="00323801" w:rsidR="00050663">
        <w:rPr>
          <w:rFonts w:ascii="Arial" w:hAnsi="Arial" w:cs="Arial"/>
          <w:sz w:val="22"/>
          <w:szCs w:val="22"/>
        </w:rPr>
        <w:t>projektu „</w:t>
      </w:r>
      <w:r w:rsidRPr="00323801" w:rsidR="004E7BC7">
        <w:rPr>
          <w:rFonts w:ascii="Arial" w:hAnsi="Arial" w:cs="Arial"/>
          <w:sz w:val="22"/>
          <w:szCs w:val="22"/>
        </w:rPr>
        <w:t>Hudba nezná hranic – evidenční čís</w:t>
      </w:r>
      <w:r w:rsidRPr="00323801">
        <w:rPr>
          <w:rFonts w:ascii="Arial" w:hAnsi="Arial" w:cs="Arial"/>
          <w:sz w:val="22"/>
          <w:szCs w:val="22"/>
        </w:rPr>
        <w:t>lo smlouvy: Cíl EÚS/DF/SU/04/09</w:t>
      </w:r>
      <w:r w:rsidRPr="00323801" w:rsidR="00050663">
        <w:rPr>
          <w:rFonts w:ascii="Arial" w:hAnsi="Arial" w:cs="Arial"/>
          <w:sz w:val="22"/>
          <w:szCs w:val="22"/>
        </w:rPr>
        <w:t>“</w:t>
      </w:r>
      <w:r w:rsidRPr="00323801">
        <w:rPr>
          <w:rFonts w:ascii="Arial" w:hAnsi="Arial" w:cs="Arial"/>
          <w:sz w:val="22"/>
          <w:szCs w:val="22"/>
        </w:rPr>
        <w:t>.</w:t>
      </w:r>
      <w:r w:rsidRPr="00323801" w:rsidR="00050663">
        <w:rPr>
          <w:rFonts w:ascii="Arial" w:hAnsi="Arial" w:cs="Arial"/>
          <w:sz w:val="22"/>
          <w:szCs w:val="22"/>
        </w:rPr>
        <w:t xml:space="preserve"> </w:t>
      </w:r>
    </w:p>
    <w:p w:rsidR="00323801" w:rsidP="001522EA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změně sjednaných podmínek a to konkrétně čl. I. bodu 5. smlouvy, který zní po změně </w:t>
      </w:r>
      <w:r>
        <w:rPr>
          <w:rFonts w:ascii="Arial" w:hAnsi="Arial" w:cs="Arial"/>
          <w:sz w:val="22"/>
          <w:szCs w:val="22"/>
        </w:rPr>
        <w:t>následovně :</w:t>
      </w:r>
    </w:p>
    <w:p w:rsidR="00854AAC" w:rsidP="00323801">
      <w:pPr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  <w:r w:rsidRPr="00323801">
        <w:rPr>
          <w:rFonts w:ascii="Arial" w:hAnsi="Arial" w:cs="Arial"/>
          <w:i/>
          <w:sz w:val="22"/>
          <w:szCs w:val="22"/>
        </w:rPr>
        <w:t>Návratnou finanční výpomoc je příjemce po</w:t>
      </w:r>
      <w:r w:rsidR="00323801">
        <w:rPr>
          <w:rFonts w:ascii="Arial" w:hAnsi="Arial" w:cs="Arial"/>
          <w:i/>
          <w:sz w:val="22"/>
          <w:szCs w:val="22"/>
        </w:rPr>
        <w:t xml:space="preserve">vinen vrátit poskytovateli do </w:t>
      </w:r>
      <w:r w:rsidR="00323801">
        <w:rPr>
          <w:rFonts w:ascii="Arial" w:hAnsi="Arial" w:cs="Arial"/>
          <w:i/>
          <w:sz w:val="22"/>
          <w:szCs w:val="22"/>
        </w:rPr>
        <w:t>31.3</w:t>
      </w:r>
      <w:r w:rsidRPr="00323801">
        <w:rPr>
          <w:rFonts w:ascii="Arial" w:hAnsi="Arial" w:cs="Arial"/>
          <w:i/>
          <w:sz w:val="22"/>
          <w:szCs w:val="22"/>
        </w:rPr>
        <w:t>.20</w:t>
      </w:r>
      <w:r w:rsidR="00323801">
        <w:rPr>
          <w:rFonts w:ascii="Arial" w:hAnsi="Arial" w:cs="Arial"/>
          <w:i/>
          <w:sz w:val="22"/>
          <w:szCs w:val="22"/>
        </w:rPr>
        <w:t>20</w:t>
      </w:r>
      <w:r w:rsidRPr="00323801">
        <w:rPr>
          <w:rFonts w:ascii="Arial" w:hAnsi="Arial" w:cs="Arial"/>
          <w:i/>
          <w:sz w:val="22"/>
          <w:szCs w:val="22"/>
        </w:rPr>
        <w:t>, a to převodem na bankovní účet poskytovatele uvedený v záhlaví této smlouvy.</w:t>
      </w:r>
      <w:r w:rsidRPr="00323801" w:rsidR="00D01D59">
        <w:rPr>
          <w:rFonts w:ascii="Arial" w:hAnsi="Arial" w:cs="Arial"/>
          <w:i/>
          <w:sz w:val="22"/>
          <w:szCs w:val="22"/>
        </w:rPr>
        <w:t xml:space="preserve"> Vrácení návratné finanční výpomoci poskytovateli bude provedeno z prostředků získaných na základě dotace dle shora popsaného dotačního programu, čímž je zabezpečeno ve vztahu k poskytovateli její vrácení. </w:t>
      </w:r>
    </w:p>
    <w:p w:rsidR="00F378F4" w:rsidRPr="00F378F4" w:rsidP="00F378F4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ostatním zůstává smlouva o poskytnutí návratné finanční výpomoci beze změn a doplňků.</w:t>
      </w:r>
    </w:p>
    <w:p w:rsidR="001522EA" w:rsidP="003C4906">
      <w:p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   Ten</w:t>
      </w:r>
      <w:r w:rsidRPr="00481C6F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 ke smlouvě bude uveřejněn</w:t>
      </w:r>
      <w:r w:rsidR="00233C8D">
        <w:rPr>
          <w:rFonts w:ascii="Arial" w:hAnsi="Arial" w:cs="Arial"/>
          <w:sz w:val="22"/>
          <w:szCs w:val="22"/>
        </w:rPr>
        <w:t xml:space="preserve"> v Registru smluv dle zák. č. 340/2015 Sb</w:t>
      </w:r>
      <w:r w:rsidRPr="00481C6F">
        <w:rPr>
          <w:rFonts w:ascii="Arial" w:hAnsi="Arial" w:cs="Arial"/>
          <w:sz w:val="22"/>
          <w:szCs w:val="22"/>
        </w:rPr>
        <w:t>.</w:t>
      </w:r>
      <w:r w:rsidR="003C4906">
        <w:rPr>
          <w:rFonts w:ascii="Arial" w:hAnsi="Arial" w:cs="Arial"/>
          <w:sz w:val="22"/>
          <w:szCs w:val="22"/>
        </w:rPr>
        <w:t xml:space="preserve"> </w:t>
      </w:r>
    </w:p>
    <w:p w:rsidR="0068487B" w:rsidRPr="0059247C" w:rsidP="003C4906">
      <w:p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3C49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Tento dodatek byl schválen</w:t>
      </w:r>
      <w:r w:rsidRPr="0059247C" w:rsidR="001522EA">
        <w:rPr>
          <w:rFonts w:ascii="Arial" w:hAnsi="Arial" w:cs="Arial"/>
          <w:sz w:val="22"/>
          <w:szCs w:val="22"/>
        </w:rPr>
        <w:t xml:space="preserve"> usnesením </w:t>
      </w:r>
      <w:r w:rsidRPr="0059247C" w:rsidR="00E064CD">
        <w:rPr>
          <w:rFonts w:ascii="Arial" w:hAnsi="Arial" w:cs="Arial"/>
          <w:sz w:val="22"/>
          <w:szCs w:val="22"/>
        </w:rPr>
        <w:t xml:space="preserve">Zastupitelstva </w:t>
      </w:r>
      <w:r w:rsidRPr="0059247C" w:rsidR="001522EA">
        <w:rPr>
          <w:rFonts w:ascii="Arial" w:hAnsi="Arial" w:cs="Arial"/>
          <w:sz w:val="22"/>
          <w:szCs w:val="22"/>
        </w:rPr>
        <w:t xml:space="preserve">města   č </w:t>
      </w:r>
      <w:r w:rsidR="003C4906">
        <w:rPr>
          <w:rFonts w:ascii="Arial" w:hAnsi="Arial" w:cs="Arial"/>
          <w:sz w:val="22"/>
          <w:szCs w:val="22"/>
        </w:rPr>
        <w:t xml:space="preserve">21/a </w:t>
      </w:r>
      <w:r w:rsidRPr="0059247C" w:rsidR="001522EA">
        <w:rPr>
          <w:rFonts w:ascii="Arial" w:hAnsi="Arial" w:cs="Arial"/>
          <w:sz w:val="22"/>
          <w:szCs w:val="22"/>
        </w:rPr>
        <w:t xml:space="preserve"> ze dne </w:t>
      </w:r>
      <w:r w:rsidR="003C4906">
        <w:rPr>
          <w:rFonts w:ascii="Arial" w:hAnsi="Arial" w:cs="Arial"/>
          <w:sz w:val="22"/>
          <w:szCs w:val="22"/>
        </w:rPr>
        <w:t>19.6.2019</w:t>
      </w:r>
      <w:r w:rsidR="003C4906">
        <w:rPr>
          <w:rFonts w:ascii="Arial" w:hAnsi="Arial" w:cs="Arial"/>
          <w:sz w:val="22"/>
          <w:szCs w:val="22"/>
        </w:rPr>
        <w:t>.</w:t>
      </w:r>
    </w:p>
    <w:p w:rsidR="005258D3" w:rsidRPr="0068487B" w:rsidP="003C4906">
      <w:p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 </w:t>
      </w:r>
      <w:r w:rsidR="003C4906">
        <w:rPr>
          <w:rFonts w:ascii="Arial" w:hAnsi="Arial" w:cs="Arial"/>
          <w:sz w:val="22"/>
          <w:szCs w:val="22"/>
        </w:rPr>
        <w:t xml:space="preserve">  </w:t>
      </w:r>
      <w:r w:rsidRPr="00481C6F" w:rsidR="001522E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="004E7BC7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="004E7BC7">
        <w:rPr>
          <w:rFonts w:ascii="Arial" w:hAnsi="Arial" w:cs="Arial"/>
          <w:sz w:val="22"/>
          <w:szCs w:val="22"/>
        </w:rPr>
        <w:t xml:space="preserve"> je sepsán ve třech </w:t>
      </w:r>
      <w:r w:rsidRPr="00481C6F" w:rsidR="001522EA">
        <w:rPr>
          <w:rFonts w:ascii="Arial" w:hAnsi="Arial" w:cs="Arial"/>
          <w:sz w:val="22"/>
          <w:szCs w:val="22"/>
        </w:rPr>
        <w:t>vyhotoveních, z nichž dvě obdrží poskytovatel a jedno vyhotovení příjemce.</w:t>
      </w:r>
    </w:p>
    <w:p w:rsidR="001522EA" w:rsidP="001522EA">
      <w:pPr>
        <w:spacing w:before="600" w:after="600"/>
        <w:jc w:val="both"/>
        <w:rPr>
          <w:rFonts w:ascii="Arial" w:hAnsi="Arial" w:cs="Arial"/>
          <w:sz w:val="22"/>
          <w:szCs w:val="22"/>
        </w:rPr>
      </w:pPr>
      <w:r w:rsidRPr="00481C6F">
        <w:rPr>
          <w:rFonts w:ascii="Arial" w:hAnsi="Arial" w:cs="Arial"/>
          <w:sz w:val="22"/>
          <w:szCs w:val="22"/>
        </w:rPr>
        <w:t>V</w:t>
      </w:r>
      <w:r w:rsidR="003C4906">
        <w:rPr>
          <w:rFonts w:ascii="Arial" w:hAnsi="Arial" w:cs="Arial"/>
          <w:sz w:val="22"/>
          <w:szCs w:val="22"/>
        </w:rPr>
        <w:t xml:space="preserve"> Sušici </w:t>
      </w:r>
      <w:r w:rsidRPr="00481C6F">
        <w:rPr>
          <w:rFonts w:ascii="Arial" w:hAnsi="Arial" w:cs="Arial"/>
          <w:sz w:val="22"/>
          <w:szCs w:val="22"/>
        </w:rPr>
        <w:t xml:space="preserve"> dne </w:t>
      </w:r>
      <w:r w:rsidR="003C4906">
        <w:rPr>
          <w:rFonts w:ascii="Arial" w:hAnsi="Arial" w:cs="Arial"/>
          <w:sz w:val="22"/>
          <w:szCs w:val="22"/>
        </w:rPr>
        <w:t>25.6.2019</w:t>
      </w:r>
      <w:bookmarkStart w:id="0" w:name="_GoBack"/>
      <w:bookmarkEnd w:id="0"/>
      <w:r w:rsidRPr="00481C6F">
        <w:rPr>
          <w:rFonts w:ascii="Arial" w:hAnsi="Arial" w:cs="Arial"/>
          <w:sz w:val="22"/>
          <w:szCs w:val="22"/>
        </w:rPr>
        <w:tab/>
      </w:r>
      <w:r w:rsidRPr="00481C6F">
        <w:rPr>
          <w:rFonts w:ascii="Arial" w:hAnsi="Arial" w:cs="Arial"/>
          <w:sz w:val="22"/>
          <w:szCs w:val="22"/>
        </w:rPr>
        <w:tab/>
        <w:t xml:space="preserve">  </w:t>
      </w:r>
      <w:r w:rsidR="0068487B">
        <w:rPr>
          <w:rFonts w:ascii="Arial" w:hAnsi="Arial" w:cs="Arial"/>
          <w:sz w:val="22"/>
          <w:szCs w:val="22"/>
        </w:rPr>
        <w:t xml:space="preserve">   </w:t>
      </w:r>
    </w:p>
    <w:p w:rsidR="0068487B" w:rsidP="001522EA">
      <w:pPr>
        <w:spacing w:before="600" w:after="600"/>
        <w:jc w:val="both"/>
        <w:rPr>
          <w:rFonts w:ascii="Arial" w:hAnsi="Arial" w:cs="Arial"/>
          <w:sz w:val="22"/>
          <w:szCs w:val="22"/>
        </w:rPr>
      </w:pPr>
    </w:p>
    <w:p w:rsidR="0068487B" w:rsidP="006848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</w:t>
      </w:r>
    </w:p>
    <w:p w:rsidR="0068487B" w:rsidRPr="00481C6F" w:rsidP="0068487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Poskytovatel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Příjemce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06"/>
        <w:gridCol w:w="4606"/>
      </w:tblGrid>
      <w:tr w:rsidTr="00CB6668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22EA" w:rsidRPr="00481C6F" w:rsidP="00CB66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22EA" w:rsidRPr="00481C6F" w:rsidP="00CB66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00CB6668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22EA" w:rsidRPr="00481C6F" w:rsidP="00CB66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22EA" w:rsidRPr="00481C6F" w:rsidP="00CB6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00CB6668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487B" w:rsidRPr="00481C6F" w:rsidP="00CB6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487B" w:rsidRPr="00481C6F" w:rsidP="00CB6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4E56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>
    <w:nsid w:val="357C136A"/>
    <w:multiLevelType w:val="hybridMultilevel"/>
    <w:tmpl w:val="CA90A85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>
    <w:nsid w:val="6D4B31A0"/>
    <w:multiLevelType w:val="multilevel"/>
    <w:tmpl w:val="B33225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>
    <w:nsid w:val="7B2A4B64"/>
    <w:multiLevelType w:val="multilevel"/>
    <w:tmpl w:val="A1165C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4"/>
    <w:rsid w:val="00050663"/>
    <w:rsid w:val="000E7EBA"/>
    <w:rsid w:val="001522EA"/>
    <w:rsid w:val="001919AA"/>
    <w:rsid w:val="002027D3"/>
    <w:rsid w:val="00233C8D"/>
    <w:rsid w:val="00323801"/>
    <w:rsid w:val="003C4906"/>
    <w:rsid w:val="00481C6F"/>
    <w:rsid w:val="004E7BC7"/>
    <w:rsid w:val="00503092"/>
    <w:rsid w:val="005258D3"/>
    <w:rsid w:val="0059247C"/>
    <w:rsid w:val="00594E56"/>
    <w:rsid w:val="00631191"/>
    <w:rsid w:val="00664ED1"/>
    <w:rsid w:val="0068487B"/>
    <w:rsid w:val="00790934"/>
    <w:rsid w:val="00854AAC"/>
    <w:rsid w:val="00961955"/>
    <w:rsid w:val="00A40B78"/>
    <w:rsid w:val="00AD70A4"/>
    <w:rsid w:val="00BA1164"/>
    <w:rsid w:val="00C03064"/>
    <w:rsid w:val="00C70CD2"/>
    <w:rsid w:val="00CB6668"/>
    <w:rsid w:val="00CE5BF3"/>
    <w:rsid w:val="00D01D59"/>
    <w:rsid w:val="00D30E2F"/>
    <w:rsid w:val="00E064CD"/>
    <w:rsid w:val="00E52EEA"/>
    <w:rsid w:val="00F30FB3"/>
    <w:rsid w:val="00F378F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EA"/>
    <w:rPr>
      <w:color w:val="0000FF"/>
      <w:u w:val="single"/>
    </w:rPr>
  </w:style>
  <w:style w:type="paragraph" w:customStyle="1" w:styleId="Styltabulky">
    <w:name w:val="Styl tabulky"/>
    <w:basedOn w:val="Normal"/>
    <w:rsid w:val="001522EA"/>
    <w:pPr>
      <w:widowControl w:val="0"/>
      <w:suppressAutoHyphens/>
    </w:pPr>
    <w:rPr>
      <w:sz w:val="20"/>
      <w:szCs w:val="20"/>
    </w:rPr>
  </w:style>
  <w:style w:type="paragraph" w:styleId="NoSpacing">
    <w:name w:val="No Spacing"/>
    <w:uiPriority w:val="1"/>
    <w:qFormat/>
    <w:rsid w:val="0015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 Sojka</dc:creator>
  <cp:lastModifiedBy>Božena  Ing. Šlajsová</cp:lastModifiedBy>
  <cp:revision>9</cp:revision>
  <cp:lastPrinted>2019-07-01T10:46:00Z</cp:lastPrinted>
  <dcterms:created xsi:type="dcterms:W3CDTF">2019-05-13T10:53:00Z</dcterms:created>
  <dcterms:modified xsi:type="dcterms:W3CDTF">2019-07-01T10:48:00Z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170/18/MRM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644/17/MRM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1.7.2019</vt:lpwstr>
  </property>
  <property fmtid="{D5CDD505-2E9C-101B-9397-08002B2CF9AE}" pid="11" name="DisplayName_CJCol">
    <vt:lpwstr>170/18/MRM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majetku a rozvoje města</vt:lpwstr>
  </property>
  <property fmtid="{D5CDD505-2E9C-101B-9397-08002B2CF9AE}" pid="14" name="DisplayName_UserPoriz_Pisemnost">
    <vt:lpwstr>Jaroslava Zdeňková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SUS-17926/2019</vt:lpwstr>
  </property>
  <property fmtid="{D5CDD505-2E9C-101B-9397-08002B2CF9AE}" pid="17" name="Key_BarCode_Pisemnost">
    <vt:lpwstr>*B001087617*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A/5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ZN/42/17/MRM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/>
  </property>
  <property fmtid="{D5CDD505-2E9C-101B-9397-08002B2CF9AE}" pid="36" name="Zkratka_SpisovyUzel_PoziceZodpo_Pisemnost">
    <vt:lpwstr>MRM</vt:lpwstr>
  </property>
</Properties>
</file>