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511A3C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6E3CF6">
        <w:rPr>
          <w:rFonts w:ascii="Arial" w:hAnsi="Arial" w:cs="Arial"/>
          <w:b/>
          <w:bCs/>
        </w:rPr>
        <w:t>UPNÍ SMLOUV</w:t>
      </w:r>
      <w:r>
        <w:rPr>
          <w:rFonts w:ascii="Arial" w:hAnsi="Arial" w:cs="Arial"/>
          <w:b/>
          <w:bCs/>
        </w:rPr>
        <w:t>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A3417E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/473634/201</w:t>
      </w:r>
      <w:r w:rsidR="00C3750B">
        <w:rPr>
          <w:rFonts w:ascii="Arial" w:hAnsi="Arial" w:cs="Arial"/>
          <w:sz w:val="22"/>
          <w:szCs w:val="22"/>
        </w:rPr>
        <w:t>9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</w:t>
      </w:r>
      <w:proofErr w:type="gramStart"/>
      <w:r w:rsidRPr="00C15500">
        <w:rPr>
          <w:rFonts w:ascii="Arial" w:hAnsi="Arial" w:cs="Arial"/>
          <w:sz w:val="22"/>
          <w:szCs w:val="22"/>
        </w:rPr>
        <w:t>…..</w:t>
      </w:r>
      <w:proofErr w:type="gramEnd"/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C3750B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Dodávka </w:t>
      </w:r>
      <w:r w:rsidR="00A3417E">
        <w:rPr>
          <w:rFonts w:ascii="Arial" w:hAnsi="Arial" w:cs="Arial"/>
          <w:b/>
          <w:sz w:val="28"/>
          <w:szCs w:val="28"/>
        </w:rPr>
        <w:t>ICT</w:t>
      </w:r>
      <w:r w:rsidR="006E3CF6">
        <w:rPr>
          <w:rFonts w:ascii="Arial" w:hAnsi="Arial" w:cs="Arial"/>
          <w:b/>
          <w:sz w:val="28"/>
          <w:szCs w:val="28"/>
        </w:rPr>
        <w:t xml:space="preserve"> </w:t>
      </w:r>
      <w:r w:rsidR="0097026F">
        <w:rPr>
          <w:rFonts w:ascii="Arial" w:hAnsi="Arial" w:cs="Arial"/>
          <w:b/>
          <w:sz w:val="28"/>
          <w:szCs w:val="28"/>
        </w:rPr>
        <w:t xml:space="preserve">a licencí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 xml:space="preserve">Mgr. Petrem Patákem, </w:t>
      </w:r>
      <w:proofErr w:type="spellStart"/>
      <w:r w:rsidR="003771F5">
        <w:rPr>
          <w:rFonts w:ascii="Arial" w:hAnsi="Arial" w:cs="Arial"/>
          <w:sz w:val="22"/>
          <w:szCs w:val="22"/>
        </w:rPr>
        <w:t>DiS</w:t>
      </w:r>
      <w:proofErr w:type="spellEnd"/>
      <w:r w:rsidR="003771F5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proofErr w:type="spellStart"/>
      <w:r w:rsidR="003771F5" w:rsidRPr="003771F5">
        <w:rPr>
          <w:rFonts w:ascii="Arial" w:hAnsi="Arial" w:cs="Arial"/>
          <w:sz w:val="22"/>
          <w:szCs w:val="22"/>
        </w:rPr>
        <w:t>xxxxxxxx</w:t>
      </w:r>
      <w:proofErr w:type="spellEnd"/>
      <w:r w:rsidR="003771F5" w:rsidRP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Pr="009B0552">
        <w:rPr>
          <w:rFonts w:ascii="Arial" w:hAnsi="Arial" w:cs="Arial"/>
          <w:sz w:val="22"/>
          <w:szCs w:val="22"/>
        </w:rPr>
        <w:t>+420</w:t>
      </w:r>
      <w:r w:rsidR="003771F5">
        <w:rPr>
          <w:rFonts w:ascii="Arial" w:hAnsi="Arial" w:cs="Arial"/>
          <w:sz w:val="22"/>
          <w:szCs w:val="22"/>
        </w:rPr>
        <w:t> 723 359 494</w:t>
      </w:r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reditel@sosasoukladno.cz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  <w:t>KB Kladno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 w:rsidR="003771F5">
        <w:rPr>
          <w:rFonts w:ascii="Arial" w:hAnsi="Arial" w:cs="Arial"/>
          <w:sz w:val="22"/>
          <w:szCs w:val="22"/>
        </w:rPr>
        <w:t>8632141/0100</w:t>
      </w:r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32D0C">
        <w:t>Af</w:t>
      </w:r>
      <w:proofErr w:type="spellEnd"/>
      <w:r w:rsidR="00B32D0C">
        <w:t xml:space="preserve"> Office, s.r.o.</w:t>
      </w:r>
    </w:p>
    <w:p w:rsidR="000E102E" w:rsidRPr="00C15500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Sídlo:</w:t>
      </w:r>
      <w:r w:rsidRPr="003771F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2D0C">
        <w:t>Jednořadá 1051/33, 160 00 Praha 6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zapsaný v obchodním rejstříku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vedeném  </w:t>
      </w:r>
      <w:r w:rsidR="00B32D0C" w:rsidRPr="00B32D0C">
        <w:t>Městským</w:t>
      </w:r>
      <w:proofErr w:type="gramEnd"/>
      <w:r w:rsidR="00B32D0C" w:rsidRPr="00B32D0C">
        <w:t xml:space="preserve"> </w:t>
      </w:r>
      <w:r w:rsidRPr="00B32D0C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oudem v </w:t>
      </w:r>
      <w:r w:rsidR="00B32D0C">
        <w:t>Praze</w:t>
      </w:r>
      <w:r w:rsidRPr="00C15500">
        <w:rPr>
          <w:rFonts w:ascii="Arial" w:hAnsi="Arial" w:cs="Arial"/>
          <w:sz w:val="22"/>
          <w:szCs w:val="22"/>
        </w:rPr>
        <w:t xml:space="preserve"> v oddíle </w:t>
      </w:r>
      <w:r w:rsidR="00B32D0C" w:rsidRPr="00B32D0C">
        <w:t>C,</w:t>
      </w:r>
      <w:r w:rsidRPr="00C15500">
        <w:rPr>
          <w:rFonts w:ascii="Arial" w:hAnsi="Arial" w:cs="Arial"/>
          <w:sz w:val="22"/>
          <w:szCs w:val="22"/>
        </w:rPr>
        <w:t xml:space="preserve"> vložka  </w:t>
      </w:r>
      <w:r w:rsidR="00B32D0C">
        <w:rPr>
          <w:rFonts w:ascii="Arial" w:hAnsi="Arial" w:cs="Arial"/>
          <w:sz w:val="22"/>
          <w:szCs w:val="22"/>
        </w:rPr>
        <w:t>92433/01</w:t>
      </w:r>
    </w:p>
    <w:p w:rsidR="000E102E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jednající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B32D0C">
        <w:t>Jiří Sikora, jednatel společnosti</w:t>
      </w:r>
    </w:p>
    <w:p w:rsidR="005C7ACF" w:rsidRDefault="00A80F0C">
      <w:pPr>
        <w:autoSpaceDE w:val="0"/>
        <w:ind w:left="360" w:hanging="360"/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2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D0C">
        <w:rPr>
          <w:rFonts w:ascii="Arial" w:hAnsi="Arial" w:cs="Arial"/>
          <w:sz w:val="22"/>
          <w:szCs w:val="22"/>
        </w:rPr>
        <w:t>xxx</w:t>
      </w:r>
      <w:proofErr w:type="spellEnd"/>
      <w:r w:rsidR="00B32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D0C">
        <w:rPr>
          <w:rFonts w:ascii="Arial" w:hAnsi="Arial" w:cs="Arial"/>
          <w:sz w:val="22"/>
          <w:szCs w:val="22"/>
        </w:rPr>
        <w:t>xxx</w:t>
      </w:r>
      <w:proofErr w:type="spellEnd"/>
      <w:r w:rsidR="00B32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D0C">
        <w:rPr>
          <w:rFonts w:ascii="Arial" w:hAnsi="Arial" w:cs="Arial"/>
          <w:sz w:val="22"/>
          <w:szCs w:val="22"/>
        </w:rPr>
        <w:t>xxx</w:t>
      </w:r>
      <w:proofErr w:type="spellEnd"/>
    </w:p>
    <w:p w:rsidR="00A80F0C" w:rsidRPr="00C15500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B32D0C">
        <w:t>xxxx@xxxxxxxx.cz</w:t>
      </w:r>
    </w:p>
    <w:p w:rsidR="00A80F0C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IČ</w:t>
      </w:r>
      <w:r w:rsidR="00120649" w:rsidRPr="00C15500">
        <w:rPr>
          <w:rFonts w:ascii="Arial" w:hAnsi="Arial" w:cs="Arial"/>
          <w:sz w:val="22"/>
          <w:szCs w:val="22"/>
        </w:rPr>
        <w:t>O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  <w:t xml:space="preserve"> </w:t>
      </w:r>
      <w:r w:rsidR="00B32D0C">
        <w:t>26768771</w:t>
      </w:r>
    </w:p>
    <w:p w:rsidR="000E102E" w:rsidRPr="00C15500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DIČ: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B32D0C">
        <w:t>CZ26768771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proofErr w:type="gramStart"/>
      <w:r w:rsidR="00B32D0C">
        <w:t>xxxxxxxxxxxxxx</w:t>
      </w:r>
      <w:proofErr w:type="spellEnd"/>
      <w:r w:rsidR="00B32D0C">
        <w:t xml:space="preserve"> </w:t>
      </w:r>
      <w:proofErr w:type="spellStart"/>
      <w:r w:rsidR="00B32D0C">
        <w:t>x.x</w:t>
      </w:r>
      <w:proofErr w:type="spellEnd"/>
      <w:r w:rsidR="00B32D0C">
        <w:t>.,</w:t>
      </w:r>
      <w:r w:rsidRPr="00C15500">
        <w:rPr>
          <w:rFonts w:ascii="Arial" w:hAnsi="Arial" w:cs="Arial"/>
          <w:sz w:val="22"/>
          <w:szCs w:val="22"/>
        </w:rPr>
        <w:t xml:space="preserve"> číslo</w:t>
      </w:r>
      <w:proofErr w:type="gramEnd"/>
      <w:r w:rsidRPr="00C15500">
        <w:rPr>
          <w:rFonts w:ascii="Arial" w:hAnsi="Arial" w:cs="Arial"/>
          <w:sz w:val="22"/>
          <w:szCs w:val="22"/>
        </w:rPr>
        <w:t xml:space="preserve"> účtu </w:t>
      </w:r>
      <w:proofErr w:type="spellStart"/>
      <w:r w:rsidR="00B32D0C">
        <w:t>xxxxxxxxxx</w:t>
      </w:r>
      <w:proofErr w:type="spellEnd"/>
      <w:r w:rsidR="00B32D0C">
        <w:t>/</w:t>
      </w:r>
      <w:proofErr w:type="spellStart"/>
      <w:r w:rsidR="00B32D0C">
        <w:t>xxxx</w:t>
      </w:r>
      <w:proofErr w:type="spellEnd"/>
    </w:p>
    <w:p w:rsidR="000E102E" w:rsidRPr="00C15500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hotovitel“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C3750B">
        <w:rPr>
          <w:rFonts w:ascii="Arial" w:hAnsi="Arial" w:cs="Arial"/>
          <w:b/>
          <w:sz w:val="22"/>
          <w:szCs w:val="22"/>
        </w:rPr>
        <w:t xml:space="preserve">Dodávka </w:t>
      </w:r>
      <w:r w:rsidR="00A3417E">
        <w:rPr>
          <w:rFonts w:ascii="Arial" w:hAnsi="Arial" w:cs="Arial"/>
          <w:b/>
          <w:sz w:val="22"/>
          <w:szCs w:val="22"/>
        </w:rPr>
        <w:t>ICT</w:t>
      </w:r>
      <w:r w:rsidR="00C3750B">
        <w:rPr>
          <w:rFonts w:ascii="Arial" w:hAnsi="Arial" w:cs="Arial"/>
          <w:b/>
          <w:sz w:val="22"/>
          <w:szCs w:val="22"/>
        </w:rPr>
        <w:t xml:space="preserve"> </w:t>
      </w:r>
      <w:r w:rsidR="0097026F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97026F">
        <w:rPr>
          <w:rFonts w:ascii="Arial" w:hAnsi="Arial" w:cs="Arial"/>
          <w:b/>
          <w:sz w:val="22"/>
          <w:szCs w:val="22"/>
        </w:rPr>
        <w:t>licencí</w:t>
      </w:r>
      <w:r w:rsidRPr="006E3CF6">
        <w:rPr>
          <w:rFonts w:ascii="Arial" w:hAnsi="Arial" w:cs="Arial"/>
          <w:b/>
          <w:sz w:val="22"/>
          <w:szCs w:val="22"/>
        </w:rPr>
        <w:t>SOŠ</w:t>
      </w:r>
      <w:proofErr w:type="spellEnd"/>
      <w:r w:rsidRPr="006E3CF6">
        <w:rPr>
          <w:rFonts w:ascii="Arial" w:hAnsi="Arial" w:cs="Arial"/>
          <w:b/>
          <w:sz w:val="22"/>
          <w:szCs w:val="22"/>
        </w:rPr>
        <w:t xml:space="preserve">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</w:t>
      </w:r>
      <w:r w:rsidR="00A3417E">
        <w:rPr>
          <w:rFonts w:ascii="Arial" w:hAnsi="Arial" w:cs="Arial"/>
          <w:bCs/>
          <w:sz w:val="22"/>
          <w:szCs w:val="22"/>
        </w:rPr>
        <w:t>ICT techniku</w:t>
      </w:r>
      <w:r w:rsidRPr="006E3CF6">
        <w:rPr>
          <w:rFonts w:ascii="Arial" w:hAnsi="Arial" w:cs="Arial"/>
          <w:bCs/>
          <w:sz w:val="22"/>
          <w:szCs w:val="22"/>
        </w:rPr>
        <w:t xml:space="preserve"> dle Specifikace předmětu Veřejné zakázky dle přílohy č. 3</w:t>
      </w:r>
      <w:r w:rsidR="00C61BE3">
        <w:rPr>
          <w:rFonts w:ascii="Arial" w:hAnsi="Arial" w:cs="Arial"/>
          <w:bCs/>
          <w:sz w:val="22"/>
          <w:szCs w:val="22"/>
        </w:rPr>
        <w:t xml:space="preserve"> </w:t>
      </w:r>
      <w:r w:rsidRPr="006E3CF6">
        <w:rPr>
          <w:rFonts w:ascii="Arial" w:hAnsi="Arial" w:cs="Arial"/>
          <w:bCs/>
          <w:sz w:val="22"/>
          <w:szCs w:val="22"/>
        </w:rPr>
        <w:t xml:space="preserve">Zadávací dokumentace k plnění předmětu Veřejné zakázky </w:t>
      </w:r>
      <w:r w:rsidR="00C3750B">
        <w:rPr>
          <w:rFonts w:ascii="Arial" w:hAnsi="Arial" w:cs="Arial"/>
          <w:bCs/>
          <w:sz w:val="22"/>
          <w:szCs w:val="22"/>
        </w:rPr>
        <w:t xml:space="preserve">Dodávka </w:t>
      </w:r>
      <w:r w:rsidR="00A3417E">
        <w:rPr>
          <w:rFonts w:ascii="Arial" w:hAnsi="Arial" w:cs="Arial"/>
          <w:bCs/>
          <w:sz w:val="22"/>
          <w:szCs w:val="22"/>
        </w:rPr>
        <w:t>ICT</w:t>
      </w:r>
      <w:r w:rsidR="00C3750B">
        <w:rPr>
          <w:rFonts w:ascii="Arial" w:hAnsi="Arial" w:cs="Arial"/>
          <w:bCs/>
          <w:sz w:val="22"/>
          <w:szCs w:val="22"/>
        </w:rPr>
        <w:t xml:space="preserve"> </w:t>
      </w:r>
      <w:r w:rsidR="0097026F">
        <w:rPr>
          <w:rFonts w:ascii="Arial" w:hAnsi="Arial" w:cs="Arial"/>
          <w:bCs/>
          <w:sz w:val="22"/>
          <w:szCs w:val="22"/>
        </w:rPr>
        <w:t xml:space="preserve">a licencí </w:t>
      </w:r>
      <w:r w:rsidR="00C3750B">
        <w:rPr>
          <w:rFonts w:ascii="Arial" w:hAnsi="Arial" w:cs="Arial"/>
          <w:bCs/>
          <w:sz w:val="22"/>
          <w:szCs w:val="22"/>
        </w:rPr>
        <w:t>S</w:t>
      </w:r>
      <w:r w:rsidRPr="006E3CF6">
        <w:rPr>
          <w:rFonts w:ascii="Arial" w:hAnsi="Arial" w:cs="Arial"/>
          <w:bCs/>
          <w:sz w:val="22"/>
          <w:szCs w:val="22"/>
        </w:rPr>
        <w:t>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 xml:space="preserve">Prodávající se zavazuje pro plnění této smlouvy dodržet </w:t>
      </w:r>
      <w:r w:rsidR="00A3417E">
        <w:rPr>
          <w:rFonts w:ascii="Arial" w:hAnsi="Arial" w:cs="Arial"/>
          <w:sz w:val="22"/>
          <w:szCs w:val="22"/>
        </w:rPr>
        <w:t>specifikaci dodávky</w:t>
      </w:r>
      <w:r w:rsidR="00C3750B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>včetně je</w:t>
      </w:r>
      <w:r w:rsidR="00A3417E">
        <w:rPr>
          <w:rFonts w:ascii="Arial" w:hAnsi="Arial" w:cs="Arial"/>
          <w:sz w:val="22"/>
          <w:szCs w:val="22"/>
        </w:rPr>
        <w:t>jích</w:t>
      </w:r>
      <w:r w:rsidRPr="006E3CF6">
        <w:rPr>
          <w:rFonts w:ascii="Arial" w:hAnsi="Arial" w:cs="Arial"/>
          <w:sz w:val="22"/>
          <w:szCs w:val="22"/>
        </w:rPr>
        <w:t xml:space="preserve">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B32D0C" w:rsidRPr="00B32D0C">
        <w:rPr>
          <w:rFonts w:ascii="Arial" w:hAnsi="Arial" w:cs="Arial"/>
          <w:b/>
          <w:sz w:val="22"/>
          <w:szCs w:val="22"/>
        </w:rPr>
        <w:t>115 920,-</w:t>
      </w:r>
      <w:r w:rsidRPr="006E3CF6">
        <w:rPr>
          <w:rFonts w:ascii="Arial" w:hAnsi="Arial" w:cs="Arial"/>
          <w:b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32D0C">
        <w:rPr>
          <w:rFonts w:ascii="Arial" w:hAnsi="Arial" w:cs="Arial"/>
          <w:sz w:val="22"/>
          <w:szCs w:val="22"/>
        </w:rPr>
        <w:t>stopatnácttisícdevětsetdvacetkorunčeských</w:t>
      </w:r>
      <w:proofErr w:type="spellEnd"/>
      <w:r w:rsidRPr="006E3CF6">
        <w:rPr>
          <w:rFonts w:ascii="Arial" w:hAnsi="Arial" w:cs="Arial"/>
          <w:sz w:val="22"/>
          <w:szCs w:val="22"/>
        </w:rPr>
        <w:t xml:space="preserve">) 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B32D0C">
        <w:rPr>
          <w:rFonts w:ascii="Arial" w:hAnsi="Arial" w:cs="Arial"/>
          <w:sz w:val="22"/>
          <w:szCs w:val="22"/>
        </w:rPr>
        <w:t xml:space="preserve">115 920,-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B32D0C">
        <w:rPr>
          <w:rFonts w:ascii="Arial" w:hAnsi="Arial" w:cs="Arial"/>
          <w:sz w:val="22"/>
          <w:szCs w:val="22"/>
        </w:rPr>
        <w:t>24 343,20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B32D0C">
        <w:rPr>
          <w:rFonts w:ascii="Arial" w:hAnsi="Arial" w:cs="Arial"/>
          <w:sz w:val="22"/>
          <w:szCs w:val="22"/>
        </w:rPr>
        <w:t>140 263,20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 xml:space="preserve">Cena uvedená v čl. 3.1 je cena konečná, která již zahrnuje náklady spojené s dodání </w:t>
      </w:r>
      <w:r w:rsidR="00A3417E">
        <w:rPr>
          <w:rFonts w:ascii="Arial" w:hAnsi="Arial" w:cs="Arial"/>
          <w:sz w:val="22"/>
          <w:szCs w:val="22"/>
        </w:rPr>
        <w:t>zboží a dopravou</w:t>
      </w:r>
      <w:r w:rsidRPr="006E3CF6">
        <w:rPr>
          <w:rFonts w:ascii="Arial" w:hAnsi="Arial" w:cs="Arial"/>
          <w:sz w:val="22"/>
          <w:szCs w:val="22"/>
        </w:rPr>
        <w:t>. Tato cena je sjednána jako nejvýše přístupná a je shodná s nabídkovou cenou, kterou prodávající uplatnil v nabídce vyhotovené na základě Poptávkového řízení - „</w:t>
      </w:r>
      <w:r w:rsidR="00C3750B">
        <w:rPr>
          <w:rFonts w:ascii="Arial" w:hAnsi="Arial" w:cs="Arial"/>
          <w:sz w:val="22"/>
          <w:szCs w:val="22"/>
        </w:rPr>
        <w:t xml:space="preserve">Dodávka </w:t>
      </w:r>
      <w:r w:rsidR="00A3417E">
        <w:rPr>
          <w:rFonts w:ascii="Arial" w:hAnsi="Arial" w:cs="Arial"/>
          <w:sz w:val="22"/>
          <w:szCs w:val="22"/>
        </w:rPr>
        <w:t>ICT</w:t>
      </w:r>
      <w:r w:rsidRPr="006E3CF6">
        <w:rPr>
          <w:rFonts w:ascii="Arial" w:hAnsi="Arial" w:cs="Arial"/>
          <w:sz w:val="22"/>
          <w:szCs w:val="22"/>
        </w:rPr>
        <w:t xml:space="preserve"> </w:t>
      </w:r>
      <w:r w:rsidR="0097026F">
        <w:rPr>
          <w:rFonts w:ascii="Arial" w:hAnsi="Arial" w:cs="Arial"/>
          <w:sz w:val="22"/>
          <w:szCs w:val="22"/>
        </w:rPr>
        <w:t xml:space="preserve">a licencí </w:t>
      </w:r>
      <w:r w:rsidRPr="006E3CF6">
        <w:rPr>
          <w:rFonts w:ascii="Arial" w:hAnsi="Arial" w:cs="Arial"/>
          <w:sz w:val="22"/>
          <w:szCs w:val="22"/>
        </w:rPr>
        <w:t>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C61BE3" w:rsidRPr="006E3CF6" w:rsidRDefault="00C61BE3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žádnou zálohu.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>, které musí odpovídat parametrům stanoveným v čl. 2.1 této smlouvy.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C61BE3" w:rsidRPr="006E3CF6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Smluvní strany se dohodly, že prodávající dodá kupujícímu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v termínu</w:t>
      </w:r>
    </w:p>
    <w:p w:rsidR="00C61BE3" w:rsidRPr="006E3CF6" w:rsidRDefault="00C61BE3" w:rsidP="00C61BE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</w:t>
      </w:r>
      <w:r w:rsidR="00A3417E" w:rsidRPr="0097026F">
        <w:rPr>
          <w:rFonts w:ascii="Arial" w:hAnsi="Arial" w:cs="Arial"/>
          <w:sz w:val="22"/>
          <w:szCs w:val="22"/>
        </w:rPr>
        <w:t>3</w:t>
      </w:r>
      <w:r w:rsidR="0097026F" w:rsidRPr="0097026F">
        <w:rPr>
          <w:rFonts w:ascii="Arial" w:hAnsi="Arial" w:cs="Arial"/>
          <w:sz w:val="22"/>
          <w:szCs w:val="22"/>
        </w:rPr>
        <w:t>1</w:t>
      </w:r>
      <w:r w:rsidRPr="0097026F">
        <w:rPr>
          <w:rFonts w:ascii="Arial" w:hAnsi="Arial" w:cs="Arial"/>
          <w:sz w:val="22"/>
          <w:szCs w:val="22"/>
        </w:rPr>
        <w:t xml:space="preserve">. </w:t>
      </w:r>
      <w:r w:rsidR="0097026F" w:rsidRPr="0097026F">
        <w:rPr>
          <w:rFonts w:ascii="Arial" w:hAnsi="Arial" w:cs="Arial"/>
          <w:sz w:val="22"/>
          <w:szCs w:val="22"/>
        </w:rPr>
        <w:t>7</w:t>
      </w:r>
      <w:r w:rsidRPr="0097026F">
        <w:rPr>
          <w:rFonts w:ascii="Arial" w:hAnsi="Arial" w:cs="Arial"/>
          <w:sz w:val="22"/>
          <w:szCs w:val="22"/>
        </w:rPr>
        <w:t>. 201</w:t>
      </w:r>
      <w:r w:rsidR="00C3750B" w:rsidRPr="0097026F">
        <w:rPr>
          <w:rFonts w:ascii="Arial" w:hAnsi="Arial" w:cs="Arial"/>
          <w:sz w:val="22"/>
          <w:szCs w:val="22"/>
        </w:rPr>
        <w:t>9</w:t>
      </w:r>
      <w:r w:rsidRPr="006E3CF6">
        <w:rPr>
          <w:rFonts w:ascii="Arial" w:hAnsi="Arial" w:cs="Arial"/>
          <w:sz w:val="22"/>
          <w:szCs w:val="22"/>
        </w:rPr>
        <w:t xml:space="preserve"> – případně dle domluvy</w:t>
      </w:r>
      <w:r w:rsidR="00A3417E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EC4787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C4787">
        <w:rPr>
          <w:rFonts w:ascii="Arial" w:hAnsi="Arial" w:cs="Arial"/>
          <w:sz w:val="22"/>
          <w:szCs w:val="22"/>
        </w:rPr>
        <w:t xml:space="preserve">    O předání a převzetí </w:t>
      </w:r>
      <w:r w:rsidR="00A3417E">
        <w:rPr>
          <w:rFonts w:ascii="Arial" w:hAnsi="Arial" w:cs="Arial"/>
          <w:sz w:val="22"/>
          <w:szCs w:val="22"/>
        </w:rPr>
        <w:t>zboží</w:t>
      </w:r>
      <w:r w:rsidRPr="00EC4787">
        <w:rPr>
          <w:rFonts w:ascii="Arial" w:hAnsi="Arial" w:cs="Arial"/>
          <w:sz w:val="22"/>
          <w:szCs w:val="22"/>
        </w:rPr>
        <w:t xml:space="preserve"> bude smluvními stranami sepsán předávací protokol (dodací</w:t>
      </w:r>
      <w:r w:rsidR="00EC4787" w:rsidRPr="00EC4787">
        <w:rPr>
          <w:rFonts w:ascii="Arial" w:hAnsi="Arial" w:cs="Arial"/>
          <w:sz w:val="22"/>
          <w:szCs w:val="22"/>
        </w:rPr>
        <w:t xml:space="preserve"> </w:t>
      </w:r>
      <w:r w:rsidRPr="00EC4787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 xml:space="preserve">Závazek prodávajícího dodat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je splněn okamžikem oboustranného podpisu předávacího protokolu (dodacího listu). Tímto okamžikem také přechází nebezpečí škody na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 xml:space="preserve">Nahlášení reklamace je možné telefonicky či písemně prodávajícímu na adresu uvedenou v záhlaví této </w:t>
      </w:r>
      <w:proofErr w:type="spellStart"/>
      <w:proofErr w:type="gramStart"/>
      <w:r w:rsidRPr="006E3CF6">
        <w:rPr>
          <w:rFonts w:ascii="Arial" w:hAnsi="Arial" w:cs="Arial"/>
          <w:sz w:val="22"/>
          <w:szCs w:val="22"/>
        </w:rPr>
        <w:t>smlouvy.Po</w:t>
      </w:r>
      <w:proofErr w:type="spellEnd"/>
      <w:proofErr w:type="gramEnd"/>
      <w:r w:rsidRPr="006E3CF6">
        <w:rPr>
          <w:rFonts w:ascii="Arial" w:hAnsi="Arial" w:cs="Arial"/>
          <w:sz w:val="22"/>
          <w:szCs w:val="22"/>
        </w:rPr>
        <w:t xml:space="preserve"> nahlášení reklamační závady bude provedena reklamace </w:t>
      </w:r>
      <w:r w:rsidRPr="006E3CF6">
        <w:rPr>
          <w:rFonts w:ascii="Arial" w:hAnsi="Arial" w:cs="Arial"/>
          <w:sz w:val="22"/>
          <w:szCs w:val="22"/>
        </w:rPr>
        <w:lastRenderedPageBreak/>
        <w:t>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 xml:space="preserve">Prodávající se zavazuje dodat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Ve sjednané ceně </w:t>
      </w:r>
      <w:r w:rsidR="00A3417E">
        <w:rPr>
          <w:rFonts w:ascii="Arial" w:hAnsi="Arial" w:cs="Arial"/>
          <w:sz w:val="22"/>
          <w:szCs w:val="22"/>
        </w:rPr>
        <w:t>zboží</w:t>
      </w:r>
      <w:r w:rsidRPr="006E3CF6">
        <w:rPr>
          <w:rFonts w:ascii="Arial" w:hAnsi="Arial" w:cs="Arial"/>
          <w:sz w:val="22"/>
          <w:szCs w:val="22"/>
        </w:rPr>
        <w:t xml:space="preserve"> jsou zahrnuty i náklady </w:t>
      </w:r>
      <w:r w:rsidR="000C366D">
        <w:rPr>
          <w:rFonts w:ascii="Arial" w:hAnsi="Arial" w:cs="Arial"/>
          <w:sz w:val="22"/>
          <w:szCs w:val="22"/>
        </w:rPr>
        <w:t>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BB40C1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11.4     Tato</w:t>
      </w:r>
      <w:proofErr w:type="gramEnd"/>
      <w:r w:rsidRPr="006E3CF6">
        <w:rPr>
          <w:rFonts w:ascii="Arial" w:hAnsi="Arial" w:cs="Arial"/>
          <w:sz w:val="22"/>
          <w:szCs w:val="22"/>
        </w:rPr>
        <w:t xml:space="preserve">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11.5    Oprávnění</w:t>
      </w:r>
      <w:proofErr w:type="gramEnd"/>
      <w:r w:rsidRPr="006E3CF6">
        <w:rPr>
          <w:rFonts w:ascii="Arial" w:hAnsi="Arial" w:cs="Arial"/>
          <w:sz w:val="22"/>
          <w:szCs w:val="22"/>
        </w:rPr>
        <w:t xml:space="preserve">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V </w:t>
      </w:r>
      <w:r w:rsidR="00BB40C1">
        <w:rPr>
          <w:rFonts w:ascii="Arial" w:hAnsi="Arial" w:cs="Arial"/>
          <w:sz w:val="22"/>
          <w:szCs w:val="22"/>
        </w:rPr>
        <w:t>Praze</w:t>
      </w:r>
      <w:r w:rsidRPr="006E3CF6">
        <w:rPr>
          <w:rFonts w:ascii="Arial" w:hAnsi="Arial" w:cs="Arial"/>
          <w:sz w:val="22"/>
          <w:szCs w:val="22"/>
        </w:rPr>
        <w:t xml:space="preserve"> dne </w:t>
      </w:r>
      <w:r w:rsidR="00BB40C1">
        <w:rPr>
          <w:rFonts w:ascii="Arial" w:hAnsi="Arial" w:cs="Arial"/>
          <w:sz w:val="22"/>
          <w:szCs w:val="22"/>
        </w:rPr>
        <w:t>28. 6. 2019</w:t>
      </w:r>
      <w:r w:rsidRPr="006E3CF6">
        <w:rPr>
          <w:rFonts w:ascii="Arial" w:hAnsi="Arial" w:cs="Arial"/>
          <w:sz w:val="22"/>
          <w:szCs w:val="22"/>
        </w:rPr>
        <w:tab/>
      </w:r>
      <w:r w:rsidR="00BB40C1">
        <w:rPr>
          <w:rFonts w:ascii="Arial" w:hAnsi="Arial" w:cs="Arial"/>
          <w:sz w:val="22"/>
          <w:szCs w:val="22"/>
        </w:rPr>
        <w:tab/>
      </w:r>
      <w:r w:rsidR="00BB40C1">
        <w:rPr>
          <w:rFonts w:ascii="Arial" w:hAnsi="Arial" w:cs="Arial"/>
          <w:sz w:val="22"/>
          <w:szCs w:val="22"/>
        </w:rPr>
        <w:tab/>
      </w:r>
      <w:r w:rsidR="00BB40C1">
        <w:rPr>
          <w:rFonts w:ascii="Arial" w:hAnsi="Arial" w:cs="Arial"/>
          <w:sz w:val="22"/>
          <w:szCs w:val="22"/>
        </w:rPr>
        <w:tab/>
      </w:r>
      <w:r w:rsidR="00BB40C1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 xml:space="preserve">V Kladně dne </w:t>
      </w:r>
      <w:r w:rsidR="00BB40C1">
        <w:rPr>
          <w:rFonts w:ascii="Arial" w:hAnsi="Arial" w:cs="Arial"/>
          <w:sz w:val="22"/>
          <w:szCs w:val="22"/>
        </w:rPr>
        <w:t>28. 6. 2019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BB40C1">
        <w:rPr>
          <w:rFonts w:ascii="Arial" w:hAnsi="Arial" w:cs="Arial"/>
          <w:sz w:val="22"/>
          <w:szCs w:val="22"/>
        </w:rPr>
        <w:t>Jiří Sikora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BB40C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 xml:space="preserve">Mgr. Petr Paták, </w:t>
      </w:r>
      <w:proofErr w:type="spellStart"/>
      <w:r w:rsidRPr="006E3CF6">
        <w:rPr>
          <w:rFonts w:ascii="Arial" w:hAnsi="Arial" w:cs="Arial"/>
          <w:sz w:val="22"/>
          <w:szCs w:val="22"/>
        </w:rPr>
        <w:t>DiS</w:t>
      </w:r>
      <w:proofErr w:type="spellEnd"/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BB40C1">
        <w:rPr>
          <w:rFonts w:ascii="Arial" w:hAnsi="Arial" w:cs="Arial"/>
          <w:sz w:val="22"/>
          <w:szCs w:val="22"/>
        </w:rPr>
        <w:t>jednatel společnosti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ředitel školy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</w:p>
    <w:sectPr w:rsidR="000E102E" w:rsidRPr="006E3CF6" w:rsidSect="00D64900">
      <w:headerReference w:type="default" r:id="rId8"/>
      <w:footerReference w:type="default" r:id="rId9"/>
      <w:headerReference w:type="firs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B40C1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B40C1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48" w:rsidRDefault="00367C48" w:rsidP="00367C48">
    <w:pPr>
      <w:rPr>
        <w:b/>
      </w:rPr>
    </w:pPr>
    <w:r w:rsidRPr="00356352">
      <w:rPr>
        <w:b/>
      </w:rPr>
      <w:t xml:space="preserve">Příloha č. </w:t>
    </w:r>
    <w:r>
      <w:rPr>
        <w:b/>
      </w:rPr>
      <w:t>1</w:t>
    </w:r>
    <w:r w:rsidRPr="00356352">
      <w:rPr>
        <w:b/>
      </w:rPr>
      <w:t xml:space="preserve"> /nedílná součást Zadávací dokumentace „</w:t>
    </w:r>
    <w:r w:rsidR="00C3750B">
      <w:rPr>
        <w:b/>
      </w:rPr>
      <w:t xml:space="preserve">Dodávka </w:t>
    </w:r>
    <w:r w:rsidR="00A3417E">
      <w:rPr>
        <w:b/>
      </w:rPr>
      <w:t>ICT</w:t>
    </w:r>
    <w:r w:rsidR="00230937">
      <w:rPr>
        <w:b/>
      </w:rPr>
      <w:t xml:space="preserve"> a licencí</w:t>
    </w:r>
    <w:r w:rsidR="00060702">
      <w:rPr>
        <w:b/>
      </w:rPr>
      <w:t xml:space="preserve"> </w:t>
    </w:r>
    <w:r w:rsidRPr="00356352">
      <w:rPr>
        <w:b/>
      </w:rPr>
      <w:t>SOŠ a SOU Kladno“/</w:t>
    </w:r>
  </w:p>
  <w:p w:rsidR="00367C48" w:rsidRDefault="00367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11A3C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3417E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32D0C"/>
    <w:rsid w:val="00B50E97"/>
    <w:rsid w:val="00B654A4"/>
    <w:rsid w:val="00B66EE8"/>
    <w:rsid w:val="00B72DC7"/>
    <w:rsid w:val="00B86020"/>
    <w:rsid w:val="00B920BF"/>
    <w:rsid w:val="00B960B0"/>
    <w:rsid w:val="00BB40C1"/>
    <w:rsid w:val="00BD08D9"/>
    <w:rsid w:val="00BD2DE0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24B4-A68A-46A9-B267-13A85B61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1203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42</cp:revision>
  <cp:lastPrinted>2016-11-09T08:00:00Z</cp:lastPrinted>
  <dcterms:created xsi:type="dcterms:W3CDTF">2016-11-06T18:15:00Z</dcterms:created>
  <dcterms:modified xsi:type="dcterms:W3CDTF">2019-07-01T08:52:00Z</dcterms:modified>
</cp:coreProperties>
</file>