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F19" w:rsidRDefault="00B51FDD" w:rsidP="00B51FDD">
      <w:pPr>
        <w:jc w:val="center"/>
        <w:rPr>
          <w:rFonts w:ascii="Arial" w:hAnsi="Arial" w:cs="Arial"/>
          <w:b/>
          <w:sz w:val="36"/>
        </w:rPr>
      </w:pPr>
      <w:r w:rsidRPr="00DD0942">
        <w:rPr>
          <w:rFonts w:ascii="Arial" w:hAnsi="Arial" w:cs="Arial"/>
          <w:b/>
          <w:sz w:val="36"/>
        </w:rPr>
        <w:t xml:space="preserve">Smlouva </w:t>
      </w:r>
      <w:r w:rsidR="00DC1F19" w:rsidRPr="00DD0942">
        <w:rPr>
          <w:rFonts w:ascii="Arial" w:hAnsi="Arial" w:cs="Arial"/>
          <w:b/>
          <w:sz w:val="36"/>
        </w:rPr>
        <w:t xml:space="preserve">o poskytnutí </w:t>
      </w:r>
      <w:r w:rsidR="00DC1F19">
        <w:rPr>
          <w:rFonts w:ascii="Arial" w:hAnsi="Arial" w:cs="Arial"/>
          <w:b/>
          <w:sz w:val="36"/>
        </w:rPr>
        <w:t>dotace</w:t>
      </w:r>
      <w:r w:rsidR="00704CD1">
        <w:rPr>
          <w:rFonts w:ascii="Arial" w:hAnsi="Arial" w:cs="Arial"/>
          <w:b/>
          <w:sz w:val="36"/>
        </w:rPr>
        <w:t xml:space="preserve"> </w:t>
      </w:r>
    </w:p>
    <w:p w:rsidR="00B51FDD" w:rsidRPr="00DD0942" w:rsidRDefault="00B51FDD" w:rsidP="00B51FDD">
      <w:pPr>
        <w:jc w:val="center"/>
        <w:rPr>
          <w:rFonts w:ascii="Arial" w:hAnsi="Arial" w:cs="Arial"/>
          <w:b/>
          <w:sz w:val="36"/>
        </w:rPr>
      </w:pPr>
      <w:r w:rsidRPr="00DD0942">
        <w:rPr>
          <w:rFonts w:ascii="Arial" w:hAnsi="Arial" w:cs="Arial"/>
          <w:b/>
          <w:sz w:val="36"/>
        </w:rPr>
        <w:t>č.</w:t>
      </w:r>
      <w:r w:rsidR="00E8146B">
        <w:rPr>
          <w:rFonts w:ascii="Arial" w:hAnsi="Arial" w:cs="Arial"/>
          <w:b/>
          <w:sz w:val="36"/>
        </w:rPr>
        <w:t xml:space="preserve"> </w:t>
      </w:r>
      <w:r w:rsidR="00DC1F19">
        <w:rPr>
          <w:rFonts w:ascii="Arial" w:hAnsi="Arial" w:cs="Arial"/>
          <w:b/>
          <w:sz w:val="36"/>
        </w:rPr>
        <w:t>smlouvy:</w:t>
      </w:r>
      <w:r w:rsidRPr="00DD0942">
        <w:rPr>
          <w:rFonts w:ascii="Arial" w:hAnsi="Arial" w:cs="Arial"/>
          <w:b/>
          <w:sz w:val="36"/>
        </w:rPr>
        <w:t xml:space="preserve"> </w:t>
      </w:r>
      <w:r w:rsidR="00715FB1">
        <w:rPr>
          <w:rFonts w:ascii="Arial" w:hAnsi="Arial" w:cs="Arial"/>
          <w:b/>
          <w:sz w:val="36"/>
        </w:rPr>
        <w:t>MJ-SML/0416</w:t>
      </w:r>
      <w:r w:rsidR="00C82D35">
        <w:rPr>
          <w:rFonts w:ascii="Arial" w:hAnsi="Arial" w:cs="Arial"/>
          <w:b/>
          <w:sz w:val="36"/>
        </w:rPr>
        <w:t>/201</w:t>
      </w:r>
      <w:r w:rsidR="002B07B8">
        <w:rPr>
          <w:rFonts w:ascii="Arial" w:hAnsi="Arial" w:cs="Arial"/>
          <w:b/>
          <w:sz w:val="36"/>
        </w:rPr>
        <w:t>9</w:t>
      </w:r>
    </w:p>
    <w:p w:rsidR="00DC1F19" w:rsidRDefault="00DC1F19" w:rsidP="00B51FDD">
      <w:pPr>
        <w:rPr>
          <w:rFonts w:ascii="Arial" w:hAnsi="Arial" w:cs="Arial"/>
          <w:b/>
          <w:sz w:val="28"/>
        </w:rPr>
      </w:pPr>
    </w:p>
    <w:p w:rsidR="00DC1F19" w:rsidRPr="00D322D7" w:rsidRDefault="00DC1F19" w:rsidP="00DC1F19">
      <w:pPr>
        <w:pStyle w:val="Odstavecseseznamem"/>
        <w:numPr>
          <w:ilvl w:val="0"/>
          <w:numId w:val="13"/>
        </w:numPr>
        <w:spacing w:before="360"/>
        <w:ind w:left="0" w:firstLine="0"/>
        <w:jc w:val="center"/>
        <w:rPr>
          <w:rFonts w:ascii="Arial" w:hAnsi="Arial" w:cs="Arial"/>
          <w:b/>
          <w:bCs/>
        </w:rPr>
      </w:pPr>
      <w:r w:rsidRPr="00D322D7">
        <w:rPr>
          <w:rFonts w:ascii="Arial" w:hAnsi="Arial" w:cs="Arial"/>
          <w:b/>
          <w:bCs/>
        </w:rPr>
        <w:t>Smluvní strany</w:t>
      </w:r>
    </w:p>
    <w:p w:rsidR="005C35FB" w:rsidRPr="00DC1F19" w:rsidRDefault="005C35FB" w:rsidP="00DC1F19">
      <w:pPr>
        <w:pStyle w:val="Odstavecseseznamem"/>
        <w:spacing w:before="360"/>
        <w:ind w:left="1080"/>
        <w:rPr>
          <w:rFonts w:ascii="Arial" w:hAnsi="Arial" w:cs="Arial"/>
          <w:b/>
          <w:bCs/>
          <w:sz w:val="22"/>
          <w:szCs w:val="22"/>
        </w:rPr>
      </w:pPr>
    </w:p>
    <w:p w:rsidR="00DC1F19" w:rsidRPr="005C35FB" w:rsidRDefault="00DC1F19" w:rsidP="00DC1F19">
      <w:pPr>
        <w:pStyle w:val="Nadpis1"/>
        <w:numPr>
          <w:ilvl w:val="0"/>
          <w:numId w:val="11"/>
        </w:numPr>
        <w:spacing w:before="120" w:after="0"/>
        <w:jc w:val="both"/>
        <w:rPr>
          <w:rFonts w:cs="Arial"/>
          <w:sz w:val="22"/>
          <w:szCs w:val="22"/>
        </w:rPr>
      </w:pPr>
      <w:r w:rsidRPr="005C35FB">
        <w:rPr>
          <w:rFonts w:cs="Arial"/>
          <w:sz w:val="22"/>
          <w:szCs w:val="22"/>
        </w:rPr>
        <w:t>Město Jeseník</w:t>
      </w:r>
    </w:p>
    <w:p w:rsidR="00DC1F19" w:rsidRPr="005C35FB" w:rsidRDefault="00DC1F19" w:rsidP="00DC1F19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sídlo:</w:t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  <w:t>Masarykovo nám. 1/167, 790 01 Jeseník</w:t>
      </w:r>
    </w:p>
    <w:p w:rsidR="00DC1F19" w:rsidRPr="005C35FB" w:rsidRDefault="00DC1F19" w:rsidP="00DC1F19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zastoupen</w:t>
      </w:r>
      <w:r>
        <w:rPr>
          <w:rFonts w:ascii="Arial" w:hAnsi="Arial" w:cs="Arial"/>
          <w:sz w:val="22"/>
          <w:szCs w:val="22"/>
        </w:rPr>
        <w:t>é</w:t>
      </w:r>
      <w:r w:rsidR="00E035EE">
        <w:rPr>
          <w:rFonts w:ascii="Arial" w:hAnsi="Arial" w:cs="Arial"/>
          <w:sz w:val="22"/>
          <w:szCs w:val="22"/>
        </w:rPr>
        <w:t>:</w:t>
      </w:r>
      <w:r w:rsidR="00E035EE">
        <w:rPr>
          <w:rFonts w:ascii="Arial" w:hAnsi="Arial" w:cs="Arial"/>
          <w:sz w:val="22"/>
          <w:szCs w:val="22"/>
        </w:rPr>
        <w:tab/>
        <w:t>Mgr</w:t>
      </w:r>
      <w:r w:rsidRPr="005C35FB">
        <w:rPr>
          <w:rFonts w:ascii="Arial" w:hAnsi="Arial" w:cs="Arial"/>
          <w:sz w:val="22"/>
          <w:szCs w:val="22"/>
        </w:rPr>
        <w:t>.</w:t>
      </w:r>
      <w:r w:rsidR="00E035EE">
        <w:rPr>
          <w:rFonts w:ascii="Arial" w:hAnsi="Arial" w:cs="Arial"/>
          <w:sz w:val="22"/>
          <w:szCs w:val="22"/>
        </w:rPr>
        <w:t xml:space="preserve"> Bc.</w:t>
      </w:r>
      <w:r w:rsidRPr="005C35FB">
        <w:rPr>
          <w:rFonts w:ascii="Arial" w:hAnsi="Arial" w:cs="Arial"/>
          <w:sz w:val="22"/>
          <w:szCs w:val="22"/>
        </w:rPr>
        <w:t xml:space="preserve"> </w:t>
      </w:r>
      <w:r w:rsidR="00E035EE">
        <w:rPr>
          <w:rFonts w:ascii="Arial" w:hAnsi="Arial" w:cs="Arial"/>
          <w:sz w:val="22"/>
          <w:szCs w:val="22"/>
        </w:rPr>
        <w:t>Zdeňkou Blišťanovou</w:t>
      </w:r>
    </w:p>
    <w:p w:rsidR="00DC1F19" w:rsidRPr="005C35FB" w:rsidRDefault="00DC1F19" w:rsidP="00DC1F19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z w:val="22"/>
          <w:szCs w:val="22"/>
        </w:rPr>
        <w:t>O</w:t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  <w:t>00302724</w:t>
      </w:r>
    </w:p>
    <w:p w:rsidR="00DC1F19" w:rsidRPr="005C35FB" w:rsidRDefault="00DC1F19" w:rsidP="00DC1F19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DIČ:</w:t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  <w:t xml:space="preserve">CZ00302724 </w:t>
      </w:r>
    </w:p>
    <w:p w:rsidR="00DC1F19" w:rsidRPr="005C35FB" w:rsidRDefault="00DC1F19" w:rsidP="00DC1F19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bankovní spojení:</w:t>
      </w:r>
      <w:r w:rsidRPr="005C35FB">
        <w:rPr>
          <w:rFonts w:ascii="Arial" w:hAnsi="Arial" w:cs="Arial"/>
          <w:sz w:val="22"/>
          <w:szCs w:val="22"/>
        </w:rPr>
        <w:tab/>
      </w:r>
      <w:r w:rsidR="00064338">
        <w:rPr>
          <w:rFonts w:ascii="Arial" w:hAnsi="Arial" w:cs="Arial"/>
          <w:sz w:val="22"/>
          <w:szCs w:val="22"/>
        </w:rPr>
        <w:t>xxxxxxxxxx</w:t>
      </w:r>
    </w:p>
    <w:p w:rsidR="00DC1F19" w:rsidRPr="005C35FB" w:rsidRDefault="00DC1F19" w:rsidP="00DC1F19">
      <w:pPr>
        <w:spacing w:before="120"/>
        <w:ind w:left="357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(dále jen „poskytovatel“)</w:t>
      </w:r>
    </w:p>
    <w:p w:rsidR="005C35FB" w:rsidRPr="005C35FB" w:rsidRDefault="005C35FB" w:rsidP="005C35FB">
      <w:pPr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:rsidR="005C35FB" w:rsidRPr="005C35FB" w:rsidRDefault="005C35FB" w:rsidP="005C35FB">
      <w:pPr>
        <w:rPr>
          <w:rFonts w:ascii="Arial" w:hAnsi="Arial" w:cs="Arial"/>
          <w:b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a</w:t>
      </w:r>
      <w:r w:rsidRPr="005C35FB">
        <w:rPr>
          <w:rFonts w:ascii="Arial" w:hAnsi="Arial" w:cs="Arial"/>
          <w:b/>
          <w:sz w:val="22"/>
          <w:szCs w:val="22"/>
        </w:rPr>
        <w:t xml:space="preserve"> </w:t>
      </w:r>
    </w:p>
    <w:p w:rsidR="005C35FB" w:rsidRPr="005C35FB" w:rsidRDefault="005C35FB" w:rsidP="005C35FB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A2D85" w:rsidRPr="00445C26" w:rsidRDefault="005A2D85" w:rsidP="005A2D85">
      <w:pPr>
        <w:pStyle w:val="Nadpis1"/>
        <w:numPr>
          <w:ilvl w:val="0"/>
          <w:numId w:val="11"/>
        </w:numPr>
        <w:spacing w:before="120" w:after="0"/>
        <w:jc w:val="both"/>
        <w:rPr>
          <w:rFonts w:cs="Arial"/>
          <w:sz w:val="22"/>
          <w:szCs w:val="22"/>
        </w:rPr>
      </w:pPr>
      <w:r w:rsidRPr="0065327D">
        <w:rPr>
          <w:rFonts w:cs="Arial"/>
          <w:sz w:val="22"/>
          <w:szCs w:val="22"/>
        </w:rPr>
        <w:t>International Police Association, sekce Česká republika z.s., územní skupina č. 221 Jeseník</w:t>
      </w:r>
    </w:p>
    <w:p w:rsidR="005A2D85" w:rsidRPr="005C35FB" w:rsidRDefault="005A2D85" w:rsidP="005A2D85">
      <w:pPr>
        <w:tabs>
          <w:tab w:val="left" w:pos="2268"/>
        </w:tabs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5C35FB">
        <w:rPr>
          <w:rFonts w:ascii="Arial" w:hAnsi="Arial" w:cs="Arial"/>
          <w:sz w:val="22"/>
          <w:szCs w:val="22"/>
        </w:rPr>
        <w:t>ídl</w:t>
      </w:r>
      <w:r>
        <w:rPr>
          <w:rFonts w:ascii="Arial" w:hAnsi="Arial" w:cs="Arial"/>
          <w:sz w:val="22"/>
          <w:szCs w:val="22"/>
        </w:rPr>
        <w:t>o</w:t>
      </w:r>
      <w:r w:rsidRPr="005C35FB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Moravská 780/4, 790 01 Jeseník</w:t>
      </w:r>
      <w:r w:rsidRPr="005C35FB">
        <w:rPr>
          <w:rFonts w:ascii="Arial" w:hAnsi="Arial" w:cs="Arial"/>
          <w:sz w:val="22"/>
          <w:szCs w:val="22"/>
        </w:rPr>
        <w:tab/>
      </w:r>
    </w:p>
    <w:p w:rsidR="005A2D85" w:rsidRPr="0066331F" w:rsidRDefault="005A2D85" w:rsidP="005A2D85">
      <w:pPr>
        <w:tabs>
          <w:tab w:val="left" w:pos="2268"/>
        </w:tabs>
        <w:ind w:left="2127" w:hanging="1767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zastoupen</w:t>
      </w:r>
      <w:r>
        <w:rPr>
          <w:rFonts w:ascii="Arial" w:hAnsi="Arial" w:cs="Arial"/>
          <w:sz w:val="22"/>
          <w:szCs w:val="22"/>
        </w:rPr>
        <w:t>é</w:t>
      </w:r>
      <w:r w:rsidRPr="005C35FB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Františkem Kudličkou </w:t>
      </w:r>
      <w:r w:rsidRPr="005C35FB">
        <w:rPr>
          <w:rFonts w:ascii="Arial" w:hAnsi="Arial" w:cs="Arial"/>
          <w:sz w:val="22"/>
          <w:szCs w:val="22"/>
        </w:rPr>
        <w:tab/>
      </w:r>
    </w:p>
    <w:p w:rsidR="005A2D85" w:rsidRDefault="005A2D85" w:rsidP="005A2D85">
      <w:pPr>
        <w:tabs>
          <w:tab w:val="left" w:pos="2268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z w:val="22"/>
          <w:szCs w:val="22"/>
        </w:rPr>
        <w:t>O</w:t>
      </w:r>
      <w:r w:rsidRPr="005C35FB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  <w:t>70968250</w:t>
      </w:r>
      <w:r w:rsidRPr="005C35FB">
        <w:rPr>
          <w:rFonts w:ascii="Arial" w:hAnsi="Arial" w:cs="Arial"/>
          <w:sz w:val="22"/>
          <w:szCs w:val="22"/>
        </w:rPr>
        <w:tab/>
      </w:r>
    </w:p>
    <w:p w:rsidR="005A2D85" w:rsidRPr="005C35FB" w:rsidRDefault="005A2D85" w:rsidP="005A2D85">
      <w:pPr>
        <w:tabs>
          <w:tab w:val="left" w:pos="2268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</w:t>
      </w:r>
      <w:r>
        <w:rPr>
          <w:rFonts w:ascii="Arial" w:hAnsi="Arial" w:cs="Arial"/>
          <w:sz w:val="22"/>
          <w:szCs w:val="22"/>
        </w:rPr>
        <w:tab/>
        <w:t>CZ70968250</w:t>
      </w:r>
      <w:r w:rsidRPr="005C35FB">
        <w:rPr>
          <w:rFonts w:ascii="Arial" w:hAnsi="Arial" w:cs="Arial"/>
          <w:sz w:val="22"/>
          <w:szCs w:val="22"/>
        </w:rPr>
        <w:tab/>
      </w:r>
    </w:p>
    <w:p w:rsidR="005A2D85" w:rsidRDefault="005A2D85" w:rsidP="005A2D85">
      <w:pPr>
        <w:tabs>
          <w:tab w:val="left" w:pos="2268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bankovní spojení: </w:t>
      </w:r>
      <w:r>
        <w:rPr>
          <w:rFonts w:ascii="Arial" w:hAnsi="Arial" w:cs="Arial"/>
          <w:sz w:val="22"/>
          <w:szCs w:val="22"/>
        </w:rPr>
        <w:tab/>
      </w:r>
      <w:r w:rsidR="00064338">
        <w:rPr>
          <w:rFonts w:ascii="Arial" w:hAnsi="Arial" w:cs="Arial"/>
          <w:sz w:val="22"/>
          <w:szCs w:val="22"/>
        </w:rPr>
        <w:t>xxxxxxxxxx</w:t>
      </w:r>
    </w:p>
    <w:p w:rsidR="00DC1F19" w:rsidRPr="005C35FB" w:rsidRDefault="001F2ABD" w:rsidP="001F2ABD">
      <w:pPr>
        <w:spacing w:before="120"/>
        <w:ind w:left="357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 </w:t>
      </w:r>
      <w:r w:rsidR="00DC1F19" w:rsidRPr="005C35FB">
        <w:rPr>
          <w:rFonts w:ascii="Arial" w:hAnsi="Arial" w:cs="Arial"/>
          <w:sz w:val="22"/>
          <w:szCs w:val="22"/>
        </w:rPr>
        <w:t>(dále jen „příjemce“)</w:t>
      </w:r>
    </w:p>
    <w:p w:rsidR="005C35FB" w:rsidRPr="005C35FB" w:rsidRDefault="005C35FB" w:rsidP="00B51FDD">
      <w:pPr>
        <w:jc w:val="both"/>
        <w:rPr>
          <w:rFonts w:ascii="Arial" w:hAnsi="Arial" w:cs="Arial"/>
          <w:sz w:val="22"/>
          <w:szCs w:val="22"/>
        </w:rPr>
      </w:pPr>
    </w:p>
    <w:p w:rsidR="005C35FB" w:rsidRPr="00D322D7" w:rsidRDefault="00C12C3A" w:rsidP="00C12C3A">
      <w:pPr>
        <w:pStyle w:val="Odstavecseseznamem"/>
        <w:numPr>
          <w:ilvl w:val="0"/>
          <w:numId w:val="13"/>
        </w:numPr>
        <w:spacing w:before="360"/>
        <w:jc w:val="center"/>
        <w:rPr>
          <w:rFonts w:ascii="Arial" w:hAnsi="Arial" w:cs="Arial"/>
          <w:b/>
          <w:bCs/>
        </w:rPr>
      </w:pPr>
      <w:r w:rsidRPr="00D322D7">
        <w:rPr>
          <w:rFonts w:ascii="Arial" w:hAnsi="Arial" w:cs="Arial"/>
          <w:b/>
          <w:bCs/>
        </w:rPr>
        <w:t>Úvodní ustanovení</w:t>
      </w:r>
    </w:p>
    <w:p w:rsidR="00D322D7" w:rsidRPr="00D322D7" w:rsidRDefault="005C35FB" w:rsidP="00DC1F19">
      <w:pPr>
        <w:pStyle w:val="Zkladntext"/>
        <w:numPr>
          <w:ilvl w:val="0"/>
          <w:numId w:val="12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D322D7">
        <w:rPr>
          <w:rFonts w:ascii="Arial" w:hAnsi="Arial" w:cs="Arial"/>
          <w:b w:val="0"/>
          <w:bCs w:val="0"/>
          <w:sz w:val="22"/>
          <w:szCs w:val="22"/>
        </w:rPr>
        <w:t xml:space="preserve">Tato smlouva je veřejnoprávní smlouvou uzavřenou </w:t>
      </w:r>
      <w:r w:rsidR="00DC1F19" w:rsidRPr="00D322D7">
        <w:rPr>
          <w:rFonts w:ascii="Arial" w:hAnsi="Arial" w:cs="Arial"/>
          <w:b w:val="0"/>
          <w:bCs w:val="0"/>
          <w:sz w:val="22"/>
          <w:szCs w:val="22"/>
        </w:rPr>
        <w:t>v souladu s § 159 a nás</w:t>
      </w:r>
      <w:r w:rsidR="00B75D9A" w:rsidRPr="00D322D7">
        <w:rPr>
          <w:rFonts w:ascii="Arial" w:hAnsi="Arial" w:cs="Arial"/>
          <w:b w:val="0"/>
          <w:bCs w:val="0"/>
          <w:sz w:val="22"/>
          <w:szCs w:val="22"/>
        </w:rPr>
        <w:t>l</w:t>
      </w:r>
      <w:r w:rsidR="00DC1F19" w:rsidRPr="00D322D7">
        <w:rPr>
          <w:rFonts w:ascii="Arial" w:hAnsi="Arial" w:cs="Arial"/>
          <w:b w:val="0"/>
          <w:bCs w:val="0"/>
          <w:sz w:val="22"/>
          <w:szCs w:val="22"/>
        </w:rPr>
        <w:t xml:space="preserve">. </w:t>
      </w:r>
      <w:r w:rsidR="00C30320" w:rsidRPr="00D322D7">
        <w:rPr>
          <w:rFonts w:ascii="Arial" w:hAnsi="Arial" w:cs="Arial"/>
          <w:b w:val="0"/>
          <w:bCs w:val="0"/>
          <w:sz w:val="22"/>
          <w:szCs w:val="22"/>
        </w:rPr>
        <w:t>z</w:t>
      </w:r>
      <w:r w:rsidR="00DC1F19" w:rsidRPr="00D322D7">
        <w:rPr>
          <w:rFonts w:ascii="Arial" w:hAnsi="Arial" w:cs="Arial"/>
          <w:b w:val="0"/>
          <w:bCs w:val="0"/>
          <w:sz w:val="22"/>
          <w:szCs w:val="22"/>
        </w:rPr>
        <w:t>ákona č. 500/2004 Sb</w:t>
      </w:r>
      <w:r w:rsidR="00D322D7" w:rsidRPr="00D322D7">
        <w:rPr>
          <w:rFonts w:ascii="Arial" w:hAnsi="Arial" w:cs="Arial"/>
          <w:b w:val="0"/>
          <w:bCs w:val="0"/>
          <w:sz w:val="22"/>
          <w:szCs w:val="22"/>
        </w:rPr>
        <w:t xml:space="preserve">., správní řád, a se zákonem č. </w:t>
      </w:r>
      <w:r w:rsidRPr="00D322D7">
        <w:rPr>
          <w:rFonts w:ascii="Arial" w:hAnsi="Arial" w:cs="Arial"/>
          <w:b w:val="0"/>
          <w:bCs w:val="0"/>
          <w:sz w:val="22"/>
          <w:szCs w:val="22"/>
        </w:rPr>
        <w:t>250/2000 Sb., o rozpočtových pravidlech územních rozpočtů</w:t>
      </w:r>
      <w:r w:rsidR="00DC1F19" w:rsidRPr="00D322D7">
        <w:rPr>
          <w:rFonts w:ascii="Arial" w:hAnsi="Arial" w:cs="Arial"/>
          <w:b w:val="0"/>
          <w:bCs w:val="0"/>
          <w:sz w:val="22"/>
          <w:szCs w:val="22"/>
        </w:rPr>
        <w:t xml:space="preserve"> (dále jen „zákon č. 250/2000 Sb.“)</w:t>
      </w:r>
      <w:r w:rsidRPr="00D322D7">
        <w:rPr>
          <w:rFonts w:ascii="Arial" w:hAnsi="Arial" w:cs="Arial"/>
          <w:b w:val="0"/>
          <w:bCs w:val="0"/>
          <w:sz w:val="22"/>
          <w:szCs w:val="22"/>
        </w:rPr>
        <w:t xml:space="preserve">, </w:t>
      </w:r>
      <w:r w:rsidR="00DC1F19" w:rsidRPr="00D322D7">
        <w:rPr>
          <w:rFonts w:ascii="Arial" w:hAnsi="Arial" w:cs="Arial"/>
          <w:b w:val="0"/>
          <w:bCs w:val="0"/>
          <w:sz w:val="22"/>
          <w:szCs w:val="22"/>
        </w:rPr>
        <w:t xml:space="preserve">oba </w:t>
      </w:r>
      <w:r w:rsidRPr="00D322D7">
        <w:rPr>
          <w:rFonts w:ascii="Arial" w:hAnsi="Arial" w:cs="Arial"/>
          <w:b w:val="0"/>
          <w:bCs w:val="0"/>
          <w:sz w:val="22"/>
          <w:szCs w:val="22"/>
        </w:rPr>
        <w:t xml:space="preserve">ve znění pozdějších </w:t>
      </w:r>
      <w:r w:rsidR="00DC1F19" w:rsidRPr="00D322D7">
        <w:rPr>
          <w:rFonts w:ascii="Arial" w:hAnsi="Arial" w:cs="Arial"/>
          <w:b w:val="0"/>
          <w:bCs w:val="0"/>
          <w:sz w:val="22"/>
          <w:szCs w:val="22"/>
        </w:rPr>
        <w:t xml:space="preserve">právních </w:t>
      </w:r>
      <w:r w:rsidRPr="00D322D7">
        <w:rPr>
          <w:rFonts w:ascii="Arial" w:hAnsi="Arial" w:cs="Arial"/>
          <w:b w:val="0"/>
          <w:bCs w:val="0"/>
          <w:sz w:val="22"/>
          <w:szCs w:val="22"/>
        </w:rPr>
        <w:t>předpisů</w:t>
      </w:r>
      <w:r w:rsidR="00DC1F19" w:rsidRPr="00D322D7">
        <w:rPr>
          <w:rFonts w:ascii="Arial" w:hAnsi="Arial" w:cs="Arial"/>
          <w:b w:val="0"/>
          <w:bCs w:val="0"/>
          <w:sz w:val="22"/>
          <w:szCs w:val="22"/>
        </w:rPr>
        <w:t>.</w:t>
      </w:r>
      <w:r w:rsidRPr="00D322D7"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:rsidR="00DC1F19" w:rsidRPr="00D322D7" w:rsidRDefault="00DC1F19" w:rsidP="00DC1F19">
      <w:pPr>
        <w:pStyle w:val="Zkladntext"/>
        <w:numPr>
          <w:ilvl w:val="0"/>
          <w:numId w:val="12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D322D7">
        <w:rPr>
          <w:rFonts w:ascii="Arial" w:hAnsi="Arial" w:cs="Arial"/>
          <w:b w:val="0"/>
          <w:bCs w:val="0"/>
          <w:sz w:val="22"/>
          <w:szCs w:val="22"/>
        </w:rPr>
        <w:t>Dotací se v souladu se zákonem č. 250/2000 Sb. rozumí peněžní prostředky poskytnuté z rozpočtu města Jeseník příjemci na stanovený účel</w:t>
      </w:r>
      <w:r w:rsidR="00D322D7" w:rsidRPr="00D322D7">
        <w:rPr>
          <w:rFonts w:ascii="Arial" w:hAnsi="Arial" w:cs="Arial"/>
          <w:b w:val="0"/>
          <w:bCs w:val="0"/>
          <w:sz w:val="22"/>
          <w:szCs w:val="22"/>
        </w:rPr>
        <w:t>.</w:t>
      </w:r>
    </w:p>
    <w:p w:rsidR="005C35FB" w:rsidRPr="005C35FB" w:rsidRDefault="005C35FB" w:rsidP="005C35FB">
      <w:pPr>
        <w:pStyle w:val="Zkladntext"/>
        <w:numPr>
          <w:ilvl w:val="0"/>
          <w:numId w:val="12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5C35FB">
        <w:rPr>
          <w:rFonts w:ascii="Arial" w:hAnsi="Arial" w:cs="Arial"/>
          <w:b w:val="0"/>
          <w:bCs w:val="0"/>
          <w:sz w:val="22"/>
          <w:szCs w:val="22"/>
        </w:rPr>
        <w:t xml:space="preserve">Smluvní strany prohlašují, že pro právní vztah založený touto smlouvou jsou stejně jako ustanovení této smlouvy právně závazná ustanovení obsažená v Pravidlech pro poskytování </w:t>
      </w:r>
      <w:r w:rsidR="00A068E2">
        <w:rPr>
          <w:rFonts w:ascii="Arial" w:hAnsi="Arial" w:cs="Arial"/>
          <w:b w:val="0"/>
          <w:bCs w:val="0"/>
          <w:sz w:val="22"/>
          <w:szCs w:val="22"/>
        </w:rPr>
        <w:t>dotací</w:t>
      </w:r>
      <w:r w:rsidRPr="005C35FB">
        <w:rPr>
          <w:rFonts w:ascii="Arial" w:hAnsi="Arial" w:cs="Arial"/>
          <w:b w:val="0"/>
          <w:bCs w:val="0"/>
          <w:sz w:val="22"/>
          <w:szCs w:val="22"/>
        </w:rPr>
        <w:t xml:space="preserve"> z rozpočtu města </w:t>
      </w:r>
      <w:r w:rsidR="00A068E2">
        <w:rPr>
          <w:rFonts w:ascii="Arial" w:hAnsi="Arial" w:cs="Arial"/>
          <w:b w:val="0"/>
          <w:bCs w:val="0"/>
          <w:sz w:val="22"/>
          <w:szCs w:val="22"/>
        </w:rPr>
        <w:t xml:space="preserve">Jeseník </w:t>
      </w:r>
      <w:r w:rsidRPr="005C35FB">
        <w:rPr>
          <w:rFonts w:ascii="Arial" w:hAnsi="Arial" w:cs="Arial"/>
          <w:b w:val="0"/>
          <w:bCs w:val="0"/>
          <w:sz w:val="22"/>
          <w:szCs w:val="22"/>
        </w:rPr>
        <w:t>pro rok 201</w:t>
      </w:r>
      <w:r w:rsidR="00E035EE">
        <w:rPr>
          <w:rFonts w:ascii="Arial" w:hAnsi="Arial" w:cs="Arial"/>
          <w:b w:val="0"/>
          <w:bCs w:val="0"/>
          <w:sz w:val="22"/>
          <w:szCs w:val="22"/>
        </w:rPr>
        <w:t>9</w:t>
      </w:r>
      <w:r w:rsidRPr="005C35FB">
        <w:rPr>
          <w:rFonts w:ascii="Arial" w:hAnsi="Arial" w:cs="Arial"/>
          <w:b w:val="0"/>
          <w:sz w:val="22"/>
          <w:szCs w:val="22"/>
        </w:rPr>
        <w:t>.</w:t>
      </w:r>
    </w:p>
    <w:p w:rsidR="005C35FB" w:rsidRPr="007B5E79" w:rsidRDefault="005C35FB" w:rsidP="005C35FB">
      <w:pPr>
        <w:pStyle w:val="Zkladntext"/>
        <w:numPr>
          <w:ilvl w:val="0"/>
          <w:numId w:val="12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5C35FB">
        <w:rPr>
          <w:rFonts w:ascii="Arial" w:hAnsi="Arial" w:cs="Arial"/>
          <w:b w:val="0"/>
          <w:bCs w:val="0"/>
          <w:sz w:val="22"/>
          <w:szCs w:val="22"/>
        </w:rPr>
        <w:t xml:space="preserve">Neoprávněné použití dotace nebo zadržení peněžních prostředků poskytnutých z rozpočtu poskytovatele je porušením rozpočtové kázně podle § 22 zákona č. 250/2000 Sb. </w:t>
      </w:r>
      <w:r w:rsidR="00C12C3A" w:rsidRPr="00D322D7">
        <w:rPr>
          <w:rFonts w:ascii="Arial" w:hAnsi="Arial" w:cs="Arial"/>
          <w:b w:val="0"/>
          <w:bCs w:val="0"/>
          <w:sz w:val="22"/>
          <w:szCs w:val="22"/>
        </w:rPr>
        <w:t>a v</w:t>
      </w:r>
      <w:r w:rsidRPr="00D322D7">
        <w:rPr>
          <w:rFonts w:ascii="Arial" w:hAnsi="Arial" w:cs="Arial"/>
          <w:b w:val="0"/>
          <w:bCs w:val="0"/>
          <w:sz w:val="22"/>
          <w:szCs w:val="22"/>
        </w:rPr>
        <w:t xml:space="preserve"> případě porušení rozpočtové kázně bude postupováno dle </w:t>
      </w:r>
      <w:r w:rsidR="00C12C3A" w:rsidRPr="00D322D7">
        <w:rPr>
          <w:rFonts w:ascii="Arial" w:hAnsi="Arial" w:cs="Arial"/>
          <w:b w:val="0"/>
          <w:bCs w:val="0"/>
          <w:sz w:val="22"/>
          <w:szCs w:val="22"/>
        </w:rPr>
        <w:t xml:space="preserve">tohoto </w:t>
      </w:r>
      <w:r w:rsidRPr="00D322D7">
        <w:rPr>
          <w:rFonts w:ascii="Arial" w:hAnsi="Arial" w:cs="Arial"/>
          <w:b w:val="0"/>
          <w:bCs w:val="0"/>
          <w:sz w:val="22"/>
          <w:szCs w:val="22"/>
        </w:rPr>
        <w:t>zákona</w:t>
      </w:r>
      <w:r w:rsidR="00C12C3A">
        <w:rPr>
          <w:rFonts w:ascii="Arial" w:hAnsi="Arial" w:cs="Arial"/>
          <w:b w:val="0"/>
          <w:bCs w:val="0"/>
          <w:sz w:val="22"/>
          <w:szCs w:val="22"/>
        </w:rPr>
        <w:t xml:space="preserve">. </w:t>
      </w:r>
      <w:r w:rsidRPr="005C35FB"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:rsidR="0052401A" w:rsidRPr="00D322D7" w:rsidRDefault="00720065" w:rsidP="00720065">
      <w:pPr>
        <w:pStyle w:val="Nadpis1"/>
        <w:numPr>
          <w:ilvl w:val="0"/>
          <w:numId w:val="13"/>
        </w:numPr>
        <w:ind w:left="0" w:firstLine="0"/>
        <w:jc w:val="center"/>
        <w:rPr>
          <w:rFonts w:cs="Arial"/>
          <w:sz w:val="24"/>
          <w:szCs w:val="24"/>
        </w:rPr>
      </w:pPr>
      <w:r w:rsidRPr="00D322D7">
        <w:rPr>
          <w:rFonts w:cs="Arial"/>
          <w:sz w:val="24"/>
          <w:szCs w:val="24"/>
        </w:rPr>
        <w:t>Předmět a účel dotace</w:t>
      </w:r>
    </w:p>
    <w:p w:rsidR="00E8146B" w:rsidRDefault="00B51FDD" w:rsidP="00B51FD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D322D7">
        <w:rPr>
          <w:rFonts w:ascii="Arial" w:hAnsi="Arial" w:cs="Arial"/>
          <w:sz w:val="22"/>
          <w:szCs w:val="22"/>
        </w:rPr>
        <w:t xml:space="preserve">Poskytovatel se </w:t>
      </w:r>
      <w:r w:rsidR="00C12C3A" w:rsidRPr="00D322D7">
        <w:rPr>
          <w:rFonts w:ascii="Arial" w:hAnsi="Arial" w:cs="Arial"/>
          <w:sz w:val="22"/>
          <w:szCs w:val="22"/>
        </w:rPr>
        <w:t xml:space="preserve">na základě této smlouvy </w:t>
      </w:r>
      <w:r w:rsidRPr="00D322D7">
        <w:rPr>
          <w:rFonts w:ascii="Arial" w:hAnsi="Arial" w:cs="Arial"/>
          <w:sz w:val="22"/>
          <w:szCs w:val="22"/>
        </w:rPr>
        <w:t xml:space="preserve">zavazuje poskytnout příjemci neinvestiční </w:t>
      </w:r>
      <w:r w:rsidR="00720065" w:rsidRPr="00D322D7">
        <w:rPr>
          <w:rFonts w:ascii="Arial" w:hAnsi="Arial" w:cs="Arial"/>
          <w:sz w:val="22"/>
          <w:szCs w:val="22"/>
        </w:rPr>
        <w:t xml:space="preserve">účelovou </w:t>
      </w:r>
      <w:r w:rsidR="005C35FB" w:rsidRPr="00D322D7">
        <w:rPr>
          <w:rFonts w:ascii="Arial" w:hAnsi="Arial" w:cs="Arial"/>
          <w:sz w:val="22"/>
          <w:szCs w:val="22"/>
        </w:rPr>
        <w:t>dotaci</w:t>
      </w:r>
      <w:r w:rsidRPr="00D322D7">
        <w:rPr>
          <w:rFonts w:ascii="Arial" w:hAnsi="Arial" w:cs="Arial"/>
          <w:sz w:val="22"/>
          <w:szCs w:val="22"/>
        </w:rPr>
        <w:t xml:space="preserve"> ve výši </w:t>
      </w:r>
      <w:r w:rsidR="00A154B3">
        <w:rPr>
          <w:rFonts w:ascii="Arial" w:hAnsi="Arial" w:cs="Arial"/>
          <w:b/>
          <w:sz w:val="22"/>
          <w:szCs w:val="22"/>
        </w:rPr>
        <w:t>11</w:t>
      </w:r>
      <w:r w:rsidR="001F2ABD">
        <w:rPr>
          <w:rFonts w:ascii="Arial" w:hAnsi="Arial" w:cs="Arial"/>
          <w:b/>
          <w:sz w:val="22"/>
          <w:szCs w:val="22"/>
        </w:rPr>
        <w:t xml:space="preserve">. 000,- </w:t>
      </w:r>
      <w:r w:rsidRPr="00D322D7">
        <w:rPr>
          <w:rFonts w:ascii="Arial" w:hAnsi="Arial" w:cs="Arial"/>
          <w:b/>
          <w:sz w:val="22"/>
          <w:szCs w:val="22"/>
        </w:rPr>
        <w:t>Kč,</w:t>
      </w:r>
      <w:r w:rsidR="001F2ABD">
        <w:rPr>
          <w:rFonts w:ascii="Arial" w:hAnsi="Arial" w:cs="Arial"/>
          <w:sz w:val="22"/>
          <w:szCs w:val="22"/>
        </w:rPr>
        <w:t xml:space="preserve"> slovy: </w:t>
      </w:r>
      <w:r w:rsidR="00A154B3">
        <w:rPr>
          <w:rFonts w:ascii="Arial" w:hAnsi="Arial" w:cs="Arial"/>
          <w:sz w:val="22"/>
          <w:szCs w:val="22"/>
        </w:rPr>
        <w:t>jedenáct</w:t>
      </w:r>
      <w:r w:rsidR="001F2ABD">
        <w:rPr>
          <w:rFonts w:ascii="Arial" w:hAnsi="Arial" w:cs="Arial"/>
          <w:sz w:val="22"/>
          <w:szCs w:val="22"/>
        </w:rPr>
        <w:t xml:space="preserve"> tisíc</w:t>
      </w:r>
      <w:r w:rsidR="00D76F8E" w:rsidRPr="00D322D7">
        <w:rPr>
          <w:rFonts w:ascii="Arial" w:hAnsi="Arial" w:cs="Arial"/>
          <w:sz w:val="22"/>
          <w:szCs w:val="22"/>
        </w:rPr>
        <w:t xml:space="preserve"> </w:t>
      </w:r>
      <w:r w:rsidRPr="00D322D7">
        <w:rPr>
          <w:rFonts w:ascii="Arial" w:hAnsi="Arial" w:cs="Arial"/>
          <w:sz w:val="22"/>
          <w:szCs w:val="22"/>
        </w:rPr>
        <w:t>korun</w:t>
      </w:r>
      <w:r w:rsidR="00C12C3A" w:rsidRPr="00D322D7">
        <w:rPr>
          <w:rFonts w:ascii="Arial" w:hAnsi="Arial" w:cs="Arial"/>
          <w:sz w:val="22"/>
          <w:szCs w:val="22"/>
        </w:rPr>
        <w:t xml:space="preserve"> českých</w:t>
      </w:r>
      <w:r w:rsidRPr="00D322D7">
        <w:rPr>
          <w:rFonts w:ascii="Arial" w:hAnsi="Arial" w:cs="Arial"/>
          <w:sz w:val="22"/>
          <w:szCs w:val="22"/>
        </w:rPr>
        <w:t xml:space="preserve"> (dále jen</w:t>
      </w:r>
      <w:r w:rsidR="00D76F8E" w:rsidRPr="00D322D7">
        <w:rPr>
          <w:rFonts w:ascii="Arial" w:hAnsi="Arial" w:cs="Arial"/>
          <w:sz w:val="22"/>
          <w:szCs w:val="22"/>
        </w:rPr>
        <w:t xml:space="preserve"> </w:t>
      </w:r>
      <w:r w:rsidR="00DA6B66" w:rsidRPr="00D322D7">
        <w:rPr>
          <w:rFonts w:ascii="Arial" w:hAnsi="Arial" w:cs="Arial"/>
          <w:sz w:val="22"/>
          <w:szCs w:val="22"/>
        </w:rPr>
        <w:t>"</w:t>
      </w:r>
      <w:r w:rsidR="00EC4FFA" w:rsidRPr="00D322D7">
        <w:rPr>
          <w:rFonts w:ascii="Arial" w:hAnsi="Arial" w:cs="Arial"/>
          <w:sz w:val="22"/>
          <w:szCs w:val="22"/>
        </w:rPr>
        <w:t>dotac</w:t>
      </w:r>
      <w:r w:rsidR="00C12C3A" w:rsidRPr="00D322D7">
        <w:rPr>
          <w:rFonts w:ascii="Arial" w:hAnsi="Arial" w:cs="Arial"/>
          <w:sz w:val="22"/>
          <w:szCs w:val="22"/>
        </w:rPr>
        <w:t>e</w:t>
      </w:r>
      <w:r w:rsidR="00DA6B66" w:rsidRPr="00D322D7">
        <w:rPr>
          <w:rFonts w:ascii="Arial" w:hAnsi="Arial" w:cs="Arial"/>
          <w:sz w:val="22"/>
          <w:szCs w:val="22"/>
        </w:rPr>
        <w:t>"</w:t>
      </w:r>
      <w:r w:rsidRPr="00D322D7">
        <w:rPr>
          <w:rFonts w:ascii="Arial" w:hAnsi="Arial" w:cs="Arial"/>
          <w:sz w:val="22"/>
          <w:szCs w:val="22"/>
        </w:rPr>
        <w:t>)</w:t>
      </w:r>
      <w:r w:rsidR="00C12C3A" w:rsidRPr="00D322D7">
        <w:rPr>
          <w:rFonts w:ascii="Arial" w:hAnsi="Arial" w:cs="Arial"/>
          <w:sz w:val="22"/>
          <w:szCs w:val="22"/>
        </w:rPr>
        <w:t>.</w:t>
      </w:r>
    </w:p>
    <w:p w:rsidR="00B51FDD" w:rsidRPr="005C35FB" w:rsidRDefault="00B51FDD" w:rsidP="00B51FDD">
      <w:pPr>
        <w:jc w:val="center"/>
        <w:rPr>
          <w:rFonts w:ascii="Arial" w:hAnsi="Arial" w:cs="Arial"/>
          <w:b/>
          <w:sz w:val="22"/>
          <w:szCs w:val="22"/>
        </w:rPr>
      </w:pPr>
    </w:p>
    <w:p w:rsidR="00720065" w:rsidRPr="00E712DC" w:rsidRDefault="00B51FDD" w:rsidP="00720065">
      <w:pPr>
        <w:numPr>
          <w:ilvl w:val="0"/>
          <w:numId w:val="1"/>
        </w:numPr>
        <w:rPr>
          <w:rFonts w:ascii="Arial" w:hAnsi="Arial" w:cs="Arial"/>
          <w:b/>
          <w:color w:val="FF0000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Účelem poskytnutí </w:t>
      </w:r>
      <w:r w:rsidR="005C35FB" w:rsidRPr="005C35FB">
        <w:rPr>
          <w:rFonts w:ascii="Arial" w:hAnsi="Arial" w:cs="Arial"/>
          <w:sz w:val="22"/>
          <w:szCs w:val="22"/>
        </w:rPr>
        <w:t>dotace</w:t>
      </w:r>
      <w:r w:rsidRPr="005C35FB">
        <w:rPr>
          <w:rFonts w:ascii="Arial" w:hAnsi="Arial" w:cs="Arial"/>
          <w:sz w:val="22"/>
          <w:szCs w:val="22"/>
        </w:rPr>
        <w:t xml:space="preserve"> je úhrada části nákladů na </w:t>
      </w:r>
      <w:r w:rsidR="00C44E59" w:rsidRPr="001F2ABD">
        <w:rPr>
          <w:rFonts w:ascii="Arial" w:hAnsi="Arial" w:cs="Arial"/>
          <w:b/>
          <w:sz w:val="22"/>
          <w:szCs w:val="22"/>
        </w:rPr>
        <w:t xml:space="preserve">projekt - </w:t>
      </w:r>
      <w:r w:rsidRPr="001F2ABD">
        <w:rPr>
          <w:rFonts w:ascii="Arial" w:hAnsi="Arial" w:cs="Arial"/>
          <w:b/>
          <w:sz w:val="22"/>
          <w:szCs w:val="22"/>
        </w:rPr>
        <w:t>akci</w:t>
      </w:r>
      <w:r w:rsidR="00720065" w:rsidRPr="001F2ABD">
        <w:rPr>
          <w:rFonts w:ascii="Arial" w:hAnsi="Arial" w:cs="Arial"/>
          <w:b/>
          <w:sz w:val="22"/>
          <w:szCs w:val="22"/>
        </w:rPr>
        <w:t>:</w:t>
      </w:r>
      <w:r w:rsidRPr="001F2ABD">
        <w:rPr>
          <w:rFonts w:ascii="Arial" w:hAnsi="Arial" w:cs="Arial"/>
          <w:b/>
          <w:sz w:val="22"/>
          <w:szCs w:val="22"/>
        </w:rPr>
        <w:t xml:space="preserve"> </w:t>
      </w:r>
    </w:p>
    <w:p w:rsidR="00E712DC" w:rsidRPr="00704CD1" w:rsidRDefault="00E712DC" w:rsidP="00E712DC">
      <w:pPr>
        <w:rPr>
          <w:rFonts w:ascii="Arial" w:hAnsi="Arial" w:cs="Arial"/>
          <w:b/>
          <w:color w:val="FF0000"/>
          <w:sz w:val="22"/>
          <w:szCs w:val="22"/>
        </w:rPr>
      </w:pPr>
    </w:p>
    <w:p w:rsidR="00720065" w:rsidRDefault="005A2D85" w:rsidP="00720065">
      <w:pPr>
        <w:ind w:left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Táhneme za jeden provaz</w:t>
      </w:r>
      <w:r w:rsidR="00C12C3A">
        <w:rPr>
          <w:rFonts w:ascii="Arial" w:hAnsi="Arial" w:cs="Arial"/>
          <w:sz w:val="22"/>
          <w:szCs w:val="22"/>
        </w:rPr>
        <w:t xml:space="preserve"> </w:t>
      </w:r>
      <w:r w:rsidR="00C12C3A" w:rsidRPr="00D322D7">
        <w:rPr>
          <w:rFonts w:ascii="Arial" w:hAnsi="Arial" w:cs="Arial"/>
          <w:sz w:val="22"/>
          <w:szCs w:val="22"/>
        </w:rPr>
        <w:t>(dále jen „akce“),</w:t>
      </w:r>
    </w:p>
    <w:p w:rsidR="001F2ABD" w:rsidRPr="00720065" w:rsidRDefault="001F2ABD" w:rsidP="00720065">
      <w:pPr>
        <w:ind w:left="360"/>
        <w:jc w:val="center"/>
        <w:rPr>
          <w:rFonts w:ascii="Arial" w:hAnsi="Arial" w:cs="Arial"/>
          <w:sz w:val="22"/>
          <w:szCs w:val="22"/>
        </w:rPr>
      </w:pPr>
    </w:p>
    <w:p w:rsidR="00B51FDD" w:rsidRPr="005C35FB" w:rsidRDefault="00C12C3A" w:rsidP="00720065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lastRenderedPageBreak/>
        <w:t xml:space="preserve"> </w:t>
      </w:r>
      <w:r w:rsidRPr="00D322D7">
        <w:rPr>
          <w:rFonts w:ascii="Arial" w:hAnsi="Arial" w:cs="Arial"/>
          <w:sz w:val="22"/>
          <w:szCs w:val="22"/>
        </w:rPr>
        <w:t xml:space="preserve">a to </w:t>
      </w:r>
      <w:r w:rsidR="00B51FDD" w:rsidRPr="00D322D7">
        <w:rPr>
          <w:rFonts w:ascii="Arial" w:hAnsi="Arial" w:cs="Arial"/>
          <w:sz w:val="22"/>
          <w:szCs w:val="22"/>
        </w:rPr>
        <w:t xml:space="preserve">v souladu s údaji uvedenými v žádosti </w:t>
      </w:r>
      <w:r w:rsidRPr="00D322D7">
        <w:rPr>
          <w:rFonts w:ascii="Arial" w:hAnsi="Arial" w:cs="Arial"/>
          <w:sz w:val="22"/>
          <w:szCs w:val="22"/>
        </w:rPr>
        <w:t xml:space="preserve">příjemce </w:t>
      </w:r>
      <w:r w:rsidR="00B51FDD" w:rsidRPr="00D322D7">
        <w:rPr>
          <w:rFonts w:ascii="Arial" w:hAnsi="Arial" w:cs="Arial"/>
          <w:sz w:val="22"/>
          <w:szCs w:val="22"/>
        </w:rPr>
        <w:t xml:space="preserve">o </w:t>
      </w:r>
      <w:r w:rsidR="006C76A4">
        <w:rPr>
          <w:rFonts w:ascii="Arial" w:hAnsi="Arial" w:cs="Arial"/>
          <w:sz w:val="22"/>
          <w:szCs w:val="22"/>
        </w:rPr>
        <w:t>dotaci</w:t>
      </w:r>
      <w:r w:rsidR="00B51FDD" w:rsidRPr="00D322D7">
        <w:rPr>
          <w:rFonts w:ascii="Arial" w:hAnsi="Arial" w:cs="Arial"/>
          <w:sz w:val="22"/>
          <w:szCs w:val="22"/>
        </w:rPr>
        <w:t xml:space="preserve"> a dle Pravidel pro poskytování </w:t>
      </w:r>
      <w:r w:rsidR="00A068E2">
        <w:rPr>
          <w:rFonts w:ascii="Arial" w:hAnsi="Arial" w:cs="Arial"/>
          <w:sz w:val="22"/>
          <w:szCs w:val="22"/>
        </w:rPr>
        <w:t>dotac</w:t>
      </w:r>
      <w:r w:rsidR="007224B4">
        <w:rPr>
          <w:rFonts w:ascii="Arial" w:hAnsi="Arial" w:cs="Arial"/>
          <w:sz w:val="22"/>
          <w:szCs w:val="22"/>
        </w:rPr>
        <w:t>í</w:t>
      </w:r>
      <w:r w:rsidR="00B51FDD" w:rsidRPr="00D322D7">
        <w:rPr>
          <w:rFonts w:ascii="Arial" w:hAnsi="Arial" w:cs="Arial"/>
          <w:sz w:val="22"/>
          <w:szCs w:val="22"/>
        </w:rPr>
        <w:t xml:space="preserve"> z rozpočtu města </w:t>
      </w:r>
      <w:r w:rsidR="00A068E2">
        <w:rPr>
          <w:rFonts w:ascii="Arial" w:hAnsi="Arial" w:cs="Arial"/>
          <w:sz w:val="22"/>
          <w:szCs w:val="22"/>
        </w:rPr>
        <w:t xml:space="preserve">Jeseník </w:t>
      </w:r>
      <w:r w:rsidR="00B51FDD" w:rsidRPr="00D322D7">
        <w:rPr>
          <w:rFonts w:ascii="Arial" w:hAnsi="Arial" w:cs="Arial"/>
          <w:sz w:val="22"/>
          <w:szCs w:val="22"/>
        </w:rPr>
        <w:t>(dále jen</w:t>
      </w:r>
      <w:r w:rsidR="00D76F8E" w:rsidRPr="00D322D7">
        <w:rPr>
          <w:rFonts w:ascii="Arial" w:hAnsi="Arial" w:cs="Arial"/>
          <w:sz w:val="22"/>
          <w:szCs w:val="22"/>
        </w:rPr>
        <w:t xml:space="preserve"> </w:t>
      </w:r>
      <w:r w:rsidR="00EE79F6" w:rsidRPr="00D322D7">
        <w:rPr>
          <w:rFonts w:ascii="Arial" w:hAnsi="Arial" w:cs="Arial"/>
          <w:sz w:val="22"/>
          <w:szCs w:val="22"/>
        </w:rPr>
        <w:t>"</w:t>
      </w:r>
      <w:r w:rsidR="00B51FDD" w:rsidRPr="00D322D7">
        <w:rPr>
          <w:rFonts w:ascii="Arial" w:hAnsi="Arial" w:cs="Arial"/>
          <w:sz w:val="22"/>
          <w:szCs w:val="22"/>
        </w:rPr>
        <w:t>Pravidla</w:t>
      </w:r>
      <w:r w:rsidR="00EE79F6" w:rsidRPr="00D322D7">
        <w:rPr>
          <w:rFonts w:ascii="Arial" w:hAnsi="Arial" w:cs="Arial"/>
          <w:sz w:val="22"/>
          <w:szCs w:val="22"/>
        </w:rPr>
        <w:t>"</w:t>
      </w:r>
      <w:r w:rsidR="00B51FDD" w:rsidRPr="00D322D7">
        <w:rPr>
          <w:rFonts w:ascii="Arial" w:hAnsi="Arial" w:cs="Arial"/>
          <w:sz w:val="22"/>
          <w:szCs w:val="22"/>
        </w:rPr>
        <w:t xml:space="preserve">). Zisk nesmí být </w:t>
      </w:r>
      <w:r w:rsidRPr="00D322D7">
        <w:rPr>
          <w:rFonts w:ascii="Arial" w:hAnsi="Arial" w:cs="Arial"/>
          <w:sz w:val="22"/>
          <w:szCs w:val="22"/>
        </w:rPr>
        <w:t xml:space="preserve">příjemcem </w:t>
      </w:r>
      <w:r w:rsidR="00B51FDD" w:rsidRPr="00D322D7">
        <w:rPr>
          <w:rFonts w:ascii="Arial" w:hAnsi="Arial" w:cs="Arial"/>
          <w:sz w:val="22"/>
          <w:szCs w:val="22"/>
        </w:rPr>
        <w:t xml:space="preserve">kalkulován </w:t>
      </w:r>
      <w:r w:rsidR="00B51FDD" w:rsidRPr="005C35FB">
        <w:rPr>
          <w:rFonts w:ascii="Arial" w:hAnsi="Arial" w:cs="Arial"/>
          <w:sz w:val="22"/>
          <w:szCs w:val="22"/>
        </w:rPr>
        <w:t>ani fakticky realizován.</w:t>
      </w:r>
    </w:p>
    <w:p w:rsidR="00B51FDD" w:rsidRPr="005C35FB" w:rsidRDefault="00B51FDD" w:rsidP="00B51FDD">
      <w:pPr>
        <w:jc w:val="both"/>
        <w:rPr>
          <w:rFonts w:ascii="Arial" w:hAnsi="Arial" w:cs="Arial"/>
          <w:sz w:val="22"/>
          <w:szCs w:val="22"/>
        </w:rPr>
      </w:pPr>
    </w:p>
    <w:p w:rsidR="00B51FDD" w:rsidRPr="005C35FB" w:rsidRDefault="00EC4FFA" w:rsidP="00B51FD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Dotace</w:t>
      </w:r>
      <w:r w:rsidR="00B51FDD" w:rsidRPr="005C35FB">
        <w:rPr>
          <w:rFonts w:ascii="Arial" w:hAnsi="Arial" w:cs="Arial"/>
          <w:sz w:val="22"/>
          <w:szCs w:val="22"/>
        </w:rPr>
        <w:t xml:space="preserve"> bude poskytnut</w:t>
      </w:r>
      <w:r>
        <w:rPr>
          <w:rFonts w:ascii="Arial" w:hAnsi="Arial" w:cs="Arial"/>
          <w:sz w:val="22"/>
          <w:szCs w:val="22"/>
        </w:rPr>
        <w:t>a</w:t>
      </w:r>
      <w:r w:rsidR="00B51FDD" w:rsidRPr="005C35FB">
        <w:rPr>
          <w:rFonts w:ascii="Arial" w:hAnsi="Arial" w:cs="Arial"/>
          <w:sz w:val="22"/>
          <w:szCs w:val="22"/>
        </w:rPr>
        <w:t xml:space="preserve"> převodem na bankovní účet příjemce uvedený v záhlaví této smlouvy do 14 dnů ode dne </w:t>
      </w:r>
      <w:r w:rsidR="00EE79F6" w:rsidRPr="005C35FB">
        <w:rPr>
          <w:rFonts w:ascii="Arial" w:hAnsi="Arial" w:cs="Arial"/>
          <w:sz w:val="22"/>
          <w:szCs w:val="22"/>
        </w:rPr>
        <w:t>nabytí účinnosti</w:t>
      </w:r>
      <w:r w:rsidR="00D76F8E" w:rsidRPr="005C35FB">
        <w:rPr>
          <w:rFonts w:ascii="Arial" w:hAnsi="Arial" w:cs="Arial"/>
          <w:sz w:val="22"/>
          <w:szCs w:val="22"/>
        </w:rPr>
        <w:t xml:space="preserve"> </w:t>
      </w:r>
      <w:r w:rsidR="00B51FDD" w:rsidRPr="005C35FB">
        <w:rPr>
          <w:rFonts w:ascii="Arial" w:hAnsi="Arial" w:cs="Arial"/>
          <w:sz w:val="22"/>
          <w:szCs w:val="22"/>
        </w:rPr>
        <w:t xml:space="preserve">této smlouvy. Dnem </w:t>
      </w:r>
      <w:r w:rsidR="00C12C3A" w:rsidRPr="00D322D7">
        <w:rPr>
          <w:rFonts w:ascii="Arial" w:hAnsi="Arial" w:cs="Arial"/>
          <w:sz w:val="22"/>
          <w:szCs w:val="22"/>
        </w:rPr>
        <w:t xml:space="preserve">poskytnutí </w:t>
      </w:r>
      <w:r w:rsidR="00720065" w:rsidRPr="00D322D7">
        <w:rPr>
          <w:rFonts w:ascii="Arial" w:hAnsi="Arial" w:cs="Arial"/>
          <w:sz w:val="22"/>
          <w:szCs w:val="22"/>
        </w:rPr>
        <w:t>dotace</w:t>
      </w:r>
      <w:r w:rsidR="00B51FDD" w:rsidRPr="005C35FB">
        <w:rPr>
          <w:rFonts w:ascii="Arial" w:hAnsi="Arial" w:cs="Arial"/>
          <w:sz w:val="22"/>
          <w:szCs w:val="22"/>
        </w:rPr>
        <w:t xml:space="preserve"> se rozumí den odepsání finančních prostředků z účtu poskytovatele.</w:t>
      </w:r>
    </w:p>
    <w:p w:rsidR="00443876" w:rsidRPr="005C35FB" w:rsidRDefault="00443876" w:rsidP="00194993">
      <w:pPr>
        <w:rPr>
          <w:rFonts w:ascii="Arial" w:hAnsi="Arial" w:cs="Arial"/>
          <w:sz w:val="22"/>
          <w:szCs w:val="22"/>
        </w:rPr>
      </w:pPr>
    </w:p>
    <w:p w:rsidR="00443876" w:rsidRPr="00D322D7" w:rsidRDefault="00125490" w:rsidP="00125490">
      <w:pPr>
        <w:pStyle w:val="Nadpis1"/>
        <w:numPr>
          <w:ilvl w:val="0"/>
          <w:numId w:val="13"/>
        </w:numPr>
        <w:spacing w:before="0" w:after="0"/>
        <w:ind w:left="0" w:firstLine="0"/>
        <w:jc w:val="center"/>
        <w:rPr>
          <w:rFonts w:cs="Arial"/>
          <w:sz w:val="24"/>
          <w:szCs w:val="24"/>
        </w:rPr>
      </w:pPr>
      <w:r w:rsidRPr="00D322D7">
        <w:rPr>
          <w:rFonts w:cs="Arial"/>
          <w:sz w:val="24"/>
          <w:szCs w:val="24"/>
        </w:rPr>
        <w:t>Podmínky použití dotace</w:t>
      </w:r>
    </w:p>
    <w:p w:rsidR="00443876" w:rsidRPr="005C35FB" w:rsidRDefault="00443876" w:rsidP="00443876">
      <w:pPr>
        <w:rPr>
          <w:rFonts w:ascii="Arial" w:hAnsi="Arial" w:cs="Arial"/>
          <w:sz w:val="22"/>
          <w:szCs w:val="22"/>
        </w:rPr>
      </w:pPr>
    </w:p>
    <w:p w:rsidR="00443876" w:rsidRPr="005C35FB" w:rsidRDefault="00443876" w:rsidP="00F54540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Příjemce </w:t>
      </w:r>
      <w:r w:rsidR="00EC4FFA">
        <w:rPr>
          <w:rFonts w:ascii="Arial" w:hAnsi="Arial" w:cs="Arial"/>
          <w:sz w:val="22"/>
          <w:szCs w:val="22"/>
        </w:rPr>
        <w:t>dotaci</w:t>
      </w:r>
      <w:r w:rsidRPr="005C35FB">
        <w:rPr>
          <w:rFonts w:ascii="Arial" w:hAnsi="Arial" w:cs="Arial"/>
          <w:sz w:val="22"/>
          <w:szCs w:val="22"/>
        </w:rPr>
        <w:t xml:space="preserve"> přijímá a zavazuje se </w:t>
      </w:r>
      <w:r w:rsidR="00EC4FFA">
        <w:rPr>
          <w:rFonts w:ascii="Arial" w:hAnsi="Arial" w:cs="Arial"/>
          <w:sz w:val="22"/>
          <w:szCs w:val="22"/>
        </w:rPr>
        <w:t>ji</w:t>
      </w:r>
      <w:r w:rsidRPr="005C35FB">
        <w:rPr>
          <w:rFonts w:ascii="Arial" w:hAnsi="Arial" w:cs="Arial"/>
          <w:sz w:val="22"/>
          <w:szCs w:val="22"/>
        </w:rPr>
        <w:t xml:space="preserve"> použít výlučně v souladu s účelem poskytnutí </w:t>
      </w:r>
      <w:r w:rsidR="00EC4FFA">
        <w:rPr>
          <w:rFonts w:ascii="Arial" w:hAnsi="Arial" w:cs="Arial"/>
          <w:sz w:val="22"/>
          <w:szCs w:val="22"/>
        </w:rPr>
        <w:t>dotace</w:t>
      </w:r>
      <w:r w:rsidRPr="005C35FB">
        <w:rPr>
          <w:rFonts w:ascii="Arial" w:hAnsi="Arial" w:cs="Arial"/>
          <w:sz w:val="22"/>
          <w:szCs w:val="22"/>
        </w:rPr>
        <w:t xml:space="preserve"> dle </w:t>
      </w:r>
      <w:r w:rsidR="00385D46" w:rsidRPr="005C35FB">
        <w:rPr>
          <w:rFonts w:ascii="Arial" w:hAnsi="Arial" w:cs="Arial"/>
          <w:sz w:val="22"/>
          <w:szCs w:val="22"/>
        </w:rPr>
        <w:t xml:space="preserve">čl. </w:t>
      </w:r>
      <w:r w:rsidR="00385D46" w:rsidRPr="00D322D7">
        <w:rPr>
          <w:rFonts w:ascii="Arial" w:hAnsi="Arial" w:cs="Arial"/>
          <w:sz w:val="22"/>
          <w:szCs w:val="22"/>
        </w:rPr>
        <w:t>II</w:t>
      </w:r>
      <w:r w:rsidR="00720065" w:rsidRPr="00D322D7">
        <w:rPr>
          <w:rFonts w:ascii="Arial" w:hAnsi="Arial" w:cs="Arial"/>
          <w:sz w:val="22"/>
          <w:szCs w:val="22"/>
        </w:rPr>
        <w:t>I</w:t>
      </w:r>
      <w:r w:rsidR="00D322D7">
        <w:rPr>
          <w:rFonts w:ascii="Arial" w:hAnsi="Arial" w:cs="Arial"/>
          <w:sz w:val="22"/>
          <w:szCs w:val="22"/>
        </w:rPr>
        <w:t>.</w:t>
      </w:r>
      <w:r w:rsidRPr="005C35FB">
        <w:rPr>
          <w:rFonts w:ascii="Arial" w:hAnsi="Arial" w:cs="Arial"/>
          <w:sz w:val="22"/>
          <w:szCs w:val="22"/>
        </w:rPr>
        <w:t xml:space="preserve"> této smlouvy, v souladu s podmínkami stanovenými v této smlouvě a v souladu s Pravidly o poskytování </w:t>
      </w:r>
      <w:r w:rsidR="00A068E2">
        <w:rPr>
          <w:rFonts w:ascii="Arial" w:hAnsi="Arial" w:cs="Arial"/>
          <w:sz w:val="22"/>
          <w:szCs w:val="22"/>
        </w:rPr>
        <w:t>dotací</w:t>
      </w:r>
      <w:r w:rsidRPr="005C35FB">
        <w:rPr>
          <w:rFonts w:ascii="Arial" w:hAnsi="Arial" w:cs="Arial"/>
          <w:sz w:val="22"/>
          <w:szCs w:val="22"/>
        </w:rPr>
        <w:t xml:space="preserve"> z rozpočtu města</w:t>
      </w:r>
      <w:r w:rsidR="00A068E2">
        <w:rPr>
          <w:rFonts w:ascii="Arial" w:hAnsi="Arial" w:cs="Arial"/>
          <w:sz w:val="22"/>
          <w:szCs w:val="22"/>
        </w:rPr>
        <w:t xml:space="preserve"> Jeseník</w:t>
      </w:r>
      <w:r w:rsidRPr="005C35FB">
        <w:rPr>
          <w:rFonts w:ascii="Arial" w:hAnsi="Arial" w:cs="Arial"/>
          <w:sz w:val="22"/>
          <w:szCs w:val="22"/>
        </w:rPr>
        <w:t xml:space="preserve">. </w:t>
      </w:r>
    </w:p>
    <w:p w:rsidR="00194993" w:rsidRPr="005C35FB" w:rsidRDefault="00194993" w:rsidP="00F54540">
      <w:pPr>
        <w:ind w:left="426" w:hanging="426"/>
        <w:jc w:val="both"/>
        <w:rPr>
          <w:rFonts w:ascii="Arial" w:hAnsi="Arial" w:cs="Arial"/>
          <w:sz w:val="22"/>
          <w:szCs w:val="22"/>
        </w:rPr>
      </w:pPr>
    </w:p>
    <w:p w:rsidR="00443876" w:rsidRPr="005C35FB" w:rsidRDefault="00EC4FFA" w:rsidP="00F54540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Dotace</w:t>
      </w:r>
      <w:r w:rsidR="00443876" w:rsidRPr="005C35FB">
        <w:rPr>
          <w:rFonts w:ascii="Arial" w:hAnsi="Arial" w:cs="Arial"/>
          <w:sz w:val="22"/>
          <w:szCs w:val="22"/>
        </w:rPr>
        <w:t xml:space="preserve"> musí být použit</w:t>
      </w:r>
      <w:r>
        <w:rPr>
          <w:rFonts w:ascii="Arial" w:hAnsi="Arial" w:cs="Arial"/>
          <w:sz w:val="22"/>
          <w:szCs w:val="22"/>
        </w:rPr>
        <w:t>a</w:t>
      </w:r>
      <w:r w:rsidR="00443876" w:rsidRPr="005C35FB">
        <w:rPr>
          <w:rFonts w:ascii="Arial" w:hAnsi="Arial" w:cs="Arial"/>
          <w:sz w:val="22"/>
          <w:szCs w:val="22"/>
        </w:rPr>
        <w:t xml:space="preserve"> účelně a hospodárně. </w:t>
      </w:r>
    </w:p>
    <w:p w:rsidR="00064D58" w:rsidRPr="005C35FB" w:rsidRDefault="00064D58" w:rsidP="00F54540">
      <w:pPr>
        <w:ind w:left="426" w:hanging="426"/>
        <w:jc w:val="both"/>
        <w:rPr>
          <w:rFonts w:ascii="Arial" w:hAnsi="Arial" w:cs="Arial"/>
          <w:sz w:val="22"/>
          <w:szCs w:val="22"/>
        </w:rPr>
      </w:pPr>
    </w:p>
    <w:p w:rsidR="00064D58" w:rsidRPr="007224B4" w:rsidRDefault="007224B4" w:rsidP="00F54540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7224B4">
        <w:rPr>
          <w:rFonts w:ascii="Arial" w:hAnsi="Arial" w:cs="Arial"/>
          <w:sz w:val="22"/>
          <w:szCs w:val="22"/>
        </w:rPr>
        <w:t>Příjemce musí dotaci použít na</w:t>
      </w:r>
      <w:r w:rsidR="00443876" w:rsidRPr="007224B4">
        <w:rPr>
          <w:rFonts w:ascii="Arial" w:hAnsi="Arial" w:cs="Arial"/>
          <w:sz w:val="22"/>
          <w:szCs w:val="22"/>
        </w:rPr>
        <w:t xml:space="preserve">: </w:t>
      </w:r>
      <w:r w:rsidR="001F2ABD" w:rsidRPr="001F2ABD">
        <w:rPr>
          <w:rFonts w:ascii="Arial" w:hAnsi="Arial" w:cs="Arial"/>
          <w:sz w:val="22"/>
          <w:szCs w:val="22"/>
        </w:rPr>
        <w:t>náklady uvedené v žádosti o dotaci.</w:t>
      </w:r>
    </w:p>
    <w:p w:rsidR="007224B4" w:rsidRPr="007224B4" w:rsidRDefault="007224B4" w:rsidP="007224B4">
      <w:pPr>
        <w:jc w:val="both"/>
        <w:rPr>
          <w:rFonts w:ascii="Arial" w:hAnsi="Arial" w:cs="Arial"/>
          <w:sz w:val="22"/>
          <w:szCs w:val="22"/>
        </w:rPr>
      </w:pPr>
    </w:p>
    <w:p w:rsidR="00443876" w:rsidRPr="005C35FB" w:rsidRDefault="00443876" w:rsidP="00F54540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Příjemce nesmí </w:t>
      </w:r>
      <w:r w:rsidR="00EC4FFA">
        <w:rPr>
          <w:rFonts w:ascii="Arial" w:hAnsi="Arial" w:cs="Arial"/>
          <w:sz w:val="22"/>
          <w:szCs w:val="22"/>
        </w:rPr>
        <w:t>dotaci</w:t>
      </w:r>
      <w:r w:rsidRPr="005C35FB">
        <w:rPr>
          <w:rFonts w:ascii="Arial" w:hAnsi="Arial" w:cs="Arial"/>
          <w:sz w:val="22"/>
          <w:szCs w:val="22"/>
        </w:rPr>
        <w:t xml:space="preserve"> nebo je</w:t>
      </w:r>
      <w:r w:rsidR="00EC4FFA">
        <w:rPr>
          <w:rFonts w:ascii="Arial" w:hAnsi="Arial" w:cs="Arial"/>
          <w:sz w:val="22"/>
          <w:szCs w:val="22"/>
        </w:rPr>
        <w:t>jí</w:t>
      </w:r>
      <w:r w:rsidRPr="005C35FB">
        <w:rPr>
          <w:rFonts w:ascii="Arial" w:hAnsi="Arial" w:cs="Arial"/>
          <w:sz w:val="22"/>
          <w:szCs w:val="22"/>
        </w:rPr>
        <w:t xml:space="preserve"> část poskytnout třetí osobě.</w:t>
      </w:r>
    </w:p>
    <w:p w:rsidR="00064D58" w:rsidRPr="005C35FB" w:rsidRDefault="00064D58" w:rsidP="00F54540">
      <w:pPr>
        <w:ind w:left="426" w:hanging="426"/>
        <w:jc w:val="both"/>
        <w:rPr>
          <w:rFonts w:ascii="Arial" w:hAnsi="Arial" w:cs="Arial"/>
          <w:i/>
          <w:sz w:val="22"/>
          <w:szCs w:val="22"/>
        </w:rPr>
      </w:pPr>
    </w:p>
    <w:p w:rsidR="0095026D" w:rsidRPr="00CF2DCB" w:rsidRDefault="00443876" w:rsidP="00F54540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D322D7">
        <w:rPr>
          <w:rFonts w:ascii="Arial" w:hAnsi="Arial" w:cs="Arial"/>
          <w:sz w:val="22"/>
          <w:szCs w:val="22"/>
        </w:rPr>
        <w:t>Příjemce je povinen vést řádně</w:t>
      </w:r>
      <w:r w:rsidR="00D76F8E" w:rsidRPr="00D322D7">
        <w:rPr>
          <w:rFonts w:ascii="Arial" w:hAnsi="Arial" w:cs="Arial"/>
          <w:sz w:val="22"/>
          <w:szCs w:val="22"/>
        </w:rPr>
        <w:t xml:space="preserve"> </w:t>
      </w:r>
      <w:r w:rsidRPr="00D322D7">
        <w:rPr>
          <w:rFonts w:ascii="Arial" w:hAnsi="Arial" w:cs="Arial"/>
          <w:sz w:val="22"/>
          <w:szCs w:val="22"/>
        </w:rPr>
        <w:t>a</w:t>
      </w:r>
      <w:r w:rsidR="00D76F8E" w:rsidRPr="00D322D7">
        <w:rPr>
          <w:rFonts w:ascii="Arial" w:hAnsi="Arial" w:cs="Arial"/>
          <w:sz w:val="22"/>
          <w:szCs w:val="22"/>
        </w:rPr>
        <w:t xml:space="preserve"> </w:t>
      </w:r>
      <w:r w:rsidRPr="00D322D7">
        <w:rPr>
          <w:rFonts w:ascii="Arial" w:hAnsi="Arial" w:cs="Arial"/>
          <w:sz w:val="22"/>
          <w:szCs w:val="22"/>
        </w:rPr>
        <w:t>odděleně</w:t>
      </w:r>
      <w:r w:rsidR="00D76F8E" w:rsidRPr="00D322D7">
        <w:rPr>
          <w:rFonts w:ascii="Arial" w:hAnsi="Arial" w:cs="Arial"/>
          <w:sz w:val="22"/>
          <w:szCs w:val="22"/>
        </w:rPr>
        <w:t xml:space="preserve"> </w:t>
      </w:r>
      <w:r w:rsidRPr="00D322D7">
        <w:rPr>
          <w:rFonts w:ascii="Arial" w:hAnsi="Arial" w:cs="Arial"/>
          <w:sz w:val="22"/>
          <w:szCs w:val="22"/>
        </w:rPr>
        <w:t>evidenci</w:t>
      </w:r>
      <w:r w:rsidR="00D76F8E" w:rsidRPr="00D322D7">
        <w:rPr>
          <w:rFonts w:ascii="Arial" w:hAnsi="Arial" w:cs="Arial"/>
          <w:sz w:val="22"/>
          <w:szCs w:val="22"/>
        </w:rPr>
        <w:t xml:space="preserve"> </w:t>
      </w:r>
      <w:r w:rsidRPr="00D322D7">
        <w:rPr>
          <w:rFonts w:ascii="Arial" w:hAnsi="Arial" w:cs="Arial"/>
          <w:sz w:val="22"/>
          <w:szCs w:val="22"/>
        </w:rPr>
        <w:t>čerpání z</w:t>
      </w:r>
      <w:r w:rsidR="00EC4FFA" w:rsidRPr="00D322D7">
        <w:rPr>
          <w:rFonts w:ascii="Arial" w:hAnsi="Arial" w:cs="Arial"/>
          <w:sz w:val="22"/>
          <w:szCs w:val="22"/>
        </w:rPr>
        <w:t> </w:t>
      </w:r>
      <w:r w:rsidRPr="00D322D7">
        <w:rPr>
          <w:rFonts w:ascii="Arial" w:hAnsi="Arial" w:cs="Arial"/>
          <w:sz w:val="22"/>
          <w:szCs w:val="22"/>
        </w:rPr>
        <w:t>poskytnuté</w:t>
      </w:r>
      <w:r w:rsidR="00EC4FFA" w:rsidRPr="00D322D7">
        <w:rPr>
          <w:rFonts w:ascii="Arial" w:hAnsi="Arial" w:cs="Arial"/>
          <w:sz w:val="22"/>
          <w:szCs w:val="22"/>
        </w:rPr>
        <w:t xml:space="preserve"> dotace</w:t>
      </w:r>
      <w:r w:rsidR="00720065" w:rsidRPr="00D322D7">
        <w:rPr>
          <w:rFonts w:ascii="Arial" w:hAnsi="Arial" w:cs="Arial"/>
          <w:sz w:val="22"/>
          <w:szCs w:val="22"/>
        </w:rPr>
        <w:t xml:space="preserve"> ve svém</w:t>
      </w:r>
      <w:r w:rsidRPr="00D322D7">
        <w:rPr>
          <w:rFonts w:ascii="Arial" w:hAnsi="Arial" w:cs="Arial"/>
          <w:sz w:val="22"/>
          <w:szCs w:val="22"/>
        </w:rPr>
        <w:t xml:space="preserve"> účetnictví </w:t>
      </w:r>
      <w:r w:rsidR="00FA1493" w:rsidRPr="005C35FB">
        <w:rPr>
          <w:rFonts w:ascii="Arial" w:hAnsi="Arial" w:cs="Arial"/>
          <w:sz w:val="22"/>
          <w:szCs w:val="22"/>
        </w:rPr>
        <w:t xml:space="preserve">a originály dokladů označit </w:t>
      </w:r>
      <w:r w:rsidR="00FA1493" w:rsidRPr="00A068E2">
        <w:rPr>
          <w:rFonts w:ascii="Arial" w:hAnsi="Arial" w:cs="Arial"/>
          <w:b/>
          <w:sz w:val="22"/>
          <w:szCs w:val="22"/>
        </w:rPr>
        <w:t>„hrazeno z </w:t>
      </w:r>
      <w:r w:rsidR="00EC4FFA" w:rsidRPr="00A068E2">
        <w:rPr>
          <w:rFonts w:ascii="Arial" w:hAnsi="Arial" w:cs="Arial"/>
          <w:b/>
          <w:sz w:val="22"/>
          <w:szCs w:val="22"/>
        </w:rPr>
        <w:t>dotace</w:t>
      </w:r>
      <w:r w:rsidR="00FA1493" w:rsidRPr="00A068E2">
        <w:rPr>
          <w:rFonts w:ascii="Arial" w:hAnsi="Arial" w:cs="Arial"/>
          <w:b/>
          <w:sz w:val="22"/>
          <w:szCs w:val="22"/>
        </w:rPr>
        <w:t xml:space="preserve"> města Jeseník“.</w:t>
      </w:r>
    </w:p>
    <w:p w:rsidR="00CF2DCB" w:rsidRDefault="00CF2DCB" w:rsidP="00CF2DCB">
      <w:pPr>
        <w:pStyle w:val="Odstavecseseznamem"/>
        <w:rPr>
          <w:rFonts w:ascii="Arial" w:hAnsi="Arial" w:cs="Arial"/>
          <w:i/>
          <w:sz w:val="22"/>
          <w:szCs w:val="22"/>
        </w:rPr>
      </w:pPr>
    </w:p>
    <w:p w:rsidR="00CF2DCB" w:rsidRPr="00CF2DCB" w:rsidRDefault="00CF2DCB" w:rsidP="00CF2DCB">
      <w:pPr>
        <w:pStyle w:val="Zkladntext3"/>
        <w:numPr>
          <w:ilvl w:val="0"/>
          <w:numId w:val="7"/>
        </w:numPr>
        <w:spacing w:after="0"/>
        <w:ind w:left="360"/>
        <w:jc w:val="both"/>
        <w:rPr>
          <w:rFonts w:cs="Arial"/>
          <w:sz w:val="22"/>
          <w:szCs w:val="22"/>
        </w:rPr>
      </w:pPr>
      <w:r w:rsidRPr="001315BF">
        <w:rPr>
          <w:rFonts w:cs="Arial"/>
          <w:sz w:val="22"/>
          <w:szCs w:val="22"/>
        </w:rPr>
        <w:t xml:space="preserve">Příjemce dotace je povinen při čerpání dotace přiměřeně použít ustanovení platné směrnice rady města o zadávání veřejných zakázek (stanovení předpokládané hodnoty veřejné zakázky, postup při výběru dodavatele dle finančního objemu v daných limitech). </w:t>
      </w:r>
    </w:p>
    <w:p w:rsidR="0095026D" w:rsidRPr="005C35FB" w:rsidRDefault="0095026D" w:rsidP="00F54540">
      <w:pPr>
        <w:pStyle w:val="Odstavecseseznamem"/>
        <w:ind w:left="426" w:hanging="426"/>
        <w:rPr>
          <w:rFonts w:ascii="Arial" w:hAnsi="Arial" w:cs="Arial"/>
          <w:i/>
          <w:sz w:val="22"/>
          <w:szCs w:val="22"/>
        </w:rPr>
      </w:pPr>
    </w:p>
    <w:p w:rsidR="00443876" w:rsidRPr="005C35FB" w:rsidRDefault="00EC4FFA" w:rsidP="00F54540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Dotace</w:t>
      </w:r>
      <w:r w:rsidR="00B51FDD" w:rsidRPr="005C35FB">
        <w:rPr>
          <w:rFonts w:ascii="Arial" w:hAnsi="Arial" w:cs="Arial"/>
          <w:sz w:val="22"/>
          <w:szCs w:val="22"/>
        </w:rPr>
        <w:t xml:space="preserve"> </w:t>
      </w:r>
      <w:r w:rsidR="00443876" w:rsidRPr="005C35FB">
        <w:rPr>
          <w:rFonts w:ascii="Arial" w:hAnsi="Arial" w:cs="Arial"/>
          <w:sz w:val="22"/>
          <w:szCs w:val="22"/>
        </w:rPr>
        <w:t xml:space="preserve">činí maximálně </w:t>
      </w:r>
      <w:r w:rsidR="00861BFD">
        <w:rPr>
          <w:rFonts w:ascii="Arial" w:hAnsi="Arial" w:cs="Arial"/>
          <w:sz w:val="22"/>
          <w:szCs w:val="22"/>
        </w:rPr>
        <w:t>10</w:t>
      </w:r>
      <w:r w:rsidR="00443876" w:rsidRPr="005C35FB">
        <w:rPr>
          <w:rFonts w:ascii="Arial" w:hAnsi="Arial" w:cs="Arial"/>
          <w:sz w:val="22"/>
          <w:szCs w:val="22"/>
        </w:rPr>
        <w:t>0% celkových nákladů</w:t>
      </w:r>
      <w:r w:rsidR="002C6B2B" w:rsidRPr="005C35FB">
        <w:rPr>
          <w:rFonts w:ascii="Arial" w:hAnsi="Arial" w:cs="Arial"/>
          <w:sz w:val="22"/>
          <w:szCs w:val="22"/>
        </w:rPr>
        <w:t xml:space="preserve"> na akci.</w:t>
      </w:r>
    </w:p>
    <w:p w:rsidR="002C6387" w:rsidRPr="005C35FB" w:rsidRDefault="002C6387" w:rsidP="00F54540">
      <w:pPr>
        <w:pStyle w:val="Odstavecseseznamem"/>
        <w:ind w:left="426" w:hanging="426"/>
        <w:rPr>
          <w:rFonts w:ascii="Arial" w:hAnsi="Arial" w:cs="Arial"/>
          <w:sz w:val="22"/>
          <w:szCs w:val="22"/>
        </w:rPr>
      </w:pPr>
    </w:p>
    <w:p w:rsidR="002C6387" w:rsidRPr="005C35FB" w:rsidRDefault="002C6387" w:rsidP="00F54540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b/>
          <w:sz w:val="22"/>
          <w:szCs w:val="22"/>
        </w:rPr>
        <w:t xml:space="preserve">Příjemce </w:t>
      </w:r>
      <w:r w:rsidR="00EC4FFA">
        <w:rPr>
          <w:rFonts w:ascii="Arial" w:hAnsi="Arial" w:cs="Arial"/>
          <w:b/>
          <w:sz w:val="22"/>
          <w:szCs w:val="22"/>
        </w:rPr>
        <w:t>dotace</w:t>
      </w:r>
      <w:r w:rsidRPr="005C35FB">
        <w:rPr>
          <w:rFonts w:ascii="Arial" w:hAnsi="Arial" w:cs="Arial"/>
          <w:b/>
          <w:sz w:val="22"/>
          <w:szCs w:val="22"/>
        </w:rPr>
        <w:t xml:space="preserve"> je povinen </w:t>
      </w:r>
      <w:r w:rsidRPr="00D83BB8">
        <w:rPr>
          <w:rFonts w:ascii="Arial" w:hAnsi="Arial" w:cs="Arial"/>
          <w:b/>
          <w:sz w:val="22"/>
          <w:szCs w:val="22"/>
        </w:rPr>
        <w:t>nejpozději</w:t>
      </w:r>
      <w:r w:rsidRPr="005C35FB">
        <w:rPr>
          <w:rFonts w:ascii="Arial" w:hAnsi="Arial" w:cs="Arial"/>
          <w:b/>
          <w:sz w:val="22"/>
          <w:szCs w:val="22"/>
        </w:rPr>
        <w:t xml:space="preserve"> do 60 kalendářních dnů od ukončení akce předložit </w:t>
      </w:r>
      <w:r w:rsidR="00B70343" w:rsidRPr="00D322D7">
        <w:rPr>
          <w:rFonts w:ascii="Arial" w:hAnsi="Arial" w:cs="Arial"/>
          <w:b/>
          <w:sz w:val="22"/>
          <w:szCs w:val="22"/>
        </w:rPr>
        <w:t>poskytovateli</w:t>
      </w:r>
      <w:r w:rsidR="00B70343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5C35FB">
        <w:rPr>
          <w:rFonts w:ascii="Arial" w:hAnsi="Arial" w:cs="Arial"/>
          <w:b/>
          <w:sz w:val="22"/>
          <w:szCs w:val="22"/>
        </w:rPr>
        <w:t>vyúčtování</w:t>
      </w:r>
      <w:r w:rsidR="00B70343">
        <w:rPr>
          <w:rFonts w:ascii="Arial" w:hAnsi="Arial" w:cs="Arial"/>
          <w:b/>
          <w:sz w:val="22"/>
          <w:szCs w:val="22"/>
        </w:rPr>
        <w:t xml:space="preserve"> </w:t>
      </w:r>
      <w:r w:rsidR="00D83BB8">
        <w:rPr>
          <w:rFonts w:ascii="Arial" w:hAnsi="Arial" w:cs="Arial"/>
          <w:b/>
          <w:sz w:val="22"/>
          <w:szCs w:val="22"/>
        </w:rPr>
        <w:t xml:space="preserve">dotace. </w:t>
      </w:r>
      <w:r w:rsidR="005C0CAB" w:rsidRPr="005C0CAB">
        <w:rPr>
          <w:rFonts w:ascii="Arial" w:hAnsi="Arial" w:cs="Arial"/>
          <w:sz w:val="22"/>
          <w:szCs w:val="22"/>
        </w:rPr>
        <w:t>V případě konání akce v měsíci listopad a prosinec</w:t>
      </w:r>
      <w:r w:rsidR="005C0CAB" w:rsidRPr="005C35FB">
        <w:rPr>
          <w:rFonts w:ascii="Arial" w:hAnsi="Arial" w:cs="Arial"/>
          <w:sz w:val="22"/>
          <w:szCs w:val="22"/>
        </w:rPr>
        <w:t xml:space="preserve"> </w:t>
      </w:r>
      <w:r w:rsidRPr="005C35FB">
        <w:rPr>
          <w:rFonts w:ascii="Arial" w:hAnsi="Arial" w:cs="Arial"/>
          <w:sz w:val="22"/>
          <w:szCs w:val="22"/>
        </w:rPr>
        <w:t xml:space="preserve">maximálně do </w:t>
      </w:r>
      <w:r w:rsidR="00E035EE">
        <w:rPr>
          <w:rFonts w:ascii="Arial" w:hAnsi="Arial" w:cs="Arial"/>
          <w:sz w:val="22"/>
          <w:szCs w:val="22"/>
        </w:rPr>
        <w:t>31.1.2020</w:t>
      </w:r>
      <w:r w:rsidRPr="005C35FB">
        <w:rPr>
          <w:rFonts w:ascii="Arial" w:hAnsi="Arial" w:cs="Arial"/>
          <w:sz w:val="22"/>
          <w:szCs w:val="22"/>
        </w:rPr>
        <w:t xml:space="preserve">. Při využití a vyúčtování </w:t>
      </w:r>
      <w:r w:rsidR="00EC4FFA">
        <w:rPr>
          <w:rFonts w:ascii="Arial" w:hAnsi="Arial" w:cs="Arial"/>
          <w:sz w:val="22"/>
          <w:szCs w:val="22"/>
        </w:rPr>
        <w:t>dotace</w:t>
      </w:r>
      <w:r w:rsidRPr="005C35FB">
        <w:rPr>
          <w:rFonts w:ascii="Arial" w:hAnsi="Arial" w:cs="Arial"/>
          <w:sz w:val="22"/>
          <w:szCs w:val="22"/>
        </w:rPr>
        <w:t xml:space="preserve"> je příjemce povinen dodržovat příslušné právní předpisy.</w:t>
      </w:r>
    </w:p>
    <w:p w:rsidR="002C6387" w:rsidRPr="005C35FB" w:rsidRDefault="002C6387" w:rsidP="002C6387">
      <w:pPr>
        <w:ind w:firstLine="348"/>
        <w:jc w:val="both"/>
        <w:rPr>
          <w:rFonts w:ascii="Arial" w:hAnsi="Arial" w:cs="Arial"/>
          <w:b/>
          <w:sz w:val="22"/>
          <w:szCs w:val="22"/>
        </w:rPr>
      </w:pPr>
    </w:p>
    <w:p w:rsidR="002C6387" w:rsidRPr="005C35FB" w:rsidRDefault="002C6387" w:rsidP="00F54540">
      <w:pPr>
        <w:ind w:firstLine="426"/>
        <w:jc w:val="both"/>
        <w:rPr>
          <w:rFonts w:ascii="Arial" w:hAnsi="Arial" w:cs="Arial"/>
          <w:b/>
          <w:sz w:val="22"/>
          <w:szCs w:val="22"/>
        </w:rPr>
      </w:pPr>
      <w:r w:rsidRPr="005C35FB">
        <w:rPr>
          <w:rFonts w:ascii="Arial" w:hAnsi="Arial" w:cs="Arial"/>
          <w:b/>
          <w:sz w:val="22"/>
          <w:szCs w:val="22"/>
        </w:rPr>
        <w:t>Vyúčtování musí obsahovat:</w:t>
      </w:r>
    </w:p>
    <w:p w:rsidR="002C6387" w:rsidRPr="005C35FB" w:rsidRDefault="002C6387" w:rsidP="002C6387">
      <w:pPr>
        <w:ind w:firstLine="348"/>
        <w:jc w:val="both"/>
        <w:rPr>
          <w:rFonts w:ascii="Arial" w:hAnsi="Arial" w:cs="Arial"/>
          <w:b/>
          <w:sz w:val="22"/>
          <w:szCs w:val="22"/>
        </w:rPr>
      </w:pPr>
    </w:p>
    <w:p w:rsidR="002C6387" w:rsidRPr="005C35FB" w:rsidRDefault="002C6387" w:rsidP="002C6387">
      <w:pPr>
        <w:pStyle w:val="Odstavecseseznamem"/>
        <w:numPr>
          <w:ilvl w:val="1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b/>
          <w:sz w:val="22"/>
          <w:szCs w:val="22"/>
        </w:rPr>
        <w:t>Závěrečnou zprávu</w:t>
      </w:r>
      <w:r w:rsidRPr="005C35FB">
        <w:rPr>
          <w:rFonts w:ascii="Arial" w:hAnsi="Arial" w:cs="Arial"/>
          <w:sz w:val="22"/>
          <w:szCs w:val="22"/>
        </w:rPr>
        <w:t xml:space="preserve"> vyplněnou na předepsaném formuláři, který je ke stažení na webových stránkách města Jeseník (</w:t>
      </w:r>
      <w:hyperlink r:id="rId9" w:history="1">
        <w:r w:rsidRPr="005C35FB">
          <w:rPr>
            <w:rStyle w:val="Hypertextovodkaz"/>
            <w:rFonts w:ascii="Arial" w:hAnsi="Arial" w:cs="Arial"/>
            <w:sz w:val="22"/>
            <w:szCs w:val="22"/>
          </w:rPr>
          <w:t>www.jesenik.org</w:t>
        </w:r>
      </w:hyperlink>
      <w:r w:rsidRPr="005C35FB">
        <w:rPr>
          <w:rFonts w:ascii="Arial" w:hAnsi="Arial" w:cs="Arial"/>
          <w:sz w:val="22"/>
          <w:szCs w:val="22"/>
        </w:rPr>
        <w:t>).</w:t>
      </w:r>
    </w:p>
    <w:p w:rsidR="002C6387" w:rsidRPr="005C35FB" w:rsidRDefault="002C6387" w:rsidP="002C6387">
      <w:pPr>
        <w:numPr>
          <w:ilvl w:val="1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322D7">
        <w:rPr>
          <w:rFonts w:ascii="Arial" w:hAnsi="Arial" w:cs="Arial"/>
          <w:b/>
          <w:sz w:val="22"/>
          <w:szCs w:val="22"/>
        </w:rPr>
        <w:t xml:space="preserve">Soupis </w:t>
      </w:r>
      <w:r w:rsidRPr="00D322D7">
        <w:rPr>
          <w:rFonts w:ascii="Arial" w:hAnsi="Arial" w:cs="Arial"/>
          <w:sz w:val="22"/>
          <w:szCs w:val="22"/>
        </w:rPr>
        <w:t>všech příjmů</w:t>
      </w:r>
      <w:r w:rsidR="00671959" w:rsidRPr="00D322D7">
        <w:rPr>
          <w:rFonts w:ascii="Arial" w:hAnsi="Arial" w:cs="Arial"/>
          <w:sz w:val="22"/>
          <w:szCs w:val="22"/>
        </w:rPr>
        <w:t>, které příjemce obdržel v souvislosti s realizací akce, na niž byla poskytnuta dotace dle této smlouvy, a soupis celkových uskutečněných</w:t>
      </w:r>
      <w:r w:rsidRPr="00D322D7">
        <w:rPr>
          <w:rFonts w:ascii="Arial" w:hAnsi="Arial" w:cs="Arial"/>
          <w:sz w:val="22"/>
          <w:szCs w:val="22"/>
        </w:rPr>
        <w:t xml:space="preserve"> </w:t>
      </w:r>
      <w:r w:rsidRPr="005C35FB">
        <w:rPr>
          <w:rFonts w:ascii="Arial" w:hAnsi="Arial" w:cs="Arial"/>
          <w:sz w:val="22"/>
          <w:szCs w:val="22"/>
        </w:rPr>
        <w:t xml:space="preserve">výdajů na akci v obdobném členění jako byl předložen rozpočet v žádosti (celková bilance akce) </w:t>
      </w:r>
      <w:r w:rsidRPr="005C35FB">
        <w:rPr>
          <w:rFonts w:ascii="Arial" w:hAnsi="Arial" w:cs="Arial"/>
          <w:b/>
          <w:sz w:val="22"/>
          <w:szCs w:val="22"/>
        </w:rPr>
        <w:t>doložený fotokopiemi dokladů</w:t>
      </w:r>
      <w:r w:rsidRPr="005C35FB">
        <w:rPr>
          <w:rFonts w:ascii="Arial" w:hAnsi="Arial" w:cs="Arial"/>
          <w:sz w:val="22"/>
          <w:szCs w:val="22"/>
        </w:rPr>
        <w:t xml:space="preserve">, </w:t>
      </w:r>
      <w:r w:rsidRPr="00D322D7">
        <w:rPr>
          <w:rFonts w:ascii="Arial" w:hAnsi="Arial" w:cs="Arial"/>
          <w:sz w:val="22"/>
          <w:szCs w:val="22"/>
        </w:rPr>
        <w:t>na jejichž realizaci byl</w:t>
      </w:r>
      <w:r w:rsidR="00B70343" w:rsidRPr="00D322D7">
        <w:rPr>
          <w:rFonts w:ascii="Arial" w:hAnsi="Arial" w:cs="Arial"/>
          <w:sz w:val="22"/>
          <w:szCs w:val="22"/>
        </w:rPr>
        <w:t>a</w:t>
      </w:r>
      <w:r w:rsidRPr="00D322D7">
        <w:rPr>
          <w:rFonts w:ascii="Arial" w:hAnsi="Arial" w:cs="Arial"/>
          <w:sz w:val="22"/>
          <w:szCs w:val="22"/>
        </w:rPr>
        <w:t xml:space="preserve"> poskytnut</w:t>
      </w:r>
      <w:r w:rsidR="00B70343" w:rsidRPr="00D322D7">
        <w:rPr>
          <w:rFonts w:ascii="Arial" w:hAnsi="Arial" w:cs="Arial"/>
          <w:sz w:val="22"/>
          <w:szCs w:val="22"/>
        </w:rPr>
        <w:t>a</w:t>
      </w:r>
      <w:r w:rsidR="00B70343">
        <w:rPr>
          <w:rFonts w:ascii="Arial" w:hAnsi="Arial" w:cs="Arial"/>
          <w:sz w:val="22"/>
          <w:szCs w:val="22"/>
        </w:rPr>
        <w:t xml:space="preserve"> </w:t>
      </w:r>
      <w:r w:rsidR="00B70343" w:rsidRPr="00D322D7">
        <w:rPr>
          <w:rFonts w:ascii="Arial" w:hAnsi="Arial" w:cs="Arial"/>
          <w:sz w:val="22"/>
          <w:szCs w:val="22"/>
        </w:rPr>
        <w:t>dotace dle této smlouvy, konkrétně:</w:t>
      </w:r>
    </w:p>
    <w:p w:rsidR="002C6387" w:rsidRPr="005C35FB" w:rsidRDefault="00FE552F" w:rsidP="002C638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F</w:t>
      </w:r>
      <w:r w:rsidR="002C6387" w:rsidRPr="005C35FB">
        <w:rPr>
          <w:rFonts w:ascii="Arial" w:hAnsi="Arial" w:cs="Arial"/>
          <w:sz w:val="22"/>
          <w:szCs w:val="22"/>
        </w:rPr>
        <w:t>otokopiemi faktur s podrobným rozpisem dodávky (případně dodacím listem), popřípadě jiných účetních dokladů včetně příloh, prokazujících vynaložení výdajů (kopie výpisu z běžného účtu),</w:t>
      </w:r>
    </w:p>
    <w:p w:rsidR="002C6387" w:rsidRPr="005C35FB" w:rsidRDefault="00FE552F" w:rsidP="002C638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F</w:t>
      </w:r>
      <w:r w:rsidR="002C6387" w:rsidRPr="005C35FB">
        <w:rPr>
          <w:rFonts w:ascii="Arial" w:hAnsi="Arial" w:cs="Arial"/>
          <w:sz w:val="22"/>
          <w:szCs w:val="22"/>
        </w:rPr>
        <w:t>otokopiemi výdajových dokladů včetně příloh (stvrzenky, paragony apod.), na základě kterých je pokladní doklad vystaven,</w:t>
      </w:r>
    </w:p>
    <w:p w:rsidR="002C6387" w:rsidRPr="005C35FB" w:rsidRDefault="00FE552F" w:rsidP="002C638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P</w:t>
      </w:r>
      <w:r w:rsidR="002C6387" w:rsidRPr="005C35FB">
        <w:rPr>
          <w:rFonts w:ascii="Arial" w:hAnsi="Arial" w:cs="Arial"/>
          <w:sz w:val="22"/>
          <w:szCs w:val="22"/>
        </w:rPr>
        <w:t>rezenční listiny nebo seznamy osob v případě přepravy osob, poskytnutí stravování a ubytování, v případě poskytnutí cen nad 300,- Kč potvrzení o převzetí cen nebo výsledkové listiny,</w:t>
      </w:r>
    </w:p>
    <w:p w:rsidR="002C6387" w:rsidRPr="00671959" w:rsidRDefault="00FE552F" w:rsidP="00B70343">
      <w:pPr>
        <w:ind w:left="851" w:hanging="142"/>
        <w:jc w:val="both"/>
        <w:rPr>
          <w:rFonts w:ascii="Arial" w:hAnsi="Arial" w:cs="Arial"/>
          <w:color w:val="FF0000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Z</w:t>
      </w:r>
      <w:r w:rsidR="002C6387" w:rsidRPr="005C35FB">
        <w:rPr>
          <w:rFonts w:ascii="Arial" w:hAnsi="Arial" w:cs="Arial"/>
          <w:sz w:val="22"/>
          <w:szCs w:val="22"/>
        </w:rPr>
        <w:t xml:space="preserve"> obsahu účetního dokladu musí být zřejmá souvislost s</w:t>
      </w:r>
      <w:r w:rsidR="00A068E2">
        <w:rPr>
          <w:rFonts w:ascii="Arial" w:hAnsi="Arial" w:cs="Arial"/>
          <w:sz w:val="22"/>
          <w:szCs w:val="22"/>
        </w:rPr>
        <w:t> </w:t>
      </w:r>
      <w:r w:rsidR="002C6387" w:rsidRPr="005C35FB">
        <w:rPr>
          <w:rFonts w:ascii="Arial" w:hAnsi="Arial" w:cs="Arial"/>
          <w:sz w:val="22"/>
          <w:szCs w:val="22"/>
        </w:rPr>
        <w:t>financov</w:t>
      </w:r>
      <w:r w:rsidR="00C44E59">
        <w:rPr>
          <w:rFonts w:ascii="Arial" w:hAnsi="Arial" w:cs="Arial"/>
          <w:sz w:val="22"/>
          <w:szCs w:val="22"/>
        </w:rPr>
        <w:t>á</w:t>
      </w:r>
      <w:r w:rsidR="002C6387" w:rsidRPr="005C35FB">
        <w:rPr>
          <w:rFonts w:ascii="Arial" w:hAnsi="Arial" w:cs="Arial"/>
          <w:sz w:val="22"/>
          <w:szCs w:val="22"/>
        </w:rPr>
        <w:t>n</w:t>
      </w:r>
      <w:r w:rsidR="00C44E59">
        <w:rPr>
          <w:rFonts w:ascii="Arial" w:hAnsi="Arial" w:cs="Arial"/>
          <w:sz w:val="22"/>
          <w:szCs w:val="22"/>
        </w:rPr>
        <w:t>ím</w:t>
      </w:r>
      <w:r w:rsidR="002C6387" w:rsidRPr="005C35FB">
        <w:rPr>
          <w:rFonts w:ascii="Arial" w:hAnsi="Arial" w:cs="Arial"/>
          <w:sz w:val="22"/>
          <w:szCs w:val="22"/>
        </w:rPr>
        <w:t xml:space="preserve"> akc</w:t>
      </w:r>
      <w:r w:rsidR="00C44E59">
        <w:rPr>
          <w:rFonts w:ascii="Arial" w:hAnsi="Arial" w:cs="Arial"/>
          <w:sz w:val="22"/>
          <w:szCs w:val="22"/>
        </w:rPr>
        <w:t>e</w:t>
      </w:r>
      <w:r w:rsidR="002C6387" w:rsidRPr="005C35FB">
        <w:rPr>
          <w:rFonts w:ascii="Arial" w:hAnsi="Arial" w:cs="Arial"/>
          <w:sz w:val="22"/>
          <w:szCs w:val="22"/>
        </w:rPr>
        <w:t>.</w:t>
      </w:r>
      <w:r w:rsidR="00671959">
        <w:rPr>
          <w:rFonts w:ascii="Arial" w:hAnsi="Arial" w:cs="Arial"/>
          <w:sz w:val="22"/>
          <w:szCs w:val="22"/>
        </w:rPr>
        <w:t xml:space="preserve"> </w:t>
      </w:r>
    </w:p>
    <w:p w:rsidR="002C6387" w:rsidRPr="005C35FB" w:rsidRDefault="002C6387" w:rsidP="002C6387">
      <w:pPr>
        <w:numPr>
          <w:ilvl w:val="1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Čestné prohlášení, že fotokopie předaných dokladů jsou shodné s originály dokladů a se záznamy v účetnictví příjemce a nejsou použité u jiného poskytovatele </w:t>
      </w:r>
      <w:r w:rsidR="00A068E2">
        <w:rPr>
          <w:rFonts w:ascii="Arial" w:hAnsi="Arial" w:cs="Arial"/>
          <w:sz w:val="22"/>
          <w:szCs w:val="22"/>
        </w:rPr>
        <w:t>dotace</w:t>
      </w:r>
      <w:r w:rsidRPr="005C35FB">
        <w:rPr>
          <w:rFonts w:ascii="Arial" w:hAnsi="Arial" w:cs="Arial"/>
          <w:sz w:val="22"/>
          <w:szCs w:val="22"/>
        </w:rPr>
        <w:t>.</w:t>
      </w:r>
    </w:p>
    <w:p w:rsidR="00443876" w:rsidRPr="005C35FB" w:rsidRDefault="002C6387" w:rsidP="002C6387">
      <w:pPr>
        <w:numPr>
          <w:ilvl w:val="1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Kopii závěrečné zprávy předložené jinému administrátorovi dotace – </w:t>
      </w:r>
      <w:r w:rsidRPr="00760675">
        <w:rPr>
          <w:rFonts w:ascii="Arial" w:hAnsi="Arial" w:cs="Arial"/>
          <w:sz w:val="22"/>
          <w:szCs w:val="22"/>
        </w:rPr>
        <w:t>pouze v</w:t>
      </w:r>
      <w:r w:rsidR="00D76F8E" w:rsidRPr="00760675">
        <w:rPr>
          <w:rFonts w:ascii="Arial" w:hAnsi="Arial" w:cs="Arial"/>
          <w:sz w:val="22"/>
          <w:szCs w:val="22"/>
        </w:rPr>
        <w:t> </w:t>
      </w:r>
      <w:r w:rsidRPr="00760675">
        <w:rPr>
          <w:rFonts w:ascii="Arial" w:hAnsi="Arial" w:cs="Arial"/>
          <w:sz w:val="22"/>
          <w:szCs w:val="22"/>
        </w:rPr>
        <w:t>případě</w:t>
      </w:r>
      <w:r w:rsidR="00D76F8E" w:rsidRPr="00760675">
        <w:rPr>
          <w:rFonts w:ascii="Arial" w:hAnsi="Arial" w:cs="Arial"/>
          <w:sz w:val="22"/>
          <w:szCs w:val="22"/>
        </w:rPr>
        <w:t xml:space="preserve"> </w:t>
      </w:r>
      <w:r w:rsidRPr="00760675">
        <w:rPr>
          <w:rFonts w:ascii="Arial" w:hAnsi="Arial" w:cs="Arial"/>
          <w:sz w:val="22"/>
          <w:szCs w:val="22"/>
        </w:rPr>
        <w:t>dofinancování projektů</w:t>
      </w:r>
      <w:r w:rsidR="00760675">
        <w:rPr>
          <w:rFonts w:ascii="Arial" w:hAnsi="Arial" w:cs="Arial"/>
          <w:sz w:val="22"/>
          <w:szCs w:val="22"/>
        </w:rPr>
        <w:t>.</w:t>
      </w:r>
    </w:p>
    <w:p w:rsidR="00AA4F43" w:rsidRPr="005C35FB" w:rsidRDefault="00AA4F43" w:rsidP="00AA4F43">
      <w:pPr>
        <w:numPr>
          <w:ilvl w:val="1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Propagační, reklamní materiály, foto z akce, články týkající se akce</w:t>
      </w:r>
      <w:r w:rsidRPr="00D322D7">
        <w:rPr>
          <w:rFonts w:ascii="Arial" w:hAnsi="Arial" w:cs="Arial"/>
          <w:sz w:val="22"/>
          <w:szCs w:val="22"/>
        </w:rPr>
        <w:t xml:space="preserve">, </w:t>
      </w:r>
      <w:r w:rsidR="00671959" w:rsidRPr="00D322D7">
        <w:rPr>
          <w:rFonts w:ascii="Arial" w:hAnsi="Arial" w:cs="Arial"/>
          <w:sz w:val="22"/>
          <w:szCs w:val="22"/>
        </w:rPr>
        <w:t xml:space="preserve">apod., </w:t>
      </w:r>
      <w:r w:rsidRPr="005C35FB">
        <w:rPr>
          <w:rFonts w:ascii="Arial" w:hAnsi="Arial" w:cs="Arial"/>
          <w:sz w:val="22"/>
          <w:szCs w:val="22"/>
        </w:rPr>
        <w:t>pokud jsou k dispozici.</w:t>
      </w:r>
    </w:p>
    <w:p w:rsidR="00AA4F43" w:rsidRPr="005C35FB" w:rsidRDefault="00AA4F43" w:rsidP="00AA4F43">
      <w:pPr>
        <w:ind w:left="720"/>
        <w:jc w:val="both"/>
        <w:rPr>
          <w:rFonts w:ascii="Arial" w:hAnsi="Arial" w:cs="Arial"/>
          <w:sz w:val="22"/>
          <w:szCs w:val="22"/>
        </w:rPr>
      </w:pPr>
    </w:p>
    <w:p w:rsidR="00B123A0" w:rsidRPr="005C35FB" w:rsidRDefault="00B123A0" w:rsidP="00443876">
      <w:pPr>
        <w:jc w:val="both"/>
        <w:rPr>
          <w:rFonts w:ascii="Arial" w:hAnsi="Arial" w:cs="Arial"/>
          <w:sz w:val="22"/>
          <w:szCs w:val="22"/>
        </w:rPr>
      </w:pPr>
    </w:p>
    <w:p w:rsidR="00194993" w:rsidRDefault="00B123A0" w:rsidP="00760675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Příjemce je povinen písemně oznámit poskytovateli do 15 dnů veškeré změny související s čerpáním poskytnuté</w:t>
      </w:r>
      <w:r w:rsidR="00EC4FFA">
        <w:rPr>
          <w:rFonts w:ascii="Arial" w:hAnsi="Arial" w:cs="Arial"/>
          <w:sz w:val="22"/>
          <w:szCs w:val="22"/>
        </w:rPr>
        <w:t xml:space="preserve"> dotace </w:t>
      </w:r>
      <w:r w:rsidRPr="005C35FB">
        <w:rPr>
          <w:rFonts w:ascii="Arial" w:hAnsi="Arial" w:cs="Arial"/>
          <w:sz w:val="22"/>
          <w:szCs w:val="22"/>
        </w:rPr>
        <w:t>včetně změn ident</w:t>
      </w:r>
      <w:r w:rsidR="002C6387" w:rsidRPr="005C35FB">
        <w:rPr>
          <w:rFonts w:ascii="Arial" w:hAnsi="Arial" w:cs="Arial"/>
          <w:sz w:val="22"/>
          <w:szCs w:val="22"/>
        </w:rPr>
        <w:t>ifikačních údajů</w:t>
      </w:r>
      <w:r w:rsidR="00AA4F43" w:rsidRPr="005C35FB">
        <w:rPr>
          <w:rFonts w:ascii="Arial" w:hAnsi="Arial" w:cs="Arial"/>
          <w:sz w:val="22"/>
          <w:szCs w:val="22"/>
        </w:rPr>
        <w:t xml:space="preserve"> a změny termínu konání akce</w:t>
      </w:r>
      <w:r w:rsidR="002C6387" w:rsidRPr="005C35FB">
        <w:rPr>
          <w:rFonts w:ascii="Arial" w:hAnsi="Arial" w:cs="Arial"/>
          <w:sz w:val="22"/>
          <w:szCs w:val="22"/>
        </w:rPr>
        <w:t>. Z důvodů změn</w:t>
      </w:r>
      <w:r w:rsidRPr="005C35FB">
        <w:rPr>
          <w:rFonts w:ascii="Arial" w:hAnsi="Arial" w:cs="Arial"/>
          <w:sz w:val="22"/>
          <w:szCs w:val="22"/>
        </w:rPr>
        <w:t xml:space="preserve"> identifikačních údajů smluvních stran či změny účtu není nutné uzavírat ke smlouvě dodatek. </w:t>
      </w:r>
    </w:p>
    <w:p w:rsidR="00760675" w:rsidRDefault="00760675" w:rsidP="00760675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72174E" w:rsidRPr="00760675" w:rsidRDefault="00760675" w:rsidP="00760675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760675">
        <w:rPr>
          <w:rFonts w:ascii="Arial" w:hAnsi="Arial" w:cs="Arial"/>
          <w:bCs/>
          <w:color w:val="000000"/>
          <w:sz w:val="22"/>
          <w:szCs w:val="22"/>
        </w:rPr>
        <w:t xml:space="preserve">Příjemce je povinen při realizaci </w:t>
      </w:r>
      <w:r w:rsidR="001F3CC3">
        <w:rPr>
          <w:rFonts w:ascii="Arial" w:hAnsi="Arial" w:cs="Arial"/>
          <w:bCs/>
          <w:color w:val="000000"/>
          <w:sz w:val="22"/>
          <w:szCs w:val="22"/>
        </w:rPr>
        <w:t>akce</w:t>
      </w:r>
      <w:r w:rsidRPr="00760675">
        <w:rPr>
          <w:rFonts w:ascii="Arial" w:hAnsi="Arial" w:cs="Arial"/>
          <w:bCs/>
          <w:color w:val="000000"/>
          <w:sz w:val="22"/>
          <w:szCs w:val="22"/>
        </w:rPr>
        <w:t xml:space="preserve"> zveřejnit důstojným a viditelným způsobem, že </w:t>
      </w:r>
      <w:r w:rsidR="001F3CC3">
        <w:rPr>
          <w:rFonts w:ascii="Arial" w:hAnsi="Arial" w:cs="Arial"/>
          <w:bCs/>
          <w:color w:val="000000"/>
          <w:sz w:val="22"/>
          <w:szCs w:val="22"/>
        </w:rPr>
        <w:t>projekt/akce</w:t>
      </w:r>
      <w:r w:rsidRPr="00760675">
        <w:rPr>
          <w:rFonts w:ascii="Arial" w:hAnsi="Arial" w:cs="Arial"/>
          <w:bCs/>
          <w:color w:val="000000"/>
          <w:sz w:val="22"/>
          <w:szCs w:val="22"/>
        </w:rPr>
        <w:t xml:space="preserve"> byl</w:t>
      </w:r>
      <w:r w:rsidR="001F3CC3">
        <w:rPr>
          <w:rFonts w:ascii="Arial" w:hAnsi="Arial" w:cs="Arial"/>
          <w:bCs/>
          <w:color w:val="000000"/>
          <w:sz w:val="22"/>
          <w:szCs w:val="22"/>
        </w:rPr>
        <w:t>a</w:t>
      </w:r>
      <w:r w:rsidRPr="00760675">
        <w:rPr>
          <w:rFonts w:ascii="Arial" w:hAnsi="Arial" w:cs="Arial"/>
          <w:bCs/>
          <w:color w:val="000000"/>
          <w:sz w:val="22"/>
          <w:szCs w:val="22"/>
        </w:rPr>
        <w:t xml:space="preserve"> podpořen</w:t>
      </w:r>
      <w:r w:rsidR="001F3CC3">
        <w:rPr>
          <w:rFonts w:ascii="Arial" w:hAnsi="Arial" w:cs="Arial"/>
          <w:bCs/>
          <w:color w:val="000000"/>
          <w:sz w:val="22"/>
          <w:szCs w:val="22"/>
        </w:rPr>
        <w:t>a</w:t>
      </w:r>
      <w:r w:rsidRPr="00760675">
        <w:rPr>
          <w:rFonts w:ascii="Arial" w:hAnsi="Arial" w:cs="Arial"/>
          <w:bCs/>
          <w:color w:val="000000"/>
          <w:sz w:val="22"/>
          <w:szCs w:val="22"/>
        </w:rPr>
        <w:t xml:space="preserve"> městem Jeseník, zejména zveřejněním loga města</w:t>
      </w:r>
      <w:r w:rsidR="001F3CC3">
        <w:rPr>
          <w:rFonts w:ascii="Arial" w:hAnsi="Arial" w:cs="Arial"/>
          <w:bCs/>
          <w:color w:val="000000"/>
          <w:sz w:val="22"/>
          <w:szCs w:val="22"/>
        </w:rPr>
        <w:t>.</w:t>
      </w:r>
      <w:r w:rsidRPr="00760675">
        <w:rPr>
          <w:rFonts w:ascii="Arial" w:hAnsi="Arial" w:cs="Arial"/>
          <w:bCs/>
          <w:color w:val="000000"/>
          <w:sz w:val="22"/>
          <w:szCs w:val="22"/>
        </w:rPr>
        <w:t xml:space="preserve"> Příjemce je povinen užívat </w:t>
      </w:r>
      <w:r w:rsidR="00E8146B" w:rsidRPr="00760675">
        <w:rPr>
          <w:rFonts w:ascii="Arial" w:hAnsi="Arial" w:cs="Arial"/>
          <w:bCs/>
          <w:color w:val="000000"/>
          <w:sz w:val="22"/>
          <w:szCs w:val="22"/>
        </w:rPr>
        <w:t>na propagačních</w:t>
      </w:r>
      <w:r w:rsidRPr="00760675">
        <w:rPr>
          <w:rFonts w:ascii="Arial" w:hAnsi="Arial" w:cs="Arial"/>
          <w:bCs/>
          <w:color w:val="000000"/>
          <w:sz w:val="22"/>
          <w:szCs w:val="22"/>
        </w:rPr>
        <w:t xml:space="preserve"> materiálech týkajících se podpořeného projektu, jsou-li vydávány, logo města nebo uvést text „S FINANČNÍ SPOLUÚČASTI MĚSTA JESENÍK“ nebo „PARTNEREM PROJEKTU JE MĚSTO JESENÍK“, návod užití loga města je na stránkách města v odkaze </w:t>
      </w:r>
      <w:hyperlink r:id="rId10" w:history="1">
        <w:r w:rsidRPr="00E8146B">
          <w:rPr>
            <w:rStyle w:val="Hypertextovodkaz"/>
            <w:rFonts w:ascii="Arial" w:hAnsi="Arial" w:cs="Arial"/>
            <w:sz w:val="22"/>
            <w:szCs w:val="22"/>
          </w:rPr>
          <w:t>http://www.jesenik.org/obcan/30-symboly-mesta.html</w:t>
        </w:r>
      </w:hyperlink>
      <w:r>
        <w:rPr>
          <w:rFonts w:ascii="Arial" w:hAnsi="Arial" w:cs="Arial"/>
          <w:bCs/>
          <w:color w:val="000000"/>
          <w:sz w:val="22"/>
          <w:szCs w:val="22"/>
        </w:rPr>
        <w:t>.</w:t>
      </w:r>
      <w:r w:rsidR="006D46A0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D30242" w:rsidRPr="00760675">
        <w:rPr>
          <w:rFonts w:ascii="Arial" w:hAnsi="Arial" w:cs="Arial"/>
          <w:sz w:val="22"/>
          <w:szCs w:val="22"/>
        </w:rPr>
        <w:t>Poskytovatel uděluje příjemci souhlas s bezúplatným užitím loga města Jeseník.</w:t>
      </w:r>
    </w:p>
    <w:p w:rsidR="00194993" w:rsidRPr="005C35FB" w:rsidRDefault="00194993" w:rsidP="00F54540">
      <w:pPr>
        <w:pStyle w:val="Odstavecseseznamem"/>
        <w:ind w:left="426" w:hanging="426"/>
        <w:jc w:val="both"/>
        <w:rPr>
          <w:rFonts w:ascii="Arial" w:hAnsi="Arial" w:cs="Arial"/>
          <w:sz w:val="22"/>
          <w:szCs w:val="22"/>
        </w:rPr>
      </w:pPr>
    </w:p>
    <w:p w:rsidR="00B51FDD" w:rsidRPr="005C35FB" w:rsidRDefault="00FE552F" w:rsidP="00F54540">
      <w:pPr>
        <w:pStyle w:val="Odstavecseseznamem"/>
        <w:numPr>
          <w:ilvl w:val="0"/>
          <w:numId w:val="7"/>
        </w:numPr>
        <w:ind w:hanging="502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Žadatel o </w:t>
      </w:r>
      <w:r w:rsidR="00EC4FFA">
        <w:rPr>
          <w:rFonts w:ascii="Arial" w:hAnsi="Arial" w:cs="Arial"/>
          <w:sz w:val="22"/>
          <w:szCs w:val="22"/>
        </w:rPr>
        <w:t xml:space="preserve">dotaci </w:t>
      </w:r>
      <w:r w:rsidRPr="005C35FB">
        <w:rPr>
          <w:rFonts w:ascii="Arial" w:hAnsi="Arial" w:cs="Arial"/>
          <w:sz w:val="22"/>
          <w:szCs w:val="22"/>
        </w:rPr>
        <w:t>je povinen akci určenou pro veřejnost zveřejnit v kalendáři pořádaných akcí na stránkách MKZ Jeseník</w:t>
      </w:r>
      <w:r w:rsidR="00D76F8E" w:rsidRPr="005C35FB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Pr="005C35FB">
          <w:rPr>
            <w:rStyle w:val="Hypertextovodkaz"/>
            <w:rFonts w:ascii="Arial" w:hAnsi="Arial" w:cs="Arial"/>
            <w:sz w:val="22"/>
            <w:szCs w:val="22"/>
          </w:rPr>
          <w:t>http://www.mkzjes.cz/program.php?PriorityID=3</w:t>
        </w:r>
      </w:hyperlink>
      <w:r w:rsidRPr="005C35FB">
        <w:rPr>
          <w:rFonts w:ascii="Arial" w:hAnsi="Arial" w:cs="Arial"/>
          <w:sz w:val="22"/>
          <w:szCs w:val="22"/>
        </w:rPr>
        <w:t xml:space="preserve">. Veškeré informace o akci: název akce, termín konání, krátký popis, webové stránky pořadatele akce, spojení na hl. pořadatele atd. zašle na e-mail: </w:t>
      </w:r>
      <w:hyperlink r:id="rId12" w:history="1">
        <w:r w:rsidR="001C4878" w:rsidRPr="005C35FB">
          <w:rPr>
            <w:rStyle w:val="Hypertextovodkaz"/>
            <w:rFonts w:ascii="Arial" w:hAnsi="Arial" w:cs="Arial"/>
            <w:sz w:val="22"/>
            <w:szCs w:val="22"/>
          </w:rPr>
          <w:t>informace@mkzjes.cz</w:t>
        </w:r>
      </w:hyperlink>
      <w:r w:rsidRPr="005C35FB">
        <w:rPr>
          <w:rFonts w:ascii="Arial" w:hAnsi="Arial" w:cs="Arial"/>
          <w:sz w:val="22"/>
          <w:szCs w:val="22"/>
        </w:rPr>
        <w:t>. P</w:t>
      </w:r>
      <w:r w:rsidR="00D30242" w:rsidRPr="005C35FB">
        <w:rPr>
          <w:rFonts w:ascii="Arial" w:hAnsi="Arial" w:cs="Arial"/>
          <w:sz w:val="22"/>
          <w:szCs w:val="22"/>
        </w:rPr>
        <w:t>říjemce je povinen na konanou akci upozornit poskytovatele 14 dní před samotným termínem konání akce pro případ návš</w:t>
      </w:r>
      <w:r w:rsidR="00B51FDD" w:rsidRPr="005C35FB">
        <w:rPr>
          <w:rFonts w:ascii="Arial" w:hAnsi="Arial" w:cs="Arial"/>
          <w:sz w:val="22"/>
          <w:szCs w:val="22"/>
        </w:rPr>
        <w:t>těvy výše uvedené akce zástupcem nebo zástupci poskytovatele.</w:t>
      </w:r>
    </w:p>
    <w:p w:rsidR="00194993" w:rsidRPr="005C35FB" w:rsidRDefault="00194993" w:rsidP="00F54540">
      <w:pPr>
        <w:ind w:left="502" w:hanging="502"/>
        <w:jc w:val="both"/>
        <w:rPr>
          <w:rFonts w:ascii="Arial" w:hAnsi="Arial" w:cs="Arial"/>
          <w:sz w:val="22"/>
          <w:szCs w:val="22"/>
        </w:rPr>
      </w:pPr>
    </w:p>
    <w:p w:rsidR="005022A1" w:rsidRPr="00D322D7" w:rsidRDefault="00194993" w:rsidP="00F54540">
      <w:pPr>
        <w:numPr>
          <w:ilvl w:val="0"/>
          <w:numId w:val="7"/>
        </w:numPr>
        <w:ind w:hanging="502"/>
        <w:jc w:val="both"/>
        <w:rPr>
          <w:rFonts w:ascii="Arial" w:hAnsi="Arial" w:cs="Arial"/>
          <w:sz w:val="22"/>
          <w:szCs w:val="22"/>
          <w:lang w:eastAsia="ar-SA"/>
        </w:rPr>
      </w:pPr>
      <w:r w:rsidRPr="005C35FB">
        <w:rPr>
          <w:rFonts w:ascii="Arial" w:hAnsi="Arial" w:cs="Arial"/>
          <w:sz w:val="22"/>
          <w:szCs w:val="22"/>
          <w:lang w:eastAsia="ar-SA"/>
        </w:rPr>
        <w:t xml:space="preserve">V případě, že příjemce nebude akci realizovat, je povinen o nekonání akce neprodleně informovat poskytovatele. Příjemce je povinen do 15 dnů ode dne písemného oznámení o nekonání akce vrátit poskytovateli </w:t>
      </w:r>
      <w:r w:rsidR="005022A1" w:rsidRPr="00D322D7">
        <w:rPr>
          <w:rFonts w:ascii="Arial" w:hAnsi="Arial" w:cs="Arial"/>
          <w:sz w:val="22"/>
          <w:szCs w:val="22"/>
          <w:lang w:eastAsia="ar-SA"/>
        </w:rPr>
        <w:t>celou dotaci</w:t>
      </w:r>
      <w:r w:rsidR="00D322D7" w:rsidRPr="00D322D7">
        <w:rPr>
          <w:rFonts w:ascii="Arial" w:hAnsi="Arial" w:cs="Arial"/>
          <w:sz w:val="22"/>
          <w:szCs w:val="22"/>
          <w:lang w:eastAsia="ar-SA"/>
        </w:rPr>
        <w:t>,</w:t>
      </w:r>
      <w:r w:rsidR="005022A1" w:rsidRPr="00D322D7">
        <w:rPr>
          <w:rFonts w:ascii="Arial" w:hAnsi="Arial" w:cs="Arial"/>
          <w:sz w:val="22"/>
          <w:szCs w:val="22"/>
          <w:lang w:eastAsia="ar-SA"/>
        </w:rPr>
        <w:t xml:space="preserve"> </w:t>
      </w:r>
      <w:r w:rsidR="005022A1">
        <w:rPr>
          <w:rFonts w:ascii="Arial" w:hAnsi="Arial" w:cs="Arial"/>
          <w:sz w:val="22"/>
          <w:szCs w:val="22"/>
          <w:lang w:eastAsia="ar-SA"/>
        </w:rPr>
        <w:t>kterou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obdržel na základě této smlouvy. </w:t>
      </w:r>
      <w:r w:rsidR="005022A1" w:rsidRPr="00D322D7">
        <w:rPr>
          <w:rFonts w:ascii="Arial" w:hAnsi="Arial" w:cs="Arial"/>
          <w:sz w:val="22"/>
          <w:szCs w:val="22"/>
          <w:lang w:eastAsia="ar-SA"/>
        </w:rPr>
        <w:t>Nedodržení lhůty je porušením rozpočtové kázně dle zákona č. 250/2000 Sb.</w:t>
      </w:r>
    </w:p>
    <w:p w:rsidR="00B123A0" w:rsidRPr="005C35FB" w:rsidRDefault="00B123A0" w:rsidP="00F54540">
      <w:pPr>
        <w:pStyle w:val="Odstavecseseznamem"/>
        <w:ind w:left="502" w:hanging="502"/>
        <w:jc w:val="both"/>
        <w:rPr>
          <w:rFonts w:ascii="Arial" w:hAnsi="Arial" w:cs="Arial"/>
          <w:sz w:val="22"/>
          <w:szCs w:val="22"/>
        </w:rPr>
      </w:pPr>
    </w:p>
    <w:p w:rsidR="00443876" w:rsidRPr="00D322D7" w:rsidRDefault="00443876" w:rsidP="00F54540">
      <w:pPr>
        <w:numPr>
          <w:ilvl w:val="0"/>
          <w:numId w:val="7"/>
        </w:numPr>
        <w:ind w:hanging="502"/>
        <w:jc w:val="both"/>
        <w:rPr>
          <w:rFonts w:ascii="Arial" w:hAnsi="Arial" w:cs="Arial"/>
          <w:sz w:val="22"/>
          <w:szCs w:val="22"/>
          <w:lang w:eastAsia="ar-SA"/>
        </w:rPr>
      </w:pPr>
      <w:r w:rsidRPr="005C35FB">
        <w:rPr>
          <w:rFonts w:ascii="Arial" w:hAnsi="Arial" w:cs="Arial"/>
          <w:sz w:val="22"/>
          <w:szCs w:val="22"/>
          <w:lang w:eastAsia="ar-SA"/>
        </w:rPr>
        <w:t xml:space="preserve">V případě, že </w:t>
      </w:r>
      <w:r w:rsidR="00EC4FFA">
        <w:rPr>
          <w:rFonts w:ascii="Arial" w:hAnsi="Arial" w:cs="Arial"/>
          <w:sz w:val="22"/>
          <w:szCs w:val="22"/>
          <w:lang w:eastAsia="ar-SA"/>
        </w:rPr>
        <w:t>dotace</w:t>
      </w:r>
      <w:r w:rsidR="007979F4" w:rsidRPr="005C35FB">
        <w:rPr>
          <w:rFonts w:ascii="Arial" w:hAnsi="Arial" w:cs="Arial"/>
          <w:sz w:val="22"/>
          <w:szCs w:val="22"/>
          <w:lang w:eastAsia="ar-SA"/>
        </w:rPr>
        <w:t xml:space="preserve"> nebyl</w:t>
      </w:r>
      <w:r w:rsidR="00EC4FFA">
        <w:rPr>
          <w:rFonts w:ascii="Arial" w:hAnsi="Arial" w:cs="Arial"/>
          <w:sz w:val="22"/>
          <w:szCs w:val="22"/>
          <w:lang w:eastAsia="ar-SA"/>
        </w:rPr>
        <w:t>a</w:t>
      </w:r>
      <w:r w:rsidR="007979F4" w:rsidRPr="005C35FB">
        <w:rPr>
          <w:rFonts w:ascii="Arial" w:hAnsi="Arial" w:cs="Arial"/>
          <w:sz w:val="22"/>
          <w:szCs w:val="22"/>
          <w:lang w:eastAsia="ar-SA"/>
        </w:rPr>
        <w:t xml:space="preserve"> </w:t>
      </w:r>
      <w:r w:rsidR="005022A1" w:rsidRPr="00D322D7">
        <w:rPr>
          <w:rFonts w:ascii="Arial" w:hAnsi="Arial" w:cs="Arial"/>
          <w:sz w:val="22"/>
          <w:szCs w:val="22"/>
          <w:lang w:eastAsia="ar-SA"/>
        </w:rPr>
        <w:t xml:space="preserve">ve stanovené lhůtě </w:t>
      </w:r>
      <w:r w:rsidR="007979F4" w:rsidRPr="005C35FB">
        <w:rPr>
          <w:rFonts w:ascii="Arial" w:hAnsi="Arial" w:cs="Arial"/>
          <w:sz w:val="22"/>
          <w:szCs w:val="22"/>
          <w:lang w:eastAsia="ar-SA"/>
        </w:rPr>
        <w:t>použit</w:t>
      </w:r>
      <w:r w:rsidR="00EC4FFA">
        <w:rPr>
          <w:rFonts w:ascii="Arial" w:hAnsi="Arial" w:cs="Arial"/>
          <w:sz w:val="22"/>
          <w:szCs w:val="22"/>
          <w:lang w:eastAsia="ar-SA"/>
        </w:rPr>
        <w:t>a</w:t>
      </w:r>
      <w:r w:rsidR="007979F4" w:rsidRPr="005C35FB">
        <w:rPr>
          <w:rFonts w:ascii="Arial" w:hAnsi="Arial" w:cs="Arial"/>
          <w:sz w:val="22"/>
          <w:szCs w:val="22"/>
          <w:lang w:eastAsia="ar-SA"/>
        </w:rPr>
        <w:t xml:space="preserve"> v celé výši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, je příjemce povinen vrátit nevyčerpanou část </w:t>
      </w:r>
      <w:r w:rsidR="00EC4FFA">
        <w:rPr>
          <w:rFonts w:ascii="Arial" w:hAnsi="Arial" w:cs="Arial"/>
          <w:sz w:val="22"/>
          <w:szCs w:val="22"/>
          <w:lang w:eastAsia="ar-SA"/>
        </w:rPr>
        <w:t>dotace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na účet poskytovatele nejpozději do 15 dnů ode dne předložení vyúčtování poskytovateli. </w:t>
      </w:r>
      <w:r w:rsidR="005022A1" w:rsidRPr="00D322D7">
        <w:rPr>
          <w:rFonts w:ascii="Arial" w:hAnsi="Arial" w:cs="Arial"/>
          <w:sz w:val="22"/>
          <w:szCs w:val="22"/>
          <w:lang w:eastAsia="ar-SA"/>
        </w:rPr>
        <w:t>Nedodržení lhůty je porušením rozpočtové kázně dle zákona č. 250/2000 Sb.</w:t>
      </w:r>
    </w:p>
    <w:p w:rsidR="00443876" w:rsidRPr="005C35FB" w:rsidRDefault="00443876" w:rsidP="00443876">
      <w:pPr>
        <w:ind w:left="390"/>
        <w:jc w:val="both"/>
        <w:rPr>
          <w:rFonts w:ascii="Arial" w:hAnsi="Arial" w:cs="Arial"/>
          <w:sz w:val="22"/>
          <w:szCs w:val="22"/>
          <w:lang w:eastAsia="ar-SA"/>
        </w:rPr>
      </w:pPr>
    </w:p>
    <w:p w:rsidR="00443876" w:rsidRPr="005C35FB" w:rsidRDefault="00443876" w:rsidP="00F54540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  <w:lang w:eastAsia="ar-SA"/>
        </w:rPr>
      </w:pPr>
      <w:r w:rsidRPr="005C35FB">
        <w:rPr>
          <w:rFonts w:ascii="Arial" w:hAnsi="Arial" w:cs="Arial"/>
          <w:sz w:val="22"/>
          <w:szCs w:val="22"/>
          <w:lang w:eastAsia="ar-SA"/>
        </w:rPr>
        <w:t xml:space="preserve">V případě, že příjemce použije </w:t>
      </w:r>
      <w:r w:rsidR="00EC4FFA">
        <w:rPr>
          <w:rFonts w:ascii="Arial" w:hAnsi="Arial" w:cs="Arial"/>
          <w:sz w:val="22"/>
          <w:szCs w:val="22"/>
          <w:lang w:eastAsia="ar-SA"/>
        </w:rPr>
        <w:t>dotaci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nebo je</w:t>
      </w:r>
      <w:r w:rsidR="00EC4FFA">
        <w:rPr>
          <w:rFonts w:ascii="Arial" w:hAnsi="Arial" w:cs="Arial"/>
          <w:sz w:val="22"/>
          <w:szCs w:val="22"/>
          <w:lang w:eastAsia="ar-SA"/>
        </w:rPr>
        <w:t>jí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část na jiný účel než sjednaný touto smlouvou v čl. </w:t>
      </w:r>
      <w:r w:rsidRPr="00D322D7">
        <w:rPr>
          <w:rFonts w:ascii="Arial" w:hAnsi="Arial" w:cs="Arial"/>
          <w:sz w:val="22"/>
          <w:szCs w:val="22"/>
          <w:lang w:eastAsia="ar-SA"/>
        </w:rPr>
        <w:t>I</w:t>
      </w:r>
      <w:r w:rsidR="005022A1" w:rsidRPr="00D322D7">
        <w:rPr>
          <w:rFonts w:ascii="Arial" w:hAnsi="Arial" w:cs="Arial"/>
          <w:sz w:val="22"/>
          <w:szCs w:val="22"/>
          <w:lang w:eastAsia="ar-SA"/>
        </w:rPr>
        <w:t>I</w:t>
      </w:r>
      <w:r w:rsidR="00B123A0" w:rsidRPr="00D322D7">
        <w:rPr>
          <w:rFonts w:ascii="Arial" w:hAnsi="Arial" w:cs="Arial"/>
          <w:sz w:val="22"/>
          <w:szCs w:val="22"/>
          <w:lang w:eastAsia="ar-SA"/>
        </w:rPr>
        <w:t>I</w:t>
      </w:r>
      <w:r w:rsidRPr="00D322D7">
        <w:rPr>
          <w:rFonts w:ascii="Arial" w:hAnsi="Arial" w:cs="Arial"/>
          <w:sz w:val="22"/>
          <w:szCs w:val="22"/>
          <w:lang w:eastAsia="ar-SA"/>
        </w:rPr>
        <w:t>.</w:t>
      </w:r>
      <w:r w:rsidR="00D322D7">
        <w:rPr>
          <w:rFonts w:ascii="Arial" w:hAnsi="Arial" w:cs="Arial"/>
          <w:sz w:val="22"/>
          <w:szCs w:val="22"/>
          <w:lang w:eastAsia="ar-SA"/>
        </w:rPr>
        <w:t>,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či poruší některou z jiných podmínek použití </w:t>
      </w:r>
      <w:r w:rsidR="00EC4FFA">
        <w:rPr>
          <w:rFonts w:ascii="Arial" w:hAnsi="Arial" w:cs="Arial"/>
          <w:sz w:val="22"/>
          <w:szCs w:val="22"/>
          <w:lang w:eastAsia="ar-SA"/>
        </w:rPr>
        <w:t>dotace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sjednaných v čl</w:t>
      </w:r>
      <w:r w:rsidRPr="00D322D7">
        <w:rPr>
          <w:rFonts w:ascii="Arial" w:hAnsi="Arial" w:cs="Arial"/>
          <w:sz w:val="22"/>
          <w:szCs w:val="22"/>
          <w:lang w:eastAsia="ar-SA"/>
        </w:rPr>
        <w:t xml:space="preserve">. </w:t>
      </w:r>
      <w:r w:rsidR="00B123A0" w:rsidRPr="00D322D7">
        <w:rPr>
          <w:rFonts w:ascii="Arial" w:hAnsi="Arial" w:cs="Arial"/>
          <w:sz w:val="22"/>
          <w:szCs w:val="22"/>
          <w:lang w:eastAsia="ar-SA"/>
        </w:rPr>
        <w:t>I</w:t>
      </w:r>
      <w:r w:rsidR="005022A1" w:rsidRPr="00D322D7">
        <w:rPr>
          <w:rFonts w:ascii="Arial" w:hAnsi="Arial" w:cs="Arial"/>
          <w:sz w:val="22"/>
          <w:szCs w:val="22"/>
          <w:lang w:eastAsia="ar-SA"/>
        </w:rPr>
        <w:t>V</w:t>
      </w:r>
      <w:r w:rsidR="00194993" w:rsidRPr="00D322D7">
        <w:rPr>
          <w:rFonts w:ascii="Arial" w:hAnsi="Arial" w:cs="Arial"/>
          <w:sz w:val="22"/>
          <w:szCs w:val="22"/>
          <w:lang w:eastAsia="ar-SA"/>
        </w:rPr>
        <w:t>.</w:t>
      </w:r>
      <w:r w:rsidRPr="00D322D7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5C35FB">
        <w:rPr>
          <w:rFonts w:ascii="Arial" w:hAnsi="Arial" w:cs="Arial"/>
          <w:sz w:val="22"/>
          <w:szCs w:val="22"/>
          <w:lang w:eastAsia="ar-SA"/>
        </w:rPr>
        <w:t>odst. 1</w:t>
      </w:r>
      <w:r w:rsidR="00194993" w:rsidRPr="005C35FB">
        <w:rPr>
          <w:rFonts w:ascii="Arial" w:hAnsi="Arial" w:cs="Arial"/>
          <w:sz w:val="22"/>
          <w:szCs w:val="22"/>
          <w:lang w:eastAsia="ar-SA"/>
        </w:rPr>
        <w:t>.</w:t>
      </w:r>
      <w:r w:rsidR="00B123A0" w:rsidRPr="005C35FB">
        <w:rPr>
          <w:rFonts w:ascii="Arial" w:hAnsi="Arial" w:cs="Arial"/>
          <w:sz w:val="22"/>
          <w:szCs w:val="22"/>
          <w:lang w:eastAsia="ar-SA"/>
        </w:rPr>
        <w:t xml:space="preserve"> až </w:t>
      </w:r>
      <w:r w:rsidR="00CF2DCB">
        <w:rPr>
          <w:rFonts w:ascii="Arial" w:hAnsi="Arial" w:cs="Arial"/>
          <w:sz w:val="22"/>
          <w:szCs w:val="22"/>
          <w:lang w:eastAsia="ar-SA"/>
        </w:rPr>
        <w:t>7</w:t>
      </w:r>
      <w:r w:rsidR="00194993" w:rsidRPr="005C35FB">
        <w:rPr>
          <w:rFonts w:ascii="Arial" w:hAnsi="Arial" w:cs="Arial"/>
          <w:sz w:val="22"/>
          <w:szCs w:val="22"/>
          <w:lang w:eastAsia="ar-SA"/>
        </w:rPr>
        <w:t>.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je povinen vrátit </w:t>
      </w:r>
      <w:r w:rsidR="00EC4FFA">
        <w:rPr>
          <w:rFonts w:ascii="Arial" w:hAnsi="Arial" w:cs="Arial"/>
          <w:sz w:val="22"/>
          <w:szCs w:val="22"/>
          <w:lang w:eastAsia="ar-SA"/>
        </w:rPr>
        <w:t>dotaci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nebo je</w:t>
      </w:r>
      <w:r w:rsidR="00EC4FFA">
        <w:rPr>
          <w:rFonts w:ascii="Arial" w:hAnsi="Arial" w:cs="Arial"/>
          <w:sz w:val="22"/>
          <w:szCs w:val="22"/>
          <w:lang w:eastAsia="ar-SA"/>
        </w:rPr>
        <w:t>jí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část na účet poskytovatele nejpozději do 15 dnů od písemného vyzvání poskytovatelem. </w:t>
      </w:r>
    </w:p>
    <w:p w:rsidR="00443876" w:rsidRPr="005C35FB" w:rsidRDefault="00443876" w:rsidP="00F54540">
      <w:pPr>
        <w:ind w:left="426" w:hanging="426"/>
        <w:jc w:val="both"/>
        <w:rPr>
          <w:rFonts w:ascii="Arial" w:hAnsi="Arial" w:cs="Arial"/>
          <w:sz w:val="22"/>
          <w:szCs w:val="22"/>
          <w:lang w:eastAsia="ar-SA"/>
        </w:rPr>
      </w:pPr>
    </w:p>
    <w:p w:rsidR="003713A7" w:rsidRPr="005C35FB" w:rsidRDefault="00443876" w:rsidP="00F54540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  <w:lang w:eastAsia="ar-SA"/>
        </w:rPr>
      </w:pPr>
      <w:r w:rsidRPr="005C35FB">
        <w:rPr>
          <w:rFonts w:ascii="Arial" w:hAnsi="Arial" w:cs="Arial"/>
          <w:sz w:val="22"/>
          <w:szCs w:val="22"/>
          <w:lang w:eastAsia="ar-SA"/>
        </w:rPr>
        <w:t>V případě, že příjemce poruší některou z</w:t>
      </w:r>
      <w:r w:rsidR="000E352E" w:rsidRPr="005C35FB">
        <w:rPr>
          <w:rFonts w:ascii="Arial" w:hAnsi="Arial" w:cs="Arial"/>
          <w:sz w:val="22"/>
          <w:szCs w:val="22"/>
          <w:lang w:eastAsia="ar-SA"/>
        </w:rPr>
        <w:t> </w:t>
      </w:r>
      <w:r w:rsidRPr="005C35FB">
        <w:rPr>
          <w:rFonts w:ascii="Arial" w:hAnsi="Arial" w:cs="Arial"/>
          <w:sz w:val="22"/>
          <w:szCs w:val="22"/>
          <w:lang w:eastAsia="ar-SA"/>
        </w:rPr>
        <w:t>povinností</w:t>
      </w:r>
      <w:r w:rsidR="000E352E" w:rsidRPr="005C35FB">
        <w:rPr>
          <w:rFonts w:ascii="Arial" w:hAnsi="Arial" w:cs="Arial"/>
          <w:sz w:val="22"/>
          <w:szCs w:val="22"/>
          <w:lang w:eastAsia="ar-SA"/>
        </w:rPr>
        <w:t>,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uvedených v ustanoveních čl</w:t>
      </w:r>
      <w:r w:rsidRPr="00D322D7">
        <w:rPr>
          <w:rFonts w:ascii="Arial" w:hAnsi="Arial" w:cs="Arial"/>
          <w:sz w:val="22"/>
          <w:szCs w:val="22"/>
          <w:lang w:eastAsia="ar-SA"/>
        </w:rPr>
        <w:t xml:space="preserve">. </w:t>
      </w:r>
      <w:r w:rsidR="00B123A0" w:rsidRPr="00D322D7">
        <w:rPr>
          <w:rFonts w:ascii="Arial" w:hAnsi="Arial" w:cs="Arial"/>
          <w:sz w:val="22"/>
          <w:szCs w:val="22"/>
          <w:lang w:eastAsia="ar-SA"/>
        </w:rPr>
        <w:t>I</w:t>
      </w:r>
      <w:r w:rsidR="005022A1" w:rsidRPr="00D322D7">
        <w:rPr>
          <w:rFonts w:ascii="Arial" w:hAnsi="Arial" w:cs="Arial"/>
          <w:sz w:val="22"/>
          <w:szCs w:val="22"/>
          <w:lang w:eastAsia="ar-SA"/>
        </w:rPr>
        <w:t>V</w:t>
      </w:r>
      <w:r w:rsidRPr="00D322D7">
        <w:rPr>
          <w:rFonts w:ascii="Arial" w:hAnsi="Arial" w:cs="Arial"/>
          <w:sz w:val="22"/>
          <w:szCs w:val="22"/>
          <w:lang w:eastAsia="ar-SA"/>
        </w:rPr>
        <w:t xml:space="preserve">. 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odst. </w:t>
      </w:r>
      <w:r w:rsidR="00CF2DCB">
        <w:rPr>
          <w:rFonts w:ascii="Arial" w:hAnsi="Arial" w:cs="Arial"/>
          <w:sz w:val="22"/>
          <w:szCs w:val="22"/>
          <w:lang w:eastAsia="ar-SA"/>
        </w:rPr>
        <w:t>8</w:t>
      </w:r>
      <w:r w:rsidR="00B123A0" w:rsidRPr="005C35FB">
        <w:rPr>
          <w:rFonts w:ascii="Arial" w:hAnsi="Arial" w:cs="Arial"/>
          <w:sz w:val="22"/>
          <w:szCs w:val="22"/>
          <w:lang w:eastAsia="ar-SA"/>
        </w:rPr>
        <w:t xml:space="preserve">. </w:t>
      </w:r>
      <w:r w:rsidR="00AA4F43" w:rsidRPr="005C35FB">
        <w:rPr>
          <w:rFonts w:ascii="Arial" w:hAnsi="Arial" w:cs="Arial"/>
          <w:sz w:val="22"/>
          <w:szCs w:val="22"/>
          <w:lang w:eastAsia="ar-SA"/>
        </w:rPr>
        <w:t>a</w:t>
      </w:r>
      <w:r w:rsidR="001F3CC3">
        <w:rPr>
          <w:rFonts w:ascii="Arial" w:hAnsi="Arial" w:cs="Arial"/>
          <w:sz w:val="22"/>
          <w:szCs w:val="22"/>
          <w:lang w:eastAsia="ar-SA"/>
        </w:rPr>
        <w:t>ž</w:t>
      </w:r>
      <w:r w:rsidR="00AA4F43" w:rsidRPr="005C35FB">
        <w:rPr>
          <w:rFonts w:ascii="Arial" w:hAnsi="Arial" w:cs="Arial"/>
          <w:sz w:val="22"/>
          <w:szCs w:val="22"/>
          <w:lang w:eastAsia="ar-SA"/>
        </w:rPr>
        <w:t xml:space="preserve"> </w:t>
      </w:r>
      <w:r w:rsidR="00CF2DCB">
        <w:rPr>
          <w:rFonts w:ascii="Arial" w:hAnsi="Arial" w:cs="Arial"/>
          <w:sz w:val="22"/>
          <w:szCs w:val="22"/>
          <w:lang w:eastAsia="ar-SA"/>
        </w:rPr>
        <w:t>10</w:t>
      </w:r>
      <w:r w:rsidRPr="005C35FB">
        <w:rPr>
          <w:rFonts w:ascii="Arial" w:hAnsi="Arial" w:cs="Arial"/>
          <w:sz w:val="22"/>
          <w:szCs w:val="22"/>
          <w:lang w:eastAsia="ar-SA"/>
        </w:rPr>
        <w:t>. této smlouvy</w:t>
      </w:r>
      <w:r w:rsidR="00971432" w:rsidRPr="005C35FB">
        <w:rPr>
          <w:rFonts w:ascii="Arial" w:hAnsi="Arial" w:cs="Arial"/>
          <w:sz w:val="22"/>
          <w:szCs w:val="22"/>
          <w:lang w:eastAsia="ar-SA"/>
        </w:rPr>
        <w:t>, považuje se takovéto</w:t>
      </w:r>
      <w:r w:rsidR="003713A7" w:rsidRPr="005C35FB">
        <w:rPr>
          <w:rFonts w:ascii="Arial" w:hAnsi="Arial" w:cs="Arial"/>
          <w:sz w:val="22"/>
          <w:szCs w:val="22"/>
          <w:lang w:eastAsia="ar-SA"/>
        </w:rPr>
        <w:t xml:space="preserve"> porušení za porušení méně závažné povinnosti ve smyslu § 22 odst. 5 zákona č. 250/2000 Sb. Sankce za tato porušení se stanoví následujícím procentním rozmezím:</w:t>
      </w:r>
    </w:p>
    <w:p w:rsidR="00194993" w:rsidRPr="005C35FB" w:rsidRDefault="00194993" w:rsidP="00194993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:rsidR="003713A7" w:rsidRPr="005C35FB" w:rsidRDefault="003713A7" w:rsidP="003713A7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eastAsia="ar-SA"/>
        </w:rPr>
      </w:pPr>
      <w:r w:rsidRPr="005C35FB">
        <w:rPr>
          <w:rFonts w:ascii="Arial" w:hAnsi="Arial" w:cs="Arial"/>
          <w:sz w:val="22"/>
          <w:szCs w:val="22"/>
          <w:lang w:eastAsia="ar-SA"/>
        </w:rPr>
        <w:t xml:space="preserve">Předložení vyúčtování dle odst. </w:t>
      </w:r>
      <w:r w:rsidR="00CF2DCB">
        <w:rPr>
          <w:rFonts w:ascii="Arial" w:hAnsi="Arial" w:cs="Arial"/>
          <w:sz w:val="22"/>
          <w:szCs w:val="22"/>
          <w:lang w:eastAsia="ar-SA"/>
        </w:rPr>
        <w:t>8</w:t>
      </w:r>
      <w:r w:rsidRPr="005C35FB">
        <w:rPr>
          <w:rFonts w:ascii="Arial" w:hAnsi="Arial" w:cs="Arial"/>
          <w:sz w:val="22"/>
          <w:szCs w:val="22"/>
          <w:lang w:eastAsia="ar-SA"/>
        </w:rPr>
        <w:t>. po stanovené lhůtě:</w:t>
      </w:r>
    </w:p>
    <w:p w:rsidR="003713A7" w:rsidRPr="005C35FB" w:rsidRDefault="003713A7" w:rsidP="003713A7">
      <w:pPr>
        <w:ind w:left="720"/>
        <w:jc w:val="both"/>
        <w:rPr>
          <w:rFonts w:ascii="Arial" w:hAnsi="Arial" w:cs="Arial"/>
          <w:sz w:val="22"/>
          <w:szCs w:val="22"/>
          <w:lang w:eastAsia="ar-SA"/>
        </w:rPr>
      </w:pPr>
      <w:r w:rsidRPr="005C35FB">
        <w:rPr>
          <w:rFonts w:ascii="Arial" w:hAnsi="Arial" w:cs="Arial"/>
          <w:sz w:val="22"/>
          <w:szCs w:val="22"/>
          <w:lang w:eastAsia="ar-SA"/>
        </w:rPr>
        <w:t>do 7 kalendářních dnů</w:t>
      </w:r>
      <w:r w:rsidRPr="005C35FB">
        <w:rPr>
          <w:rFonts w:ascii="Arial" w:hAnsi="Arial" w:cs="Arial"/>
          <w:sz w:val="22"/>
          <w:szCs w:val="22"/>
          <w:lang w:eastAsia="ar-SA"/>
        </w:rPr>
        <w:tab/>
      </w:r>
      <w:r w:rsidRPr="005C35FB">
        <w:rPr>
          <w:rFonts w:ascii="Arial" w:hAnsi="Arial" w:cs="Arial"/>
          <w:sz w:val="22"/>
          <w:szCs w:val="22"/>
          <w:lang w:eastAsia="ar-SA"/>
        </w:rPr>
        <w:tab/>
      </w:r>
      <w:r w:rsidRPr="005C35FB">
        <w:rPr>
          <w:rFonts w:ascii="Arial" w:hAnsi="Arial" w:cs="Arial"/>
          <w:sz w:val="22"/>
          <w:szCs w:val="22"/>
          <w:lang w:eastAsia="ar-SA"/>
        </w:rPr>
        <w:tab/>
      </w:r>
      <w:r w:rsidR="00E8146B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5% </w:t>
      </w:r>
      <w:r w:rsidR="006D46A0">
        <w:rPr>
          <w:rFonts w:ascii="Arial" w:hAnsi="Arial" w:cs="Arial"/>
          <w:sz w:val="22"/>
          <w:szCs w:val="22"/>
          <w:lang w:eastAsia="ar-SA"/>
        </w:rPr>
        <w:t>poskytnuté dotace</w:t>
      </w:r>
    </w:p>
    <w:p w:rsidR="003713A7" w:rsidRPr="005C35FB" w:rsidRDefault="003713A7" w:rsidP="003713A7">
      <w:pPr>
        <w:ind w:left="720"/>
        <w:jc w:val="both"/>
        <w:rPr>
          <w:rFonts w:ascii="Arial" w:hAnsi="Arial" w:cs="Arial"/>
          <w:sz w:val="22"/>
          <w:szCs w:val="22"/>
          <w:lang w:eastAsia="ar-SA"/>
        </w:rPr>
      </w:pPr>
      <w:r w:rsidRPr="005C35FB">
        <w:rPr>
          <w:rFonts w:ascii="Arial" w:hAnsi="Arial" w:cs="Arial"/>
          <w:sz w:val="22"/>
          <w:szCs w:val="22"/>
          <w:lang w:eastAsia="ar-SA"/>
        </w:rPr>
        <w:t>od 8 do 30 kalendářních dnů</w:t>
      </w:r>
      <w:r w:rsidRPr="005C35FB">
        <w:rPr>
          <w:rFonts w:ascii="Arial" w:hAnsi="Arial" w:cs="Arial"/>
          <w:sz w:val="22"/>
          <w:szCs w:val="22"/>
          <w:lang w:eastAsia="ar-SA"/>
        </w:rPr>
        <w:tab/>
      </w:r>
      <w:r w:rsidRPr="005C35FB">
        <w:rPr>
          <w:rFonts w:ascii="Arial" w:hAnsi="Arial" w:cs="Arial"/>
          <w:sz w:val="22"/>
          <w:szCs w:val="22"/>
          <w:lang w:eastAsia="ar-SA"/>
        </w:rPr>
        <w:tab/>
      </w:r>
      <w:r w:rsidR="00EC4FFA">
        <w:rPr>
          <w:rFonts w:ascii="Arial" w:hAnsi="Arial" w:cs="Arial"/>
          <w:sz w:val="22"/>
          <w:szCs w:val="22"/>
          <w:lang w:eastAsia="ar-SA"/>
        </w:rPr>
        <w:t xml:space="preserve">           </w:t>
      </w:r>
      <w:r w:rsidRPr="005C35FB">
        <w:rPr>
          <w:rFonts w:ascii="Arial" w:hAnsi="Arial" w:cs="Arial"/>
          <w:sz w:val="22"/>
          <w:szCs w:val="22"/>
          <w:lang w:eastAsia="ar-SA"/>
        </w:rPr>
        <w:t>10% poskytnuté</w:t>
      </w:r>
      <w:r w:rsidR="006D46A0">
        <w:rPr>
          <w:rFonts w:ascii="Arial" w:hAnsi="Arial" w:cs="Arial"/>
          <w:sz w:val="22"/>
          <w:szCs w:val="22"/>
          <w:lang w:eastAsia="ar-SA"/>
        </w:rPr>
        <w:t xml:space="preserve"> dotace</w:t>
      </w:r>
    </w:p>
    <w:p w:rsidR="003713A7" w:rsidRPr="005C35FB" w:rsidRDefault="003713A7" w:rsidP="003713A7">
      <w:pPr>
        <w:ind w:left="720"/>
        <w:jc w:val="both"/>
        <w:rPr>
          <w:rFonts w:ascii="Arial" w:hAnsi="Arial" w:cs="Arial"/>
          <w:sz w:val="22"/>
          <w:szCs w:val="22"/>
          <w:lang w:eastAsia="ar-SA"/>
        </w:rPr>
      </w:pPr>
      <w:r w:rsidRPr="005C35FB">
        <w:rPr>
          <w:rFonts w:ascii="Arial" w:hAnsi="Arial" w:cs="Arial"/>
          <w:sz w:val="22"/>
          <w:szCs w:val="22"/>
          <w:lang w:eastAsia="ar-SA"/>
        </w:rPr>
        <w:t xml:space="preserve">od 31 do </w:t>
      </w:r>
      <w:r w:rsidR="00194993" w:rsidRPr="005C35FB">
        <w:rPr>
          <w:rFonts w:ascii="Arial" w:hAnsi="Arial" w:cs="Arial"/>
          <w:sz w:val="22"/>
          <w:szCs w:val="22"/>
          <w:lang w:eastAsia="ar-SA"/>
        </w:rPr>
        <w:t>50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kalendářních dnů</w:t>
      </w:r>
      <w:r w:rsidRPr="005C35FB">
        <w:rPr>
          <w:rFonts w:ascii="Arial" w:hAnsi="Arial" w:cs="Arial"/>
          <w:sz w:val="22"/>
          <w:szCs w:val="22"/>
          <w:lang w:eastAsia="ar-SA"/>
        </w:rPr>
        <w:tab/>
      </w:r>
      <w:r w:rsidRPr="005C35FB">
        <w:rPr>
          <w:rFonts w:ascii="Arial" w:hAnsi="Arial" w:cs="Arial"/>
          <w:sz w:val="22"/>
          <w:szCs w:val="22"/>
          <w:lang w:eastAsia="ar-SA"/>
        </w:rPr>
        <w:tab/>
        <w:t>20% poskytnuté</w:t>
      </w:r>
      <w:r w:rsidR="006D46A0">
        <w:rPr>
          <w:rFonts w:ascii="Arial" w:hAnsi="Arial" w:cs="Arial"/>
          <w:sz w:val="22"/>
          <w:szCs w:val="22"/>
          <w:lang w:eastAsia="ar-SA"/>
        </w:rPr>
        <w:t xml:space="preserve"> dotace</w:t>
      </w:r>
    </w:p>
    <w:p w:rsidR="00194993" w:rsidRPr="005C35FB" w:rsidRDefault="00194993" w:rsidP="003713A7">
      <w:pPr>
        <w:ind w:left="720"/>
        <w:jc w:val="both"/>
        <w:rPr>
          <w:rFonts w:ascii="Arial" w:hAnsi="Arial" w:cs="Arial"/>
          <w:sz w:val="22"/>
          <w:szCs w:val="22"/>
          <w:lang w:eastAsia="ar-SA"/>
        </w:rPr>
      </w:pPr>
    </w:p>
    <w:p w:rsidR="00443876" w:rsidRPr="005C35FB" w:rsidRDefault="003713A7" w:rsidP="003713A7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eastAsia="ar-SA"/>
        </w:rPr>
      </w:pPr>
      <w:r w:rsidRPr="005C35FB">
        <w:rPr>
          <w:rFonts w:ascii="Arial" w:hAnsi="Arial" w:cs="Arial"/>
          <w:sz w:val="22"/>
          <w:szCs w:val="22"/>
          <w:lang w:eastAsia="ar-SA"/>
        </w:rPr>
        <w:t>Porušení povinností stanovených v odst</w:t>
      </w:r>
      <w:r w:rsidR="00194993" w:rsidRPr="005C35FB">
        <w:rPr>
          <w:rFonts w:ascii="Arial" w:hAnsi="Arial" w:cs="Arial"/>
          <w:sz w:val="22"/>
          <w:szCs w:val="22"/>
          <w:lang w:eastAsia="ar-SA"/>
        </w:rPr>
        <w:t xml:space="preserve">. </w:t>
      </w:r>
      <w:r w:rsidR="00CF2DCB">
        <w:rPr>
          <w:rFonts w:ascii="Arial" w:hAnsi="Arial" w:cs="Arial"/>
          <w:sz w:val="22"/>
          <w:szCs w:val="22"/>
          <w:lang w:eastAsia="ar-SA"/>
        </w:rPr>
        <w:t>9</w:t>
      </w:r>
      <w:r w:rsidR="007A7C08">
        <w:rPr>
          <w:rFonts w:ascii="Arial" w:hAnsi="Arial" w:cs="Arial"/>
          <w:sz w:val="22"/>
          <w:szCs w:val="22"/>
          <w:lang w:eastAsia="ar-SA"/>
        </w:rPr>
        <w:t>.</w:t>
      </w:r>
      <w:r w:rsidR="001F3CC3">
        <w:rPr>
          <w:rFonts w:ascii="Arial" w:hAnsi="Arial" w:cs="Arial"/>
          <w:sz w:val="22"/>
          <w:szCs w:val="22"/>
          <w:lang w:eastAsia="ar-SA"/>
        </w:rPr>
        <w:t xml:space="preserve"> a </w:t>
      </w:r>
      <w:r w:rsidR="00CF2DCB">
        <w:rPr>
          <w:rFonts w:ascii="Arial" w:hAnsi="Arial" w:cs="Arial"/>
          <w:sz w:val="22"/>
          <w:szCs w:val="22"/>
          <w:lang w:eastAsia="ar-SA"/>
        </w:rPr>
        <w:t>10</w:t>
      </w:r>
      <w:r w:rsidR="007A7C08">
        <w:rPr>
          <w:rFonts w:ascii="Arial" w:hAnsi="Arial" w:cs="Arial"/>
          <w:sz w:val="22"/>
          <w:szCs w:val="22"/>
          <w:lang w:eastAsia="ar-SA"/>
        </w:rPr>
        <w:t>.</w:t>
      </w:r>
      <w:r w:rsidR="001F3CC3">
        <w:rPr>
          <w:rFonts w:ascii="Arial" w:hAnsi="Arial" w:cs="Arial"/>
          <w:sz w:val="22"/>
          <w:szCs w:val="22"/>
          <w:lang w:eastAsia="ar-SA"/>
        </w:rPr>
        <w:t xml:space="preserve"> </w:t>
      </w:r>
      <w:r w:rsidR="005022A1" w:rsidRPr="00D322D7">
        <w:rPr>
          <w:rFonts w:ascii="Arial" w:hAnsi="Arial" w:cs="Arial"/>
          <w:sz w:val="22"/>
          <w:szCs w:val="22"/>
          <w:lang w:eastAsia="ar-SA"/>
        </w:rPr>
        <w:t xml:space="preserve">ve výši </w:t>
      </w:r>
      <w:r w:rsidRPr="005C35FB">
        <w:rPr>
          <w:rFonts w:ascii="Arial" w:hAnsi="Arial" w:cs="Arial"/>
          <w:sz w:val="22"/>
          <w:szCs w:val="22"/>
          <w:lang w:eastAsia="ar-SA"/>
        </w:rPr>
        <w:t>2% poskytnuté</w:t>
      </w:r>
      <w:r w:rsidR="006D46A0">
        <w:rPr>
          <w:rFonts w:ascii="Arial" w:hAnsi="Arial" w:cs="Arial"/>
          <w:sz w:val="22"/>
          <w:szCs w:val="22"/>
          <w:lang w:eastAsia="ar-SA"/>
        </w:rPr>
        <w:t xml:space="preserve"> dotace.</w:t>
      </w:r>
      <w:r w:rsidRPr="005C35FB">
        <w:rPr>
          <w:rFonts w:ascii="Arial" w:hAnsi="Arial" w:cs="Arial"/>
          <w:sz w:val="22"/>
          <w:szCs w:val="22"/>
          <w:lang w:eastAsia="ar-SA"/>
        </w:rPr>
        <w:t xml:space="preserve">  </w:t>
      </w:r>
    </w:p>
    <w:p w:rsidR="00443876" w:rsidRPr="005C35FB" w:rsidRDefault="00443876" w:rsidP="00443876">
      <w:pPr>
        <w:pStyle w:val="Odstavecseseznamem"/>
        <w:rPr>
          <w:rFonts w:ascii="Arial" w:hAnsi="Arial" w:cs="Arial"/>
          <w:sz w:val="22"/>
          <w:szCs w:val="22"/>
        </w:rPr>
      </w:pPr>
    </w:p>
    <w:p w:rsidR="0052401A" w:rsidRPr="005C35FB" w:rsidRDefault="0052401A" w:rsidP="00F54540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Příjemce je povinen umožnit poskytovateli provedení kontroly dodržení účelu a podmínek použití </w:t>
      </w:r>
      <w:r w:rsidR="00EC4FFA">
        <w:rPr>
          <w:rFonts w:ascii="Arial" w:hAnsi="Arial" w:cs="Arial"/>
          <w:sz w:val="22"/>
          <w:szCs w:val="22"/>
        </w:rPr>
        <w:t>dotace</w:t>
      </w:r>
      <w:r w:rsidRPr="005C35FB">
        <w:rPr>
          <w:rFonts w:ascii="Arial" w:hAnsi="Arial" w:cs="Arial"/>
          <w:sz w:val="22"/>
          <w:szCs w:val="22"/>
        </w:rPr>
        <w:t xml:space="preserve"> včetně souvisejícího účetnictví příjemce. Při této kontrole je příjemce povinen vyvíjet veškerou poskytovatelem požadovanou součinnost, kterou na něm lze spravedlivě požadovat. Originály všech účetních dokladů týkajících se příspěvku budou uloženy u příjemce.</w:t>
      </w:r>
    </w:p>
    <w:p w:rsidR="00443876" w:rsidRPr="005C35FB" w:rsidRDefault="00443876" w:rsidP="00F54540">
      <w:pPr>
        <w:ind w:left="426" w:hanging="426"/>
        <w:jc w:val="both"/>
        <w:rPr>
          <w:rFonts w:ascii="Arial" w:hAnsi="Arial" w:cs="Arial"/>
          <w:sz w:val="22"/>
          <w:szCs w:val="22"/>
        </w:rPr>
      </w:pPr>
    </w:p>
    <w:p w:rsidR="00443876" w:rsidRPr="005C35FB" w:rsidRDefault="00443876" w:rsidP="00F54540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V případě, že se příjemce dopustí porušení rozpočtové kázně ve smyslu ust. § 22 zákona č. 250/2000 Sb., je povinen odvést uložený odvod spolu s penálem na účet poskytovatele. Penále je </w:t>
      </w:r>
      <w:r w:rsidRPr="005C35FB">
        <w:rPr>
          <w:rFonts w:ascii="Arial" w:hAnsi="Arial" w:cs="Arial"/>
          <w:sz w:val="22"/>
          <w:szCs w:val="22"/>
        </w:rPr>
        <w:lastRenderedPageBreak/>
        <w:t xml:space="preserve">stanoveno ve výši 1 promile denně z neoprávněně použitých nebo zadržených prostředků, nejvýše však do výše této částky. </w:t>
      </w:r>
    </w:p>
    <w:p w:rsidR="00443876" w:rsidRDefault="00443876" w:rsidP="00443876">
      <w:pPr>
        <w:ind w:left="390"/>
        <w:jc w:val="both"/>
        <w:rPr>
          <w:rFonts w:ascii="Arial" w:hAnsi="Arial" w:cs="Arial"/>
          <w:sz w:val="22"/>
          <w:szCs w:val="22"/>
        </w:rPr>
      </w:pPr>
    </w:p>
    <w:p w:rsidR="00061470" w:rsidRPr="005C35FB" w:rsidRDefault="00061470" w:rsidP="00443876">
      <w:pPr>
        <w:ind w:left="390"/>
        <w:jc w:val="both"/>
        <w:rPr>
          <w:rFonts w:ascii="Arial" w:hAnsi="Arial" w:cs="Arial"/>
          <w:sz w:val="22"/>
          <w:szCs w:val="22"/>
        </w:rPr>
      </w:pPr>
    </w:p>
    <w:p w:rsidR="007B5E79" w:rsidRPr="00D322D7" w:rsidRDefault="007B5E79" w:rsidP="007B5E79">
      <w:pPr>
        <w:pStyle w:val="Nadpis1"/>
        <w:numPr>
          <w:ilvl w:val="0"/>
          <w:numId w:val="13"/>
        </w:numPr>
        <w:ind w:left="0" w:firstLine="0"/>
        <w:jc w:val="center"/>
        <w:rPr>
          <w:rFonts w:cs="Arial"/>
          <w:sz w:val="24"/>
          <w:szCs w:val="24"/>
        </w:rPr>
      </w:pPr>
      <w:r w:rsidRPr="00D322D7">
        <w:rPr>
          <w:rFonts w:cs="Arial"/>
          <w:sz w:val="24"/>
          <w:szCs w:val="24"/>
        </w:rPr>
        <w:t>Závěrečná ustanovení</w:t>
      </w:r>
    </w:p>
    <w:p w:rsidR="00F7773D" w:rsidRPr="00D83826" w:rsidRDefault="00F7773D" w:rsidP="00F7773D">
      <w:pPr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</w:t>
      </w:r>
    </w:p>
    <w:p w:rsidR="00F7773D" w:rsidRPr="00D83826" w:rsidRDefault="00F7773D" w:rsidP="00F7773D">
      <w:pPr>
        <w:ind w:left="456" w:hanging="360"/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1.</w:t>
      </w:r>
      <w:r w:rsidRPr="00D83826">
        <w:rPr>
          <w:color w:val="000000"/>
          <w:sz w:val="14"/>
          <w:szCs w:val="14"/>
        </w:rPr>
        <w:t xml:space="preserve">    </w:t>
      </w:r>
      <w:r w:rsidRPr="00D83826">
        <w:rPr>
          <w:rFonts w:ascii="Arial" w:hAnsi="Arial" w:cs="Arial"/>
          <w:color w:val="000000"/>
          <w:sz w:val="22"/>
          <w:szCs w:val="22"/>
        </w:rPr>
        <w:t>Příjemce prohlašuje, že nemá neuhrazené splatné závazky vůči městu Jeseník a jim zřízeným a zakládaným organizacím. Dále prohlašuje, že nemá neuhrazené splatné závazky po lhůtě splatnosti vůči státním fondům, zdravotním pojišťovnám a státnímu rozpočtu, zejména finančnímu úřadu a správě sociálního zabezpečení, a že není s poskytovatelem nebo s jeho příspěvkovými organizacemi v soudním sporu.</w:t>
      </w:r>
    </w:p>
    <w:p w:rsidR="00F7773D" w:rsidRPr="00D83826" w:rsidRDefault="00F7773D" w:rsidP="00F7773D">
      <w:pPr>
        <w:ind w:left="456"/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</w:t>
      </w:r>
    </w:p>
    <w:p w:rsidR="00F7773D" w:rsidRPr="00D83826" w:rsidRDefault="00F7773D" w:rsidP="00F7773D">
      <w:pPr>
        <w:ind w:left="456" w:hanging="360"/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2.</w:t>
      </w:r>
      <w:r w:rsidRPr="00D83826">
        <w:rPr>
          <w:color w:val="000000"/>
          <w:sz w:val="14"/>
          <w:szCs w:val="14"/>
        </w:rPr>
        <w:t xml:space="preserve">    </w:t>
      </w:r>
      <w:r w:rsidRPr="00D83826">
        <w:rPr>
          <w:rFonts w:ascii="Arial" w:hAnsi="Arial" w:cs="Arial"/>
          <w:color w:val="000000"/>
          <w:sz w:val="22"/>
          <w:szCs w:val="22"/>
        </w:rPr>
        <w:t>Případné změny a doplňky této smlouvy je možné činit pouze písemně na základě oboustranně podepsaných, chronologicky číslovaných dodatků.</w:t>
      </w:r>
    </w:p>
    <w:p w:rsidR="00F7773D" w:rsidRPr="00D83826" w:rsidRDefault="00F7773D" w:rsidP="00F7773D">
      <w:pPr>
        <w:ind w:left="804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</w:t>
      </w:r>
    </w:p>
    <w:p w:rsidR="00F7773D" w:rsidRPr="00D83826" w:rsidRDefault="00F7773D" w:rsidP="00F7773D">
      <w:pPr>
        <w:ind w:left="456" w:hanging="360"/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3.</w:t>
      </w:r>
      <w:r w:rsidRPr="00D83826">
        <w:rPr>
          <w:color w:val="000000"/>
          <w:sz w:val="14"/>
          <w:szCs w:val="14"/>
        </w:rPr>
        <w:t xml:space="preserve">    </w:t>
      </w:r>
      <w:r w:rsidR="001F2ABD" w:rsidRPr="00D83826">
        <w:rPr>
          <w:rFonts w:ascii="Arial" w:hAnsi="Arial" w:cs="Arial"/>
          <w:color w:val="000000"/>
          <w:sz w:val="22"/>
          <w:szCs w:val="22"/>
        </w:rPr>
        <w:t xml:space="preserve">Tato smlouva nabývá platnosti dnem podpisu oběma smluvními stranami a </w:t>
      </w:r>
      <w:r w:rsidR="001F2ABD" w:rsidRPr="009C12F4">
        <w:rPr>
          <w:rFonts w:ascii="Arial" w:hAnsi="Arial" w:cs="Arial"/>
          <w:color w:val="000000"/>
          <w:sz w:val="22"/>
          <w:szCs w:val="22"/>
        </w:rPr>
        <w:t>účinností dnem zveřejnění v registru smluv.</w:t>
      </w:r>
    </w:p>
    <w:p w:rsidR="00F7773D" w:rsidRPr="00D83826" w:rsidRDefault="00F7773D" w:rsidP="00F7773D">
      <w:pPr>
        <w:ind w:left="804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</w:t>
      </w:r>
    </w:p>
    <w:p w:rsidR="00F7773D" w:rsidRPr="001F2ABD" w:rsidRDefault="00F7773D" w:rsidP="001F2ABD">
      <w:pPr>
        <w:ind w:left="456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D83826">
        <w:rPr>
          <w:rFonts w:ascii="Arial" w:hAnsi="Arial" w:cs="Arial"/>
          <w:color w:val="000000"/>
          <w:sz w:val="22"/>
          <w:szCs w:val="22"/>
        </w:rPr>
        <w:t>4.</w:t>
      </w:r>
      <w:r w:rsidRPr="00D83826">
        <w:rPr>
          <w:color w:val="000000"/>
          <w:sz w:val="14"/>
          <w:szCs w:val="14"/>
        </w:rPr>
        <w:t xml:space="preserve">    </w:t>
      </w:r>
      <w:r w:rsidRPr="00D83826">
        <w:rPr>
          <w:rFonts w:ascii="Arial" w:hAnsi="Arial" w:cs="Arial"/>
          <w:color w:val="000000"/>
          <w:sz w:val="22"/>
          <w:szCs w:val="22"/>
        </w:rPr>
        <w:t>Smluvní strany jsou srozuměny s tím, že tato smlouva bude uveřejněna v registru smluv dle zákona č. 340/2015 Sb., o zvláštních podmínkách účinnosti některých smluv, uveřejňování těchto smluv a o registru smluv (zákon o registru smluv), ve znění pozdějších předpisů.  Smlouvy od 10 tis. budou zveřejněny v Registru smluv na základě směrnice RM č. 2/2016. Uveřejnění této smlouvy v registru smluv zajistí poskytovatel.</w:t>
      </w:r>
    </w:p>
    <w:p w:rsidR="00F7773D" w:rsidRDefault="00F7773D" w:rsidP="00F7773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7773D" w:rsidRPr="00D83826" w:rsidRDefault="001F2ABD" w:rsidP="00F7773D">
      <w:pPr>
        <w:ind w:left="426" w:hanging="426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5</w:t>
      </w:r>
      <w:r w:rsidR="00F7773D" w:rsidRPr="00D83826">
        <w:rPr>
          <w:rFonts w:ascii="Arial" w:hAnsi="Arial" w:cs="Arial"/>
          <w:color w:val="000000"/>
          <w:sz w:val="22"/>
          <w:szCs w:val="22"/>
        </w:rPr>
        <w:t xml:space="preserve">.    Příjemce bere na vědomí, že osobní údaje poskytnuté Městu Jeseník v </w:t>
      </w:r>
      <w:r w:rsidR="00F7773D">
        <w:rPr>
          <w:rFonts w:ascii="Arial" w:hAnsi="Arial" w:cs="Arial"/>
          <w:color w:val="000000"/>
          <w:sz w:val="22"/>
          <w:szCs w:val="22"/>
        </w:rPr>
        <w:t xml:space="preserve">souvislosti s poskytnutím  </w:t>
      </w:r>
      <w:r w:rsidR="00F7773D" w:rsidRPr="00D83826">
        <w:rPr>
          <w:rFonts w:ascii="Arial" w:hAnsi="Arial" w:cs="Arial"/>
          <w:color w:val="000000"/>
          <w:sz w:val="22"/>
          <w:szCs w:val="22"/>
        </w:rPr>
        <w:t>dotace dle této smlouvy budou zpracovávány v souladu s obecným nařízením EU o ochraně osobních údajů (GDPR), a to na základě čl. 6 odst. 1 písm. b), c), f) GD</w:t>
      </w:r>
      <w:r w:rsidR="00F7773D">
        <w:rPr>
          <w:rFonts w:ascii="Arial" w:hAnsi="Arial" w:cs="Arial"/>
          <w:color w:val="000000"/>
          <w:sz w:val="22"/>
          <w:szCs w:val="22"/>
        </w:rPr>
        <w:t xml:space="preserve">PR. Data příjemce budou u Města </w:t>
      </w:r>
      <w:r w:rsidR="00F7773D" w:rsidRPr="00D83826">
        <w:rPr>
          <w:rFonts w:ascii="Arial" w:hAnsi="Arial" w:cs="Arial"/>
          <w:color w:val="000000"/>
          <w:sz w:val="22"/>
          <w:szCs w:val="22"/>
        </w:rPr>
        <w:t xml:space="preserve">Jeseník uchována dle platného Spisového a skartačního řádu po dobu 10 let a poté budou zlikvidována. Další informace týkající se práv subjektu údajů a způsobu jejich uplatnění jsou zveřejněny na webových stránkách Města Jeseník </w:t>
      </w:r>
      <w:hyperlink r:id="rId13" w:tgtFrame="_blank" w:history="1">
        <w:r w:rsidR="00F7773D" w:rsidRPr="00D83826">
          <w:rPr>
            <w:rFonts w:ascii="Arial" w:hAnsi="Arial" w:cs="Arial"/>
            <w:color w:val="000000"/>
            <w:sz w:val="22"/>
            <w:szCs w:val="22"/>
          </w:rPr>
          <w:t>www.jesenik.org</w:t>
        </w:r>
      </w:hyperlink>
      <w:r w:rsidR="00F7773D" w:rsidRPr="00D83826">
        <w:rPr>
          <w:rFonts w:ascii="Arial" w:hAnsi="Arial" w:cs="Arial"/>
          <w:color w:val="000000"/>
          <w:sz w:val="22"/>
          <w:szCs w:val="22"/>
        </w:rPr>
        <w:t>.</w:t>
      </w:r>
    </w:p>
    <w:p w:rsidR="00F7773D" w:rsidRPr="00D83826" w:rsidRDefault="00F7773D" w:rsidP="00F7773D">
      <w:pPr>
        <w:ind w:left="804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</w:t>
      </w:r>
    </w:p>
    <w:p w:rsidR="00F7773D" w:rsidRPr="00D83826" w:rsidRDefault="001F2ABD" w:rsidP="00F7773D">
      <w:pPr>
        <w:ind w:left="456" w:hanging="360"/>
        <w:jc w:val="both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6</w:t>
      </w:r>
      <w:r w:rsidR="00F7773D" w:rsidRPr="00D83826">
        <w:rPr>
          <w:rFonts w:ascii="Arial" w:hAnsi="Arial" w:cs="Arial"/>
          <w:color w:val="000000"/>
          <w:sz w:val="22"/>
          <w:szCs w:val="22"/>
        </w:rPr>
        <w:t>.</w:t>
      </w:r>
      <w:r w:rsidR="00F7773D" w:rsidRPr="00D83826">
        <w:rPr>
          <w:color w:val="000000"/>
          <w:sz w:val="14"/>
          <w:szCs w:val="14"/>
        </w:rPr>
        <w:t xml:space="preserve">    </w:t>
      </w:r>
      <w:r w:rsidR="00F7773D" w:rsidRPr="00D83826">
        <w:rPr>
          <w:rFonts w:ascii="Arial" w:hAnsi="Arial" w:cs="Arial"/>
          <w:color w:val="000000"/>
          <w:sz w:val="22"/>
          <w:szCs w:val="22"/>
        </w:rPr>
        <w:t xml:space="preserve">Smluvní strany shodně prohlašují, že smlouvu uzavírají z vážné a svobodné vůle. Její obsah může kterákoliv strana zveřejnit. </w:t>
      </w:r>
    </w:p>
    <w:p w:rsidR="00F7773D" w:rsidRPr="00D83826" w:rsidRDefault="00F7773D" w:rsidP="00F7773D">
      <w:pPr>
        <w:ind w:left="456"/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</w:t>
      </w:r>
    </w:p>
    <w:p w:rsidR="00F7773D" w:rsidRPr="00D83826" w:rsidRDefault="001F2ABD" w:rsidP="00F7773D">
      <w:pPr>
        <w:ind w:left="456" w:hanging="360"/>
        <w:jc w:val="both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7</w:t>
      </w:r>
      <w:r w:rsidR="00F7773D" w:rsidRPr="00D83826">
        <w:rPr>
          <w:rFonts w:ascii="Arial" w:hAnsi="Arial" w:cs="Arial"/>
          <w:color w:val="000000"/>
          <w:sz w:val="22"/>
          <w:szCs w:val="22"/>
        </w:rPr>
        <w:t>.</w:t>
      </w:r>
      <w:r w:rsidR="00F7773D" w:rsidRPr="00D83826">
        <w:rPr>
          <w:color w:val="000000"/>
          <w:sz w:val="14"/>
          <w:szCs w:val="14"/>
        </w:rPr>
        <w:t xml:space="preserve">    </w:t>
      </w:r>
      <w:r w:rsidR="00F7773D" w:rsidRPr="00D83826">
        <w:rPr>
          <w:rFonts w:ascii="Arial" w:hAnsi="Arial" w:cs="Arial"/>
          <w:color w:val="000000"/>
          <w:sz w:val="22"/>
          <w:szCs w:val="22"/>
        </w:rPr>
        <w:t>Tato smlouva je sepsána ve 3 vyhotoveních, z nichž poskytovatel obdrží dva a příjemce jeden výtisk.</w:t>
      </w:r>
    </w:p>
    <w:p w:rsidR="00F7773D" w:rsidRPr="00D83826" w:rsidRDefault="00F7773D" w:rsidP="00F7773D">
      <w:pPr>
        <w:ind w:left="456"/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</w:t>
      </w:r>
    </w:p>
    <w:p w:rsidR="00F7773D" w:rsidRPr="00D83826" w:rsidRDefault="001F2ABD" w:rsidP="00F7773D">
      <w:pPr>
        <w:ind w:left="456" w:hanging="360"/>
        <w:jc w:val="both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8</w:t>
      </w:r>
      <w:r w:rsidR="00F7773D" w:rsidRPr="00D83826">
        <w:rPr>
          <w:rFonts w:ascii="Arial" w:hAnsi="Arial" w:cs="Arial"/>
          <w:color w:val="000000"/>
          <w:sz w:val="22"/>
          <w:szCs w:val="22"/>
        </w:rPr>
        <w:t>.</w:t>
      </w:r>
      <w:r w:rsidR="00F7773D" w:rsidRPr="00D83826">
        <w:rPr>
          <w:color w:val="000000"/>
          <w:sz w:val="14"/>
          <w:szCs w:val="14"/>
        </w:rPr>
        <w:t xml:space="preserve">    </w:t>
      </w:r>
      <w:r w:rsidR="00F7773D" w:rsidRPr="00D83826">
        <w:rPr>
          <w:rFonts w:ascii="Arial" w:hAnsi="Arial" w:cs="Arial"/>
          <w:color w:val="000000"/>
          <w:sz w:val="22"/>
          <w:szCs w:val="22"/>
        </w:rPr>
        <w:t xml:space="preserve">Schvalovací doložka dle ust. § 41 odst. 1 zákona č. 128/2000 Sb., o obcích, ve znění pozdějších předpisů: Poskytnutí této dotace bylo schváleno usnesením </w:t>
      </w:r>
      <w:r>
        <w:rPr>
          <w:rFonts w:ascii="Arial" w:hAnsi="Arial" w:cs="Arial"/>
          <w:color w:val="000000"/>
          <w:sz w:val="22"/>
          <w:szCs w:val="22"/>
        </w:rPr>
        <w:t>na 17. zasedání Rady města Jeseník č. 581</w:t>
      </w:r>
      <w:r w:rsidR="00F7773D" w:rsidRPr="00D83826">
        <w:rPr>
          <w:rFonts w:ascii="Arial" w:hAnsi="Arial" w:cs="Arial"/>
          <w:color w:val="000000"/>
          <w:sz w:val="22"/>
          <w:szCs w:val="22"/>
        </w:rPr>
        <w:t xml:space="preserve"> ze dne </w:t>
      </w:r>
      <w:r>
        <w:rPr>
          <w:rFonts w:ascii="Arial" w:hAnsi="Arial" w:cs="Arial"/>
          <w:color w:val="000000"/>
          <w:sz w:val="22"/>
          <w:szCs w:val="22"/>
        </w:rPr>
        <w:t>10.6.2019.</w:t>
      </w:r>
    </w:p>
    <w:p w:rsidR="00F7773D" w:rsidRPr="00D83826" w:rsidRDefault="00F7773D" w:rsidP="00F7773D">
      <w:pPr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</w:t>
      </w:r>
    </w:p>
    <w:p w:rsidR="00F7773D" w:rsidRPr="00D83826" w:rsidRDefault="00F7773D" w:rsidP="00F7773D">
      <w:pPr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</w:t>
      </w:r>
    </w:p>
    <w:p w:rsidR="00F7773D" w:rsidRPr="00D83826" w:rsidRDefault="00F7773D" w:rsidP="00F7773D">
      <w:pPr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 xml:space="preserve">V Jeseníku dne </w:t>
      </w:r>
      <w:r w:rsidR="00064338">
        <w:rPr>
          <w:rFonts w:ascii="Arial" w:hAnsi="Arial" w:cs="Arial"/>
          <w:color w:val="000000"/>
          <w:sz w:val="22"/>
          <w:szCs w:val="22"/>
        </w:rPr>
        <w:t>28.6.2019</w:t>
      </w:r>
      <w:r w:rsidR="00064338">
        <w:rPr>
          <w:rFonts w:ascii="Arial" w:hAnsi="Arial" w:cs="Arial"/>
          <w:color w:val="000000"/>
          <w:sz w:val="22"/>
          <w:szCs w:val="22"/>
        </w:rPr>
        <w:tab/>
      </w:r>
      <w:bookmarkStart w:id="0" w:name="_GoBack"/>
      <w:bookmarkEnd w:id="0"/>
      <w:r w:rsidRPr="00D83826">
        <w:rPr>
          <w:rFonts w:ascii="Arial" w:hAnsi="Arial" w:cs="Arial"/>
          <w:color w:val="000000"/>
          <w:sz w:val="22"/>
          <w:szCs w:val="22"/>
        </w:rPr>
        <w:t xml:space="preserve">                                                          V Jeseníku dne </w:t>
      </w:r>
      <w:r w:rsidR="00064338">
        <w:rPr>
          <w:rFonts w:ascii="Arial" w:hAnsi="Arial" w:cs="Arial"/>
          <w:color w:val="000000"/>
          <w:sz w:val="22"/>
          <w:szCs w:val="22"/>
        </w:rPr>
        <w:t>28.6.2019</w:t>
      </w:r>
    </w:p>
    <w:p w:rsidR="00F7773D" w:rsidRPr="00D83826" w:rsidRDefault="00F7773D" w:rsidP="00F7773D">
      <w:pPr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 xml:space="preserve">                                               </w:t>
      </w:r>
    </w:p>
    <w:p w:rsidR="00F7773D" w:rsidRPr="00D83826" w:rsidRDefault="00F7773D" w:rsidP="00F7773D">
      <w:pPr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</w:t>
      </w:r>
    </w:p>
    <w:p w:rsidR="00F7773D" w:rsidRPr="00D83826" w:rsidRDefault="00F7773D" w:rsidP="00F7773D">
      <w:pPr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…………………………….                                                                  ……………………………….</w:t>
      </w:r>
    </w:p>
    <w:p w:rsidR="00F7773D" w:rsidRPr="00D83826" w:rsidRDefault="00F7773D" w:rsidP="00F7773D">
      <w:pPr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 xml:space="preserve">                                                                       </w:t>
      </w:r>
    </w:p>
    <w:p w:rsidR="00F7773D" w:rsidRPr="00D83826" w:rsidRDefault="00F7773D" w:rsidP="00F7773D">
      <w:pPr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>       Město Jeseník                                                                                              Příjemce</w:t>
      </w:r>
    </w:p>
    <w:p w:rsidR="0072174E" w:rsidRPr="00F7773D" w:rsidRDefault="00F7773D" w:rsidP="00F7773D">
      <w:pPr>
        <w:jc w:val="both"/>
        <w:rPr>
          <w:color w:val="000000"/>
        </w:rPr>
      </w:pPr>
      <w:r w:rsidRPr="00D83826">
        <w:rPr>
          <w:rFonts w:ascii="Arial" w:hAnsi="Arial" w:cs="Arial"/>
          <w:color w:val="000000"/>
          <w:sz w:val="22"/>
          <w:szCs w:val="22"/>
        </w:rPr>
        <w:t xml:space="preserve">        Poskytovatel                                                                 </w:t>
      </w:r>
    </w:p>
    <w:sectPr w:rsidR="0072174E" w:rsidRPr="00F7773D" w:rsidSect="00C82D3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49" w:bottom="1135" w:left="993" w:header="708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675" w:rsidRDefault="00760675" w:rsidP="004911D6">
      <w:r>
        <w:separator/>
      </w:r>
    </w:p>
  </w:endnote>
  <w:endnote w:type="continuationSeparator" w:id="0">
    <w:p w:rsidR="00760675" w:rsidRDefault="00760675" w:rsidP="0049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CBA" w:rsidRDefault="00F74CB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675" w:rsidRDefault="00760675" w:rsidP="00125490">
    <w:pPr>
      <w:pStyle w:val="Zpat"/>
      <w:tabs>
        <w:tab w:val="clear" w:pos="9072"/>
        <w:tab w:val="right" w:pos="10064"/>
      </w:tabs>
    </w:pPr>
    <w:r>
      <w:t xml:space="preserve">Smlouva o poskytnutí dotace </w:t>
    </w:r>
    <w:r w:rsidR="00F74CBA">
      <w:t xml:space="preserve">– DP </w:t>
    </w:r>
    <w:r>
      <w:t>na projekt - akci</w:t>
    </w:r>
    <w:r>
      <w:tab/>
      <w:t xml:space="preserve">Stránka </w:t>
    </w:r>
    <w:r w:rsidR="00C44D4E">
      <w:rPr>
        <w:b/>
      </w:rPr>
      <w:fldChar w:fldCharType="begin"/>
    </w:r>
    <w:r>
      <w:rPr>
        <w:b/>
      </w:rPr>
      <w:instrText>PAGE</w:instrText>
    </w:r>
    <w:r w:rsidR="00C44D4E">
      <w:rPr>
        <w:b/>
      </w:rPr>
      <w:fldChar w:fldCharType="separate"/>
    </w:r>
    <w:r w:rsidR="00064338">
      <w:rPr>
        <w:b/>
        <w:noProof/>
      </w:rPr>
      <w:t>2</w:t>
    </w:r>
    <w:r w:rsidR="00C44D4E">
      <w:rPr>
        <w:b/>
      </w:rPr>
      <w:fldChar w:fldCharType="end"/>
    </w:r>
    <w:r>
      <w:t xml:space="preserve"> z </w:t>
    </w:r>
    <w:r w:rsidR="00C44D4E">
      <w:rPr>
        <w:b/>
      </w:rPr>
      <w:fldChar w:fldCharType="begin"/>
    </w:r>
    <w:r>
      <w:rPr>
        <w:b/>
      </w:rPr>
      <w:instrText>NUMPAGES</w:instrText>
    </w:r>
    <w:r w:rsidR="00C44D4E">
      <w:rPr>
        <w:b/>
      </w:rPr>
      <w:fldChar w:fldCharType="separate"/>
    </w:r>
    <w:r w:rsidR="00064338">
      <w:rPr>
        <w:b/>
        <w:noProof/>
      </w:rPr>
      <w:t>4</w:t>
    </w:r>
    <w:r w:rsidR="00C44D4E">
      <w:rPr>
        <w:b/>
      </w:rPr>
      <w:fldChar w:fldCharType="end"/>
    </w:r>
  </w:p>
  <w:p w:rsidR="00760675" w:rsidRDefault="0076067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CBA" w:rsidRDefault="00F74CB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675" w:rsidRDefault="00760675" w:rsidP="004911D6">
      <w:r>
        <w:separator/>
      </w:r>
    </w:p>
  </w:footnote>
  <w:footnote w:type="continuationSeparator" w:id="0">
    <w:p w:rsidR="00760675" w:rsidRDefault="00760675" w:rsidP="004911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CBA" w:rsidRDefault="00F74CB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CBA" w:rsidRDefault="00F74CBA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CBA" w:rsidRDefault="00F74CB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71A7"/>
    <w:multiLevelType w:val="hybridMultilevel"/>
    <w:tmpl w:val="9B88481C"/>
    <w:lvl w:ilvl="0" w:tplc="AF1C5626">
      <w:start w:val="1"/>
      <w:numFmt w:val="decimal"/>
      <w:pStyle w:val="Seznamsodrkam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07802C1"/>
    <w:multiLevelType w:val="hybridMultilevel"/>
    <w:tmpl w:val="51D025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06DA2"/>
    <w:multiLevelType w:val="multilevel"/>
    <w:tmpl w:val="AEC427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3">
    <w:nsid w:val="3DB63843"/>
    <w:multiLevelType w:val="hybridMultilevel"/>
    <w:tmpl w:val="ABDEE92A"/>
    <w:lvl w:ilvl="0" w:tplc="20A01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F40DEB"/>
    <w:multiLevelType w:val="hybridMultilevel"/>
    <w:tmpl w:val="A5A677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0B5B62"/>
    <w:multiLevelType w:val="hybridMultilevel"/>
    <w:tmpl w:val="FB42A4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480B66"/>
    <w:multiLevelType w:val="hybridMultilevel"/>
    <w:tmpl w:val="C0145712"/>
    <w:lvl w:ilvl="0" w:tplc="7FB6E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E831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3AEB7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6A08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0842F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25AD3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170A0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DCEA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FCCBE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>
    <w:nsid w:val="55EC0F56"/>
    <w:multiLevelType w:val="hybridMultilevel"/>
    <w:tmpl w:val="E056038E"/>
    <w:lvl w:ilvl="0" w:tplc="E8A46722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3E80EF8"/>
    <w:multiLevelType w:val="multilevel"/>
    <w:tmpl w:val="68D415F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64DC059C"/>
    <w:multiLevelType w:val="hybridMultilevel"/>
    <w:tmpl w:val="D18A13F4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65912A32"/>
    <w:multiLevelType w:val="hybridMultilevel"/>
    <w:tmpl w:val="438CCB0E"/>
    <w:lvl w:ilvl="0" w:tplc="04050017">
      <w:start w:val="1"/>
      <w:numFmt w:val="lowerLetter"/>
      <w:lvlText w:val="%1)"/>
      <w:lvlJc w:val="left"/>
      <w:pPr>
        <w:ind w:left="1100" w:hanging="360"/>
      </w:pPr>
    </w:lvl>
    <w:lvl w:ilvl="1" w:tplc="04050019" w:tentative="1">
      <w:start w:val="1"/>
      <w:numFmt w:val="lowerLetter"/>
      <w:lvlText w:val="%2."/>
      <w:lvlJc w:val="left"/>
      <w:pPr>
        <w:ind w:left="1820" w:hanging="360"/>
      </w:pPr>
    </w:lvl>
    <w:lvl w:ilvl="2" w:tplc="0405001B" w:tentative="1">
      <w:start w:val="1"/>
      <w:numFmt w:val="lowerRoman"/>
      <w:lvlText w:val="%3."/>
      <w:lvlJc w:val="right"/>
      <w:pPr>
        <w:ind w:left="2540" w:hanging="180"/>
      </w:pPr>
    </w:lvl>
    <w:lvl w:ilvl="3" w:tplc="0405000F" w:tentative="1">
      <w:start w:val="1"/>
      <w:numFmt w:val="decimal"/>
      <w:lvlText w:val="%4."/>
      <w:lvlJc w:val="left"/>
      <w:pPr>
        <w:ind w:left="3260" w:hanging="360"/>
      </w:pPr>
    </w:lvl>
    <w:lvl w:ilvl="4" w:tplc="04050019" w:tentative="1">
      <w:start w:val="1"/>
      <w:numFmt w:val="lowerLetter"/>
      <w:lvlText w:val="%5."/>
      <w:lvlJc w:val="left"/>
      <w:pPr>
        <w:ind w:left="3980" w:hanging="360"/>
      </w:pPr>
    </w:lvl>
    <w:lvl w:ilvl="5" w:tplc="0405001B" w:tentative="1">
      <w:start w:val="1"/>
      <w:numFmt w:val="lowerRoman"/>
      <w:lvlText w:val="%6."/>
      <w:lvlJc w:val="right"/>
      <w:pPr>
        <w:ind w:left="4700" w:hanging="180"/>
      </w:pPr>
    </w:lvl>
    <w:lvl w:ilvl="6" w:tplc="0405000F" w:tentative="1">
      <w:start w:val="1"/>
      <w:numFmt w:val="decimal"/>
      <w:lvlText w:val="%7."/>
      <w:lvlJc w:val="left"/>
      <w:pPr>
        <w:ind w:left="5420" w:hanging="360"/>
      </w:pPr>
    </w:lvl>
    <w:lvl w:ilvl="7" w:tplc="04050019" w:tentative="1">
      <w:start w:val="1"/>
      <w:numFmt w:val="lowerLetter"/>
      <w:lvlText w:val="%8."/>
      <w:lvlJc w:val="left"/>
      <w:pPr>
        <w:ind w:left="6140" w:hanging="360"/>
      </w:pPr>
    </w:lvl>
    <w:lvl w:ilvl="8" w:tplc="040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2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FC3E24"/>
    <w:multiLevelType w:val="hybridMultilevel"/>
    <w:tmpl w:val="9D4CE79A"/>
    <w:lvl w:ilvl="0" w:tplc="8E4CA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9"/>
  </w:num>
  <w:num w:numId="5">
    <w:abstractNumId w:val="11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10"/>
  </w:num>
  <w:num w:numId="11">
    <w:abstractNumId w:val="12"/>
  </w:num>
  <w:num w:numId="12">
    <w:abstractNumId w:val="8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1D6"/>
    <w:rsid w:val="0000138E"/>
    <w:rsid w:val="00001AF9"/>
    <w:rsid w:val="00010F7B"/>
    <w:rsid w:val="000131AF"/>
    <w:rsid w:val="00020A56"/>
    <w:rsid w:val="00054CDD"/>
    <w:rsid w:val="00061470"/>
    <w:rsid w:val="00064338"/>
    <w:rsid w:val="00064D58"/>
    <w:rsid w:val="000817D8"/>
    <w:rsid w:val="0009798C"/>
    <w:rsid w:val="000B7038"/>
    <w:rsid w:val="000D12A8"/>
    <w:rsid w:val="000D25F3"/>
    <w:rsid w:val="000E352E"/>
    <w:rsid w:val="00101689"/>
    <w:rsid w:val="00125490"/>
    <w:rsid w:val="00171FAD"/>
    <w:rsid w:val="00194987"/>
    <w:rsid w:val="00194993"/>
    <w:rsid w:val="001A582C"/>
    <w:rsid w:val="001B4919"/>
    <w:rsid w:val="001C4878"/>
    <w:rsid w:val="001F2ABD"/>
    <w:rsid w:val="001F3CC3"/>
    <w:rsid w:val="00203C6A"/>
    <w:rsid w:val="00215EA9"/>
    <w:rsid w:val="00236D70"/>
    <w:rsid w:val="00247EFD"/>
    <w:rsid w:val="002B008C"/>
    <w:rsid w:val="002B07B8"/>
    <w:rsid w:val="002C5DC1"/>
    <w:rsid w:val="002C6387"/>
    <w:rsid w:val="002C6B2B"/>
    <w:rsid w:val="002D6CB1"/>
    <w:rsid w:val="002D7AD5"/>
    <w:rsid w:val="0030065D"/>
    <w:rsid w:val="0033241D"/>
    <w:rsid w:val="003362FF"/>
    <w:rsid w:val="00354D22"/>
    <w:rsid w:val="003713A7"/>
    <w:rsid w:val="00385D46"/>
    <w:rsid w:val="003A4EDC"/>
    <w:rsid w:val="003F33EB"/>
    <w:rsid w:val="0040231E"/>
    <w:rsid w:val="00404A42"/>
    <w:rsid w:val="00425D47"/>
    <w:rsid w:val="004325C2"/>
    <w:rsid w:val="00443876"/>
    <w:rsid w:val="004766B0"/>
    <w:rsid w:val="00476989"/>
    <w:rsid w:val="004911D6"/>
    <w:rsid w:val="00492ABB"/>
    <w:rsid w:val="004B6140"/>
    <w:rsid w:val="00501510"/>
    <w:rsid w:val="005022A1"/>
    <w:rsid w:val="0052401A"/>
    <w:rsid w:val="005A2D85"/>
    <w:rsid w:val="005B6926"/>
    <w:rsid w:val="005C0CAB"/>
    <w:rsid w:val="005C35FB"/>
    <w:rsid w:val="00622D0F"/>
    <w:rsid w:val="006444E5"/>
    <w:rsid w:val="006500BA"/>
    <w:rsid w:val="00650578"/>
    <w:rsid w:val="00657C8D"/>
    <w:rsid w:val="00671959"/>
    <w:rsid w:val="00673C69"/>
    <w:rsid w:val="00697C0F"/>
    <w:rsid w:val="006C7089"/>
    <w:rsid w:val="006C76A4"/>
    <w:rsid w:val="006D11F0"/>
    <w:rsid w:val="006D46A0"/>
    <w:rsid w:val="006E4A84"/>
    <w:rsid w:val="00704CD1"/>
    <w:rsid w:val="00715FB1"/>
    <w:rsid w:val="007170BD"/>
    <w:rsid w:val="00720065"/>
    <w:rsid w:val="0072174E"/>
    <w:rsid w:val="007224B4"/>
    <w:rsid w:val="007379DE"/>
    <w:rsid w:val="00741EFE"/>
    <w:rsid w:val="0074201B"/>
    <w:rsid w:val="00760675"/>
    <w:rsid w:val="00767A65"/>
    <w:rsid w:val="00774635"/>
    <w:rsid w:val="00774910"/>
    <w:rsid w:val="007979F4"/>
    <w:rsid w:val="007A7C08"/>
    <w:rsid w:val="007B1A70"/>
    <w:rsid w:val="007B5E79"/>
    <w:rsid w:val="007F0805"/>
    <w:rsid w:val="00806959"/>
    <w:rsid w:val="0084365C"/>
    <w:rsid w:val="0085246C"/>
    <w:rsid w:val="00861BFD"/>
    <w:rsid w:val="008814EC"/>
    <w:rsid w:val="008A1408"/>
    <w:rsid w:val="008D06D8"/>
    <w:rsid w:val="008F39DB"/>
    <w:rsid w:val="00905459"/>
    <w:rsid w:val="0090675A"/>
    <w:rsid w:val="00926F44"/>
    <w:rsid w:val="009318B5"/>
    <w:rsid w:val="0094042D"/>
    <w:rsid w:val="0095026D"/>
    <w:rsid w:val="0095086C"/>
    <w:rsid w:val="00966176"/>
    <w:rsid w:val="00971432"/>
    <w:rsid w:val="00992EBE"/>
    <w:rsid w:val="009C11BF"/>
    <w:rsid w:val="009C6BC3"/>
    <w:rsid w:val="009F5A17"/>
    <w:rsid w:val="00A068E2"/>
    <w:rsid w:val="00A154B3"/>
    <w:rsid w:val="00A232F5"/>
    <w:rsid w:val="00A35F0D"/>
    <w:rsid w:val="00A41976"/>
    <w:rsid w:val="00A43035"/>
    <w:rsid w:val="00A9150D"/>
    <w:rsid w:val="00A97FC0"/>
    <w:rsid w:val="00AA4F43"/>
    <w:rsid w:val="00AB3E9E"/>
    <w:rsid w:val="00AC32D6"/>
    <w:rsid w:val="00AD04D9"/>
    <w:rsid w:val="00AD5A54"/>
    <w:rsid w:val="00AD7F99"/>
    <w:rsid w:val="00AE5BE9"/>
    <w:rsid w:val="00AF742A"/>
    <w:rsid w:val="00B056E2"/>
    <w:rsid w:val="00B123A0"/>
    <w:rsid w:val="00B13804"/>
    <w:rsid w:val="00B1794B"/>
    <w:rsid w:val="00B2098B"/>
    <w:rsid w:val="00B3465D"/>
    <w:rsid w:val="00B41C3A"/>
    <w:rsid w:val="00B51FDD"/>
    <w:rsid w:val="00B70343"/>
    <w:rsid w:val="00B75D9A"/>
    <w:rsid w:val="00C0121A"/>
    <w:rsid w:val="00C03402"/>
    <w:rsid w:val="00C12C3A"/>
    <w:rsid w:val="00C170A6"/>
    <w:rsid w:val="00C30320"/>
    <w:rsid w:val="00C372C8"/>
    <w:rsid w:val="00C40885"/>
    <w:rsid w:val="00C408DE"/>
    <w:rsid w:val="00C44D4E"/>
    <w:rsid w:val="00C44E59"/>
    <w:rsid w:val="00C82D35"/>
    <w:rsid w:val="00CC425B"/>
    <w:rsid w:val="00CF2DCB"/>
    <w:rsid w:val="00D01610"/>
    <w:rsid w:val="00D12820"/>
    <w:rsid w:val="00D211C4"/>
    <w:rsid w:val="00D30242"/>
    <w:rsid w:val="00D30768"/>
    <w:rsid w:val="00D322D7"/>
    <w:rsid w:val="00D34014"/>
    <w:rsid w:val="00D37B61"/>
    <w:rsid w:val="00D37C5E"/>
    <w:rsid w:val="00D41E25"/>
    <w:rsid w:val="00D57EE1"/>
    <w:rsid w:val="00D6470D"/>
    <w:rsid w:val="00D75643"/>
    <w:rsid w:val="00D762BA"/>
    <w:rsid w:val="00D76F8E"/>
    <w:rsid w:val="00D83BB8"/>
    <w:rsid w:val="00DA6B66"/>
    <w:rsid w:val="00DC1F19"/>
    <w:rsid w:val="00DD0942"/>
    <w:rsid w:val="00E035EE"/>
    <w:rsid w:val="00E16E6A"/>
    <w:rsid w:val="00E40D47"/>
    <w:rsid w:val="00E70C8A"/>
    <w:rsid w:val="00E712DC"/>
    <w:rsid w:val="00E71CFF"/>
    <w:rsid w:val="00E8146B"/>
    <w:rsid w:val="00EC4FFA"/>
    <w:rsid w:val="00EC75F5"/>
    <w:rsid w:val="00EE79F6"/>
    <w:rsid w:val="00F12327"/>
    <w:rsid w:val="00F1295B"/>
    <w:rsid w:val="00F41327"/>
    <w:rsid w:val="00F54540"/>
    <w:rsid w:val="00F56B1D"/>
    <w:rsid w:val="00F603A7"/>
    <w:rsid w:val="00F74CBA"/>
    <w:rsid w:val="00F7773D"/>
    <w:rsid w:val="00FA0ADF"/>
    <w:rsid w:val="00FA1493"/>
    <w:rsid w:val="00FA3CAD"/>
    <w:rsid w:val="00FD0F84"/>
    <w:rsid w:val="00FD4F5B"/>
    <w:rsid w:val="00FD574B"/>
    <w:rsid w:val="00FE552F"/>
    <w:rsid w:val="00FE71CA"/>
    <w:rsid w:val="00FF3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11D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911D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161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911D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Hypertextovodkaz">
    <w:name w:val="Hyperlink"/>
    <w:rsid w:val="004911D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911D6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4911D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911D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911D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911D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1408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A1408"/>
    <w:rPr>
      <w:rFonts w:ascii="Tahoma" w:eastAsia="Times New Roman" w:hAnsi="Tahoma" w:cs="Tahoma"/>
      <w:sz w:val="16"/>
      <w:szCs w:val="16"/>
    </w:rPr>
  </w:style>
  <w:style w:type="paragraph" w:styleId="Seznamsodrkami">
    <w:name w:val="List Bullet"/>
    <w:basedOn w:val="Normln"/>
    <w:link w:val="SeznamsodrkamiChar"/>
    <w:autoRedefine/>
    <w:rsid w:val="00C170A6"/>
    <w:pPr>
      <w:numPr>
        <w:numId w:val="8"/>
      </w:numPr>
      <w:jc w:val="both"/>
    </w:pPr>
    <w:rPr>
      <w:rFonts w:ascii="Arial" w:hAnsi="Arial" w:cs="Arial"/>
      <w:bCs/>
    </w:rPr>
  </w:style>
  <w:style w:type="character" w:customStyle="1" w:styleId="SeznamsodrkamiChar">
    <w:name w:val="Seznam s odrážkami Char"/>
    <w:basedOn w:val="Standardnpsmoodstavce"/>
    <w:link w:val="Seznamsodrkami"/>
    <w:rsid w:val="00C170A6"/>
    <w:rPr>
      <w:rFonts w:ascii="Arial" w:eastAsia="Times New Roman" w:hAnsi="Arial" w:cs="Arial"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D0161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E70C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70C8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70C8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70C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70C8A"/>
    <w:rPr>
      <w:rFonts w:ascii="Times New Roman" w:eastAsia="Times New Roman" w:hAnsi="Times New Roman"/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FE552F"/>
    <w:rPr>
      <w:color w:val="800080" w:themeColor="followedHyperlink"/>
      <w:u w:val="single"/>
    </w:rPr>
  </w:style>
  <w:style w:type="paragraph" w:styleId="Zkladntext">
    <w:name w:val="Body Text"/>
    <w:basedOn w:val="Normln"/>
    <w:link w:val="ZkladntextChar"/>
    <w:rsid w:val="005C35FB"/>
    <w:rPr>
      <w:b/>
      <w:bCs/>
      <w:sz w:val="40"/>
    </w:rPr>
  </w:style>
  <w:style w:type="character" w:customStyle="1" w:styleId="ZkladntextChar">
    <w:name w:val="Základní text Char"/>
    <w:basedOn w:val="Standardnpsmoodstavce"/>
    <w:link w:val="Zkladntext"/>
    <w:rsid w:val="005C35FB"/>
    <w:rPr>
      <w:rFonts w:ascii="Times New Roman" w:eastAsia="Times New Roman" w:hAnsi="Times New Roman"/>
      <w:b/>
      <w:bCs/>
      <w:sz w:val="40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760675"/>
    <w:rPr>
      <w:rFonts w:ascii="Calibri" w:eastAsia="Calibri" w:hAnsi="Calibri"/>
      <w:sz w:val="22"/>
      <w:szCs w:val="22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760675"/>
    <w:rPr>
      <w:sz w:val="22"/>
      <w:szCs w:val="22"/>
      <w:lang w:eastAsia="en-US"/>
    </w:rPr>
  </w:style>
  <w:style w:type="paragraph" w:styleId="Zkladntext3">
    <w:name w:val="Body Text 3"/>
    <w:basedOn w:val="Normln"/>
    <w:link w:val="Zkladntext3Char"/>
    <w:unhideWhenUsed/>
    <w:rsid w:val="00CF2DCB"/>
    <w:pPr>
      <w:spacing w:after="120"/>
    </w:pPr>
    <w:rPr>
      <w:rFonts w:ascii="Arial" w:hAnsi="Arial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CF2DCB"/>
    <w:rPr>
      <w:rFonts w:ascii="Arial" w:eastAsia="Times New Roman" w:hAnsi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11D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911D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161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911D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Hypertextovodkaz">
    <w:name w:val="Hyperlink"/>
    <w:rsid w:val="004911D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911D6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4911D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911D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911D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911D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1408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A1408"/>
    <w:rPr>
      <w:rFonts w:ascii="Tahoma" w:eastAsia="Times New Roman" w:hAnsi="Tahoma" w:cs="Tahoma"/>
      <w:sz w:val="16"/>
      <w:szCs w:val="16"/>
    </w:rPr>
  </w:style>
  <w:style w:type="paragraph" w:styleId="Seznamsodrkami">
    <w:name w:val="List Bullet"/>
    <w:basedOn w:val="Normln"/>
    <w:link w:val="SeznamsodrkamiChar"/>
    <w:autoRedefine/>
    <w:rsid w:val="00C170A6"/>
    <w:pPr>
      <w:numPr>
        <w:numId w:val="8"/>
      </w:numPr>
      <w:jc w:val="both"/>
    </w:pPr>
    <w:rPr>
      <w:rFonts w:ascii="Arial" w:hAnsi="Arial" w:cs="Arial"/>
      <w:bCs/>
    </w:rPr>
  </w:style>
  <w:style w:type="character" w:customStyle="1" w:styleId="SeznamsodrkamiChar">
    <w:name w:val="Seznam s odrážkami Char"/>
    <w:basedOn w:val="Standardnpsmoodstavce"/>
    <w:link w:val="Seznamsodrkami"/>
    <w:rsid w:val="00C170A6"/>
    <w:rPr>
      <w:rFonts w:ascii="Arial" w:eastAsia="Times New Roman" w:hAnsi="Arial" w:cs="Arial"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D0161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E70C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70C8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70C8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70C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70C8A"/>
    <w:rPr>
      <w:rFonts w:ascii="Times New Roman" w:eastAsia="Times New Roman" w:hAnsi="Times New Roman"/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FE552F"/>
    <w:rPr>
      <w:color w:val="800080" w:themeColor="followedHyperlink"/>
      <w:u w:val="single"/>
    </w:rPr>
  </w:style>
  <w:style w:type="paragraph" w:styleId="Zkladntext">
    <w:name w:val="Body Text"/>
    <w:basedOn w:val="Normln"/>
    <w:link w:val="ZkladntextChar"/>
    <w:rsid w:val="005C35FB"/>
    <w:rPr>
      <w:b/>
      <w:bCs/>
      <w:sz w:val="40"/>
    </w:rPr>
  </w:style>
  <w:style w:type="character" w:customStyle="1" w:styleId="ZkladntextChar">
    <w:name w:val="Základní text Char"/>
    <w:basedOn w:val="Standardnpsmoodstavce"/>
    <w:link w:val="Zkladntext"/>
    <w:rsid w:val="005C35FB"/>
    <w:rPr>
      <w:rFonts w:ascii="Times New Roman" w:eastAsia="Times New Roman" w:hAnsi="Times New Roman"/>
      <w:b/>
      <w:bCs/>
      <w:sz w:val="40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760675"/>
    <w:rPr>
      <w:rFonts w:ascii="Calibri" w:eastAsia="Calibri" w:hAnsi="Calibri"/>
      <w:sz w:val="22"/>
      <w:szCs w:val="22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760675"/>
    <w:rPr>
      <w:sz w:val="22"/>
      <w:szCs w:val="22"/>
      <w:lang w:eastAsia="en-US"/>
    </w:rPr>
  </w:style>
  <w:style w:type="paragraph" w:styleId="Zkladntext3">
    <w:name w:val="Body Text 3"/>
    <w:basedOn w:val="Normln"/>
    <w:link w:val="Zkladntext3Char"/>
    <w:unhideWhenUsed/>
    <w:rsid w:val="00CF2DCB"/>
    <w:pPr>
      <w:spacing w:after="120"/>
    </w:pPr>
    <w:rPr>
      <w:rFonts w:ascii="Arial" w:hAnsi="Arial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CF2DCB"/>
    <w:rPr>
      <w:rFonts w:ascii="Arial" w:eastAsia="Times New Roman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2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jesenik.org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informace@mkzjes.cz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kzjes.cz/program.php?PriorityID=3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jesenik.org/obcan/30-symboly-mesta.html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http://www.jesenik.or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ACD23-FCDF-4A17-9D60-72BB104D0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1636</Words>
  <Characters>9657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11271</CharactersWithSpaces>
  <SharedDoc>false</SharedDoc>
  <HLinks>
    <vt:vector size="18" baseType="variant">
      <vt:variant>
        <vt:i4>4128869</vt:i4>
      </vt:variant>
      <vt:variant>
        <vt:i4>6</vt:i4>
      </vt:variant>
      <vt:variant>
        <vt:i4>0</vt:i4>
      </vt:variant>
      <vt:variant>
        <vt:i4>5</vt:i4>
      </vt:variant>
      <vt:variant>
        <vt:lpwstr>http://www.jesenik.org/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http://www.mujes.cz/</vt:lpwstr>
      </vt:variant>
      <vt:variant>
        <vt:lpwstr/>
      </vt:variant>
      <vt:variant>
        <vt:i4>1245204</vt:i4>
      </vt:variant>
      <vt:variant>
        <vt:i4>0</vt:i4>
      </vt:variant>
      <vt:variant>
        <vt:i4>0</vt:i4>
      </vt:variant>
      <vt:variant>
        <vt:i4>5</vt:i4>
      </vt:variant>
      <vt:variant>
        <vt:lpwstr>http://www.mujes.cz/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Doleželová Vendula</cp:lastModifiedBy>
  <cp:revision>2</cp:revision>
  <cp:lastPrinted>2019-06-13T09:20:00Z</cp:lastPrinted>
  <dcterms:created xsi:type="dcterms:W3CDTF">2019-07-01T06:21:00Z</dcterms:created>
  <dcterms:modified xsi:type="dcterms:W3CDTF">2019-07-01T06:21:00Z</dcterms:modified>
</cp:coreProperties>
</file>