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2D" w:rsidRDefault="00623442">
      <w:pPr>
        <w:pStyle w:val="Zkladntext30"/>
        <w:shd w:val="clear" w:color="auto" w:fill="auto"/>
        <w:spacing w:after="0"/>
        <w:ind w:right="160"/>
        <w:jc w:val="right"/>
        <w:sectPr w:rsidR="0077192D">
          <w:footerReference w:type="default" r:id="rId6"/>
          <w:pgSz w:w="11900" w:h="16840"/>
          <w:pgMar w:top="330" w:right="622" w:bottom="5458" w:left="268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77192D" w:rsidRDefault="0077192D">
      <w:pPr>
        <w:spacing w:line="39" w:lineRule="exact"/>
        <w:rPr>
          <w:sz w:val="3"/>
          <w:szCs w:val="3"/>
        </w:rPr>
      </w:pPr>
    </w:p>
    <w:p w:rsidR="0077192D" w:rsidRDefault="0077192D">
      <w:pPr>
        <w:spacing w:line="1" w:lineRule="exact"/>
        <w:sectPr w:rsidR="0077192D">
          <w:type w:val="continuous"/>
          <w:pgSz w:w="11900" w:h="16840"/>
          <w:pgMar w:top="330" w:right="0" w:bottom="5458" w:left="0" w:header="0" w:footer="3" w:gutter="0"/>
          <w:cols w:space="720"/>
          <w:noEndnote/>
          <w:docGrid w:linePitch="360"/>
        </w:sectPr>
      </w:pPr>
    </w:p>
    <w:p w:rsidR="0077192D" w:rsidRDefault="00623442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- 1562</w:t>
      </w:r>
    </w:p>
    <w:p w:rsidR="0077192D" w:rsidRDefault="00623442">
      <w:pPr>
        <w:pStyle w:val="Zkladntext20"/>
        <w:shd w:val="clear" w:color="auto" w:fill="auto"/>
        <w:tabs>
          <w:tab w:val="left" w:pos="1302"/>
          <w:tab w:val="left" w:leader="underscore" w:pos="1422"/>
        </w:tabs>
        <w:spacing w:after="0" w:line="240" w:lineRule="auto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77192D" w:rsidRDefault="00623442">
      <w:pPr>
        <w:pStyle w:val="Zkladntext20"/>
        <w:shd w:val="clear" w:color="auto" w:fill="auto"/>
        <w:spacing w:after="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r>
        <w:rPr>
          <w:b/>
          <w:bCs/>
        </w:rPr>
        <w:t xml:space="preserve"> adresa</w:t>
      </w:r>
    </w:p>
    <w:p w:rsidR="00EE72DB" w:rsidRDefault="00EE72DB">
      <w:pPr>
        <w:pStyle w:val="Zkladntext1"/>
        <w:shd w:val="clear" w:color="auto" w:fill="auto"/>
      </w:pPr>
    </w:p>
    <w:p w:rsidR="0077192D" w:rsidRDefault="00623442">
      <w:pPr>
        <w:pStyle w:val="Zkladntext1"/>
        <w:shd w:val="clear" w:color="auto" w:fill="auto"/>
      </w:pPr>
      <w:r>
        <w:t>Národní galerie v Praze</w:t>
      </w:r>
    </w:p>
    <w:p w:rsidR="0077192D" w:rsidRDefault="00623442">
      <w:pPr>
        <w:pStyle w:val="Zkladntext1"/>
        <w:shd w:val="clear" w:color="auto" w:fill="auto"/>
      </w:pPr>
      <w:r>
        <w:t>Staroměstské náměstí 12</w:t>
      </w:r>
    </w:p>
    <w:p w:rsidR="0077192D" w:rsidRDefault="00623442">
      <w:pPr>
        <w:pStyle w:val="Zkladntext1"/>
        <w:shd w:val="clear" w:color="auto" w:fill="auto"/>
        <w:spacing w:after="180"/>
      </w:pPr>
      <w:r>
        <w:t>110 15 Praha 1</w:t>
      </w:r>
    </w:p>
    <w:p w:rsidR="0077192D" w:rsidRDefault="00623442">
      <w:pPr>
        <w:pStyle w:val="Zkladntext1"/>
        <w:shd w:val="clear" w:color="auto" w:fill="auto"/>
      </w:pPr>
      <w:r>
        <w:t>Zřízena zákonem č.148/1949 Sb.,</w:t>
      </w:r>
    </w:p>
    <w:p w:rsidR="0077192D" w:rsidRDefault="00623442">
      <w:pPr>
        <w:pStyle w:val="Zkladntext1"/>
        <w:shd w:val="clear" w:color="auto" w:fill="auto"/>
        <w:spacing w:after="560"/>
      </w:pPr>
      <w:r>
        <w:t>o Národní galerii v Praze</w:t>
      </w:r>
    </w:p>
    <w:p w:rsidR="0077192D" w:rsidRDefault="00623442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7192D" w:rsidRDefault="00623442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EE72DB" w:rsidRDefault="00EE72DB">
      <w:pPr>
        <w:pStyle w:val="Zkladntext20"/>
        <w:shd w:val="clear" w:color="auto" w:fill="auto"/>
        <w:spacing w:after="120" w:line="240" w:lineRule="auto"/>
        <w:rPr>
          <w:b/>
          <w:bCs/>
        </w:rPr>
      </w:pPr>
    </w:p>
    <w:p w:rsidR="0077192D" w:rsidRDefault="00623442">
      <w:pPr>
        <w:pStyle w:val="Zkladntext20"/>
        <w:shd w:val="clear" w:color="auto" w:fill="auto"/>
        <w:spacing w:after="120" w:line="240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1562/2019</w:t>
      </w:r>
    </w:p>
    <w:p w:rsidR="0077192D" w:rsidRDefault="00623442">
      <w:pPr>
        <w:pStyle w:val="Zkladntext30"/>
        <w:shd w:val="clear" w:color="auto" w:fill="auto"/>
        <w:spacing w:after="40"/>
        <w:ind w:right="0"/>
      </w:pPr>
      <w:r>
        <w:t>DODAVATEL</w:t>
      </w:r>
    </w:p>
    <w:p w:rsidR="0077192D" w:rsidRDefault="00623442">
      <w:pPr>
        <w:pStyle w:val="Zkladntext20"/>
        <w:shd w:val="clear" w:color="auto" w:fill="auto"/>
        <w:spacing w:after="180" w:line="240" w:lineRule="auto"/>
      </w:pPr>
      <w:r>
        <w:t>ITALIAN FOOD PRAGUE, s.r.o.</w:t>
      </w:r>
    </w:p>
    <w:p w:rsidR="0077192D" w:rsidRDefault="00623442">
      <w:pPr>
        <w:pStyle w:val="Zkladntext20"/>
        <w:shd w:val="clear" w:color="auto" w:fill="auto"/>
        <w:spacing w:after="0" w:line="240" w:lineRule="auto"/>
      </w:pPr>
      <w:r>
        <w:t>Strážovská 712/58</w:t>
      </w:r>
    </w:p>
    <w:p w:rsidR="0077192D" w:rsidRDefault="00623442">
      <w:pPr>
        <w:pStyle w:val="Zkladntext20"/>
        <w:shd w:val="clear" w:color="auto" w:fill="auto"/>
        <w:spacing w:after="0" w:line="240" w:lineRule="auto"/>
      </w:pPr>
      <w:r>
        <w:t>153 00 Praha 16</w:t>
      </w:r>
    </w:p>
    <w:p w:rsidR="0077192D" w:rsidRDefault="00623442">
      <w:pPr>
        <w:pStyle w:val="Zkladntext20"/>
        <w:shd w:val="clear" w:color="auto" w:fill="auto"/>
        <w:spacing w:after="640" w:line="240" w:lineRule="auto"/>
      </w:pPr>
      <w:r>
        <w:t>Česká republika</w:t>
      </w:r>
    </w:p>
    <w:p w:rsidR="0077192D" w:rsidRDefault="00623442">
      <w:pPr>
        <w:pStyle w:val="Zkladntext1"/>
        <w:shd w:val="clear" w:color="auto" w:fill="auto"/>
        <w:tabs>
          <w:tab w:val="left" w:leader="underscore" w:pos="2502"/>
          <w:tab w:val="left" w:leader="underscore" w:pos="3805"/>
        </w:tabs>
        <w:spacing w:after="40" w:line="0" w:lineRule="atLeast"/>
        <w:jc w:val="both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27203573</w:t>
      </w:r>
      <w:r>
        <w:tab/>
      </w:r>
      <w:r>
        <w:tab/>
      </w:r>
    </w:p>
    <w:p w:rsidR="0077192D" w:rsidRDefault="00623442">
      <w:pPr>
        <w:pStyle w:val="Zkladntext1"/>
        <w:shd w:val="clear" w:color="auto" w:fill="auto"/>
        <w:spacing w:line="0" w:lineRule="atLeast"/>
      </w:pPr>
      <w:r>
        <w:rPr>
          <w:b/>
          <w:bCs/>
        </w:rPr>
        <w:t xml:space="preserve">Datum vystavení </w:t>
      </w:r>
      <w:proofErr w:type="gramStart"/>
      <w:r>
        <w:t>25.06.2019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77192D" w:rsidRDefault="00623442">
      <w:pPr>
        <w:pStyle w:val="Zkladntext1"/>
        <w:shd w:val="clear" w:color="auto" w:fill="auto"/>
        <w:spacing w:line="0" w:lineRule="atLeast"/>
        <w:ind w:right="480"/>
        <w:jc w:val="right"/>
      </w:pPr>
      <w:r>
        <w:rPr>
          <w:b/>
          <w:bCs/>
        </w:rPr>
        <w:t>Smlouva</w:t>
      </w:r>
    </w:p>
    <w:p w:rsidR="0077192D" w:rsidRDefault="0077192D">
      <w:pPr>
        <w:pStyle w:val="Zkladntext20"/>
        <w:shd w:val="clear" w:color="auto" w:fill="auto"/>
        <w:tabs>
          <w:tab w:val="left" w:leader="underscore" w:pos="1534"/>
          <w:tab w:val="left" w:leader="underscore" w:pos="2502"/>
          <w:tab w:val="left" w:leader="underscore" w:pos="3805"/>
        </w:tabs>
        <w:spacing w:line="180" w:lineRule="auto"/>
        <w:jc w:val="both"/>
      </w:pPr>
    </w:p>
    <w:p w:rsidR="0077192D" w:rsidRDefault="00623442" w:rsidP="00EE72DB">
      <w:pPr>
        <w:pStyle w:val="Zkladntext1"/>
        <w:shd w:val="clear" w:color="auto" w:fill="auto"/>
        <w:spacing w:line="360" w:lineRule="auto"/>
      </w:pPr>
      <w:proofErr w:type="gramStart"/>
      <w:r>
        <w:rPr>
          <w:b/>
          <w:bCs/>
        </w:rPr>
        <w:t>Požadujeme :</w:t>
      </w:r>
      <w:proofErr w:type="gramEnd"/>
    </w:p>
    <w:p w:rsidR="0077192D" w:rsidRDefault="00623442" w:rsidP="00EE72DB">
      <w:pPr>
        <w:pStyle w:val="Zkladntext1"/>
        <w:shd w:val="clear" w:color="auto" w:fill="auto"/>
        <w:tabs>
          <w:tab w:val="left" w:leader="hyphen" w:pos="1512"/>
          <w:tab w:val="left" w:leader="hyphen" w:pos="3811"/>
        </w:tabs>
        <w:spacing w:line="360" w:lineRule="auto"/>
      </w:pPr>
      <w:r>
        <w:rPr>
          <w:b/>
          <w:bCs/>
        </w:rPr>
        <w:t>Termín dodání</w:t>
      </w:r>
    </w:p>
    <w:p w:rsidR="0077192D" w:rsidRDefault="00623442" w:rsidP="00EE72DB">
      <w:pPr>
        <w:pStyle w:val="Zkladntext1"/>
        <w:shd w:val="clear" w:color="auto" w:fill="auto"/>
        <w:spacing w:line="360" w:lineRule="auto"/>
      </w:pPr>
      <w:r>
        <w:rPr>
          <w:b/>
          <w:bCs/>
        </w:rPr>
        <w:t>Způsob dopravy</w:t>
      </w:r>
    </w:p>
    <w:p w:rsidR="0077192D" w:rsidRDefault="00623442" w:rsidP="00EE72DB">
      <w:pPr>
        <w:pStyle w:val="Zkladntext1"/>
        <w:shd w:val="clear" w:color="auto" w:fill="auto"/>
        <w:tabs>
          <w:tab w:val="left" w:pos="1534"/>
        </w:tabs>
        <w:spacing w:line="360" w:lineRule="auto"/>
      </w:pPr>
      <w:r>
        <w:rPr>
          <w:b/>
          <w:bCs/>
        </w:rPr>
        <w:t>Z</w:t>
      </w:r>
      <w:r>
        <w:rPr>
          <w:b/>
          <w:bCs/>
        </w:rPr>
        <w:t>působ platby</w:t>
      </w:r>
      <w:r>
        <w:rPr>
          <w:b/>
          <w:bCs/>
        </w:rPr>
        <w:tab/>
      </w:r>
      <w:r>
        <w:t>Platebním příkazem</w:t>
      </w:r>
    </w:p>
    <w:p w:rsidR="0077192D" w:rsidRDefault="00623442" w:rsidP="00EE72DB">
      <w:pPr>
        <w:pStyle w:val="Zkladntext1"/>
        <w:shd w:val="clear" w:color="auto" w:fill="auto"/>
        <w:spacing w:line="360" w:lineRule="auto"/>
        <w:sectPr w:rsidR="0077192D">
          <w:type w:val="continuous"/>
          <w:pgSz w:w="11900" w:h="16840"/>
          <w:pgMar w:top="330" w:right="2363" w:bottom="5458" w:left="349" w:header="0" w:footer="3" w:gutter="0"/>
          <w:cols w:num="2" w:sep="1" w:space="1421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EE72DB">
        <w:rPr>
          <w:b/>
          <w:bCs/>
        </w:rPr>
        <w:t xml:space="preserve">  </w:t>
      </w:r>
      <w:r>
        <w:t>30 dnů</w:t>
      </w:r>
    </w:p>
    <w:p w:rsidR="0077192D" w:rsidRDefault="00623442">
      <w:pPr>
        <w:pStyle w:val="Titulektabulky0"/>
        <w:shd w:val="clear" w:color="auto" w:fill="auto"/>
        <w:ind w:left="91"/>
      </w:pPr>
      <w:r>
        <w:t>Objednáváme u Vás zajištění cateringu v rámci zahájení výstavy Francouzský impresionismus, jedná se o nealko nápoje, víno a drobné občerstvení pro 200 osob. Cena včetně mobiliáře a obsluhy.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314"/>
        <w:gridCol w:w="922"/>
        <w:gridCol w:w="2006"/>
        <w:gridCol w:w="1483"/>
        <w:gridCol w:w="1469"/>
      </w:tblGrid>
      <w:tr w:rsidR="0077192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77192D" w:rsidRDefault="00623442">
            <w:pPr>
              <w:pStyle w:val="Jin0"/>
              <w:shd w:val="clear" w:color="auto" w:fill="auto"/>
              <w:ind w:firstLine="160"/>
            </w:pPr>
            <w:r>
              <w:t>Položka</w:t>
            </w:r>
          </w:p>
        </w:tc>
        <w:tc>
          <w:tcPr>
            <w:tcW w:w="2314" w:type="dxa"/>
            <w:shd w:val="clear" w:color="auto" w:fill="E5E5E5"/>
            <w:vAlign w:val="bottom"/>
          </w:tcPr>
          <w:p w:rsidR="0077192D" w:rsidRDefault="00623442">
            <w:pPr>
              <w:pStyle w:val="Jin0"/>
              <w:shd w:val="clear" w:color="auto" w:fill="auto"/>
              <w:ind w:left="1100"/>
            </w:pPr>
            <w:r>
              <w:t xml:space="preserve">Množství </w:t>
            </w:r>
            <w:r>
              <w:rPr>
                <w:lang w:val="en-US" w:eastAsia="en-US" w:bidi="en-US"/>
              </w:rPr>
              <w:t>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06" w:type="dxa"/>
            <w:shd w:val="clear" w:color="auto" w:fill="E5E5E5"/>
            <w:vAlign w:val="bottom"/>
          </w:tcPr>
          <w:p w:rsidR="0077192D" w:rsidRDefault="00623442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shd w:val="clear" w:color="auto" w:fill="E5E5E5"/>
            <w:vAlign w:val="bottom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77192D" w:rsidRDefault="00623442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77192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92D" w:rsidRDefault="00623442">
            <w:pPr>
              <w:pStyle w:val="Jin0"/>
              <w:shd w:val="clear" w:color="auto" w:fill="auto"/>
            </w:pPr>
            <w:proofErr w:type="spellStart"/>
            <w:r>
              <w:t>Verni</w:t>
            </w:r>
            <w:proofErr w:type="spellEnd"/>
            <w:r>
              <w:t xml:space="preserve"> </w:t>
            </w:r>
            <w:proofErr w:type="spellStart"/>
            <w:r>
              <w:t>Impre</w:t>
            </w:r>
            <w:proofErr w:type="spellEnd"/>
            <w:r>
              <w:t xml:space="preserve"> - </w:t>
            </w:r>
            <w:r>
              <w:rPr>
                <w:lang w:val="en-US" w:eastAsia="en-US" w:bidi="en-US"/>
              </w:rPr>
              <w:t>catering</w:t>
            </w:r>
          </w:p>
        </w:tc>
        <w:tc>
          <w:tcPr>
            <w:tcW w:w="2314" w:type="dxa"/>
            <w:shd w:val="clear" w:color="auto" w:fill="FFFFFF"/>
            <w:vAlign w:val="center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t>80 000.00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7192D" w:rsidRDefault="00623442">
            <w:pPr>
              <w:pStyle w:val="Jin0"/>
              <w:shd w:val="clear" w:color="auto" w:fill="auto"/>
              <w:jc w:val="center"/>
            </w:pPr>
            <w:r>
              <w:t>80 000.00</w:t>
            </w:r>
          </w:p>
        </w:tc>
      </w:tr>
    </w:tbl>
    <w:p w:rsidR="0077192D" w:rsidRDefault="00623442">
      <w:pPr>
        <w:pStyle w:val="Titulektabulky0"/>
        <w:shd w:val="clear" w:color="auto" w:fill="auto"/>
        <w:tabs>
          <w:tab w:val="left" w:pos="5558"/>
          <w:tab w:val="left" w:pos="9475"/>
        </w:tabs>
        <w:ind w:left="91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80 000.00 Kč</w:t>
      </w:r>
    </w:p>
    <w:p w:rsidR="0077192D" w:rsidRDefault="00EE72DB">
      <w:pPr>
        <w:pStyle w:val="Titulektabulky0"/>
        <w:shd w:val="clear" w:color="auto" w:fill="auto"/>
        <w:ind w:left="91"/>
      </w:pPr>
      <w:r>
        <w:t>XXXXXXXXXXXXXXX</w:t>
      </w:r>
    </w:p>
    <w:p w:rsidR="0077192D" w:rsidRDefault="0077192D">
      <w:pPr>
        <w:spacing w:after="1119" w:line="1" w:lineRule="exact"/>
      </w:pPr>
    </w:p>
    <w:p w:rsidR="0077192D" w:rsidRDefault="00623442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7192D" w:rsidRDefault="00623442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</w:t>
      </w:r>
      <w:r>
        <w:t>vyšší než hodnota 50.000,- Kč bez DPH účinnosti až uveřejněním (včetně jejího písemného potvrzení) v registru smluv. Uveřejnění provede objednatel.</w:t>
      </w:r>
    </w:p>
    <w:p w:rsidR="0077192D" w:rsidRDefault="00623442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7192D" w:rsidRDefault="00623442">
      <w:pPr>
        <w:pStyle w:val="Zkladntext1"/>
        <w:shd w:val="clear" w:color="auto" w:fill="auto"/>
        <w:spacing w:after="100"/>
      </w:pPr>
      <w:r>
        <w:t>Datum: Podpis:</w:t>
      </w:r>
    </w:p>
    <w:p w:rsidR="0077192D" w:rsidRDefault="00623442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77192D" w:rsidRDefault="00623442">
      <w:pPr>
        <w:pStyle w:val="Zkladntext1"/>
        <w:shd w:val="clear" w:color="auto" w:fill="auto"/>
      </w:pPr>
      <w:r>
        <w:t>27.06</w:t>
      </w:r>
      <w:r w:rsidR="00EE72DB">
        <w:t>.2019 09:56:37 - XXXXXXXXXXXXXXXXX</w:t>
      </w:r>
      <w:r>
        <w:t xml:space="preserve"> - příkazce operace</w:t>
      </w:r>
    </w:p>
    <w:p w:rsidR="0077192D" w:rsidRDefault="00623442">
      <w:pPr>
        <w:pStyle w:val="Zkladntext1"/>
        <w:shd w:val="clear" w:color="auto" w:fill="auto"/>
        <w:spacing w:after="120"/>
      </w:pPr>
      <w:r>
        <w:t xml:space="preserve">28.06.2019 15:50:18 </w:t>
      </w:r>
      <w:r w:rsidR="00EE72DB">
        <w:t>–</w:t>
      </w:r>
      <w:r>
        <w:t xml:space="preserve"> </w:t>
      </w:r>
      <w:r w:rsidR="00EE72DB">
        <w:t xml:space="preserve">XXXXXXXXXXXXX </w:t>
      </w:r>
      <w:bookmarkStart w:id="0" w:name="_GoBack"/>
      <w:bookmarkEnd w:id="0"/>
      <w:r>
        <w:t>- správce rozpočtu</w:t>
      </w:r>
    </w:p>
    <w:sectPr w:rsidR="0077192D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42" w:rsidRDefault="00623442">
      <w:r>
        <w:separator/>
      </w:r>
    </w:p>
  </w:endnote>
  <w:endnote w:type="continuationSeparator" w:id="0">
    <w:p w:rsidR="00623442" w:rsidRDefault="0062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92D" w:rsidRDefault="006234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9737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192D" w:rsidRDefault="00623442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1562/2019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3.10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1562/2019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42" w:rsidRDefault="00623442"/>
  </w:footnote>
  <w:footnote w:type="continuationSeparator" w:id="0">
    <w:p w:rsidR="00623442" w:rsidRDefault="006234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2D"/>
    <w:rsid w:val="00623442"/>
    <w:rsid w:val="0077192D"/>
    <w:rsid w:val="00E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7F5A"/>
  <w15:docId w15:val="{1D15238A-820E-4F27-84C9-5E1C954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right="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09" w:lineRule="auto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2019-07-01T06:55:00Z</dcterms:created>
  <dcterms:modified xsi:type="dcterms:W3CDTF">2019-07-01T06:57:00Z</dcterms:modified>
</cp:coreProperties>
</file>