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2" w:rsidRDefault="00E579D6">
      <w:pPr>
        <w:jc w:val="center"/>
        <w:rPr>
          <w:b/>
        </w:rPr>
      </w:pPr>
      <w:r>
        <w:rPr>
          <w:b/>
        </w:rPr>
        <w:t xml:space="preserve">Příloha </w:t>
      </w:r>
      <w:proofErr w:type="gramStart"/>
      <w:r>
        <w:rPr>
          <w:b/>
        </w:rPr>
        <w:t>č.1</w:t>
      </w:r>
      <w:proofErr w:type="gramEnd"/>
    </w:p>
    <w:p w:rsidR="008C23A2" w:rsidRDefault="008C23A2"/>
    <w:p w:rsidR="008C23A2" w:rsidRDefault="00E579D6">
      <w:pPr>
        <w:jc w:val="center"/>
        <w:rPr>
          <w:b/>
        </w:rPr>
      </w:pPr>
      <w:r>
        <w:rPr>
          <w:b/>
        </w:rPr>
        <w:t>Rozsah díla</w:t>
      </w:r>
    </w:p>
    <w:p w:rsidR="008C23A2" w:rsidRDefault="008C23A2">
      <w:pPr>
        <w:spacing w:line="312" w:lineRule="auto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5"/>
        <w:gridCol w:w="1845"/>
      </w:tblGrid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virtuální prohlídka Street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View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Trusted</w:t>
            </w:r>
            <w:proofErr w:type="spellEnd"/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snímání a zpracování panoramatických fotografií na trase vyznačené (červeně dle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plánku(,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upload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do Google map, propojení do virtuální prohlídky (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hdr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sRGB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300dpi min. 20mpx)</w:t>
            </w:r>
          </w:p>
          <w:p w:rsidR="008C23A2" w:rsidRDefault="00E579D6">
            <w:pPr>
              <w:spacing w:line="312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noProof/>
                <w:lang w:val="cs-CZ"/>
              </w:rPr>
              <w:drawing>
                <wp:inline distT="114300" distB="114300" distL="114300" distR="114300">
                  <wp:extent cx="3933825" cy="30480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 l="27950" t="17948" r="8130" b="2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30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 w:rsidP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virtuální prohlídka HTML5 pro webové stránky ZH Písek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zhotovení virtuální prohlídky v responzivní HTML5 aplikaci s použitím nasnímaných fotografií a optimalizované pro ZH Písek, tedy včetně individuální grafiky, loga ZH Písek nebo partnerů, navigace i popisu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fotografie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snímání, zpracování a umístěn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í klasických (nepanoramatických) fotografií do HTML5 virtuální prohlídky - zde mohou být detailněji části ZH Písek, které by v rozsáhlé prohlídce mohly zaniknout, ale statickým snímkem ve vysokém rozlišení můžeme upozornit na důležité faktory stavby, vašic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h aktivit, vašich úspěchů, historie apod. … 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krátká videa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minimálně 2-3 krátká videa určená pro HTML5 prohlídku, která budou ilustrovat vybrané zajímavé činnosti (výcvik koní, veterinární zákrok, apod.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- dle dohody). Videa mohou být součástí pro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hlídky i samotným obsahem.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lastRenderedPageBreak/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videospot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ZH Písek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ucelené video (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fullHD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  představující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váš areál nebo i koně, aktivity, úspěchy, případně zahájení provozu v nově budovaném areálu  apod. Cílem je pěkné video o hřebčinci jako takovém s důrazem na poz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itivní stránky, samozřejmě včetně grafiky, titulků a log partnerů… toto video může být spustitelné přímo v HTML5 prohlídce, ale současně umístitelné i na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Youtube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Facebooku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kde může oslovit nové fanoušky a přitom může sloužit jako základ vašich dalších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zentací...</w:t>
            </w:r>
            <w:proofErr w:type="gramEnd"/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výškové fotografie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efektní výškové fotografie z mobilní plošiny,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dronu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nebo teleskopického stativu (výběr dle autora a reálných možností), díky nimž bude snazší názorně představit nový sportovní areál 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48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cestovní náklady</w:t>
            </w:r>
          </w:p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fotografické práce v tomto rozsahu zahrnují více cest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</w:rPr>
            </w:pPr>
            <w:proofErr w:type="spellStart"/>
            <w:proofErr w:type="gramStart"/>
            <w:r>
              <w:rPr>
                <w:rFonts w:ascii="Open Sans" w:eastAsia="Open Sans" w:hAnsi="Open Sans" w:cs="Open Sans"/>
              </w:rPr>
              <w:t>x.xxx</w:t>
            </w:r>
            <w:proofErr w:type="spellEnd"/>
            <w:proofErr w:type="gram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xx</w:t>
            </w:r>
            <w:proofErr w:type="spellEnd"/>
          </w:p>
        </w:tc>
      </w:tr>
      <w:tr w:rsidR="008C23A2">
        <w:tc>
          <w:tcPr>
            <w:tcW w:w="715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CELKEM (bez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dph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)</w:t>
            </w:r>
          </w:p>
        </w:tc>
        <w:tc>
          <w:tcPr>
            <w:tcW w:w="18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3A2" w:rsidRDefault="00E579D6">
            <w:pPr>
              <w:widowControl w:val="0"/>
              <w:spacing w:line="312" w:lineRule="auto"/>
              <w:jc w:val="right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327.000 Kč</w:t>
            </w:r>
          </w:p>
        </w:tc>
      </w:tr>
    </w:tbl>
    <w:p w:rsidR="008C23A2" w:rsidRDefault="008C23A2">
      <w:pPr>
        <w:spacing w:line="312" w:lineRule="auto"/>
      </w:pPr>
    </w:p>
    <w:p w:rsidR="008C23A2" w:rsidRDefault="008C23A2">
      <w:bookmarkStart w:id="0" w:name="_GoBack"/>
      <w:bookmarkEnd w:id="0"/>
    </w:p>
    <w:sectPr w:rsidR="008C23A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A2"/>
    <w:rsid w:val="008C23A2"/>
    <w:rsid w:val="00E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F9B5-12BA-478E-B295-AD94FFF1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Mikesova</dc:creator>
  <cp:lastModifiedBy>Emilie Vávrová</cp:lastModifiedBy>
  <cp:revision>2</cp:revision>
  <dcterms:created xsi:type="dcterms:W3CDTF">2019-06-28T11:46:00Z</dcterms:created>
  <dcterms:modified xsi:type="dcterms:W3CDTF">2019-06-28T11:46:00Z</dcterms:modified>
</cp:coreProperties>
</file>