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B0" w:rsidRDefault="009441B0" w:rsidP="009441B0">
      <w:pPr>
        <w:jc w:val="center"/>
        <w:rPr>
          <w:b/>
          <w:i/>
          <w:sz w:val="24"/>
          <w:szCs w:val="24"/>
        </w:rPr>
      </w:pPr>
    </w:p>
    <w:p w:rsidR="009441B0" w:rsidRDefault="009441B0" w:rsidP="009441B0">
      <w:pPr>
        <w:jc w:val="center"/>
      </w:pPr>
      <w:proofErr w:type="gramStart"/>
      <w:r>
        <w:rPr>
          <w:b/>
          <w:sz w:val="24"/>
          <w:szCs w:val="24"/>
        </w:rPr>
        <w:t>SMLOUVA  O  DÍLO</w:t>
      </w:r>
      <w:proofErr w:type="gramEnd"/>
    </w:p>
    <w:p w:rsidR="009441B0" w:rsidRDefault="009441B0" w:rsidP="009441B0">
      <w:pPr>
        <w:jc w:val="center"/>
        <w:rPr>
          <w:b/>
          <w:sz w:val="24"/>
          <w:szCs w:val="24"/>
        </w:rPr>
      </w:pPr>
    </w:p>
    <w:p w:rsidR="009441B0" w:rsidRDefault="009441B0" w:rsidP="009441B0">
      <w:pPr>
        <w:jc w:val="center"/>
        <w:rPr>
          <w:b/>
          <w:sz w:val="24"/>
          <w:szCs w:val="24"/>
        </w:rPr>
      </w:pPr>
    </w:p>
    <w:p w:rsidR="009441B0" w:rsidRDefault="009441B0" w:rsidP="009441B0">
      <w:pPr>
        <w:jc w:val="both"/>
      </w:pPr>
      <w:r>
        <w:rPr>
          <w:b/>
          <w:bCs/>
          <w:sz w:val="24"/>
          <w:szCs w:val="24"/>
        </w:rPr>
        <w:t>Zemský hřebčinec Písek s.p.o.</w:t>
      </w:r>
      <w:r>
        <w:rPr>
          <w:sz w:val="24"/>
          <w:szCs w:val="24"/>
        </w:rPr>
        <w:t xml:space="preserve">, IČ 712 94 562, se sídlem Písek, U Hřebčince 479, </w:t>
      </w:r>
      <w:proofErr w:type="spellStart"/>
      <w:r>
        <w:rPr>
          <w:sz w:val="24"/>
          <w:szCs w:val="24"/>
        </w:rPr>
        <w:t>zast</w:t>
      </w:r>
      <w:proofErr w:type="spellEnd"/>
      <w:r>
        <w:rPr>
          <w:sz w:val="24"/>
          <w:szCs w:val="24"/>
        </w:rPr>
        <w:t xml:space="preserve"> ředitelem </w:t>
      </w:r>
      <w:proofErr w:type="spellStart"/>
      <w:r>
        <w:rPr>
          <w:sz w:val="24"/>
          <w:szCs w:val="24"/>
        </w:rPr>
        <w:t>xxx</w:t>
      </w:r>
      <w:proofErr w:type="spellEnd"/>
      <w:r>
        <w:rPr>
          <w:sz w:val="24"/>
          <w:szCs w:val="24"/>
        </w:rPr>
        <w:t xml:space="preserve"> </w:t>
      </w:r>
      <w:proofErr w:type="spellStart"/>
      <w:r>
        <w:rPr>
          <w:sz w:val="24"/>
          <w:szCs w:val="24"/>
        </w:rPr>
        <w:t>xxxxxx</w:t>
      </w:r>
      <w:proofErr w:type="spellEnd"/>
      <w:r>
        <w:rPr>
          <w:sz w:val="24"/>
          <w:szCs w:val="24"/>
        </w:rPr>
        <w:t xml:space="preserve"> </w:t>
      </w:r>
      <w:proofErr w:type="spellStart"/>
      <w:r>
        <w:rPr>
          <w:sz w:val="24"/>
          <w:szCs w:val="24"/>
        </w:rPr>
        <w:t>xxxxxxxxxxx</w:t>
      </w:r>
      <w:proofErr w:type="spellEnd"/>
      <w:r>
        <w:rPr>
          <w:sz w:val="24"/>
          <w:szCs w:val="24"/>
        </w:rPr>
        <w:t xml:space="preserve">, jmenovaným na základě jmenovací listiny ze dne 15. 10. 2016, </w:t>
      </w:r>
      <w:proofErr w:type="gramStart"/>
      <w:r>
        <w:rPr>
          <w:sz w:val="24"/>
          <w:szCs w:val="24"/>
        </w:rPr>
        <w:t>č.j.</w:t>
      </w:r>
      <w:proofErr w:type="gramEnd"/>
      <w:r>
        <w:rPr>
          <w:sz w:val="24"/>
          <w:szCs w:val="24"/>
        </w:rPr>
        <w:t xml:space="preserve"> 57295/2016- MZe-13220, zapsaný v registru ekonomických subjektů v ARES č.j. 27495/2015 – </w:t>
      </w:r>
      <w:proofErr w:type="spellStart"/>
      <w:r>
        <w:rPr>
          <w:sz w:val="24"/>
          <w:szCs w:val="24"/>
        </w:rPr>
        <w:t>MZe</w:t>
      </w:r>
      <w:proofErr w:type="spellEnd"/>
      <w:r>
        <w:rPr>
          <w:sz w:val="24"/>
          <w:szCs w:val="24"/>
        </w:rPr>
        <w:t xml:space="preserve"> - 13222 </w:t>
      </w:r>
    </w:p>
    <w:p w:rsidR="009441B0" w:rsidRDefault="009441B0" w:rsidP="009441B0">
      <w:pPr>
        <w:jc w:val="both"/>
      </w:pPr>
      <w:r>
        <w:rPr>
          <w:sz w:val="24"/>
          <w:szCs w:val="24"/>
        </w:rPr>
        <w:t xml:space="preserve">(v dalším objednatel) </w:t>
      </w:r>
    </w:p>
    <w:p w:rsidR="009441B0" w:rsidRDefault="009441B0" w:rsidP="009441B0">
      <w:pPr>
        <w:jc w:val="both"/>
        <w:rPr>
          <w:sz w:val="24"/>
          <w:szCs w:val="24"/>
        </w:rPr>
      </w:pPr>
    </w:p>
    <w:p w:rsidR="009441B0" w:rsidRDefault="009441B0" w:rsidP="009441B0">
      <w:pPr>
        <w:jc w:val="both"/>
      </w:pPr>
      <w:r>
        <w:rPr>
          <w:sz w:val="24"/>
          <w:szCs w:val="24"/>
        </w:rPr>
        <w:t xml:space="preserve">a </w:t>
      </w:r>
    </w:p>
    <w:p w:rsidR="009441B0" w:rsidRDefault="009441B0" w:rsidP="009441B0">
      <w:pPr>
        <w:jc w:val="both"/>
        <w:rPr>
          <w:sz w:val="24"/>
          <w:szCs w:val="24"/>
        </w:rPr>
      </w:pPr>
    </w:p>
    <w:p w:rsidR="009441B0" w:rsidRDefault="009441B0" w:rsidP="009441B0">
      <w:pPr>
        <w:jc w:val="both"/>
      </w:pPr>
      <w:proofErr w:type="spellStart"/>
      <w:r>
        <w:rPr>
          <w:b/>
          <w:bCs/>
          <w:sz w:val="24"/>
          <w:szCs w:val="24"/>
        </w:rPr>
        <w:t>T</w:t>
      </w:r>
      <w:r>
        <w:rPr>
          <w:b/>
          <w:bCs/>
          <w:sz w:val="24"/>
          <w:szCs w:val="24"/>
        </w:rPr>
        <w:t>xxxx</w:t>
      </w:r>
      <w:proofErr w:type="spellEnd"/>
      <w:r>
        <w:rPr>
          <w:b/>
          <w:bCs/>
          <w:sz w:val="24"/>
          <w:szCs w:val="24"/>
        </w:rPr>
        <w:t xml:space="preserve"> </w:t>
      </w:r>
      <w:proofErr w:type="spellStart"/>
      <w:r>
        <w:rPr>
          <w:b/>
          <w:bCs/>
          <w:sz w:val="24"/>
          <w:szCs w:val="24"/>
        </w:rPr>
        <w:t>A</w:t>
      </w:r>
      <w:r>
        <w:rPr>
          <w:b/>
          <w:bCs/>
          <w:sz w:val="24"/>
          <w:szCs w:val="24"/>
        </w:rPr>
        <w:t>xxxxx</w:t>
      </w:r>
      <w:proofErr w:type="spellEnd"/>
      <w:r>
        <w:rPr>
          <w:sz w:val="24"/>
          <w:szCs w:val="24"/>
        </w:rPr>
        <w:t xml:space="preserve">, IČ 718 31 89, </w:t>
      </w:r>
    </w:p>
    <w:p w:rsidR="009441B0" w:rsidRDefault="009441B0" w:rsidP="009441B0">
      <w:pPr>
        <w:jc w:val="both"/>
      </w:pPr>
      <w:r>
        <w:rPr>
          <w:sz w:val="24"/>
          <w:szCs w:val="24"/>
        </w:rPr>
        <w:t xml:space="preserve">se sídlem 251 67 Pyšely, </w:t>
      </w:r>
      <w:proofErr w:type="spellStart"/>
      <w:r>
        <w:rPr>
          <w:sz w:val="24"/>
          <w:szCs w:val="24"/>
        </w:rPr>
        <w:t>xx</w:t>
      </w:r>
      <w:proofErr w:type="spellEnd"/>
      <w:r>
        <w:rPr>
          <w:sz w:val="24"/>
          <w:szCs w:val="24"/>
        </w:rPr>
        <w:t xml:space="preserve"> </w:t>
      </w:r>
      <w:proofErr w:type="spellStart"/>
      <w:r>
        <w:rPr>
          <w:sz w:val="24"/>
          <w:szCs w:val="24"/>
        </w:rPr>
        <w:t>xxxxx</w:t>
      </w:r>
      <w:proofErr w:type="spellEnd"/>
      <w:r>
        <w:rPr>
          <w:sz w:val="24"/>
          <w:szCs w:val="24"/>
        </w:rPr>
        <w:t xml:space="preserve"> </w:t>
      </w:r>
      <w:proofErr w:type="spellStart"/>
      <w:r>
        <w:rPr>
          <w:sz w:val="24"/>
          <w:szCs w:val="24"/>
        </w:rPr>
        <w:t>xxx</w:t>
      </w:r>
      <w:proofErr w:type="spellEnd"/>
    </w:p>
    <w:p w:rsidR="009441B0" w:rsidRDefault="009441B0" w:rsidP="009441B0">
      <w:pPr>
        <w:jc w:val="both"/>
      </w:pPr>
      <w:r>
        <w:rPr>
          <w:sz w:val="24"/>
          <w:szCs w:val="24"/>
        </w:rPr>
        <w:t>(v dalším zhotovitel)</w:t>
      </w:r>
    </w:p>
    <w:p w:rsidR="009441B0" w:rsidRDefault="009441B0" w:rsidP="009441B0">
      <w:pPr>
        <w:jc w:val="both"/>
      </w:pPr>
    </w:p>
    <w:p w:rsidR="009441B0" w:rsidRDefault="009441B0" w:rsidP="009441B0">
      <w:pPr>
        <w:keepNext/>
        <w:widowControl w:val="0"/>
        <w:jc w:val="both"/>
      </w:pPr>
      <w:r>
        <w:rPr>
          <w:sz w:val="24"/>
          <w:szCs w:val="24"/>
        </w:rPr>
        <w:t>(objednatel a zhotovitel dále společně také jen jako „</w:t>
      </w:r>
      <w:r>
        <w:rPr>
          <w:i/>
          <w:sz w:val="24"/>
          <w:szCs w:val="24"/>
        </w:rPr>
        <w:t>smluvní strany</w:t>
      </w:r>
      <w:r>
        <w:rPr>
          <w:sz w:val="24"/>
          <w:szCs w:val="24"/>
        </w:rPr>
        <w:t>“ či „</w:t>
      </w:r>
      <w:r>
        <w:rPr>
          <w:i/>
          <w:sz w:val="24"/>
          <w:szCs w:val="24"/>
        </w:rPr>
        <w:t>strany</w:t>
      </w:r>
      <w:r>
        <w:rPr>
          <w:sz w:val="24"/>
          <w:szCs w:val="24"/>
        </w:rPr>
        <w:t>“ nebo jednotlivě jako „</w:t>
      </w:r>
      <w:r>
        <w:rPr>
          <w:i/>
          <w:sz w:val="24"/>
          <w:szCs w:val="24"/>
        </w:rPr>
        <w:t>smluvní strana</w:t>
      </w:r>
      <w:r>
        <w:rPr>
          <w:sz w:val="24"/>
          <w:szCs w:val="24"/>
        </w:rPr>
        <w:t>“ či „</w:t>
      </w:r>
      <w:r>
        <w:rPr>
          <w:i/>
          <w:sz w:val="24"/>
          <w:szCs w:val="24"/>
        </w:rPr>
        <w:t>strana</w:t>
      </w:r>
      <w:r>
        <w:rPr>
          <w:sz w:val="24"/>
          <w:szCs w:val="24"/>
        </w:rPr>
        <w:t>“)</w:t>
      </w:r>
    </w:p>
    <w:p w:rsidR="009441B0" w:rsidRDefault="009441B0" w:rsidP="009441B0">
      <w:pPr>
        <w:keepNext/>
        <w:widowControl w:val="0"/>
        <w:jc w:val="both"/>
        <w:rPr>
          <w:sz w:val="24"/>
          <w:szCs w:val="24"/>
          <w:lang w:eastAsia="cs-CZ"/>
        </w:rPr>
      </w:pPr>
    </w:p>
    <w:p w:rsidR="009441B0" w:rsidRDefault="009441B0" w:rsidP="009441B0">
      <w:pPr>
        <w:keepNext/>
        <w:widowControl w:val="0"/>
        <w:jc w:val="center"/>
      </w:pPr>
      <w:r>
        <w:rPr>
          <w:sz w:val="24"/>
          <w:szCs w:val="24"/>
        </w:rPr>
        <w:t>uzavřeli níže uvedeného dne, měsíce a roku,</w:t>
      </w:r>
    </w:p>
    <w:p w:rsidR="009441B0" w:rsidRDefault="009441B0" w:rsidP="009441B0">
      <w:pPr>
        <w:keepNext/>
        <w:jc w:val="center"/>
      </w:pPr>
      <w:r>
        <w:rPr>
          <w:color w:val="181919"/>
          <w:sz w:val="24"/>
          <w:szCs w:val="24"/>
        </w:rPr>
        <w:t xml:space="preserve">v souladu s ustanoveními § 2586 a násl. zákona č. 89/2012 Sb., občanského zákoníku, v platném znění (dále jen </w:t>
      </w:r>
      <w:r>
        <w:rPr>
          <w:bCs/>
          <w:color w:val="181919"/>
          <w:sz w:val="24"/>
          <w:szCs w:val="24"/>
        </w:rPr>
        <w:t>"o</w:t>
      </w:r>
      <w:r>
        <w:rPr>
          <w:bCs/>
          <w:i/>
          <w:color w:val="181919"/>
          <w:sz w:val="24"/>
          <w:szCs w:val="24"/>
        </w:rPr>
        <w:t>bčanský zákoník</w:t>
      </w:r>
      <w:r>
        <w:rPr>
          <w:bCs/>
          <w:color w:val="181919"/>
          <w:sz w:val="24"/>
          <w:szCs w:val="24"/>
        </w:rPr>
        <w:t xml:space="preserve">"), </w:t>
      </w:r>
      <w:r>
        <w:rPr>
          <w:sz w:val="24"/>
          <w:szCs w:val="24"/>
        </w:rPr>
        <w:t>tuto smlouvu o dílo (dále jen „</w:t>
      </w:r>
      <w:r>
        <w:rPr>
          <w:i/>
          <w:sz w:val="24"/>
          <w:szCs w:val="24"/>
        </w:rPr>
        <w:t>smlouva</w:t>
      </w:r>
      <w:r>
        <w:rPr>
          <w:sz w:val="24"/>
          <w:szCs w:val="24"/>
        </w:rPr>
        <w:t>“):</w:t>
      </w:r>
    </w:p>
    <w:p w:rsidR="009441B0" w:rsidRDefault="009441B0" w:rsidP="009441B0">
      <w:pPr>
        <w:jc w:val="both"/>
        <w:rPr>
          <w:sz w:val="24"/>
          <w:szCs w:val="24"/>
        </w:rPr>
      </w:pPr>
    </w:p>
    <w:p w:rsidR="009441B0" w:rsidRDefault="009441B0" w:rsidP="009441B0">
      <w:pPr>
        <w:jc w:val="both"/>
        <w:rPr>
          <w:sz w:val="24"/>
          <w:szCs w:val="24"/>
        </w:rPr>
      </w:pPr>
    </w:p>
    <w:p w:rsidR="009441B0" w:rsidRDefault="009441B0" w:rsidP="009441B0">
      <w:pPr>
        <w:jc w:val="center"/>
      </w:pPr>
      <w:r>
        <w:rPr>
          <w:sz w:val="24"/>
          <w:szCs w:val="24"/>
        </w:rPr>
        <w:t>I.</w:t>
      </w:r>
    </w:p>
    <w:p w:rsidR="009441B0" w:rsidRDefault="009441B0" w:rsidP="009441B0">
      <w:pPr>
        <w:jc w:val="center"/>
      </w:pPr>
      <w:r>
        <w:rPr>
          <w:sz w:val="24"/>
          <w:szCs w:val="24"/>
        </w:rPr>
        <w:t>Předmět díla.</w:t>
      </w:r>
    </w:p>
    <w:p w:rsidR="009441B0" w:rsidRDefault="009441B0" w:rsidP="009441B0">
      <w:pPr>
        <w:jc w:val="center"/>
        <w:rPr>
          <w:sz w:val="24"/>
          <w:szCs w:val="24"/>
        </w:rPr>
      </w:pPr>
    </w:p>
    <w:p w:rsidR="009441B0" w:rsidRDefault="009441B0" w:rsidP="009441B0">
      <w:pPr>
        <w:jc w:val="both"/>
      </w:pPr>
      <w:r>
        <w:rPr>
          <w:sz w:val="24"/>
          <w:szCs w:val="24"/>
        </w:rPr>
        <w:t xml:space="preserve">Předmětem díla je závazek zhotovitele provést na svůj náklad a nebezpečí pro objednatele dílo – zpracování plné virtuální prohlídky areálu Zemského hřebčince Písek </w:t>
      </w:r>
      <w:proofErr w:type="gramStart"/>
      <w:r>
        <w:rPr>
          <w:sz w:val="24"/>
          <w:szCs w:val="24"/>
        </w:rPr>
        <w:t>s.p.</w:t>
      </w:r>
      <w:proofErr w:type="gramEnd"/>
      <w:r>
        <w:rPr>
          <w:sz w:val="24"/>
          <w:szCs w:val="24"/>
        </w:rPr>
        <w:t xml:space="preserve">o. na adrese U Hřebčince 479, Písek. Objednatel se zavazuje dílo převzít a zaplatit za něj zhotoviteli sjednanou cenu. </w:t>
      </w:r>
    </w:p>
    <w:p w:rsidR="009441B0" w:rsidRDefault="009441B0" w:rsidP="009441B0">
      <w:pPr>
        <w:jc w:val="both"/>
        <w:rPr>
          <w:sz w:val="24"/>
          <w:szCs w:val="24"/>
        </w:rPr>
      </w:pPr>
    </w:p>
    <w:p w:rsidR="009441B0" w:rsidRDefault="009441B0" w:rsidP="009441B0">
      <w:pPr>
        <w:jc w:val="center"/>
      </w:pPr>
      <w:r>
        <w:rPr>
          <w:sz w:val="24"/>
          <w:szCs w:val="24"/>
        </w:rPr>
        <w:t>II.</w:t>
      </w:r>
    </w:p>
    <w:p w:rsidR="009441B0" w:rsidRDefault="009441B0" w:rsidP="009441B0">
      <w:pPr>
        <w:jc w:val="center"/>
      </w:pPr>
      <w:r>
        <w:rPr>
          <w:sz w:val="24"/>
          <w:szCs w:val="24"/>
        </w:rPr>
        <w:t>Rozsah díla.</w:t>
      </w:r>
    </w:p>
    <w:p w:rsidR="009441B0" w:rsidRDefault="009441B0" w:rsidP="009441B0">
      <w:pPr>
        <w:jc w:val="center"/>
        <w:rPr>
          <w:sz w:val="24"/>
          <w:szCs w:val="24"/>
        </w:rPr>
      </w:pPr>
    </w:p>
    <w:p w:rsidR="009441B0" w:rsidRDefault="009441B0" w:rsidP="009441B0">
      <w:pPr>
        <w:pStyle w:val="ListParagraph"/>
        <w:spacing w:after="240"/>
        <w:ind w:left="142"/>
        <w:jc w:val="both"/>
      </w:pPr>
      <w:r>
        <w:rPr>
          <w:rFonts w:ascii="Times New Roman" w:hAnsi="Times New Roman" w:cs="Times New Roman"/>
          <w:sz w:val="24"/>
          <w:szCs w:val="24"/>
        </w:rPr>
        <w:t xml:space="preserve">Zhotovitel pro objednatele zpracuje plnou virtuální prohlídku areálu ZH Písek v kvalitním výstupu (dále jen „virtuální prohlídka“), přičemž virtuální prohlídka se dle dohody smluvních stran skládá z jednotlivých ucelených částí díla, které jsou blíže specifikovány v příloze č. 1 této smlouvy, a to včetně smluvními stranami ujednané ceny za jednotlivé části díla Příloha č. 1 je nedílnou součástí této smlouvy. </w:t>
      </w:r>
    </w:p>
    <w:p w:rsidR="009441B0" w:rsidRDefault="009441B0" w:rsidP="009441B0">
      <w:pPr>
        <w:jc w:val="center"/>
      </w:pPr>
    </w:p>
    <w:p w:rsidR="009441B0" w:rsidRDefault="009441B0" w:rsidP="009441B0">
      <w:pPr>
        <w:jc w:val="center"/>
      </w:pPr>
      <w:r>
        <w:rPr>
          <w:sz w:val="24"/>
          <w:szCs w:val="24"/>
        </w:rPr>
        <w:t>III.</w:t>
      </w:r>
    </w:p>
    <w:p w:rsidR="009441B0" w:rsidRDefault="009441B0" w:rsidP="009441B0">
      <w:pPr>
        <w:jc w:val="center"/>
      </w:pPr>
      <w:r>
        <w:rPr>
          <w:sz w:val="24"/>
          <w:szCs w:val="24"/>
        </w:rPr>
        <w:t>Licenční ujednání</w:t>
      </w:r>
    </w:p>
    <w:p w:rsidR="009441B0" w:rsidRDefault="009441B0" w:rsidP="009441B0">
      <w:pPr>
        <w:jc w:val="both"/>
        <w:rPr>
          <w:sz w:val="24"/>
          <w:szCs w:val="24"/>
        </w:rPr>
      </w:pPr>
    </w:p>
    <w:p w:rsidR="009441B0" w:rsidRDefault="009441B0" w:rsidP="009441B0">
      <w:pPr>
        <w:jc w:val="both"/>
      </w:pPr>
      <w:r>
        <w:rPr>
          <w:sz w:val="24"/>
          <w:szCs w:val="24"/>
        </w:rPr>
        <w:t xml:space="preserve">Zhotovitel prohlašuje, že je výlučným autorem a nositelem autorských práv k dílu. Ve smyslu autorského zákona uděluje tímto zhotovitel jakožto autor díla objednateli výhradní oprávnění k výkonu práva užít dílo (výhradní licenci), a to všemi způsoby užití, na celou dobu trvání majetkových práv a pro území celého světa včetně České republiky. </w:t>
      </w:r>
    </w:p>
    <w:p w:rsidR="009441B0" w:rsidRDefault="009441B0" w:rsidP="009441B0">
      <w:pPr>
        <w:jc w:val="both"/>
      </w:pPr>
      <w:r>
        <w:rPr>
          <w:sz w:val="24"/>
          <w:szCs w:val="24"/>
        </w:rPr>
        <w:lastRenderedPageBreak/>
        <w:t xml:space="preserve">Objednatel získává tuto výhradní licenci bez omezení co do množstevního rozsahu. Objednatel není povinen licenci využít. Zhotovitel není oprávněn dílo užít bez souhlasu objednatele, ani jinému udělit oprávnění k jeho užití. Zhotovitel prohlašuje, že dílo nebylo dosud veřejně užito a ani žádné osobě nebylo uděleno zhotovitelem oprávnění k jeho užití. </w:t>
      </w:r>
    </w:p>
    <w:p w:rsidR="009441B0" w:rsidRDefault="009441B0" w:rsidP="009441B0">
      <w:pPr>
        <w:jc w:val="both"/>
      </w:pPr>
      <w:r>
        <w:rPr>
          <w:sz w:val="24"/>
          <w:szCs w:val="24"/>
        </w:rPr>
        <w:t xml:space="preserve">Objednatel může oprávnění tvořící součást licence zcela nebo zčásti poskytnout třetí osobě (podlicence) nebo licenci postoupit třetí osobě. Objednatel je oprávněn užít dílo v původní podobě, samostatně, v souboru či ve spojení s jinými autorskými či neautorskými díly a prvky či v díle audiovizuálním a zhotovitel dále uděluje objednateli svolení ke změně a úpravám díla, a to včetně práva objednatele zadat provedení těchto úprav třetím osobám. Nabyvatel je oprávněn užít dílo též ve zpracované či jinak změněné podobě. </w:t>
      </w:r>
    </w:p>
    <w:p w:rsidR="009441B0" w:rsidRDefault="009441B0" w:rsidP="009441B0">
      <w:pPr>
        <w:jc w:val="both"/>
      </w:pPr>
      <w:r>
        <w:rPr>
          <w:sz w:val="24"/>
          <w:szCs w:val="24"/>
        </w:rPr>
        <w:t xml:space="preserve">Smluvní strany se dohodly, aniž by tím byla dotčena ostatní ujednání dle čl. III této </w:t>
      </w:r>
      <w:proofErr w:type="gramStart"/>
      <w:r>
        <w:rPr>
          <w:sz w:val="24"/>
          <w:szCs w:val="24"/>
        </w:rPr>
        <w:t>smlouvy,  že</w:t>
      </w:r>
      <w:proofErr w:type="gramEnd"/>
      <w:r>
        <w:rPr>
          <w:sz w:val="24"/>
          <w:szCs w:val="24"/>
        </w:rPr>
        <w:t xml:space="preserve"> je z</w:t>
      </w:r>
      <w:r>
        <w:rPr>
          <w:color w:val="000000"/>
          <w:sz w:val="24"/>
          <w:szCs w:val="24"/>
        </w:rPr>
        <w:t xml:space="preserve">hotovitel oprávněn publikovat několik fotografií pro vlastní </w:t>
      </w:r>
      <w:r>
        <w:rPr>
          <w:sz w:val="24"/>
          <w:szCs w:val="24"/>
        </w:rPr>
        <w:t>propagaci, a to v elektronické i tiskové podobě, k čemuž podpisem této smlouvy dává objednatel výslovný souhlas.</w:t>
      </w:r>
    </w:p>
    <w:p w:rsidR="009441B0" w:rsidRDefault="009441B0" w:rsidP="009441B0">
      <w:pPr>
        <w:jc w:val="both"/>
        <w:rPr>
          <w:rFonts w:cs="Arial"/>
          <w:bCs/>
          <w:color w:val="333333"/>
          <w:sz w:val="24"/>
          <w:szCs w:val="24"/>
        </w:rPr>
      </w:pPr>
    </w:p>
    <w:p w:rsidR="009441B0" w:rsidRDefault="009441B0" w:rsidP="009441B0">
      <w:pPr>
        <w:jc w:val="center"/>
        <w:rPr>
          <w:rFonts w:cs="Arial"/>
          <w:bCs/>
          <w:color w:val="333333"/>
          <w:sz w:val="24"/>
          <w:szCs w:val="24"/>
        </w:rPr>
      </w:pPr>
    </w:p>
    <w:p w:rsidR="009441B0" w:rsidRDefault="009441B0" w:rsidP="009441B0">
      <w:pPr>
        <w:jc w:val="center"/>
      </w:pPr>
      <w:r>
        <w:rPr>
          <w:sz w:val="24"/>
          <w:szCs w:val="24"/>
        </w:rPr>
        <w:t>IV.</w:t>
      </w:r>
    </w:p>
    <w:p w:rsidR="009441B0" w:rsidRDefault="009441B0" w:rsidP="009441B0">
      <w:pPr>
        <w:jc w:val="center"/>
      </w:pPr>
      <w:r>
        <w:rPr>
          <w:sz w:val="24"/>
          <w:szCs w:val="24"/>
        </w:rPr>
        <w:t>Cena díla.</w:t>
      </w:r>
    </w:p>
    <w:p w:rsidR="009441B0" w:rsidRDefault="009441B0" w:rsidP="009441B0">
      <w:pPr>
        <w:jc w:val="center"/>
      </w:pPr>
    </w:p>
    <w:p w:rsidR="009441B0" w:rsidRDefault="009441B0" w:rsidP="009441B0">
      <w:pPr>
        <w:jc w:val="both"/>
      </w:pPr>
      <w:r>
        <w:rPr>
          <w:sz w:val="24"/>
          <w:szCs w:val="24"/>
        </w:rPr>
        <w:t xml:space="preserve">Dílo je financováno v rámci Integrovaného regionálního operačního programu, projektu revitalizace, zabezpečení a digitalizace, národní kulturní památky Zemského hřebčince Písek, s.p.o., </w:t>
      </w:r>
      <w:proofErr w:type="spellStart"/>
      <w:r>
        <w:rPr>
          <w:sz w:val="24"/>
          <w:szCs w:val="24"/>
        </w:rPr>
        <w:t>reg</w:t>
      </w:r>
      <w:proofErr w:type="spellEnd"/>
      <w:r>
        <w:rPr>
          <w:sz w:val="24"/>
          <w:szCs w:val="24"/>
        </w:rPr>
        <w:t xml:space="preserve">. </w:t>
      </w:r>
      <w:proofErr w:type="gramStart"/>
      <w:r>
        <w:rPr>
          <w:sz w:val="24"/>
          <w:szCs w:val="24"/>
        </w:rPr>
        <w:t>č.</w:t>
      </w:r>
      <w:proofErr w:type="gramEnd"/>
      <w:r>
        <w:rPr>
          <w:sz w:val="24"/>
          <w:szCs w:val="24"/>
        </w:rPr>
        <w:t xml:space="preserve"> CZ.06.3.33/0.0/0.0/15_015/0000322 </w:t>
      </w:r>
    </w:p>
    <w:p w:rsidR="009441B0" w:rsidRDefault="009441B0" w:rsidP="009441B0">
      <w:pPr>
        <w:jc w:val="both"/>
      </w:pPr>
      <w:r>
        <w:rPr>
          <w:sz w:val="24"/>
          <w:szCs w:val="24"/>
        </w:rPr>
        <w:t xml:space="preserve">Dílo bude prováděno přímo zhotovitelem na jeho náklad a nebezpečí. Veškeré potřebné náklady na provedení díla jsou již v ceně díla. Cena díla obsahuje vedlejší náklady na dopravu a pronájem potřebného vybavení. </w:t>
      </w:r>
    </w:p>
    <w:p w:rsidR="009441B0" w:rsidRDefault="009441B0" w:rsidP="009441B0">
      <w:pPr>
        <w:jc w:val="both"/>
      </w:pPr>
      <w:r>
        <w:rPr>
          <w:sz w:val="24"/>
          <w:szCs w:val="24"/>
        </w:rPr>
        <w:t xml:space="preserve">Objednatel a zhotovitel sjednávají celkovou cenu díla na </w:t>
      </w:r>
      <w:proofErr w:type="gramStart"/>
      <w:r>
        <w:rPr>
          <w:sz w:val="24"/>
          <w:szCs w:val="24"/>
        </w:rPr>
        <w:t>částku  327.000,</w:t>
      </w:r>
      <w:proofErr w:type="gramEnd"/>
      <w:r>
        <w:rPr>
          <w:sz w:val="24"/>
          <w:szCs w:val="24"/>
        </w:rPr>
        <w:t xml:space="preserve">-Kč bez DPH. Tato cena díla je nejvyšší možná, pokud bude mít zhotovitel další náklady, jsou zahrnuty již v ceně díla a není oprávněn žádat změnu ceny. Zhotovitel se tak vzdává práva dle </w:t>
      </w:r>
      <w:proofErr w:type="spellStart"/>
      <w:r>
        <w:rPr>
          <w:sz w:val="24"/>
          <w:szCs w:val="24"/>
        </w:rPr>
        <w:t>ust</w:t>
      </w:r>
      <w:proofErr w:type="spellEnd"/>
      <w:r>
        <w:rPr>
          <w:sz w:val="24"/>
          <w:szCs w:val="24"/>
        </w:rPr>
        <w:t xml:space="preserve"> § 1765 NOZ. Cena za jednotlivé části díla dohodnuté smluvními stranami je uvedena v příloze č. 1 této smlouvy.</w:t>
      </w:r>
    </w:p>
    <w:p w:rsidR="009441B0" w:rsidRDefault="009441B0" w:rsidP="009441B0">
      <w:pPr>
        <w:jc w:val="both"/>
        <w:rPr>
          <w:sz w:val="24"/>
          <w:szCs w:val="24"/>
        </w:rPr>
      </w:pPr>
    </w:p>
    <w:p w:rsidR="009441B0" w:rsidRDefault="009441B0" w:rsidP="009441B0">
      <w:pPr>
        <w:jc w:val="center"/>
      </w:pPr>
      <w:r>
        <w:rPr>
          <w:sz w:val="24"/>
          <w:szCs w:val="24"/>
        </w:rPr>
        <w:t>V.</w:t>
      </w:r>
    </w:p>
    <w:p w:rsidR="009441B0" w:rsidRDefault="009441B0" w:rsidP="009441B0">
      <w:pPr>
        <w:jc w:val="center"/>
      </w:pPr>
      <w:r>
        <w:rPr>
          <w:sz w:val="24"/>
          <w:szCs w:val="24"/>
        </w:rPr>
        <w:t>Splatnost ceny.</w:t>
      </w:r>
    </w:p>
    <w:p w:rsidR="009441B0" w:rsidRDefault="009441B0" w:rsidP="009441B0">
      <w:pPr>
        <w:jc w:val="center"/>
        <w:rPr>
          <w:sz w:val="24"/>
          <w:szCs w:val="24"/>
        </w:rPr>
      </w:pPr>
    </w:p>
    <w:p w:rsidR="009441B0" w:rsidRDefault="009441B0" w:rsidP="009441B0">
      <w:pPr>
        <w:jc w:val="both"/>
      </w:pPr>
      <w:r>
        <w:rPr>
          <w:sz w:val="24"/>
          <w:szCs w:val="24"/>
        </w:rPr>
        <w:t xml:space="preserve">Objednatel se zavazuje zaplatit zhotoviteli cenu díla či jeho části na základě vystavené dílčí či konečné faktury, kterou zhotovitel předloží objednateli k proplacení poté, co objednatel dokončenou část díla či dokončené dílo od zhotovitele převezme, a to nejpozději do dne stanoveného v této faktuře, s tím, že do posledního dne bude cena části díla či cena díla připsána na účet zhotovitele, </w:t>
      </w:r>
      <w:proofErr w:type="spellStart"/>
      <w:proofErr w:type="gramStart"/>
      <w:r>
        <w:rPr>
          <w:sz w:val="24"/>
          <w:szCs w:val="24"/>
        </w:rPr>
        <w:t>č.ú</w:t>
      </w:r>
      <w:proofErr w:type="spellEnd"/>
      <w:r>
        <w:rPr>
          <w:sz w:val="24"/>
          <w:szCs w:val="24"/>
        </w:rPr>
        <w:t>.</w:t>
      </w:r>
      <w:r>
        <w:rPr>
          <w:sz w:val="24"/>
          <w:szCs w:val="24"/>
        </w:rPr>
        <w:t xml:space="preserve"> </w:t>
      </w:r>
      <w:proofErr w:type="spellStart"/>
      <w:r>
        <w:rPr>
          <w:sz w:val="24"/>
          <w:szCs w:val="24"/>
        </w:rPr>
        <w:t>xxxxxxxxxx</w:t>
      </w:r>
      <w:proofErr w:type="spellEnd"/>
      <w:r>
        <w:rPr>
          <w:sz w:val="24"/>
          <w:szCs w:val="24"/>
        </w:rPr>
        <w:t>/</w:t>
      </w:r>
      <w:proofErr w:type="spellStart"/>
      <w:r>
        <w:rPr>
          <w:sz w:val="24"/>
          <w:szCs w:val="24"/>
        </w:rPr>
        <w:t>xxxx</w:t>
      </w:r>
      <w:proofErr w:type="spellEnd"/>
      <w:proofErr w:type="gramEnd"/>
      <w:r>
        <w:rPr>
          <w:sz w:val="24"/>
          <w:szCs w:val="24"/>
        </w:rPr>
        <w:t>. Lhůta pro zaplacení nesmí být kratší než 30dnů.</w:t>
      </w:r>
    </w:p>
    <w:p w:rsidR="009441B0" w:rsidRDefault="009441B0" w:rsidP="009441B0">
      <w:pPr>
        <w:jc w:val="both"/>
      </w:pPr>
    </w:p>
    <w:p w:rsidR="009441B0" w:rsidRDefault="009441B0" w:rsidP="009441B0">
      <w:pPr>
        <w:jc w:val="both"/>
      </w:pPr>
    </w:p>
    <w:p w:rsidR="009441B0" w:rsidRDefault="009441B0" w:rsidP="009441B0">
      <w:pPr>
        <w:jc w:val="both"/>
      </w:pPr>
    </w:p>
    <w:p w:rsidR="009441B0" w:rsidRDefault="009441B0" w:rsidP="009441B0">
      <w:pPr>
        <w:jc w:val="both"/>
      </w:pPr>
      <w:r>
        <w:rPr>
          <w:sz w:val="24"/>
          <w:szCs w:val="24"/>
        </w:rPr>
        <w:t xml:space="preserve"> </w:t>
      </w:r>
    </w:p>
    <w:p w:rsidR="009441B0" w:rsidRDefault="009441B0" w:rsidP="009441B0">
      <w:pPr>
        <w:jc w:val="center"/>
      </w:pPr>
      <w:r>
        <w:rPr>
          <w:sz w:val="24"/>
          <w:szCs w:val="24"/>
        </w:rPr>
        <w:t>VI.</w:t>
      </w:r>
    </w:p>
    <w:p w:rsidR="009441B0" w:rsidRDefault="009441B0" w:rsidP="009441B0">
      <w:pPr>
        <w:jc w:val="center"/>
      </w:pPr>
      <w:r>
        <w:rPr>
          <w:sz w:val="24"/>
          <w:szCs w:val="24"/>
        </w:rPr>
        <w:t>Doba plnění.</w:t>
      </w:r>
    </w:p>
    <w:p w:rsidR="009441B0" w:rsidRDefault="009441B0" w:rsidP="009441B0">
      <w:pPr>
        <w:jc w:val="center"/>
      </w:pPr>
    </w:p>
    <w:p w:rsidR="009441B0" w:rsidRDefault="009441B0" w:rsidP="009441B0">
      <w:pPr>
        <w:pStyle w:val="Zkladntext"/>
      </w:pPr>
      <w:r>
        <w:rPr>
          <w:szCs w:val="24"/>
        </w:rPr>
        <w:t xml:space="preserve">Zhotovitel a objednatel se dohodli, že zahájit provádění díla je možné v souvislosti s oznámením objednatele o připravenosti místa plnění dle čl. IX této smlouvy, nejpozději </w:t>
      </w:r>
      <w:r w:rsidRPr="009441B0">
        <w:rPr>
          <w:szCs w:val="24"/>
        </w:rPr>
        <w:t>však</w:t>
      </w:r>
      <w:r>
        <w:rPr>
          <w:szCs w:val="24"/>
        </w:rPr>
        <w:t>1.7.2019</w:t>
      </w:r>
      <w:bookmarkStart w:id="0" w:name="_GoBack"/>
      <w:bookmarkEnd w:id="0"/>
      <w:r w:rsidRPr="009441B0">
        <w:rPr>
          <w:szCs w:val="24"/>
        </w:rPr>
        <w:t>.</w:t>
      </w:r>
      <w:r>
        <w:rPr>
          <w:szCs w:val="24"/>
        </w:rPr>
        <w:t xml:space="preserve"> Pokud </w:t>
      </w:r>
      <w:proofErr w:type="gramStart"/>
      <w:r>
        <w:rPr>
          <w:szCs w:val="24"/>
        </w:rPr>
        <w:t>nebude</w:t>
      </w:r>
      <w:proofErr w:type="gramEnd"/>
      <w:r>
        <w:rPr>
          <w:szCs w:val="24"/>
        </w:rPr>
        <w:t xml:space="preserve"> možné započít s prováděním díla z důvodů nepřipravenosti místa plnění </w:t>
      </w:r>
      <w:proofErr w:type="gramStart"/>
      <w:r>
        <w:rPr>
          <w:szCs w:val="24"/>
        </w:rPr>
        <w:t>prodlužuje</w:t>
      </w:r>
      <w:proofErr w:type="gramEnd"/>
      <w:r>
        <w:rPr>
          <w:szCs w:val="24"/>
        </w:rPr>
        <w:t xml:space="preserve"> se o dobu prodlení objednatele připravit místo plnění k zahájení díla doba dokončení díla sjednaná v následujícím odstavci tohoto článku. </w:t>
      </w:r>
    </w:p>
    <w:p w:rsidR="009441B0" w:rsidRDefault="009441B0" w:rsidP="009441B0">
      <w:pPr>
        <w:pStyle w:val="Zkladntext"/>
      </w:pPr>
      <w:r>
        <w:rPr>
          <w:szCs w:val="24"/>
        </w:rPr>
        <w:lastRenderedPageBreak/>
        <w:t xml:space="preserve">Zhotovitel a objednatel se dohodli na provedení díla do </w:t>
      </w:r>
      <w:proofErr w:type="gramStart"/>
      <w:r>
        <w:rPr>
          <w:szCs w:val="24"/>
        </w:rPr>
        <w:t>31.10.2019</w:t>
      </w:r>
      <w:proofErr w:type="gramEnd"/>
      <w:r>
        <w:rPr>
          <w:szCs w:val="24"/>
        </w:rPr>
        <w:t xml:space="preserve">. V tento den je nejzazší termín, kdy bude hotové dílo celé či po jednotlivých částech dle přílohy č. 1 k této smlouvě předáno objednateli. </w:t>
      </w:r>
    </w:p>
    <w:p w:rsidR="009441B0" w:rsidRDefault="009441B0" w:rsidP="009441B0">
      <w:pPr>
        <w:pStyle w:val="Zkladntext"/>
      </w:pPr>
      <w:r>
        <w:rPr>
          <w:szCs w:val="24"/>
        </w:rPr>
        <w:t xml:space="preserve">Objednatel dílo či jeho část, odpovídající části vymezené dle přílohy č. 1 této smlouvy převezme, a to i v případě, že vykazuje ojedinělé drobné vady, které nebrání plnohodnotnému užívání díla. V takovém případě bude v protokolu o předání díla či jeho části proveden soupis konkrétních vad spolu s termíny pro jejich odstranění, při takovém ujednání se má za to, že zhotovitel dodržel termín pro dokončení díla. </w:t>
      </w:r>
    </w:p>
    <w:p w:rsidR="009441B0" w:rsidRDefault="009441B0" w:rsidP="009441B0">
      <w:pPr>
        <w:jc w:val="center"/>
        <w:rPr>
          <w:sz w:val="24"/>
          <w:szCs w:val="24"/>
        </w:rPr>
      </w:pPr>
    </w:p>
    <w:p w:rsidR="009441B0" w:rsidRDefault="009441B0" w:rsidP="009441B0">
      <w:pPr>
        <w:jc w:val="center"/>
      </w:pPr>
      <w:r>
        <w:rPr>
          <w:sz w:val="24"/>
          <w:szCs w:val="24"/>
        </w:rPr>
        <w:t>VII.</w:t>
      </w:r>
    </w:p>
    <w:p w:rsidR="009441B0" w:rsidRDefault="009441B0" w:rsidP="009441B0">
      <w:pPr>
        <w:jc w:val="center"/>
      </w:pPr>
      <w:r>
        <w:rPr>
          <w:sz w:val="24"/>
          <w:szCs w:val="24"/>
        </w:rPr>
        <w:t>Místo plnění.</w:t>
      </w:r>
    </w:p>
    <w:p w:rsidR="009441B0" w:rsidRDefault="009441B0" w:rsidP="009441B0">
      <w:pPr>
        <w:jc w:val="center"/>
        <w:rPr>
          <w:sz w:val="24"/>
          <w:szCs w:val="24"/>
        </w:rPr>
      </w:pPr>
    </w:p>
    <w:p w:rsidR="009441B0" w:rsidRDefault="009441B0" w:rsidP="009441B0">
      <w:pPr>
        <w:jc w:val="both"/>
      </w:pPr>
      <w:r>
        <w:rPr>
          <w:sz w:val="24"/>
          <w:szCs w:val="24"/>
        </w:rPr>
        <w:t xml:space="preserve">Dílo bude zhotovitelem prováděno v areálu Zemského hřebčince Písek </w:t>
      </w:r>
      <w:proofErr w:type="gramStart"/>
      <w:r>
        <w:rPr>
          <w:sz w:val="24"/>
          <w:szCs w:val="24"/>
        </w:rPr>
        <w:t>s.p.</w:t>
      </w:r>
      <w:proofErr w:type="gramEnd"/>
      <w:r>
        <w:rPr>
          <w:sz w:val="24"/>
          <w:szCs w:val="24"/>
        </w:rPr>
        <w:t xml:space="preserve">o. na adrese 397 01 Písek, U Hřebčince čp. 479 (dále jen „místo plnění“). </w:t>
      </w:r>
    </w:p>
    <w:p w:rsidR="009441B0" w:rsidRDefault="009441B0" w:rsidP="009441B0">
      <w:pPr>
        <w:jc w:val="center"/>
        <w:rPr>
          <w:sz w:val="24"/>
          <w:szCs w:val="24"/>
        </w:rPr>
      </w:pPr>
    </w:p>
    <w:p w:rsidR="009441B0" w:rsidRDefault="009441B0" w:rsidP="009441B0">
      <w:pPr>
        <w:jc w:val="center"/>
      </w:pPr>
      <w:r>
        <w:rPr>
          <w:sz w:val="24"/>
          <w:szCs w:val="24"/>
        </w:rPr>
        <w:t>VIII.</w:t>
      </w:r>
    </w:p>
    <w:p w:rsidR="009441B0" w:rsidRDefault="009441B0" w:rsidP="009441B0">
      <w:pPr>
        <w:jc w:val="center"/>
      </w:pPr>
      <w:r>
        <w:rPr>
          <w:sz w:val="24"/>
          <w:szCs w:val="24"/>
        </w:rPr>
        <w:t>Povinnosti zhotovitele.</w:t>
      </w:r>
    </w:p>
    <w:p w:rsidR="009441B0" w:rsidRDefault="009441B0" w:rsidP="009441B0">
      <w:pPr>
        <w:jc w:val="center"/>
      </w:pPr>
    </w:p>
    <w:p w:rsidR="009441B0" w:rsidRDefault="009441B0" w:rsidP="009441B0">
      <w:pPr>
        <w:jc w:val="both"/>
      </w:pPr>
      <w:r>
        <w:rPr>
          <w:sz w:val="24"/>
          <w:szCs w:val="24"/>
        </w:rPr>
        <w:t xml:space="preserve">Zhotovitel se zavazuje provést dílo s odbornou péčí, na svůj náklad a nebezpečí a v ujednanou dobu zhotovené dílo objednateli předat. </w:t>
      </w:r>
    </w:p>
    <w:p w:rsidR="009441B0" w:rsidRDefault="009441B0" w:rsidP="009441B0">
      <w:pPr>
        <w:jc w:val="both"/>
      </w:pPr>
      <w:r>
        <w:rPr>
          <w:sz w:val="24"/>
          <w:szCs w:val="24"/>
        </w:rPr>
        <w:t>Zhotovitel provede dílo osobně a bude postupovat při provádění díla samostatně a je vázán příkazy objednatele.</w:t>
      </w:r>
    </w:p>
    <w:p w:rsidR="009441B0" w:rsidRDefault="009441B0" w:rsidP="009441B0">
      <w:pPr>
        <w:jc w:val="both"/>
      </w:pPr>
      <w:r>
        <w:rPr>
          <w:sz w:val="24"/>
          <w:szCs w:val="24"/>
        </w:rPr>
        <w:t>Zhotovitel je při provádění díla vázán objednávkou a pokyny objednatele, přičemž má pouze v případě nevhodnosti či nemožnosti provedení pokynu objednatele povinnost jej na tuto skutečnost upozornit. Zhotovitel nenese odpovědnost za skutečnost, že dílo nebude splňovat požadavky objednatele či dalších subjektů, pokud mu takové požadavky nebyly objednatelem při provádění díla prokazatelně předloženy.</w:t>
      </w:r>
    </w:p>
    <w:p w:rsidR="009441B0" w:rsidRDefault="009441B0" w:rsidP="009441B0">
      <w:pPr>
        <w:jc w:val="both"/>
      </w:pPr>
      <w:r>
        <w:rPr>
          <w:sz w:val="24"/>
          <w:szCs w:val="24"/>
        </w:rPr>
        <w:t>Zhotovitel je povinen upozornit objednatele bez zbytečného odkladu na překážky, které by se vyskytly v provádění díla, vzniknou-li tyto překážky z důvodů, které nebylo možno zjistit ani při vynaložení potřebné péče před zahájením prací.</w:t>
      </w:r>
    </w:p>
    <w:p w:rsidR="009441B0" w:rsidRDefault="009441B0" w:rsidP="009441B0">
      <w:pPr>
        <w:jc w:val="both"/>
      </w:pPr>
      <w:r>
        <w:rPr>
          <w:sz w:val="24"/>
          <w:szCs w:val="24"/>
        </w:rPr>
        <w:t xml:space="preserve">Zhotovitel je povinen postupovat s péčí řádného hospodáře a v případě způsobení škody na majetku objednatele, je povinen škodu objednateli uhradit. </w:t>
      </w:r>
    </w:p>
    <w:p w:rsidR="009441B0" w:rsidRDefault="009441B0" w:rsidP="009441B0">
      <w:pPr>
        <w:jc w:val="both"/>
      </w:pPr>
      <w:r>
        <w:rPr>
          <w:sz w:val="24"/>
          <w:szCs w:val="24"/>
        </w:rPr>
        <w:t>V případě, že by vznikly v důsledku nepředvídaných okolností potřeby víceprací, je zhotovitel povinen tuto skutečnost objednateli bezodkladně sdělit s tím, že objednatel má právo zvážit, zda vícepráce se budou provádět či se upraví rozsah díla dodatkem k této smlouvě o dílo s uvedením event. navýšení ceny díla.</w:t>
      </w:r>
    </w:p>
    <w:p w:rsidR="009441B0" w:rsidRDefault="009441B0" w:rsidP="009441B0">
      <w:pPr>
        <w:jc w:val="both"/>
      </w:pPr>
      <w:r>
        <w:rPr>
          <w:sz w:val="24"/>
          <w:szCs w:val="24"/>
        </w:rPr>
        <w:t>Zhotovitel je povinen při provádění všech prací dodržovat pravidla bezpečnosti práce.</w:t>
      </w:r>
    </w:p>
    <w:p w:rsidR="009441B0" w:rsidRDefault="009441B0" w:rsidP="009441B0">
      <w:pPr>
        <w:jc w:val="both"/>
      </w:pPr>
    </w:p>
    <w:p w:rsidR="009441B0" w:rsidRDefault="009441B0" w:rsidP="009441B0">
      <w:pPr>
        <w:jc w:val="both"/>
      </w:pPr>
      <w:r>
        <w:rPr>
          <w:sz w:val="24"/>
          <w:szCs w:val="24"/>
        </w:rPr>
        <w:t xml:space="preserve">Zhotovitel prohlašuje, že pokud se vyskytnou  nejasnosti ohledně provádění díla, vznese zhotovitel vůči objednateli dotaz ohledně těchto nejasností, a to buď </w:t>
      </w:r>
      <w:proofErr w:type="gramStart"/>
      <w:r>
        <w:rPr>
          <w:sz w:val="24"/>
          <w:szCs w:val="24"/>
        </w:rPr>
        <w:t>osobně nebo</w:t>
      </w:r>
      <w:proofErr w:type="gramEnd"/>
      <w:r>
        <w:rPr>
          <w:sz w:val="24"/>
          <w:szCs w:val="24"/>
        </w:rPr>
        <w:t xml:space="preserve"> písemnou formou. </w:t>
      </w:r>
    </w:p>
    <w:p w:rsidR="009441B0" w:rsidRDefault="009441B0" w:rsidP="009441B0">
      <w:pPr>
        <w:jc w:val="both"/>
      </w:pPr>
    </w:p>
    <w:p w:rsidR="009441B0" w:rsidRDefault="009441B0" w:rsidP="009441B0">
      <w:pPr>
        <w:jc w:val="both"/>
        <w:rPr>
          <w:sz w:val="24"/>
          <w:szCs w:val="24"/>
        </w:rPr>
      </w:pPr>
    </w:p>
    <w:p w:rsidR="009441B0" w:rsidRDefault="009441B0" w:rsidP="009441B0">
      <w:pPr>
        <w:jc w:val="center"/>
      </w:pPr>
      <w:r>
        <w:rPr>
          <w:sz w:val="24"/>
          <w:szCs w:val="24"/>
        </w:rPr>
        <w:t>IX.</w:t>
      </w:r>
    </w:p>
    <w:p w:rsidR="009441B0" w:rsidRDefault="009441B0" w:rsidP="009441B0">
      <w:pPr>
        <w:jc w:val="center"/>
      </w:pPr>
      <w:r>
        <w:rPr>
          <w:sz w:val="24"/>
          <w:szCs w:val="24"/>
        </w:rPr>
        <w:t>Povinnosti objednatele.</w:t>
      </w:r>
    </w:p>
    <w:p w:rsidR="009441B0" w:rsidRDefault="009441B0" w:rsidP="009441B0">
      <w:pPr>
        <w:jc w:val="both"/>
      </w:pPr>
    </w:p>
    <w:p w:rsidR="009441B0" w:rsidRDefault="009441B0" w:rsidP="009441B0">
      <w:pPr>
        <w:jc w:val="both"/>
      </w:pPr>
      <w:r>
        <w:rPr>
          <w:sz w:val="24"/>
          <w:szCs w:val="24"/>
        </w:rPr>
        <w:t xml:space="preserve"> Objednatel je povinen na základě výzvy zhotovitele poskytnout mu nezbytnou součinnost tak, aby mohl zhotovitel včas zahájit práce.</w:t>
      </w:r>
    </w:p>
    <w:p w:rsidR="009441B0" w:rsidRDefault="009441B0" w:rsidP="009441B0">
      <w:pPr>
        <w:jc w:val="both"/>
      </w:pPr>
      <w:r>
        <w:rPr>
          <w:sz w:val="24"/>
          <w:szCs w:val="24"/>
        </w:rPr>
        <w:t xml:space="preserve">Objednatel je povinen </w:t>
      </w:r>
      <w:r>
        <w:rPr>
          <w:rFonts w:eastAsia="Arial"/>
          <w:color w:val="000000"/>
          <w:sz w:val="24"/>
          <w:szCs w:val="24"/>
        </w:rPr>
        <w:t xml:space="preserve">místo plnění, tedy </w:t>
      </w:r>
      <w:r>
        <w:rPr>
          <w:sz w:val="24"/>
          <w:szCs w:val="24"/>
        </w:rPr>
        <w:t xml:space="preserve">areál Zemského hřebčince Písek </w:t>
      </w:r>
      <w:proofErr w:type="gramStart"/>
      <w:r>
        <w:rPr>
          <w:sz w:val="24"/>
          <w:szCs w:val="24"/>
        </w:rPr>
        <w:t>s.p.</w:t>
      </w:r>
      <w:proofErr w:type="gramEnd"/>
      <w:r>
        <w:rPr>
          <w:sz w:val="24"/>
          <w:szCs w:val="24"/>
        </w:rPr>
        <w:t>o. na adrese 397 01 Písek, U Hřebčince čp. 479</w:t>
      </w:r>
      <w:r>
        <w:rPr>
          <w:rFonts w:eastAsia="Arial"/>
          <w:color w:val="000000"/>
          <w:sz w:val="24"/>
          <w:szCs w:val="24"/>
        </w:rPr>
        <w:t xml:space="preserve"> připravit před zahájením díla tak, aby zhotovitel mohl započít s prováděním díla, přičemž o tomto je objednatel povinen zhotovitele informovat. Objednatel </w:t>
      </w:r>
      <w:r>
        <w:rPr>
          <w:rFonts w:eastAsia="Arial"/>
          <w:color w:val="000000"/>
          <w:sz w:val="24"/>
          <w:szCs w:val="24"/>
        </w:rPr>
        <w:lastRenderedPageBreak/>
        <w:t xml:space="preserve">plně odpovídá za stav, v jakém se bude místo plnění nacházet v době provádění díla, přičemž stav místa plnění zaznamenaný v rámci díla zhotovitelem nemůže být důvodem pro nepřevzetí díla či jeho části, ani pro uplatnění práv ze záruky, či nároků z odpovědnosti za vady díla. </w:t>
      </w:r>
    </w:p>
    <w:p w:rsidR="009441B0" w:rsidRDefault="009441B0" w:rsidP="009441B0">
      <w:pPr>
        <w:jc w:val="both"/>
      </w:pPr>
      <w:r>
        <w:rPr>
          <w:sz w:val="24"/>
          <w:szCs w:val="24"/>
        </w:rPr>
        <w:t>Objednatel je povinen po skončení díla či jeho části bezvadné dílo či jeho část od zhotovitele převzít a se zhotovitelem sepsat protokol o předání díla či jeho části a tento protokol spolu se zhotovitelem podepsat. Ujednání v čl. VI této smlouvy tím není dotčeno.</w:t>
      </w:r>
    </w:p>
    <w:p w:rsidR="009441B0" w:rsidRDefault="009441B0" w:rsidP="009441B0">
      <w:pPr>
        <w:jc w:val="both"/>
      </w:pPr>
      <w:r>
        <w:rPr>
          <w:sz w:val="24"/>
          <w:szCs w:val="24"/>
        </w:rPr>
        <w:t>Objednatel je povinen po převzetí díla či jeho části ve lhůtě stanovené v dílčí či konečné faktuře, která mu bude po převzetí díla předložena, zaplatit cenu díla či část ceny díla dle přílohy č. 1 této smlouvy na účet zhotovitele, lhůta nesmí být kratší než 30 dnů.</w:t>
      </w:r>
    </w:p>
    <w:p w:rsidR="009441B0" w:rsidRDefault="009441B0" w:rsidP="009441B0">
      <w:pPr>
        <w:jc w:val="center"/>
      </w:pPr>
    </w:p>
    <w:p w:rsidR="009441B0" w:rsidRDefault="009441B0" w:rsidP="009441B0">
      <w:pPr>
        <w:jc w:val="center"/>
      </w:pPr>
      <w:r>
        <w:rPr>
          <w:sz w:val="24"/>
          <w:szCs w:val="24"/>
        </w:rPr>
        <w:t>X.</w:t>
      </w:r>
    </w:p>
    <w:p w:rsidR="009441B0" w:rsidRDefault="009441B0" w:rsidP="009441B0">
      <w:pPr>
        <w:jc w:val="center"/>
      </w:pPr>
      <w:r>
        <w:rPr>
          <w:sz w:val="24"/>
          <w:szCs w:val="24"/>
        </w:rPr>
        <w:t xml:space="preserve">Záruka za kvalitu díla. </w:t>
      </w:r>
    </w:p>
    <w:p w:rsidR="009441B0" w:rsidRDefault="009441B0" w:rsidP="009441B0">
      <w:pPr>
        <w:jc w:val="center"/>
        <w:rPr>
          <w:sz w:val="24"/>
          <w:szCs w:val="24"/>
        </w:rPr>
      </w:pPr>
    </w:p>
    <w:p w:rsidR="009441B0" w:rsidRDefault="009441B0" w:rsidP="009441B0">
      <w:pPr>
        <w:jc w:val="both"/>
      </w:pPr>
      <w:r>
        <w:rPr>
          <w:sz w:val="24"/>
          <w:szCs w:val="24"/>
        </w:rPr>
        <w:t xml:space="preserve">Zhotovitel odpovídá za řádné a kvalitní provedení díla, tak jak je specifikováno v čl. II. této smlouvy o dílo. </w:t>
      </w:r>
    </w:p>
    <w:p w:rsidR="009441B0" w:rsidRDefault="009441B0" w:rsidP="009441B0">
      <w:pPr>
        <w:jc w:val="both"/>
      </w:pPr>
      <w:r>
        <w:rPr>
          <w:sz w:val="24"/>
          <w:szCs w:val="24"/>
        </w:rPr>
        <w:t xml:space="preserve">Zhotovitel k odpovědnosti za řádné a kvalitní provedení předmětu díla přijímá záruku za provedení díla na dobu 6 měsíců od předání a převzetí díla. V této době je zhotovitel povinen do deseti pracovních dnů od oznámení závady objednatelem zhotoviteli provést odstranění vady na svůj náklad. V případě, že by zhotovitel vadu neodstranil ve lhůtě stanovené objednatelem, může si objednatel nechat provést odstranění závad třetí osobou a náklady spojené s tímto odstraněním může objednatel požadovat proti zhotoviteli. </w:t>
      </w:r>
    </w:p>
    <w:p w:rsidR="009441B0" w:rsidRDefault="009441B0" w:rsidP="009441B0">
      <w:pPr>
        <w:jc w:val="both"/>
      </w:pPr>
      <w:r>
        <w:rPr>
          <w:sz w:val="24"/>
          <w:szCs w:val="24"/>
        </w:rPr>
        <w:t xml:space="preserve">Záruční doba </w:t>
      </w:r>
      <w:proofErr w:type="gramStart"/>
      <w:r>
        <w:rPr>
          <w:sz w:val="24"/>
          <w:szCs w:val="24"/>
        </w:rPr>
        <w:t>začne</w:t>
      </w:r>
      <w:proofErr w:type="gramEnd"/>
      <w:r>
        <w:rPr>
          <w:sz w:val="24"/>
          <w:szCs w:val="24"/>
        </w:rPr>
        <w:t xml:space="preserve"> běžet dnem předání díla zhotovitelem </w:t>
      </w:r>
      <w:proofErr w:type="gramStart"/>
      <w:r>
        <w:rPr>
          <w:sz w:val="24"/>
          <w:szCs w:val="24"/>
        </w:rPr>
        <w:t>objednali</w:t>
      </w:r>
      <w:proofErr w:type="gramEnd"/>
      <w:r>
        <w:rPr>
          <w:sz w:val="24"/>
          <w:szCs w:val="24"/>
        </w:rPr>
        <w:t xml:space="preserve">. </w:t>
      </w:r>
    </w:p>
    <w:p w:rsidR="009441B0" w:rsidRDefault="009441B0" w:rsidP="009441B0">
      <w:r>
        <w:rPr>
          <w:color w:val="000000"/>
          <w:sz w:val="24"/>
          <w:szCs w:val="24"/>
        </w:rPr>
        <w:t>Záruka se vztahuje na technické vady díla a jeho zcela zřejmou nezpůsobilost k užití.</w:t>
      </w:r>
    </w:p>
    <w:p w:rsidR="009441B0" w:rsidRDefault="009441B0" w:rsidP="009441B0">
      <w:pPr>
        <w:jc w:val="center"/>
      </w:pPr>
    </w:p>
    <w:p w:rsidR="009441B0" w:rsidRDefault="009441B0" w:rsidP="009441B0">
      <w:pPr>
        <w:jc w:val="center"/>
      </w:pPr>
      <w:r>
        <w:rPr>
          <w:sz w:val="24"/>
          <w:szCs w:val="24"/>
        </w:rPr>
        <w:t>XI.</w:t>
      </w:r>
    </w:p>
    <w:p w:rsidR="009441B0" w:rsidRDefault="009441B0" w:rsidP="009441B0">
      <w:pPr>
        <w:jc w:val="center"/>
      </w:pPr>
      <w:r>
        <w:rPr>
          <w:sz w:val="24"/>
          <w:szCs w:val="24"/>
        </w:rPr>
        <w:t>Odpovědnost za vady.</w:t>
      </w:r>
    </w:p>
    <w:p w:rsidR="009441B0" w:rsidRDefault="009441B0" w:rsidP="009441B0">
      <w:pPr>
        <w:jc w:val="center"/>
        <w:rPr>
          <w:sz w:val="24"/>
          <w:szCs w:val="24"/>
        </w:rPr>
      </w:pPr>
    </w:p>
    <w:p w:rsidR="009441B0" w:rsidRDefault="009441B0" w:rsidP="009441B0">
      <w:pPr>
        <w:jc w:val="both"/>
      </w:pPr>
      <w:r>
        <w:rPr>
          <w:sz w:val="24"/>
          <w:szCs w:val="24"/>
        </w:rPr>
        <w:t xml:space="preserve">V případě výskytu vad na zhotoveném díle či jeho části při převzetí díla či jeho části objednatelem od zhotovitele, které by bránily řádnému užití díla, může objednatel převzetí díla či jeho části odmítnout a může požadovat na zhotoviteli odstranění vadného plnění. </w:t>
      </w:r>
    </w:p>
    <w:p w:rsidR="009441B0" w:rsidRDefault="009441B0" w:rsidP="009441B0">
      <w:pPr>
        <w:jc w:val="both"/>
      </w:pPr>
      <w:r>
        <w:rPr>
          <w:sz w:val="24"/>
          <w:szCs w:val="24"/>
        </w:rPr>
        <w:t xml:space="preserve">Objednatel je povinen oznámit zhotoviteli vady díla či jeho části bez zbytečného odkladu poté, kdy je zjistil nebo při náležité pozornosti zjistit měl, nejpozději však do šesti měsíců od předání díla či jeho části. </w:t>
      </w:r>
    </w:p>
    <w:p w:rsidR="009441B0" w:rsidRDefault="009441B0" w:rsidP="009441B0">
      <w:pPr>
        <w:jc w:val="center"/>
        <w:rPr>
          <w:sz w:val="24"/>
          <w:szCs w:val="24"/>
        </w:rPr>
      </w:pPr>
    </w:p>
    <w:p w:rsidR="009441B0" w:rsidRDefault="009441B0" w:rsidP="009441B0">
      <w:pPr>
        <w:jc w:val="center"/>
      </w:pPr>
      <w:r>
        <w:rPr>
          <w:sz w:val="24"/>
          <w:szCs w:val="24"/>
        </w:rPr>
        <w:t>XII.</w:t>
      </w:r>
    </w:p>
    <w:p w:rsidR="009441B0" w:rsidRDefault="009441B0" w:rsidP="009441B0">
      <w:pPr>
        <w:jc w:val="center"/>
      </w:pPr>
      <w:r>
        <w:rPr>
          <w:sz w:val="24"/>
          <w:szCs w:val="24"/>
        </w:rPr>
        <w:t>Smluvní pokuty.</w:t>
      </w:r>
    </w:p>
    <w:p w:rsidR="009441B0" w:rsidRDefault="009441B0" w:rsidP="009441B0">
      <w:pPr>
        <w:jc w:val="center"/>
        <w:rPr>
          <w:sz w:val="24"/>
          <w:szCs w:val="24"/>
        </w:rPr>
      </w:pPr>
    </w:p>
    <w:p w:rsidR="009441B0" w:rsidRDefault="009441B0" w:rsidP="009441B0">
      <w:pPr>
        <w:jc w:val="both"/>
      </w:pPr>
      <w:r>
        <w:rPr>
          <w:sz w:val="24"/>
          <w:szCs w:val="24"/>
        </w:rPr>
        <w:t>Objednatel a zhotovitel se dohodli, že v případě porušení smluvních podmínek vznikne jedné či druhé straně nárok na uplatnění smluvní pokuty za těchto podmínek:</w:t>
      </w:r>
    </w:p>
    <w:p w:rsidR="009441B0" w:rsidRDefault="009441B0" w:rsidP="009441B0">
      <w:pPr>
        <w:jc w:val="both"/>
      </w:pPr>
      <w:r>
        <w:rPr>
          <w:sz w:val="24"/>
          <w:szCs w:val="24"/>
        </w:rPr>
        <w:t xml:space="preserve">Objednatel má nárok na smluvní pokutu v případě, že zhotovitel nedokončí celé dílo nejpozději v termínu stanoveném v článku VI. této smlouvy, a to ve výši 0,05% </w:t>
      </w:r>
      <w:proofErr w:type="gramStart"/>
      <w:r>
        <w:rPr>
          <w:sz w:val="24"/>
          <w:szCs w:val="24"/>
        </w:rPr>
        <w:t>denně  z ceny</w:t>
      </w:r>
      <w:proofErr w:type="gramEnd"/>
      <w:r>
        <w:rPr>
          <w:sz w:val="24"/>
          <w:szCs w:val="24"/>
        </w:rPr>
        <w:t xml:space="preserve"> díla za každý den prodlení v dokončení a předání díla. Ujednání o smluvní pokutě dle předchozí věty se nepoužije, jestliže prodlení nebylo způsobeno zaviněním zhotovitele. Objednatel má právo na smluvní pokutu v případě, že po převzetí díla s vadami zhotovitel nedodrží dohodnutý termín pro odstranění vad a to ve výši 0,025% denně z ceny díla za každý den prodlení po uplynutí termínu pro odstranění vad díla. Ujednání o smluvní pokutě dle předchozí věty se nepoužije, jestliže prodlení nebylo způsobeno zaviněním zhotovitele.</w:t>
      </w:r>
    </w:p>
    <w:p w:rsidR="009441B0" w:rsidRDefault="009441B0" w:rsidP="009441B0">
      <w:pPr>
        <w:jc w:val="both"/>
      </w:pPr>
      <w:r>
        <w:rPr>
          <w:sz w:val="24"/>
          <w:szCs w:val="24"/>
        </w:rPr>
        <w:t>Objednatel se zavazuje zaplatit zhotoviteli smluvní pokutu ve výši 0,05 % denně z ceny díla za každý započatý den prodlení s platbou dílčích faktur či konečné faktury.</w:t>
      </w:r>
    </w:p>
    <w:p w:rsidR="009441B0" w:rsidRDefault="009441B0" w:rsidP="009441B0">
      <w:pPr>
        <w:jc w:val="both"/>
      </w:pPr>
      <w:r>
        <w:rPr>
          <w:sz w:val="24"/>
          <w:szCs w:val="24"/>
        </w:rPr>
        <w:lastRenderedPageBreak/>
        <w:t xml:space="preserve">V případě uplatnění smluvní pokuty nezaniká právo na náhradu škody, která by jednáním jedné či druhé strany druhé straně vznikla. Smluvní pokuta je splatná do 15 dnů poté, co bude druhé straně doručena výzva s uvedením výše smluvní pokuty uplatňované oprávněným. </w:t>
      </w:r>
    </w:p>
    <w:p w:rsidR="009441B0" w:rsidRDefault="009441B0" w:rsidP="009441B0">
      <w:pPr>
        <w:jc w:val="center"/>
        <w:rPr>
          <w:sz w:val="24"/>
          <w:szCs w:val="24"/>
        </w:rPr>
      </w:pPr>
    </w:p>
    <w:p w:rsidR="009441B0" w:rsidRDefault="009441B0" w:rsidP="009441B0">
      <w:pPr>
        <w:jc w:val="center"/>
      </w:pPr>
      <w:r>
        <w:rPr>
          <w:sz w:val="24"/>
          <w:szCs w:val="24"/>
        </w:rPr>
        <w:t>XIII.</w:t>
      </w:r>
    </w:p>
    <w:p w:rsidR="009441B0" w:rsidRDefault="009441B0" w:rsidP="009441B0">
      <w:pPr>
        <w:jc w:val="center"/>
      </w:pPr>
      <w:r>
        <w:rPr>
          <w:sz w:val="24"/>
          <w:szCs w:val="24"/>
        </w:rPr>
        <w:t xml:space="preserve">Závěrečná ustanovení. </w:t>
      </w:r>
    </w:p>
    <w:p w:rsidR="009441B0" w:rsidRDefault="009441B0" w:rsidP="009441B0">
      <w:pPr>
        <w:jc w:val="center"/>
        <w:rPr>
          <w:sz w:val="24"/>
          <w:szCs w:val="24"/>
        </w:rPr>
      </w:pPr>
    </w:p>
    <w:p w:rsidR="009441B0" w:rsidRDefault="009441B0" w:rsidP="009441B0">
      <w:pPr>
        <w:jc w:val="both"/>
      </w:pPr>
      <w:r>
        <w:rPr>
          <w:sz w:val="24"/>
          <w:szCs w:val="24"/>
        </w:rPr>
        <w:t xml:space="preserve">Obě smluvní strany výslovně prohlašují, že žádné ustanovení této smlouvy o dílo nepovažují za obchodní tajemství podle § 504 NOZ a udělují svolení k jejich užití a zveřejnění bez jakýchkoliv podmínek. </w:t>
      </w:r>
    </w:p>
    <w:p w:rsidR="009441B0" w:rsidRDefault="009441B0" w:rsidP="009441B0">
      <w:pPr>
        <w:jc w:val="both"/>
      </w:pPr>
      <w:r>
        <w:rPr>
          <w:sz w:val="24"/>
          <w:szCs w:val="24"/>
        </w:rPr>
        <w:t xml:space="preserve">Zhotovitel bere na vědomí, že objednatel je povinen uveřejnit tuto smlouvu o dílo v registru smluv dle zák. č. 340/2015 Sb. zákona o registru smluv a tuto povinnost zajistí sám objednatel. </w:t>
      </w:r>
    </w:p>
    <w:p w:rsidR="009441B0" w:rsidRDefault="009441B0" w:rsidP="009441B0">
      <w:pPr>
        <w:jc w:val="both"/>
      </w:pPr>
      <w:r>
        <w:rPr>
          <w:sz w:val="24"/>
          <w:szCs w:val="24"/>
        </w:rPr>
        <w:t xml:space="preserve">Obě smluvní strany berou na vědomí a vyjadřují svůj souhlas k tomu, aby tato smlouva byla zveřejněna v registru smluv, neboť uveřejněním této smlouvy tato smlouva o dílo nabývá účinnosti. </w:t>
      </w:r>
    </w:p>
    <w:p w:rsidR="009441B0" w:rsidRDefault="009441B0" w:rsidP="009441B0">
      <w:pPr>
        <w:jc w:val="both"/>
      </w:pPr>
      <w:r>
        <w:rPr>
          <w:sz w:val="24"/>
          <w:szCs w:val="24"/>
        </w:rPr>
        <w:t>V případě, že v této smlouvě nejsou právní vztahy mezi účastníky výslovně upraveny, řídí se příslušnými ustanoveními zák. č. 89/2012 Sb. v §§ 2586 a násl., event. dalšími právními předpisy s touto smlouvou souvisejícími.</w:t>
      </w:r>
    </w:p>
    <w:p w:rsidR="009441B0" w:rsidRDefault="009441B0" w:rsidP="009441B0">
      <w:pPr>
        <w:jc w:val="both"/>
        <w:rPr>
          <w:sz w:val="24"/>
          <w:szCs w:val="24"/>
        </w:rPr>
      </w:pPr>
    </w:p>
    <w:p w:rsidR="009441B0" w:rsidRDefault="009441B0" w:rsidP="009441B0">
      <w:pPr>
        <w:jc w:val="center"/>
      </w:pPr>
      <w:r>
        <w:rPr>
          <w:sz w:val="24"/>
          <w:szCs w:val="24"/>
        </w:rPr>
        <w:t>XIV.</w:t>
      </w:r>
    </w:p>
    <w:p w:rsidR="009441B0" w:rsidRDefault="009441B0" w:rsidP="009441B0">
      <w:pPr>
        <w:jc w:val="both"/>
        <w:rPr>
          <w:sz w:val="24"/>
          <w:szCs w:val="24"/>
        </w:rPr>
      </w:pPr>
    </w:p>
    <w:p w:rsidR="009441B0" w:rsidRDefault="009441B0" w:rsidP="009441B0">
      <w:pPr>
        <w:jc w:val="both"/>
      </w:pPr>
      <w:r>
        <w:rPr>
          <w:sz w:val="24"/>
          <w:szCs w:val="24"/>
        </w:rPr>
        <w:t xml:space="preserve">Smlouvu o dílo lze doplňovat pouze písemným dodatkem na základě shody obou smluvních stran. </w:t>
      </w:r>
    </w:p>
    <w:p w:rsidR="009441B0" w:rsidRDefault="009441B0" w:rsidP="009441B0">
      <w:pPr>
        <w:jc w:val="both"/>
      </w:pPr>
      <w:r>
        <w:rPr>
          <w:sz w:val="24"/>
          <w:szCs w:val="24"/>
        </w:rPr>
        <w:t>Tato smlouva se vyhotovuje ve trojím vyhotovení a každé vyhotovení je originálem.</w:t>
      </w:r>
    </w:p>
    <w:p w:rsidR="009441B0" w:rsidRDefault="009441B0" w:rsidP="009441B0">
      <w:pPr>
        <w:pStyle w:val="Nadpis2"/>
        <w:numPr>
          <w:ilvl w:val="0"/>
          <w:numId w:val="0"/>
        </w:numPr>
        <w:tabs>
          <w:tab w:val="left" w:pos="2835"/>
          <w:tab w:val="left" w:pos="4536"/>
          <w:tab w:val="left" w:pos="6237"/>
        </w:tabs>
        <w:suppressAutoHyphens w:val="0"/>
        <w:spacing w:before="120"/>
        <w:jc w:val="both"/>
      </w:pPr>
      <w:r>
        <w:rPr>
          <w:i w:val="0"/>
          <w:iCs/>
          <w:szCs w:val="24"/>
        </w:rPr>
        <w:t>Tato Smlouva obsahuje úplnou dohodu smluvních stran ohledně předmětu této smlouvy a žádná jiná dohoda, prohlášení nebo příslib, neobsažené v této smlouvě, učiněný kteroukoli ze smluvních stran, nebudou pro žádnou ze smluvních stran závazné nebo platné.</w:t>
      </w:r>
    </w:p>
    <w:p w:rsidR="009441B0" w:rsidRDefault="009441B0" w:rsidP="009441B0">
      <w:pPr>
        <w:pStyle w:val="Nadpis2"/>
        <w:numPr>
          <w:ilvl w:val="0"/>
          <w:numId w:val="0"/>
        </w:numPr>
        <w:tabs>
          <w:tab w:val="left" w:pos="2835"/>
          <w:tab w:val="left" w:pos="4536"/>
          <w:tab w:val="left" w:pos="6237"/>
        </w:tabs>
        <w:suppressAutoHyphens w:val="0"/>
        <w:spacing w:before="120"/>
        <w:jc w:val="both"/>
      </w:pPr>
      <w:r>
        <w:rPr>
          <w:i w:val="0"/>
          <w:iCs/>
          <w:szCs w:val="24"/>
        </w:rPr>
        <w:t>Odstoupením od této smlouvy nezanikají její ustanovení, která dle své povahy a určení mají přetrvávat i po předčasném ukončení smlouvy odstoupením. V případě odstoupení od smlouvy o dílo bude zhotoviteli uhrazena poměrná část ceny díla (cena dosud provedených prací).</w:t>
      </w:r>
    </w:p>
    <w:p w:rsidR="009441B0" w:rsidRDefault="009441B0" w:rsidP="009441B0">
      <w:pPr>
        <w:jc w:val="both"/>
      </w:pPr>
      <w:r>
        <w:rPr>
          <w:sz w:val="24"/>
          <w:szCs w:val="24"/>
        </w:rPr>
        <w:t xml:space="preserve">Zhotovitel a objednatel prohlašují, že si tuto smlouvu o dílo přečetli, smlouvě rozumí, nemají k ní žádných připomínek a prohlašují, že tato smlouva byla sepsána podle jejich pravé a svobodné vůle a plně s obsahem této smlouvy souhlasí a na důkaz toho připojují své vlastnoruční podpisy. </w:t>
      </w:r>
    </w:p>
    <w:p w:rsidR="009441B0" w:rsidRDefault="009441B0" w:rsidP="009441B0">
      <w:pPr>
        <w:jc w:val="both"/>
      </w:pPr>
      <w:r>
        <w:rPr>
          <w:sz w:val="24"/>
          <w:szCs w:val="24"/>
        </w:rPr>
        <w:t xml:space="preserve">Podpisem této smlouvy nabývá tato smlouva platnosti, účinnost této smlouvy nastává zveřejněním v registru smluv. </w:t>
      </w:r>
    </w:p>
    <w:p w:rsidR="009441B0" w:rsidRDefault="009441B0" w:rsidP="009441B0">
      <w:pPr>
        <w:jc w:val="both"/>
        <w:rPr>
          <w:sz w:val="24"/>
          <w:szCs w:val="24"/>
        </w:rPr>
      </w:pPr>
    </w:p>
    <w:p w:rsidR="009441B0" w:rsidRDefault="009441B0" w:rsidP="009441B0">
      <w:pPr>
        <w:jc w:val="both"/>
      </w:pPr>
      <w:r>
        <w:rPr>
          <w:sz w:val="24"/>
          <w:szCs w:val="24"/>
        </w:rPr>
        <w:t xml:space="preserve">V Písku dne </w:t>
      </w:r>
      <w:proofErr w:type="gramStart"/>
      <w:r>
        <w:rPr>
          <w:sz w:val="24"/>
          <w:szCs w:val="24"/>
        </w:rPr>
        <w:t>2</w:t>
      </w:r>
      <w:r>
        <w:rPr>
          <w:sz w:val="24"/>
          <w:szCs w:val="24"/>
        </w:rPr>
        <w:t>6.6.2019</w:t>
      </w:r>
      <w:proofErr w:type="gramEnd"/>
    </w:p>
    <w:p w:rsidR="009441B0" w:rsidRDefault="009441B0" w:rsidP="009441B0">
      <w:pPr>
        <w:jc w:val="both"/>
        <w:rPr>
          <w:sz w:val="24"/>
          <w:szCs w:val="24"/>
        </w:rPr>
      </w:pPr>
    </w:p>
    <w:p w:rsidR="009441B0" w:rsidRDefault="009441B0" w:rsidP="009441B0">
      <w:pPr>
        <w:jc w:val="both"/>
        <w:rPr>
          <w:sz w:val="24"/>
          <w:szCs w:val="24"/>
        </w:rPr>
      </w:pPr>
    </w:p>
    <w:p w:rsidR="009441B0" w:rsidRDefault="009441B0" w:rsidP="009441B0">
      <w:pPr>
        <w:jc w:val="both"/>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9441B0" w:rsidRDefault="009441B0" w:rsidP="009441B0">
      <w:pPr>
        <w:jc w:val="both"/>
      </w:pPr>
      <w:r>
        <w:rPr>
          <w:b/>
          <w:sz w:val="24"/>
          <w:szCs w:val="24"/>
        </w:rPr>
        <w:t xml:space="preserve">Zemský hřebčinec Písek </w:t>
      </w:r>
      <w:proofErr w:type="gramStart"/>
      <w:r>
        <w:rPr>
          <w:b/>
          <w:sz w:val="24"/>
          <w:szCs w:val="24"/>
        </w:rPr>
        <w:t>s.p.</w:t>
      </w:r>
      <w:proofErr w:type="gramEnd"/>
      <w:r>
        <w:rPr>
          <w:b/>
          <w:sz w:val="24"/>
          <w:szCs w:val="24"/>
        </w:rPr>
        <w:t xml:space="preserve">o. </w:t>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w:t>
      </w:r>
      <w:proofErr w:type="spellStart"/>
      <w:r>
        <w:rPr>
          <w:b/>
          <w:sz w:val="24"/>
          <w:szCs w:val="24"/>
        </w:rPr>
        <w:t>xxxxx</w:t>
      </w:r>
      <w:proofErr w:type="spellEnd"/>
      <w:r>
        <w:rPr>
          <w:b/>
          <w:sz w:val="24"/>
          <w:szCs w:val="24"/>
        </w:rPr>
        <w:t xml:space="preserve"> </w:t>
      </w:r>
      <w:proofErr w:type="spellStart"/>
      <w:r>
        <w:rPr>
          <w:b/>
          <w:sz w:val="24"/>
          <w:szCs w:val="24"/>
        </w:rPr>
        <w:t>xxxxxx</w:t>
      </w:r>
      <w:proofErr w:type="spellEnd"/>
    </w:p>
    <w:p w:rsidR="00DC6231" w:rsidRDefault="009441B0" w:rsidP="009441B0">
      <w:proofErr w:type="spellStart"/>
      <w:r>
        <w:rPr>
          <w:sz w:val="24"/>
          <w:szCs w:val="24"/>
        </w:rPr>
        <w:t>zast</w:t>
      </w:r>
      <w:proofErr w:type="spellEnd"/>
      <w:r>
        <w:rPr>
          <w:sz w:val="24"/>
          <w:szCs w:val="24"/>
        </w:rPr>
        <w:t xml:space="preserve">. ředitelem </w:t>
      </w:r>
      <w:proofErr w:type="spellStart"/>
      <w:r>
        <w:rPr>
          <w:sz w:val="24"/>
          <w:szCs w:val="24"/>
        </w:rPr>
        <w:t>xxx</w:t>
      </w:r>
      <w:proofErr w:type="spellEnd"/>
      <w:r>
        <w:rPr>
          <w:sz w:val="24"/>
          <w:szCs w:val="24"/>
        </w:rPr>
        <w:t xml:space="preserve"> </w:t>
      </w:r>
      <w:proofErr w:type="spellStart"/>
      <w:r>
        <w:rPr>
          <w:sz w:val="24"/>
          <w:szCs w:val="24"/>
        </w:rPr>
        <w:t>xxxxxx</w:t>
      </w:r>
      <w:proofErr w:type="spellEnd"/>
      <w:r>
        <w:rPr>
          <w:sz w:val="24"/>
          <w:szCs w:val="24"/>
        </w:rPr>
        <w:t xml:space="preserve"> </w:t>
      </w:r>
      <w:proofErr w:type="spellStart"/>
      <w:r>
        <w:rPr>
          <w:sz w:val="24"/>
          <w:szCs w:val="24"/>
        </w:rPr>
        <w:t>xxxxxxxxxxx</w:t>
      </w:r>
      <w:proofErr w:type="spellEnd"/>
      <w:r>
        <w:rPr>
          <w:sz w:val="24"/>
          <w:szCs w:val="24"/>
        </w:rPr>
        <w:tab/>
      </w:r>
      <w:r>
        <w:rPr>
          <w:sz w:val="24"/>
          <w:szCs w:val="24"/>
        </w:rPr>
        <w:tab/>
      </w:r>
    </w:p>
    <w:sectPr w:rsidR="00DC6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B0"/>
    <w:rsid w:val="004746D1"/>
    <w:rsid w:val="009441B0"/>
    <w:rsid w:val="00FC6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8C052-8795-4BC9-93F0-3E3EC6A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1B0"/>
    <w:pPr>
      <w:suppressAutoHyphens/>
      <w:spacing w:after="0" w:line="240" w:lineRule="auto"/>
    </w:pPr>
    <w:rPr>
      <w:rFonts w:ascii="Times New Roman" w:eastAsia="Times New Roman" w:hAnsi="Times New Roman" w:cs="Times New Roman"/>
      <w:kern w:val="2"/>
      <w:sz w:val="20"/>
      <w:szCs w:val="20"/>
      <w:lang w:eastAsia="zh-CN"/>
    </w:rPr>
  </w:style>
  <w:style w:type="paragraph" w:styleId="Nadpis2">
    <w:name w:val="heading 2"/>
    <w:basedOn w:val="Normln"/>
    <w:next w:val="Normln"/>
    <w:link w:val="Nadpis2Char"/>
    <w:semiHidden/>
    <w:unhideWhenUsed/>
    <w:qFormat/>
    <w:rsid w:val="009441B0"/>
    <w:pPr>
      <w:keepNext/>
      <w:numPr>
        <w:ilvl w:val="1"/>
        <w:numId w:val="2"/>
      </w:numPr>
      <w:outlineLvl w:val="1"/>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441B0"/>
    <w:rPr>
      <w:rFonts w:ascii="Times New Roman" w:eastAsia="Times New Roman" w:hAnsi="Times New Roman" w:cs="Times New Roman"/>
      <w:i/>
      <w:kern w:val="2"/>
      <w:sz w:val="24"/>
      <w:szCs w:val="20"/>
      <w:lang w:eastAsia="zh-CN"/>
    </w:rPr>
  </w:style>
  <w:style w:type="paragraph" w:styleId="Zkladntext">
    <w:name w:val="Body Text"/>
    <w:basedOn w:val="Normln"/>
    <w:link w:val="ZkladntextChar"/>
    <w:semiHidden/>
    <w:unhideWhenUsed/>
    <w:rsid w:val="009441B0"/>
    <w:pPr>
      <w:jc w:val="both"/>
    </w:pPr>
    <w:rPr>
      <w:sz w:val="24"/>
    </w:rPr>
  </w:style>
  <w:style w:type="character" w:customStyle="1" w:styleId="ZkladntextChar">
    <w:name w:val="Základní text Char"/>
    <w:basedOn w:val="Standardnpsmoodstavce"/>
    <w:link w:val="Zkladntext"/>
    <w:semiHidden/>
    <w:rsid w:val="009441B0"/>
    <w:rPr>
      <w:rFonts w:ascii="Times New Roman" w:eastAsia="Times New Roman" w:hAnsi="Times New Roman" w:cs="Times New Roman"/>
      <w:kern w:val="2"/>
      <w:sz w:val="24"/>
      <w:szCs w:val="20"/>
      <w:lang w:eastAsia="zh-CN"/>
    </w:rPr>
  </w:style>
  <w:style w:type="paragraph" w:customStyle="1" w:styleId="ListParagraph">
    <w:name w:val="List Paragraph"/>
    <w:basedOn w:val="Normln"/>
    <w:rsid w:val="009441B0"/>
    <w:pPr>
      <w:spacing w:after="160" w:line="252" w:lineRule="auto"/>
      <w:ind w:left="720"/>
      <w:contextualSpacing/>
    </w:pPr>
    <w:rPr>
      <w:rFonts w:ascii="Calibri" w:eastAsia="SimSu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0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1926</Words>
  <Characters>11367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Vávrová</dc:creator>
  <cp:keywords/>
  <dc:description/>
  <cp:lastModifiedBy>Emilie Vávrová</cp:lastModifiedBy>
  <cp:revision>1</cp:revision>
  <dcterms:created xsi:type="dcterms:W3CDTF">2019-06-28T11:59:00Z</dcterms:created>
  <dcterms:modified xsi:type="dcterms:W3CDTF">2019-06-28T12:01:00Z</dcterms:modified>
</cp:coreProperties>
</file>