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183" w:rsidRPr="00524616" w:rsidRDefault="005F7183" w:rsidP="00AF31B4">
      <w:pPr>
        <w:pStyle w:val="Nadpisplohy"/>
        <w:spacing w:before="0" w:line="276" w:lineRule="auto"/>
        <w:rPr>
          <w:rFonts w:ascii="Times New Roman" w:hAnsi="Times New Roman"/>
          <w:sz w:val="26"/>
          <w:szCs w:val="26"/>
        </w:rPr>
      </w:pPr>
      <w:r w:rsidRPr="00524616">
        <w:rPr>
          <w:rFonts w:ascii="Times New Roman" w:hAnsi="Times New Roman"/>
          <w:sz w:val="26"/>
          <w:szCs w:val="26"/>
        </w:rPr>
        <w:t xml:space="preserve">smlouva o </w:t>
      </w:r>
      <w:r w:rsidR="004907BD">
        <w:rPr>
          <w:rFonts w:ascii="Times New Roman" w:hAnsi="Times New Roman"/>
          <w:sz w:val="26"/>
          <w:szCs w:val="26"/>
        </w:rPr>
        <w:t>POSKYTOVÁNÍ SLUŽEB</w:t>
      </w:r>
      <w:r w:rsidR="00CB69AC">
        <w:rPr>
          <w:rFonts w:ascii="Times New Roman" w:hAnsi="Times New Roman"/>
          <w:sz w:val="26"/>
          <w:szCs w:val="26"/>
        </w:rPr>
        <w:t xml:space="preserve">  </w:t>
      </w:r>
    </w:p>
    <w:p w:rsidR="005F7183" w:rsidRPr="00524616" w:rsidRDefault="005F7183" w:rsidP="00AF31B4">
      <w:pPr>
        <w:spacing w:before="120"/>
        <w:jc w:val="center"/>
        <w:rPr>
          <w:rFonts w:ascii="Times New Roman" w:hAnsi="Times New Roman" w:cs="Times New Roman"/>
          <w:b/>
          <w:sz w:val="26"/>
          <w:szCs w:val="26"/>
        </w:rPr>
      </w:pPr>
      <w:r w:rsidRPr="00524616">
        <w:rPr>
          <w:rFonts w:ascii="Times New Roman" w:hAnsi="Times New Roman" w:cs="Times New Roman"/>
          <w:b/>
          <w:sz w:val="26"/>
          <w:szCs w:val="26"/>
        </w:rPr>
        <w:t>uzavřená podle ustanovení §2586 a následujících občanského zákoníku v platném znění</w:t>
      </w:r>
    </w:p>
    <w:p w:rsidR="005F7183" w:rsidRPr="00E80744" w:rsidRDefault="005F7183" w:rsidP="00AF31B4">
      <w:pPr>
        <w:pStyle w:val="Nadpis"/>
        <w:numPr>
          <w:ilvl w:val="0"/>
          <w:numId w:val="22"/>
        </w:numPr>
        <w:spacing w:line="276" w:lineRule="auto"/>
        <w:ind w:left="426" w:hanging="426"/>
        <w:rPr>
          <w:rFonts w:ascii="Times New Roman" w:hAnsi="Times New Roman"/>
          <w:b/>
          <w:sz w:val="24"/>
          <w:szCs w:val="24"/>
        </w:rPr>
      </w:pPr>
      <w:r w:rsidRPr="00E80744">
        <w:rPr>
          <w:rFonts w:ascii="Times New Roman" w:hAnsi="Times New Roman"/>
          <w:b/>
          <w:sz w:val="24"/>
          <w:szCs w:val="24"/>
        </w:rPr>
        <w:t>SMLUVNÍ STRANY</w:t>
      </w:r>
    </w:p>
    <w:p w:rsidR="002F362A" w:rsidRPr="00E80744" w:rsidRDefault="002F362A" w:rsidP="00AF31B4">
      <w:pPr>
        <w:spacing w:before="120" w:after="0"/>
        <w:contextualSpacing/>
        <w:jc w:val="both"/>
        <w:rPr>
          <w:rFonts w:ascii="Times New Roman" w:eastAsia="Geneva" w:hAnsi="Times New Roman" w:cs="Times New Roman"/>
          <w:b/>
          <w:sz w:val="20"/>
          <w:szCs w:val="20"/>
          <w:lang w:eastAsia="cs-CZ"/>
        </w:rPr>
      </w:pPr>
      <w:r w:rsidRPr="00E80744">
        <w:rPr>
          <w:rFonts w:ascii="Times New Roman" w:eastAsia="Geneva" w:hAnsi="Times New Roman" w:cs="Times New Roman"/>
          <w:b/>
          <w:sz w:val="20"/>
          <w:szCs w:val="20"/>
          <w:lang w:eastAsia="cs-CZ"/>
        </w:rPr>
        <w:t xml:space="preserve">Název: </w:t>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Times New Roman" w:hAnsi="Times New Roman" w:cs="Times New Roman"/>
          <w:b/>
          <w:sz w:val="20"/>
          <w:szCs w:val="20"/>
        </w:rPr>
        <w:t>Domov pro osoby se zdravotním postižením Sulická</w:t>
      </w:r>
    </w:p>
    <w:p w:rsidR="002F362A" w:rsidRPr="00E80744" w:rsidRDefault="002F362A" w:rsidP="00AF31B4">
      <w:pPr>
        <w:spacing w:before="120" w:after="0"/>
        <w:contextualSpacing/>
        <w:jc w:val="both"/>
        <w:rPr>
          <w:rFonts w:ascii="Times New Roman" w:eastAsia="Geneva" w:hAnsi="Times New Roman" w:cs="Times New Roman"/>
          <w:b/>
          <w:sz w:val="20"/>
          <w:szCs w:val="20"/>
          <w:lang w:eastAsia="cs-CZ"/>
        </w:rPr>
      </w:pPr>
      <w:r w:rsidRPr="00E80744">
        <w:rPr>
          <w:rFonts w:ascii="Times New Roman" w:eastAsia="Geneva" w:hAnsi="Times New Roman" w:cs="Times New Roman"/>
          <w:b/>
          <w:sz w:val="20"/>
          <w:szCs w:val="20"/>
          <w:lang w:eastAsia="cs-CZ"/>
        </w:rPr>
        <w:t xml:space="preserve">Sídlo: </w:t>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hAnsi="Times New Roman" w:cs="Times New Roman"/>
          <w:b/>
          <w:sz w:val="20"/>
          <w:szCs w:val="20"/>
        </w:rPr>
        <w:t>Sulická 48</w:t>
      </w:r>
      <w:r w:rsidRPr="00E80744">
        <w:rPr>
          <w:rFonts w:ascii="Times New Roman" w:eastAsia="Geneva" w:hAnsi="Times New Roman" w:cs="Times New Roman"/>
          <w:b/>
          <w:sz w:val="20"/>
          <w:szCs w:val="20"/>
          <w:lang w:eastAsia="cs-CZ"/>
        </w:rPr>
        <w:t>, Praha 4, PSČ 142 00</w:t>
      </w:r>
    </w:p>
    <w:p w:rsidR="002F362A" w:rsidRPr="00E80744" w:rsidRDefault="002F362A" w:rsidP="00AF31B4">
      <w:pPr>
        <w:spacing w:before="120" w:after="0"/>
        <w:contextualSpacing/>
        <w:jc w:val="both"/>
        <w:rPr>
          <w:rFonts w:ascii="Times New Roman" w:eastAsia="Geneva" w:hAnsi="Times New Roman" w:cs="Times New Roman"/>
          <w:b/>
          <w:sz w:val="20"/>
          <w:szCs w:val="20"/>
          <w:lang w:eastAsia="cs-CZ"/>
        </w:rPr>
      </w:pPr>
      <w:r w:rsidRPr="00E80744">
        <w:rPr>
          <w:rFonts w:ascii="Times New Roman" w:eastAsia="Geneva" w:hAnsi="Times New Roman" w:cs="Times New Roman"/>
          <w:b/>
          <w:sz w:val="20"/>
          <w:szCs w:val="20"/>
          <w:lang w:eastAsia="cs-CZ"/>
        </w:rPr>
        <w:t xml:space="preserve">IČO: </w:t>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hAnsi="Times New Roman" w:cs="Times New Roman"/>
          <w:b/>
          <w:sz w:val="20"/>
          <w:szCs w:val="20"/>
        </w:rPr>
        <w:t>70873046</w:t>
      </w:r>
    </w:p>
    <w:p w:rsidR="002F362A" w:rsidRPr="00E80744" w:rsidRDefault="002F362A" w:rsidP="00AF31B4">
      <w:pPr>
        <w:spacing w:before="120" w:after="0"/>
        <w:contextualSpacing/>
        <w:jc w:val="both"/>
        <w:rPr>
          <w:rFonts w:ascii="Times New Roman" w:eastAsia="Geneva" w:hAnsi="Times New Roman" w:cs="Times New Roman"/>
          <w:b/>
          <w:sz w:val="20"/>
          <w:szCs w:val="20"/>
          <w:lang w:eastAsia="cs-CZ"/>
        </w:rPr>
      </w:pPr>
      <w:r w:rsidRPr="00E80744">
        <w:rPr>
          <w:rFonts w:ascii="Times New Roman" w:eastAsia="Geneva" w:hAnsi="Times New Roman" w:cs="Times New Roman"/>
          <w:b/>
          <w:sz w:val="20"/>
          <w:szCs w:val="20"/>
          <w:lang w:eastAsia="cs-CZ"/>
        </w:rPr>
        <w:t xml:space="preserve">Osoba oprávněná jednat: </w:t>
      </w:r>
      <w:r w:rsidRPr="00E80744">
        <w:rPr>
          <w:rFonts w:ascii="Times New Roman" w:eastAsia="Geneva" w:hAnsi="Times New Roman" w:cs="Times New Roman"/>
          <w:b/>
          <w:sz w:val="20"/>
          <w:szCs w:val="20"/>
          <w:lang w:eastAsia="cs-CZ"/>
        </w:rPr>
        <w:tab/>
        <w:t>Bc. Lenka KOHOUTOVÁ, ředitelka</w:t>
      </w:r>
    </w:p>
    <w:p w:rsidR="002F362A" w:rsidRPr="00E80744" w:rsidRDefault="002F362A" w:rsidP="00AF31B4">
      <w:pPr>
        <w:spacing w:before="120" w:after="0"/>
        <w:contextualSpacing/>
        <w:jc w:val="both"/>
        <w:rPr>
          <w:rFonts w:ascii="Times New Roman" w:eastAsia="Geneva" w:hAnsi="Times New Roman" w:cs="Times New Roman"/>
          <w:b/>
          <w:sz w:val="20"/>
          <w:szCs w:val="20"/>
          <w:lang w:eastAsia="cs-CZ"/>
        </w:rPr>
      </w:pPr>
      <w:r w:rsidRPr="00E80744">
        <w:rPr>
          <w:rFonts w:ascii="Times New Roman" w:eastAsia="Geneva" w:hAnsi="Times New Roman" w:cs="Times New Roman"/>
          <w:b/>
          <w:sz w:val="20"/>
          <w:szCs w:val="20"/>
          <w:lang w:eastAsia="cs-CZ"/>
        </w:rPr>
        <w:t xml:space="preserve">Tel.: </w:t>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t>+ 420 </w:t>
      </w:r>
      <w:r w:rsidRPr="00E80744">
        <w:rPr>
          <w:rFonts w:ascii="Times New Roman" w:hAnsi="Times New Roman" w:cs="Times New Roman"/>
          <w:b/>
          <w:sz w:val="20"/>
          <w:szCs w:val="20"/>
        </w:rPr>
        <w:t>270 006 570</w:t>
      </w:r>
    </w:p>
    <w:p w:rsidR="002F362A" w:rsidRPr="00E80744" w:rsidRDefault="002F362A" w:rsidP="00AF31B4">
      <w:pPr>
        <w:spacing w:before="120" w:after="0"/>
        <w:contextualSpacing/>
        <w:jc w:val="both"/>
        <w:rPr>
          <w:rFonts w:ascii="Times New Roman" w:eastAsia="Geneva" w:hAnsi="Times New Roman" w:cs="Times New Roman"/>
          <w:b/>
          <w:sz w:val="20"/>
          <w:szCs w:val="20"/>
          <w:lang w:eastAsia="cs-CZ"/>
        </w:rPr>
      </w:pPr>
      <w:r w:rsidRPr="00E80744">
        <w:rPr>
          <w:rFonts w:ascii="Times New Roman" w:eastAsia="Geneva" w:hAnsi="Times New Roman" w:cs="Times New Roman"/>
          <w:b/>
          <w:sz w:val="20"/>
          <w:szCs w:val="20"/>
          <w:lang w:eastAsia="cs-CZ"/>
        </w:rPr>
        <w:t xml:space="preserve">E-mail: </w:t>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hyperlink r:id="rId11" w:history="1">
        <w:r w:rsidRPr="00E80744">
          <w:rPr>
            <w:rStyle w:val="Hypertextovodkaz"/>
            <w:rFonts w:ascii="Times New Roman" w:hAnsi="Times New Roman" w:cs="Times New Roman"/>
            <w:b/>
            <w:sz w:val="20"/>
            <w:szCs w:val="20"/>
          </w:rPr>
          <w:t>lenka.kohoutova@dozp-sulicka.cz</w:t>
        </w:r>
      </w:hyperlink>
      <w:r w:rsidRPr="00E80744">
        <w:rPr>
          <w:rFonts w:ascii="Times New Roman" w:eastAsia="Geneva" w:hAnsi="Times New Roman" w:cs="Times New Roman"/>
          <w:b/>
          <w:sz w:val="20"/>
          <w:szCs w:val="20"/>
          <w:lang w:eastAsia="cs-CZ"/>
        </w:rPr>
        <w:t xml:space="preserve"> </w:t>
      </w:r>
    </w:p>
    <w:p w:rsidR="005F7183" w:rsidRPr="002F362A" w:rsidRDefault="004907BD" w:rsidP="00AF31B4">
      <w:pPr>
        <w:spacing w:before="120" w:after="0"/>
        <w:contextualSpacing/>
        <w:jc w:val="both"/>
        <w:rPr>
          <w:rFonts w:ascii="Times New Roman" w:eastAsia="Geneva" w:hAnsi="Times New Roman" w:cs="Times New Roman"/>
          <w:sz w:val="20"/>
          <w:szCs w:val="20"/>
          <w:lang w:eastAsia="cs-CZ"/>
        </w:rPr>
      </w:pPr>
      <w:r>
        <w:rPr>
          <w:rFonts w:ascii="Times New Roman" w:hAnsi="Times New Roman" w:cs="Times New Roman"/>
          <w:sz w:val="20"/>
        </w:rPr>
        <w:t>(dále</w:t>
      </w:r>
      <w:r w:rsidR="005F7183" w:rsidRPr="002F362A">
        <w:rPr>
          <w:rFonts w:ascii="Times New Roman" w:hAnsi="Times New Roman" w:cs="Times New Roman"/>
          <w:sz w:val="20"/>
        </w:rPr>
        <w:t xml:space="preserve"> jen „</w:t>
      </w:r>
      <w:r w:rsidR="00631E95">
        <w:rPr>
          <w:rFonts w:ascii="Times New Roman" w:hAnsi="Times New Roman" w:cs="Times New Roman"/>
          <w:b/>
          <w:sz w:val="20"/>
        </w:rPr>
        <w:t>objednatel</w:t>
      </w:r>
      <w:r w:rsidR="005F7183" w:rsidRPr="002F362A">
        <w:rPr>
          <w:rFonts w:ascii="Times New Roman" w:hAnsi="Times New Roman" w:cs="Times New Roman"/>
          <w:sz w:val="20"/>
        </w:rPr>
        <w:t>“)</w:t>
      </w:r>
    </w:p>
    <w:p w:rsidR="005F7183" w:rsidRDefault="005F7183" w:rsidP="005F7183">
      <w:pPr>
        <w:pStyle w:val="strany1"/>
        <w:spacing w:after="120" w:line="260" w:lineRule="atLeast"/>
        <w:rPr>
          <w:rFonts w:ascii="Arial" w:hAnsi="Arial" w:cs="Arial"/>
          <w:i/>
          <w:sz w:val="20"/>
        </w:rPr>
      </w:pPr>
    </w:p>
    <w:p w:rsidR="005F7183" w:rsidRPr="00AF31B4" w:rsidRDefault="00C60EB6" w:rsidP="005F7183">
      <w:pPr>
        <w:pStyle w:val="strany1"/>
        <w:spacing w:after="120" w:line="260" w:lineRule="atLeast"/>
        <w:ind w:left="2552" w:hanging="2552"/>
        <w:rPr>
          <w:rFonts w:ascii="Times New Roman" w:hAnsi="Times New Roman"/>
          <w:b/>
          <w:sz w:val="20"/>
        </w:rPr>
      </w:pPr>
      <w:r w:rsidRPr="00AF31B4">
        <w:rPr>
          <w:rFonts w:ascii="Times New Roman" w:hAnsi="Times New Roman"/>
          <w:b/>
          <w:sz w:val="20"/>
        </w:rPr>
        <w:t>a</w:t>
      </w:r>
    </w:p>
    <w:p w:rsidR="005F7183" w:rsidRDefault="005F7183" w:rsidP="005F7183">
      <w:pPr>
        <w:pStyle w:val="strany1"/>
        <w:spacing w:line="260" w:lineRule="atLeast"/>
        <w:rPr>
          <w:rFonts w:ascii="Arial" w:hAnsi="Arial" w:cs="Arial"/>
          <w:spacing w:val="60"/>
          <w:sz w:val="20"/>
          <w:u w:val="single"/>
        </w:rPr>
      </w:pPr>
    </w:p>
    <w:p w:rsidR="005F7183" w:rsidRPr="001E7F55" w:rsidRDefault="002F362A" w:rsidP="001E7F55">
      <w:pPr>
        <w:spacing w:before="120" w:after="0"/>
        <w:contextualSpacing/>
        <w:rPr>
          <w:rFonts w:ascii="Times New Roman" w:eastAsia="Geneva" w:hAnsi="Times New Roman" w:cs="Times New Roman"/>
          <w:b/>
          <w:sz w:val="20"/>
          <w:szCs w:val="20"/>
          <w:lang w:eastAsia="cs-CZ"/>
        </w:rPr>
      </w:pPr>
      <w:r w:rsidRPr="001E7F55">
        <w:rPr>
          <w:rFonts w:ascii="Times New Roman" w:eastAsia="Geneva" w:hAnsi="Times New Roman" w:cs="Times New Roman"/>
          <w:b/>
          <w:sz w:val="20"/>
          <w:szCs w:val="20"/>
          <w:lang w:eastAsia="cs-CZ"/>
        </w:rPr>
        <w:t>Název:</w:t>
      </w:r>
      <w:r w:rsidR="005F7183" w:rsidRP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r>
      <w:r w:rsidR="001E7F55" w:rsidRPr="001E7F55">
        <w:rPr>
          <w:rFonts w:ascii="Times New Roman" w:eastAsia="Geneva" w:hAnsi="Times New Roman" w:cs="Times New Roman"/>
          <w:b/>
          <w:sz w:val="20"/>
          <w:szCs w:val="20"/>
          <w:lang w:eastAsia="cs-CZ"/>
        </w:rPr>
        <w:t>CASABLANCA INT s.r.o.   </w:t>
      </w:r>
      <w:r w:rsidR="005F7183" w:rsidRPr="001E7F55">
        <w:rPr>
          <w:rFonts w:ascii="Times New Roman" w:eastAsia="Geneva" w:hAnsi="Times New Roman" w:cs="Times New Roman"/>
          <w:b/>
          <w:sz w:val="20"/>
          <w:szCs w:val="20"/>
          <w:lang w:eastAsia="cs-CZ"/>
        </w:rPr>
        <w:br/>
        <w:t>Sídlo:</w:t>
      </w:r>
      <w:r w:rsid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t>Plzeňská 183/181, 15000 Praha 5 - Košíře</w:t>
      </w:r>
      <w:r w:rsidR="005F7183" w:rsidRPr="001E7F55">
        <w:rPr>
          <w:rFonts w:ascii="Times New Roman" w:eastAsia="Geneva" w:hAnsi="Times New Roman" w:cs="Times New Roman"/>
          <w:b/>
          <w:sz w:val="20"/>
          <w:szCs w:val="20"/>
          <w:lang w:eastAsia="cs-CZ"/>
        </w:rPr>
        <w:tab/>
      </w:r>
    </w:p>
    <w:p w:rsidR="001E7F55" w:rsidRDefault="002F362A" w:rsidP="001E7F55">
      <w:pPr>
        <w:spacing w:before="120" w:after="0"/>
        <w:contextualSpacing/>
        <w:jc w:val="both"/>
        <w:rPr>
          <w:rFonts w:ascii="Times New Roman" w:eastAsia="Geneva" w:hAnsi="Times New Roman" w:cs="Times New Roman"/>
          <w:b/>
          <w:sz w:val="20"/>
          <w:szCs w:val="20"/>
          <w:lang w:eastAsia="cs-CZ"/>
        </w:rPr>
      </w:pPr>
      <w:r w:rsidRPr="001E7F55">
        <w:rPr>
          <w:rFonts w:ascii="Times New Roman" w:eastAsia="Geneva" w:hAnsi="Times New Roman" w:cs="Times New Roman"/>
          <w:b/>
          <w:sz w:val="20"/>
          <w:szCs w:val="20"/>
          <w:lang w:eastAsia="cs-CZ"/>
        </w:rPr>
        <w:t>I</w:t>
      </w:r>
      <w:r w:rsidR="005F7183" w:rsidRPr="001E7F55">
        <w:rPr>
          <w:rFonts w:ascii="Times New Roman" w:eastAsia="Geneva" w:hAnsi="Times New Roman" w:cs="Times New Roman"/>
          <w:b/>
          <w:sz w:val="20"/>
          <w:szCs w:val="20"/>
          <w:lang w:eastAsia="cs-CZ"/>
        </w:rPr>
        <w:t>Č</w:t>
      </w:r>
      <w:r w:rsidRPr="001E7F55">
        <w:rPr>
          <w:rFonts w:ascii="Times New Roman" w:eastAsia="Geneva" w:hAnsi="Times New Roman" w:cs="Times New Roman"/>
          <w:b/>
          <w:sz w:val="20"/>
          <w:szCs w:val="20"/>
          <w:lang w:eastAsia="cs-CZ"/>
        </w:rPr>
        <w:t>O</w:t>
      </w:r>
      <w:r w:rsidR="001E7F55">
        <w:rPr>
          <w:rFonts w:ascii="Times New Roman" w:eastAsia="Geneva" w:hAnsi="Times New Roman" w:cs="Times New Roman"/>
          <w:b/>
          <w:sz w:val="20"/>
          <w:szCs w:val="20"/>
          <w:lang w:eastAsia="cs-CZ"/>
        </w:rPr>
        <w:t>:</w:t>
      </w:r>
      <w:r w:rsid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r>
      <w:r w:rsidR="001E7F55" w:rsidRPr="001E7F55">
        <w:rPr>
          <w:rFonts w:ascii="Times New Roman" w:eastAsia="Geneva" w:hAnsi="Times New Roman" w:cs="Times New Roman"/>
          <w:b/>
          <w:sz w:val="20"/>
          <w:szCs w:val="20"/>
          <w:lang w:eastAsia="cs-CZ"/>
        </w:rPr>
        <w:t>25079832</w:t>
      </w:r>
      <w:r w:rsidRPr="001E7F55">
        <w:rPr>
          <w:rFonts w:ascii="Times New Roman" w:eastAsia="Geneva" w:hAnsi="Times New Roman" w:cs="Times New Roman"/>
          <w:b/>
          <w:sz w:val="20"/>
          <w:szCs w:val="20"/>
          <w:lang w:eastAsia="cs-CZ"/>
        </w:rPr>
        <w:tab/>
      </w:r>
    </w:p>
    <w:p w:rsidR="001E7F55" w:rsidRDefault="005F7183" w:rsidP="001E7F55">
      <w:pPr>
        <w:spacing w:before="120" w:after="0"/>
        <w:contextualSpacing/>
        <w:jc w:val="both"/>
        <w:rPr>
          <w:rFonts w:ascii="Times New Roman" w:eastAsia="Geneva" w:hAnsi="Times New Roman" w:cs="Times New Roman"/>
          <w:b/>
          <w:sz w:val="20"/>
          <w:szCs w:val="20"/>
          <w:lang w:eastAsia="cs-CZ"/>
        </w:rPr>
      </w:pPr>
      <w:r w:rsidRPr="001E7F55">
        <w:rPr>
          <w:rFonts w:ascii="Times New Roman" w:eastAsia="Geneva" w:hAnsi="Times New Roman" w:cs="Times New Roman"/>
          <w:b/>
          <w:sz w:val="20"/>
          <w:szCs w:val="20"/>
          <w:lang w:eastAsia="cs-CZ"/>
        </w:rPr>
        <w:t>DIČ:</w:t>
      </w:r>
      <w:r w:rsid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t>CZ</w:t>
      </w:r>
      <w:r w:rsidR="001E7F55" w:rsidRPr="001E7F55">
        <w:rPr>
          <w:rFonts w:ascii="Times New Roman" w:eastAsia="Geneva" w:hAnsi="Times New Roman" w:cs="Times New Roman"/>
          <w:b/>
          <w:sz w:val="20"/>
          <w:szCs w:val="20"/>
          <w:lang w:eastAsia="cs-CZ"/>
        </w:rPr>
        <w:t xml:space="preserve"> 25079832</w:t>
      </w:r>
      <w:r w:rsidRPr="001E7F55">
        <w:rPr>
          <w:rFonts w:ascii="Times New Roman" w:eastAsia="Geneva" w:hAnsi="Times New Roman" w:cs="Times New Roman"/>
          <w:b/>
          <w:sz w:val="20"/>
          <w:szCs w:val="20"/>
          <w:lang w:eastAsia="cs-CZ"/>
        </w:rPr>
        <w:t xml:space="preserve"> </w:t>
      </w:r>
      <w:r w:rsidR="002F362A" w:rsidRPr="001E7F55">
        <w:rPr>
          <w:rFonts w:ascii="Times New Roman" w:eastAsia="Geneva" w:hAnsi="Times New Roman" w:cs="Times New Roman"/>
          <w:b/>
          <w:sz w:val="20"/>
          <w:szCs w:val="20"/>
          <w:lang w:eastAsia="cs-CZ"/>
        </w:rPr>
        <w:tab/>
      </w:r>
    </w:p>
    <w:p w:rsidR="005F7183" w:rsidRPr="001E7F55" w:rsidRDefault="005F7183" w:rsidP="001E7F55">
      <w:pPr>
        <w:spacing w:before="120" w:after="0"/>
        <w:contextualSpacing/>
        <w:jc w:val="both"/>
        <w:rPr>
          <w:rFonts w:ascii="Times New Roman" w:eastAsia="Geneva" w:hAnsi="Times New Roman" w:cs="Times New Roman"/>
          <w:b/>
          <w:sz w:val="20"/>
          <w:szCs w:val="20"/>
          <w:lang w:eastAsia="cs-CZ"/>
        </w:rPr>
      </w:pPr>
      <w:r w:rsidRPr="001E7F55">
        <w:rPr>
          <w:rFonts w:ascii="Times New Roman" w:eastAsia="Geneva" w:hAnsi="Times New Roman" w:cs="Times New Roman"/>
          <w:b/>
          <w:sz w:val="20"/>
          <w:szCs w:val="20"/>
          <w:lang w:eastAsia="cs-CZ"/>
        </w:rPr>
        <w:t xml:space="preserve">Plátce DPH: </w:t>
      </w:r>
      <w:r w:rsidR="004255A5" w:rsidRP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t>ANO</w:t>
      </w:r>
    </w:p>
    <w:p w:rsidR="005F7183" w:rsidRPr="001E7F55" w:rsidRDefault="005F7183" w:rsidP="001E7F55">
      <w:pPr>
        <w:spacing w:before="120" w:after="0"/>
        <w:contextualSpacing/>
        <w:jc w:val="both"/>
        <w:rPr>
          <w:rFonts w:ascii="Times New Roman" w:eastAsia="Geneva" w:hAnsi="Times New Roman" w:cs="Times New Roman"/>
          <w:b/>
          <w:sz w:val="20"/>
          <w:szCs w:val="20"/>
          <w:lang w:eastAsia="cs-CZ"/>
        </w:rPr>
      </w:pPr>
      <w:r w:rsidRPr="001E7F55">
        <w:rPr>
          <w:rFonts w:ascii="Times New Roman" w:eastAsia="Geneva" w:hAnsi="Times New Roman" w:cs="Times New Roman"/>
          <w:b/>
          <w:sz w:val="20"/>
          <w:szCs w:val="20"/>
          <w:lang w:eastAsia="cs-CZ"/>
        </w:rPr>
        <w:t>Obchodní rejstřík:</w:t>
      </w:r>
      <w:r w:rsidRPr="001E7F55">
        <w:rPr>
          <w:rFonts w:ascii="Times New Roman" w:eastAsia="Geneva" w:hAnsi="Times New Roman" w:cs="Times New Roman"/>
          <w:b/>
          <w:sz w:val="20"/>
          <w:szCs w:val="20"/>
          <w:lang w:eastAsia="cs-CZ"/>
        </w:rPr>
        <w:tab/>
      </w:r>
      <w:r w:rsidR="001E7F55">
        <w:rPr>
          <w:rFonts w:ascii="Times New Roman" w:eastAsia="Geneva" w:hAnsi="Times New Roman" w:cs="Times New Roman"/>
          <w:b/>
          <w:sz w:val="20"/>
          <w:szCs w:val="20"/>
          <w:lang w:eastAsia="cs-CZ"/>
        </w:rPr>
        <w:tab/>
      </w:r>
      <w:r w:rsidRPr="001E7F55">
        <w:rPr>
          <w:rFonts w:ascii="Times New Roman" w:eastAsia="Geneva" w:hAnsi="Times New Roman" w:cs="Times New Roman"/>
          <w:b/>
          <w:sz w:val="20"/>
          <w:szCs w:val="20"/>
          <w:lang w:eastAsia="cs-CZ"/>
        </w:rPr>
        <w:t>Spisová značka</w:t>
      </w:r>
      <w:r w:rsidR="001E7F55">
        <w:rPr>
          <w:rFonts w:ascii="Times New Roman" w:eastAsia="Geneva" w:hAnsi="Times New Roman" w:cs="Times New Roman"/>
          <w:b/>
          <w:sz w:val="20"/>
          <w:szCs w:val="20"/>
          <w:lang w:eastAsia="cs-CZ"/>
        </w:rPr>
        <w:t xml:space="preserve"> </w:t>
      </w:r>
      <w:r w:rsidR="001E7F55" w:rsidRPr="001E7F55">
        <w:rPr>
          <w:rFonts w:ascii="Times New Roman" w:eastAsia="Geneva" w:hAnsi="Times New Roman" w:cs="Times New Roman"/>
          <w:b/>
          <w:sz w:val="20"/>
          <w:szCs w:val="20"/>
          <w:lang w:eastAsia="cs-CZ"/>
        </w:rPr>
        <w:t xml:space="preserve">C 47894 </w:t>
      </w:r>
      <w:r w:rsidRPr="001E7F55">
        <w:rPr>
          <w:rFonts w:ascii="Times New Roman" w:eastAsia="Geneva" w:hAnsi="Times New Roman" w:cs="Times New Roman"/>
          <w:b/>
          <w:sz w:val="20"/>
          <w:szCs w:val="20"/>
          <w:lang w:eastAsia="cs-CZ"/>
        </w:rPr>
        <w:t xml:space="preserve"> vedená u </w:t>
      </w:r>
      <w:r w:rsidR="001E7F55" w:rsidRPr="001E7F55">
        <w:rPr>
          <w:rFonts w:ascii="Times New Roman" w:eastAsia="Geneva" w:hAnsi="Times New Roman" w:cs="Times New Roman"/>
          <w:b/>
          <w:sz w:val="20"/>
          <w:szCs w:val="20"/>
          <w:lang w:eastAsia="cs-CZ"/>
        </w:rPr>
        <w:t>Městského soudu v Praze</w:t>
      </w:r>
    </w:p>
    <w:p w:rsidR="005F7183" w:rsidRPr="001E7F55" w:rsidRDefault="005F7183" w:rsidP="001E7F55">
      <w:pPr>
        <w:spacing w:before="120" w:after="0"/>
        <w:contextualSpacing/>
        <w:jc w:val="both"/>
        <w:rPr>
          <w:rFonts w:ascii="Times New Roman" w:eastAsia="Geneva" w:hAnsi="Times New Roman" w:cs="Times New Roman"/>
          <w:b/>
          <w:sz w:val="20"/>
          <w:szCs w:val="20"/>
          <w:lang w:eastAsia="cs-CZ"/>
        </w:rPr>
      </w:pPr>
      <w:r w:rsidRPr="001E7F55">
        <w:rPr>
          <w:rFonts w:ascii="Times New Roman" w:eastAsia="Geneva" w:hAnsi="Times New Roman" w:cs="Times New Roman"/>
          <w:b/>
          <w:sz w:val="20"/>
          <w:szCs w:val="20"/>
          <w:lang w:eastAsia="cs-CZ"/>
        </w:rPr>
        <w:t xml:space="preserve">Bankovní spojení: </w:t>
      </w:r>
      <w:r w:rsidRPr="001E7F55">
        <w:rPr>
          <w:rFonts w:ascii="Times New Roman" w:eastAsia="Geneva" w:hAnsi="Times New Roman" w:cs="Times New Roman"/>
          <w:b/>
          <w:sz w:val="20"/>
          <w:szCs w:val="20"/>
          <w:lang w:eastAsia="cs-CZ"/>
        </w:rPr>
        <w:tab/>
      </w:r>
      <w:r w:rsidR="00A82368">
        <w:rPr>
          <w:rFonts w:ascii="Times New Roman" w:eastAsia="Geneva" w:hAnsi="Times New Roman" w:cs="Times New Roman"/>
          <w:b/>
          <w:sz w:val="20"/>
          <w:szCs w:val="20"/>
          <w:lang w:eastAsia="cs-CZ"/>
        </w:rPr>
        <w:tab/>
      </w:r>
      <w:proofErr w:type="spellStart"/>
      <w:r w:rsidR="00A82368">
        <w:rPr>
          <w:rFonts w:ascii="Times New Roman" w:eastAsia="Geneva" w:hAnsi="Times New Roman" w:cs="Times New Roman"/>
          <w:b/>
          <w:sz w:val="20"/>
          <w:szCs w:val="20"/>
          <w:lang w:eastAsia="cs-CZ"/>
        </w:rPr>
        <w:t>Raiffeisenbank</w:t>
      </w:r>
      <w:proofErr w:type="spellEnd"/>
      <w:r w:rsidRPr="009017D1">
        <w:rPr>
          <w:rFonts w:ascii="Times New Roman" w:eastAsia="Geneva" w:hAnsi="Times New Roman" w:cs="Times New Roman"/>
          <w:b/>
          <w:sz w:val="20"/>
          <w:szCs w:val="20"/>
          <w:highlight w:val="yellow"/>
          <w:lang w:eastAsia="cs-CZ"/>
        </w:rPr>
        <w:br/>
      </w:r>
      <w:r w:rsidRPr="00A82368">
        <w:rPr>
          <w:rFonts w:ascii="Times New Roman" w:eastAsia="Geneva" w:hAnsi="Times New Roman" w:cs="Times New Roman"/>
          <w:b/>
          <w:sz w:val="20"/>
          <w:szCs w:val="20"/>
          <w:lang w:eastAsia="cs-CZ"/>
        </w:rPr>
        <w:t xml:space="preserve">číslo účtu: </w:t>
      </w:r>
      <w:r w:rsidR="001E7F55" w:rsidRPr="00A82368">
        <w:rPr>
          <w:rFonts w:ascii="Times New Roman" w:eastAsia="Geneva" w:hAnsi="Times New Roman" w:cs="Times New Roman"/>
          <w:b/>
          <w:sz w:val="20"/>
          <w:szCs w:val="20"/>
          <w:lang w:eastAsia="cs-CZ"/>
        </w:rPr>
        <w:tab/>
      </w:r>
      <w:r w:rsidR="001E7F55" w:rsidRPr="00A82368">
        <w:rPr>
          <w:rFonts w:ascii="Times New Roman" w:eastAsia="Geneva" w:hAnsi="Times New Roman" w:cs="Times New Roman"/>
          <w:b/>
          <w:sz w:val="20"/>
          <w:szCs w:val="20"/>
          <w:lang w:eastAsia="cs-CZ"/>
        </w:rPr>
        <w:tab/>
      </w:r>
      <w:r w:rsidR="001E7F55" w:rsidRPr="00A82368">
        <w:rPr>
          <w:rFonts w:ascii="Times New Roman" w:eastAsia="Geneva" w:hAnsi="Times New Roman" w:cs="Times New Roman"/>
          <w:b/>
          <w:sz w:val="20"/>
          <w:szCs w:val="20"/>
          <w:lang w:eastAsia="cs-CZ"/>
        </w:rPr>
        <w:tab/>
      </w:r>
      <w:r w:rsidR="00A82368">
        <w:rPr>
          <w:rFonts w:ascii="Times New Roman" w:eastAsia="Geneva" w:hAnsi="Times New Roman" w:cs="Times New Roman"/>
          <w:b/>
          <w:sz w:val="20"/>
          <w:szCs w:val="20"/>
          <w:lang w:eastAsia="cs-CZ"/>
        </w:rPr>
        <w:t>288991001/5500</w:t>
      </w:r>
    </w:p>
    <w:p w:rsidR="005F7183" w:rsidRPr="00C176F6" w:rsidRDefault="005F7183" w:rsidP="001E7F55">
      <w:pPr>
        <w:spacing w:before="120" w:after="0"/>
        <w:contextualSpacing/>
        <w:jc w:val="both"/>
        <w:rPr>
          <w:rFonts w:ascii="Times New Roman" w:eastAsia="Geneva" w:hAnsi="Times New Roman" w:cs="Times New Roman"/>
          <w:b/>
          <w:sz w:val="20"/>
          <w:szCs w:val="20"/>
          <w:lang w:eastAsia="cs-CZ"/>
        </w:rPr>
      </w:pPr>
      <w:r w:rsidRPr="001E7F55">
        <w:rPr>
          <w:rFonts w:ascii="Times New Roman" w:eastAsia="Geneva" w:hAnsi="Times New Roman" w:cs="Times New Roman"/>
          <w:b/>
          <w:sz w:val="20"/>
          <w:szCs w:val="20"/>
          <w:lang w:eastAsia="cs-CZ"/>
        </w:rPr>
        <w:t>Statutární orgán:</w:t>
      </w:r>
      <w:r w:rsidRPr="001E7F55">
        <w:rPr>
          <w:rFonts w:ascii="Times New Roman" w:eastAsia="Geneva" w:hAnsi="Times New Roman" w:cs="Times New Roman"/>
          <w:b/>
          <w:sz w:val="20"/>
          <w:szCs w:val="20"/>
          <w:lang w:eastAsia="cs-CZ"/>
        </w:rPr>
        <w:tab/>
      </w:r>
      <w:r w:rsidR="00C176F6">
        <w:rPr>
          <w:rFonts w:ascii="Times New Roman" w:eastAsia="Geneva" w:hAnsi="Times New Roman" w:cs="Times New Roman"/>
          <w:b/>
          <w:sz w:val="20"/>
          <w:szCs w:val="20"/>
          <w:lang w:eastAsia="cs-CZ"/>
        </w:rPr>
        <w:tab/>
      </w:r>
      <w:r w:rsidR="00C176F6" w:rsidRPr="00C176F6">
        <w:rPr>
          <w:rFonts w:ascii="Times New Roman" w:eastAsia="Geneva" w:hAnsi="Times New Roman" w:cs="Times New Roman"/>
          <w:b/>
          <w:sz w:val="20"/>
          <w:szCs w:val="20"/>
          <w:lang w:eastAsia="cs-CZ"/>
        </w:rPr>
        <w:t>JUDr. ALOIS VEVERKA - jednatel</w:t>
      </w:r>
    </w:p>
    <w:p w:rsidR="00C176F6" w:rsidRPr="00C176F6" w:rsidRDefault="00C176F6" w:rsidP="001E7F55">
      <w:pPr>
        <w:spacing w:before="120" w:after="0"/>
        <w:contextualSpacing/>
        <w:jc w:val="both"/>
        <w:rPr>
          <w:rFonts w:ascii="Times New Roman" w:eastAsia="Geneva" w:hAnsi="Times New Roman" w:cs="Times New Roman"/>
          <w:b/>
          <w:sz w:val="20"/>
          <w:szCs w:val="20"/>
          <w:lang w:eastAsia="cs-CZ"/>
        </w:rPr>
      </w:pPr>
      <w:r w:rsidRPr="00C176F6">
        <w:rPr>
          <w:rFonts w:ascii="Times New Roman" w:eastAsia="Geneva" w:hAnsi="Times New Roman" w:cs="Times New Roman"/>
          <w:b/>
          <w:sz w:val="20"/>
          <w:szCs w:val="20"/>
          <w:lang w:eastAsia="cs-CZ"/>
        </w:rPr>
        <w:tab/>
      </w:r>
      <w:r w:rsidRPr="00C176F6">
        <w:rPr>
          <w:rFonts w:ascii="Times New Roman" w:eastAsia="Geneva" w:hAnsi="Times New Roman" w:cs="Times New Roman"/>
          <w:b/>
          <w:sz w:val="20"/>
          <w:szCs w:val="20"/>
          <w:lang w:eastAsia="cs-CZ"/>
        </w:rPr>
        <w:tab/>
      </w:r>
      <w:r w:rsidRPr="00C176F6">
        <w:rPr>
          <w:rFonts w:ascii="Times New Roman" w:eastAsia="Geneva" w:hAnsi="Times New Roman" w:cs="Times New Roman"/>
          <w:b/>
          <w:sz w:val="20"/>
          <w:szCs w:val="20"/>
          <w:lang w:eastAsia="cs-CZ"/>
        </w:rPr>
        <w:tab/>
      </w:r>
      <w:r w:rsidRPr="00C176F6">
        <w:rPr>
          <w:rFonts w:ascii="Times New Roman" w:eastAsia="Geneva" w:hAnsi="Times New Roman" w:cs="Times New Roman"/>
          <w:b/>
          <w:sz w:val="20"/>
          <w:szCs w:val="20"/>
          <w:lang w:eastAsia="cs-CZ"/>
        </w:rPr>
        <w:tab/>
        <w:t>MILAN ŠVÁCHA - jednatel</w:t>
      </w:r>
    </w:p>
    <w:p w:rsidR="00C176F6" w:rsidRPr="001E7F55" w:rsidRDefault="00C176F6" w:rsidP="001E7F55">
      <w:pPr>
        <w:spacing w:before="120" w:after="0"/>
        <w:contextualSpacing/>
        <w:jc w:val="both"/>
        <w:rPr>
          <w:rFonts w:ascii="Times New Roman" w:eastAsia="Geneva" w:hAnsi="Times New Roman" w:cs="Times New Roman"/>
          <w:b/>
          <w:sz w:val="20"/>
          <w:szCs w:val="20"/>
          <w:lang w:eastAsia="cs-CZ"/>
        </w:rPr>
      </w:pPr>
      <w:r w:rsidRPr="00C176F6">
        <w:rPr>
          <w:rFonts w:ascii="Times New Roman" w:eastAsia="Geneva" w:hAnsi="Times New Roman" w:cs="Times New Roman"/>
          <w:b/>
          <w:sz w:val="20"/>
          <w:szCs w:val="20"/>
          <w:lang w:eastAsia="cs-CZ"/>
        </w:rPr>
        <w:tab/>
      </w:r>
      <w:r w:rsidRPr="00C176F6">
        <w:rPr>
          <w:rFonts w:ascii="Times New Roman" w:eastAsia="Geneva" w:hAnsi="Times New Roman" w:cs="Times New Roman"/>
          <w:b/>
          <w:sz w:val="20"/>
          <w:szCs w:val="20"/>
          <w:lang w:eastAsia="cs-CZ"/>
        </w:rPr>
        <w:tab/>
      </w:r>
      <w:r w:rsidRPr="00C176F6">
        <w:rPr>
          <w:rFonts w:ascii="Times New Roman" w:eastAsia="Geneva" w:hAnsi="Times New Roman" w:cs="Times New Roman"/>
          <w:b/>
          <w:sz w:val="20"/>
          <w:szCs w:val="20"/>
          <w:lang w:eastAsia="cs-CZ"/>
        </w:rPr>
        <w:tab/>
      </w:r>
      <w:r w:rsidRPr="00C176F6">
        <w:rPr>
          <w:rFonts w:ascii="Times New Roman" w:eastAsia="Geneva" w:hAnsi="Times New Roman" w:cs="Times New Roman"/>
          <w:b/>
          <w:sz w:val="20"/>
          <w:szCs w:val="20"/>
          <w:lang w:eastAsia="cs-CZ"/>
        </w:rPr>
        <w:tab/>
        <w:t>JAKUB JEDLIČKA - jednatel</w:t>
      </w:r>
    </w:p>
    <w:p w:rsidR="002F362A" w:rsidRPr="001E7F55" w:rsidRDefault="002F362A" w:rsidP="00C176F6">
      <w:pPr>
        <w:spacing w:before="120" w:after="0"/>
        <w:contextualSpacing/>
        <w:jc w:val="both"/>
        <w:rPr>
          <w:rFonts w:ascii="Times New Roman" w:eastAsia="Geneva" w:hAnsi="Times New Roman" w:cs="Times New Roman"/>
          <w:b/>
          <w:sz w:val="20"/>
          <w:szCs w:val="20"/>
          <w:lang w:eastAsia="cs-CZ"/>
        </w:rPr>
      </w:pPr>
      <w:r w:rsidRPr="001E7F55">
        <w:rPr>
          <w:rFonts w:ascii="Times New Roman" w:eastAsia="Geneva" w:hAnsi="Times New Roman" w:cs="Times New Roman"/>
          <w:b/>
          <w:sz w:val="20"/>
          <w:szCs w:val="20"/>
          <w:lang w:eastAsia="cs-CZ"/>
        </w:rPr>
        <w:tab/>
      </w:r>
    </w:p>
    <w:p w:rsidR="005F7183" w:rsidRPr="001E7F55" w:rsidRDefault="00C176F6" w:rsidP="00C176F6">
      <w:pPr>
        <w:spacing w:before="120" w:after="0"/>
        <w:ind w:left="2832" w:hanging="2832"/>
        <w:contextualSpacing/>
        <w:jc w:val="both"/>
        <w:rPr>
          <w:rFonts w:ascii="Times New Roman" w:eastAsia="Geneva" w:hAnsi="Times New Roman" w:cs="Times New Roman"/>
          <w:b/>
          <w:sz w:val="20"/>
          <w:szCs w:val="20"/>
          <w:lang w:eastAsia="cs-CZ"/>
        </w:rPr>
      </w:pPr>
      <w:r>
        <w:rPr>
          <w:rFonts w:ascii="Times New Roman" w:eastAsia="Geneva" w:hAnsi="Times New Roman" w:cs="Times New Roman"/>
          <w:b/>
          <w:sz w:val="20"/>
          <w:szCs w:val="20"/>
          <w:lang w:eastAsia="cs-CZ"/>
        </w:rPr>
        <w:t>Smluvně oprávněn jednat:</w:t>
      </w:r>
      <w:r>
        <w:rPr>
          <w:rFonts w:ascii="Times New Roman" w:eastAsia="Geneva" w:hAnsi="Times New Roman" w:cs="Times New Roman"/>
          <w:b/>
          <w:sz w:val="20"/>
          <w:szCs w:val="20"/>
          <w:lang w:eastAsia="cs-CZ"/>
        </w:rPr>
        <w:tab/>
      </w:r>
      <w:r w:rsidRPr="00C176F6">
        <w:rPr>
          <w:rFonts w:ascii="Times New Roman" w:eastAsia="Geneva" w:hAnsi="Times New Roman" w:cs="Times New Roman"/>
          <w:b/>
          <w:sz w:val="20"/>
          <w:szCs w:val="20"/>
          <w:lang w:eastAsia="cs-CZ"/>
        </w:rPr>
        <w:t>Jménem společnosti jednají a podepisují její jednatelé a to každý samostatně.</w:t>
      </w:r>
    </w:p>
    <w:p w:rsidR="00E33CEE" w:rsidRPr="001E7F55" w:rsidRDefault="005F7183" w:rsidP="001E7F55">
      <w:pPr>
        <w:spacing w:before="120" w:after="0"/>
        <w:contextualSpacing/>
        <w:jc w:val="both"/>
        <w:rPr>
          <w:rFonts w:ascii="Times New Roman" w:eastAsia="Geneva" w:hAnsi="Times New Roman" w:cs="Times New Roman"/>
          <w:b/>
          <w:sz w:val="20"/>
          <w:szCs w:val="20"/>
          <w:lang w:eastAsia="cs-CZ"/>
        </w:rPr>
      </w:pPr>
      <w:r w:rsidRPr="001E7F55">
        <w:rPr>
          <w:rFonts w:ascii="Times New Roman" w:eastAsia="Geneva" w:hAnsi="Times New Roman" w:cs="Times New Roman"/>
          <w:b/>
          <w:sz w:val="20"/>
          <w:szCs w:val="20"/>
          <w:lang w:eastAsia="cs-CZ"/>
        </w:rPr>
        <w:t>Technicky oprávněn jednat:</w:t>
      </w:r>
      <w:r w:rsidRPr="001E7F55">
        <w:rPr>
          <w:rFonts w:ascii="Times New Roman" w:eastAsia="Geneva" w:hAnsi="Times New Roman" w:cs="Times New Roman"/>
          <w:b/>
          <w:sz w:val="20"/>
          <w:szCs w:val="20"/>
          <w:lang w:eastAsia="cs-CZ"/>
        </w:rPr>
        <w:tab/>
      </w:r>
      <w:r w:rsidR="00A82368">
        <w:rPr>
          <w:rFonts w:ascii="Times New Roman" w:eastAsia="Geneva" w:hAnsi="Times New Roman" w:cs="Times New Roman"/>
          <w:b/>
          <w:sz w:val="20"/>
          <w:szCs w:val="20"/>
          <w:lang w:eastAsia="cs-CZ"/>
        </w:rPr>
        <w:t>Ing. Michal Mráz, technický ředitel</w:t>
      </w:r>
    </w:p>
    <w:p w:rsidR="005F7183" w:rsidRPr="00E33CEE" w:rsidRDefault="004907BD" w:rsidP="00E33CEE">
      <w:pPr>
        <w:pStyle w:val="strany1"/>
        <w:spacing w:line="480" w:lineRule="auto"/>
        <w:ind w:left="2552" w:hanging="2552"/>
        <w:contextualSpacing/>
        <w:rPr>
          <w:rFonts w:ascii="Times New Roman" w:hAnsi="Times New Roman"/>
          <w:b/>
          <w:spacing w:val="0"/>
          <w:sz w:val="20"/>
        </w:rPr>
      </w:pPr>
      <w:r>
        <w:rPr>
          <w:rFonts w:ascii="Times New Roman" w:hAnsi="Times New Roman"/>
          <w:sz w:val="20"/>
        </w:rPr>
        <w:t>(dále</w:t>
      </w:r>
      <w:r w:rsidR="005F7183" w:rsidRPr="002F362A">
        <w:rPr>
          <w:rFonts w:ascii="Times New Roman" w:hAnsi="Times New Roman"/>
          <w:sz w:val="20"/>
        </w:rPr>
        <w:t xml:space="preserve"> jen „</w:t>
      </w:r>
      <w:r w:rsidR="002F362A">
        <w:rPr>
          <w:rFonts w:ascii="Times New Roman" w:hAnsi="Times New Roman"/>
          <w:b/>
          <w:bCs/>
          <w:sz w:val="20"/>
        </w:rPr>
        <w:t>dodavatel</w:t>
      </w:r>
      <w:r w:rsidR="005F7183" w:rsidRPr="002F362A">
        <w:rPr>
          <w:rFonts w:ascii="Times New Roman" w:hAnsi="Times New Roman"/>
          <w:sz w:val="20"/>
        </w:rPr>
        <w:t>“)</w:t>
      </w:r>
    </w:p>
    <w:p w:rsidR="005F7183" w:rsidRPr="00E80744" w:rsidRDefault="005F7183" w:rsidP="00AF31B4">
      <w:pPr>
        <w:pStyle w:val="Nadpis"/>
        <w:numPr>
          <w:ilvl w:val="0"/>
          <w:numId w:val="22"/>
        </w:numPr>
        <w:spacing w:line="276" w:lineRule="auto"/>
        <w:ind w:left="426" w:hanging="426"/>
        <w:rPr>
          <w:rFonts w:ascii="Times New Roman" w:hAnsi="Times New Roman"/>
          <w:b/>
          <w:sz w:val="24"/>
          <w:szCs w:val="24"/>
        </w:rPr>
      </w:pPr>
      <w:r w:rsidRPr="00E80744">
        <w:rPr>
          <w:rFonts w:ascii="Times New Roman" w:hAnsi="Times New Roman"/>
          <w:b/>
          <w:sz w:val="24"/>
          <w:szCs w:val="24"/>
        </w:rPr>
        <w:t xml:space="preserve">PŘEDMĚT </w:t>
      </w:r>
      <w:r w:rsidR="005960A4">
        <w:rPr>
          <w:rFonts w:ascii="Times New Roman" w:hAnsi="Times New Roman"/>
          <w:b/>
          <w:sz w:val="24"/>
          <w:szCs w:val="24"/>
        </w:rPr>
        <w:t>SMLOUVY</w:t>
      </w:r>
    </w:p>
    <w:p w:rsidR="004907BD" w:rsidRDefault="005F7183" w:rsidP="00AF31B4">
      <w:pPr>
        <w:pStyle w:val="Odstavecseseznamem"/>
        <w:numPr>
          <w:ilvl w:val="1"/>
          <w:numId w:val="22"/>
        </w:numPr>
        <w:spacing w:after="0"/>
        <w:jc w:val="both"/>
        <w:rPr>
          <w:rFonts w:ascii="Times New Roman" w:hAnsi="Times New Roman" w:cs="Times New Roman"/>
          <w:sz w:val="20"/>
          <w:szCs w:val="20"/>
        </w:rPr>
      </w:pPr>
      <w:r w:rsidRPr="006C4060">
        <w:rPr>
          <w:rFonts w:ascii="Times New Roman" w:hAnsi="Times New Roman" w:cs="Times New Roman"/>
          <w:sz w:val="20"/>
          <w:szCs w:val="20"/>
        </w:rPr>
        <w:t xml:space="preserve">Touto smlouvou se </w:t>
      </w:r>
      <w:r w:rsidR="00524616" w:rsidRPr="006C4060">
        <w:rPr>
          <w:rFonts w:ascii="Times New Roman" w:hAnsi="Times New Roman" w:cs="Times New Roman"/>
          <w:sz w:val="20"/>
          <w:szCs w:val="20"/>
        </w:rPr>
        <w:t>dodavatel</w:t>
      </w:r>
      <w:r w:rsidRPr="006C4060">
        <w:rPr>
          <w:rFonts w:ascii="Times New Roman" w:hAnsi="Times New Roman" w:cs="Times New Roman"/>
          <w:sz w:val="20"/>
          <w:szCs w:val="20"/>
        </w:rPr>
        <w:t xml:space="preserve"> zavazuje na svůj náklad a nebezpečí p</w:t>
      </w:r>
      <w:r w:rsidR="004907BD">
        <w:rPr>
          <w:rFonts w:ascii="Times New Roman" w:hAnsi="Times New Roman" w:cs="Times New Roman"/>
          <w:sz w:val="20"/>
          <w:szCs w:val="20"/>
        </w:rPr>
        <w:t xml:space="preserve">oskytovat </w:t>
      </w:r>
      <w:r w:rsidRPr="006C4060">
        <w:rPr>
          <w:rFonts w:ascii="Times New Roman" w:hAnsi="Times New Roman" w:cs="Times New Roman"/>
          <w:sz w:val="20"/>
          <w:szCs w:val="20"/>
        </w:rPr>
        <w:t xml:space="preserve">pro </w:t>
      </w:r>
      <w:r w:rsidR="00DF6896" w:rsidRPr="006C4060">
        <w:rPr>
          <w:rFonts w:ascii="Times New Roman" w:hAnsi="Times New Roman" w:cs="Times New Roman"/>
          <w:sz w:val="20"/>
          <w:szCs w:val="20"/>
        </w:rPr>
        <w:t>zadavat</w:t>
      </w:r>
      <w:r w:rsidRPr="006C4060">
        <w:rPr>
          <w:rFonts w:ascii="Times New Roman" w:hAnsi="Times New Roman" w:cs="Times New Roman"/>
          <w:sz w:val="20"/>
          <w:szCs w:val="20"/>
        </w:rPr>
        <w:t xml:space="preserve">ele </w:t>
      </w:r>
      <w:r w:rsidR="004907BD">
        <w:rPr>
          <w:rFonts w:ascii="Times New Roman" w:hAnsi="Times New Roman" w:cs="Times New Roman"/>
          <w:sz w:val="20"/>
          <w:szCs w:val="20"/>
        </w:rPr>
        <w:t>zejména tyto outsourcingové služby</w:t>
      </w:r>
      <w:r w:rsidRPr="006C4060">
        <w:rPr>
          <w:rFonts w:ascii="Times New Roman" w:hAnsi="Times New Roman" w:cs="Times New Roman"/>
          <w:sz w:val="20"/>
          <w:szCs w:val="20"/>
        </w:rPr>
        <w:t>:</w:t>
      </w:r>
    </w:p>
    <w:p w:rsidR="004907BD" w:rsidRPr="00EE7667" w:rsidRDefault="004907BD" w:rsidP="00AF31B4">
      <w:pPr>
        <w:pStyle w:val="Odstavecseseznamem"/>
        <w:numPr>
          <w:ilvl w:val="0"/>
          <w:numId w:val="36"/>
        </w:numPr>
        <w:spacing w:before="120" w:after="0"/>
        <w:ind w:left="714" w:hanging="357"/>
        <w:contextualSpacing w:val="0"/>
        <w:jc w:val="both"/>
        <w:rPr>
          <w:rFonts w:ascii="Times New Roman" w:hAnsi="Times New Roman" w:cs="Times New Roman"/>
          <w:color w:val="000000"/>
          <w:sz w:val="20"/>
          <w:szCs w:val="20"/>
        </w:rPr>
      </w:pPr>
      <w:r w:rsidRPr="00EE7667">
        <w:rPr>
          <w:rFonts w:ascii="Times New Roman" w:hAnsi="Times New Roman" w:cs="Times New Roman"/>
          <w:color w:val="000000"/>
          <w:sz w:val="20"/>
          <w:szCs w:val="20"/>
        </w:rPr>
        <w:t>Správa a</w:t>
      </w:r>
      <w:r>
        <w:rPr>
          <w:rFonts w:ascii="Times New Roman" w:hAnsi="Times New Roman" w:cs="Times New Roman"/>
          <w:color w:val="000000"/>
          <w:sz w:val="20"/>
          <w:szCs w:val="20"/>
        </w:rPr>
        <w:t xml:space="preserve"> servis počítačové</w:t>
      </w:r>
      <w:r w:rsidR="002666DB">
        <w:rPr>
          <w:rFonts w:ascii="Times New Roman" w:hAnsi="Times New Roman" w:cs="Times New Roman"/>
          <w:color w:val="000000"/>
          <w:sz w:val="20"/>
          <w:szCs w:val="20"/>
        </w:rPr>
        <w:t xml:space="preserve"> sítě formou outsourcingu</w:t>
      </w:r>
    </w:p>
    <w:p w:rsidR="004907BD" w:rsidRPr="00EE7667" w:rsidRDefault="004907BD" w:rsidP="00AF31B4">
      <w:pPr>
        <w:pStyle w:val="Odstavecseseznamem"/>
        <w:numPr>
          <w:ilvl w:val="0"/>
          <w:numId w:val="36"/>
        </w:numPr>
        <w:spacing w:before="120" w:after="0"/>
        <w:ind w:left="714" w:hanging="357"/>
        <w:contextualSpacing w:val="0"/>
        <w:jc w:val="both"/>
        <w:rPr>
          <w:rFonts w:ascii="Times New Roman" w:hAnsi="Times New Roman" w:cs="Times New Roman"/>
          <w:color w:val="000000"/>
          <w:sz w:val="20"/>
          <w:szCs w:val="20"/>
        </w:rPr>
      </w:pPr>
      <w:r w:rsidRPr="00EE7667">
        <w:rPr>
          <w:rFonts w:ascii="Times New Roman" w:hAnsi="Times New Roman" w:cs="Times New Roman"/>
          <w:color w:val="000000"/>
          <w:sz w:val="20"/>
          <w:szCs w:val="20"/>
        </w:rPr>
        <w:t>Seznam klientských počítačů a serverů</w:t>
      </w:r>
    </w:p>
    <w:p w:rsidR="004907BD" w:rsidRPr="00EE7667" w:rsidRDefault="004907BD" w:rsidP="00AF31B4">
      <w:pPr>
        <w:pStyle w:val="Odstavecseseznamem"/>
        <w:numPr>
          <w:ilvl w:val="0"/>
          <w:numId w:val="36"/>
        </w:numPr>
        <w:spacing w:before="120" w:after="0"/>
        <w:ind w:left="714" w:hanging="357"/>
        <w:contextualSpacing w:val="0"/>
        <w:jc w:val="both"/>
        <w:rPr>
          <w:rFonts w:ascii="Times New Roman" w:hAnsi="Times New Roman" w:cs="Times New Roman"/>
          <w:color w:val="000000"/>
          <w:sz w:val="20"/>
          <w:szCs w:val="20"/>
        </w:rPr>
      </w:pPr>
      <w:r w:rsidRPr="00EE7667">
        <w:rPr>
          <w:rFonts w:ascii="Times New Roman" w:hAnsi="Times New Roman" w:cs="Times New Roman"/>
          <w:color w:val="000000"/>
          <w:sz w:val="20"/>
          <w:szCs w:val="20"/>
        </w:rPr>
        <w:t>Správa a údržba datových rozvodů</w:t>
      </w:r>
    </w:p>
    <w:p w:rsidR="004907BD" w:rsidRPr="00EE7667" w:rsidRDefault="004907BD" w:rsidP="00AF31B4">
      <w:pPr>
        <w:pStyle w:val="Odstavecseseznamem"/>
        <w:numPr>
          <w:ilvl w:val="0"/>
          <w:numId w:val="36"/>
        </w:numPr>
        <w:spacing w:before="120" w:after="0"/>
        <w:ind w:left="714" w:hanging="357"/>
        <w:contextualSpacing w:val="0"/>
        <w:jc w:val="both"/>
        <w:rPr>
          <w:rFonts w:ascii="Times New Roman" w:hAnsi="Times New Roman" w:cs="Times New Roman"/>
          <w:color w:val="000000"/>
          <w:sz w:val="20"/>
          <w:szCs w:val="20"/>
        </w:rPr>
      </w:pPr>
      <w:r w:rsidRPr="00EE7667">
        <w:rPr>
          <w:rFonts w:ascii="Times New Roman" w:hAnsi="Times New Roman" w:cs="Times New Roman"/>
          <w:color w:val="000000"/>
          <w:sz w:val="20"/>
          <w:szCs w:val="20"/>
        </w:rPr>
        <w:t>Konfigurace zabezpečení aktivních prvků vnitřní sítě</w:t>
      </w:r>
    </w:p>
    <w:p w:rsidR="004907BD" w:rsidRPr="00EE7667" w:rsidRDefault="004907BD" w:rsidP="00AF31B4">
      <w:pPr>
        <w:pStyle w:val="Odstavecseseznamem"/>
        <w:numPr>
          <w:ilvl w:val="0"/>
          <w:numId w:val="36"/>
        </w:numPr>
        <w:spacing w:before="120" w:after="0"/>
        <w:ind w:left="714" w:hanging="357"/>
        <w:contextualSpacing w:val="0"/>
        <w:jc w:val="both"/>
        <w:rPr>
          <w:rFonts w:ascii="Times New Roman" w:hAnsi="Times New Roman" w:cs="Times New Roman"/>
          <w:color w:val="000000"/>
          <w:sz w:val="20"/>
          <w:szCs w:val="20"/>
        </w:rPr>
      </w:pPr>
      <w:r w:rsidRPr="00EE7667">
        <w:rPr>
          <w:rFonts w:ascii="Times New Roman" w:hAnsi="Times New Roman" w:cs="Times New Roman"/>
          <w:color w:val="000000"/>
          <w:sz w:val="20"/>
          <w:szCs w:val="20"/>
        </w:rPr>
        <w:lastRenderedPageBreak/>
        <w:t>Poskytov</w:t>
      </w:r>
      <w:r w:rsidR="0081342D">
        <w:rPr>
          <w:rFonts w:ascii="Times New Roman" w:hAnsi="Times New Roman" w:cs="Times New Roman"/>
          <w:color w:val="000000"/>
          <w:sz w:val="20"/>
          <w:szCs w:val="20"/>
        </w:rPr>
        <w:t>ání podpory uživatelů počítačové</w:t>
      </w:r>
      <w:r w:rsidRPr="00EE7667">
        <w:rPr>
          <w:rFonts w:ascii="Times New Roman" w:hAnsi="Times New Roman" w:cs="Times New Roman"/>
          <w:color w:val="000000"/>
          <w:sz w:val="20"/>
          <w:szCs w:val="20"/>
        </w:rPr>
        <w:t xml:space="preserve"> sítě</w:t>
      </w:r>
    </w:p>
    <w:p w:rsidR="004907BD" w:rsidRPr="00EE7667" w:rsidRDefault="004907BD" w:rsidP="00AF31B4">
      <w:pPr>
        <w:pStyle w:val="Odstavecseseznamem"/>
        <w:numPr>
          <w:ilvl w:val="0"/>
          <w:numId w:val="36"/>
        </w:numPr>
        <w:spacing w:before="120" w:after="0"/>
        <w:ind w:left="714" w:hanging="357"/>
        <w:contextualSpacing w:val="0"/>
        <w:jc w:val="both"/>
        <w:rPr>
          <w:rFonts w:ascii="Times New Roman" w:hAnsi="Times New Roman" w:cs="Times New Roman"/>
          <w:color w:val="000000"/>
          <w:sz w:val="20"/>
          <w:szCs w:val="20"/>
        </w:rPr>
      </w:pPr>
      <w:r w:rsidRPr="00CB69AC">
        <w:rPr>
          <w:rFonts w:ascii="Times New Roman" w:hAnsi="Times New Roman" w:cs="Times New Roman"/>
          <w:color w:val="000000"/>
          <w:sz w:val="20"/>
          <w:szCs w:val="20"/>
        </w:rPr>
        <w:t xml:space="preserve">Správa a údržba se týká 1 serveru umístěného </w:t>
      </w:r>
      <w:r w:rsidR="0081342D" w:rsidRPr="00CB69AC">
        <w:rPr>
          <w:rFonts w:ascii="Times New Roman" w:hAnsi="Times New Roman" w:cs="Times New Roman"/>
          <w:color w:val="000000"/>
          <w:sz w:val="20"/>
          <w:szCs w:val="20"/>
        </w:rPr>
        <w:t xml:space="preserve">v budově </w:t>
      </w:r>
      <w:r w:rsidRPr="00CB69AC">
        <w:rPr>
          <w:rFonts w:ascii="Times New Roman" w:hAnsi="Times New Roman" w:cs="Times New Roman"/>
          <w:color w:val="000000"/>
          <w:sz w:val="20"/>
          <w:szCs w:val="20"/>
        </w:rPr>
        <w:t>Sulické</w:t>
      </w:r>
      <w:r w:rsidR="0081342D" w:rsidRPr="00CB69AC">
        <w:rPr>
          <w:rFonts w:ascii="Times New Roman" w:hAnsi="Times New Roman" w:cs="Times New Roman"/>
          <w:color w:val="000000"/>
          <w:sz w:val="20"/>
          <w:szCs w:val="20"/>
        </w:rPr>
        <w:t xml:space="preserve"> 48, Praha 4</w:t>
      </w:r>
    </w:p>
    <w:p w:rsidR="004907BD" w:rsidRPr="00CB69AC" w:rsidRDefault="004907BD" w:rsidP="00AF31B4">
      <w:pPr>
        <w:pStyle w:val="Odstavecseseznamem"/>
        <w:numPr>
          <w:ilvl w:val="0"/>
          <w:numId w:val="36"/>
        </w:numPr>
        <w:spacing w:before="120" w:after="0"/>
        <w:ind w:left="714" w:hanging="357"/>
        <w:contextualSpacing w:val="0"/>
        <w:jc w:val="both"/>
        <w:rPr>
          <w:rFonts w:ascii="Times New Roman" w:hAnsi="Times New Roman" w:cs="Times New Roman"/>
          <w:color w:val="000000"/>
          <w:sz w:val="20"/>
          <w:szCs w:val="20"/>
        </w:rPr>
      </w:pPr>
      <w:r w:rsidRPr="00CB69AC">
        <w:rPr>
          <w:rFonts w:ascii="Times New Roman" w:hAnsi="Times New Roman" w:cs="Times New Roman"/>
          <w:color w:val="000000"/>
          <w:sz w:val="20"/>
          <w:szCs w:val="20"/>
        </w:rPr>
        <w:t xml:space="preserve">Budova Sulická - 25x NTB, 29x </w:t>
      </w:r>
      <w:r w:rsidR="00957872" w:rsidRPr="00CB69AC">
        <w:rPr>
          <w:rFonts w:ascii="Times New Roman" w:hAnsi="Times New Roman" w:cs="Times New Roman"/>
          <w:color w:val="000000"/>
          <w:sz w:val="20"/>
          <w:szCs w:val="20"/>
        </w:rPr>
        <w:t>stolní PC (Sulická 1597/48, 142 00 Praha 4)</w:t>
      </w:r>
    </w:p>
    <w:p w:rsidR="004907BD" w:rsidRPr="00CB69AC" w:rsidRDefault="0081342D" w:rsidP="00AF31B4">
      <w:pPr>
        <w:pStyle w:val="Odstavecseseznamem"/>
        <w:numPr>
          <w:ilvl w:val="0"/>
          <w:numId w:val="36"/>
        </w:numPr>
        <w:spacing w:before="120" w:after="0"/>
        <w:ind w:left="714" w:hanging="357"/>
        <w:contextualSpacing w:val="0"/>
        <w:jc w:val="both"/>
        <w:rPr>
          <w:rFonts w:ascii="Times New Roman" w:hAnsi="Times New Roman" w:cs="Times New Roman"/>
          <w:color w:val="000000"/>
          <w:sz w:val="20"/>
          <w:szCs w:val="20"/>
        </w:rPr>
      </w:pPr>
      <w:r w:rsidRPr="00CB69AC">
        <w:rPr>
          <w:rFonts w:ascii="Times New Roman" w:hAnsi="Times New Roman" w:cs="Times New Roman"/>
          <w:color w:val="000000"/>
          <w:sz w:val="20"/>
          <w:szCs w:val="20"/>
        </w:rPr>
        <w:t>Budova Murgašova - 8x NTB</w:t>
      </w:r>
      <w:r w:rsidR="004907BD" w:rsidRPr="00CB69AC">
        <w:rPr>
          <w:rFonts w:ascii="Times New Roman" w:hAnsi="Times New Roman" w:cs="Times New Roman"/>
          <w:color w:val="000000"/>
          <w:sz w:val="20"/>
          <w:szCs w:val="20"/>
        </w:rPr>
        <w:t xml:space="preserve">, 12x </w:t>
      </w:r>
      <w:r w:rsidR="00957872" w:rsidRPr="00CB69AC">
        <w:rPr>
          <w:rFonts w:ascii="Times New Roman" w:hAnsi="Times New Roman" w:cs="Times New Roman"/>
          <w:color w:val="000000"/>
          <w:sz w:val="20"/>
          <w:szCs w:val="20"/>
        </w:rPr>
        <w:t xml:space="preserve">stolní </w:t>
      </w:r>
      <w:r w:rsidR="004907BD" w:rsidRPr="00CB69AC">
        <w:rPr>
          <w:rFonts w:ascii="Times New Roman" w:hAnsi="Times New Roman" w:cs="Times New Roman"/>
          <w:color w:val="000000"/>
          <w:sz w:val="20"/>
          <w:szCs w:val="20"/>
        </w:rPr>
        <w:t>PC</w:t>
      </w:r>
      <w:r w:rsidR="00957872" w:rsidRPr="00CB69AC">
        <w:rPr>
          <w:rFonts w:ascii="Times New Roman" w:hAnsi="Times New Roman" w:cs="Times New Roman"/>
          <w:color w:val="000000"/>
          <w:sz w:val="20"/>
          <w:szCs w:val="20"/>
        </w:rPr>
        <w:t xml:space="preserve"> (Murgašova 1286, 142 00 Praha 4)</w:t>
      </w:r>
    </w:p>
    <w:p w:rsidR="004907BD" w:rsidRPr="00CB69AC" w:rsidRDefault="004907BD" w:rsidP="00AF31B4">
      <w:pPr>
        <w:pStyle w:val="Odstavecseseznamem"/>
        <w:numPr>
          <w:ilvl w:val="0"/>
          <w:numId w:val="36"/>
        </w:numPr>
        <w:spacing w:before="120" w:after="0"/>
        <w:ind w:left="714" w:hanging="357"/>
        <w:contextualSpacing w:val="0"/>
        <w:jc w:val="both"/>
        <w:rPr>
          <w:rFonts w:ascii="Times New Roman" w:hAnsi="Times New Roman" w:cs="Times New Roman"/>
          <w:color w:val="000000"/>
          <w:sz w:val="20"/>
          <w:szCs w:val="20"/>
        </w:rPr>
      </w:pPr>
      <w:r w:rsidRPr="00CB69AC">
        <w:rPr>
          <w:rFonts w:ascii="Times New Roman" w:hAnsi="Times New Roman" w:cs="Times New Roman"/>
          <w:color w:val="000000"/>
          <w:sz w:val="20"/>
          <w:szCs w:val="20"/>
        </w:rPr>
        <w:t xml:space="preserve">Návrhy optimalizace využití stávajících telekomunikačních řešení (problematika zajištění vysoké dostupnosti, poskytování pravidelných konzultací) </w:t>
      </w:r>
    </w:p>
    <w:p w:rsidR="004907BD" w:rsidRPr="00CB69AC" w:rsidRDefault="004907BD" w:rsidP="00AF31B4">
      <w:pPr>
        <w:pStyle w:val="Odstavecseseznamem"/>
        <w:numPr>
          <w:ilvl w:val="0"/>
          <w:numId w:val="36"/>
        </w:numPr>
        <w:spacing w:before="120" w:after="0"/>
        <w:ind w:left="714" w:hanging="357"/>
        <w:contextualSpacing w:val="0"/>
        <w:jc w:val="both"/>
        <w:rPr>
          <w:rFonts w:ascii="Times New Roman" w:hAnsi="Times New Roman" w:cs="Times New Roman"/>
          <w:color w:val="000000"/>
          <w:sz w:val="20"/>
          <w:szCs w:val="20"/>
        </w:rPr>
      </w:pPr>
      <w:r w:rsidRPr="00CB69AC">
        <w:rPr>
          <w:rFonts w:ascii="Times New Roman" w:hAnsi="Times New Roman" w:cs="Times New Roman"/>
          <w:color w:val="000000"/>
          <w:sz w:val="20"/>
          <w:szCs w:val="20"/>
        </w:rPr>
        <w:t xml:space="preserve">Monitoring aktuálních standardů a technických a technologických řešení v oblasti předmětné činnosti a návrhy jejich aplikace do prostředí Objednatele a následná implementace řešení </w:t>
      </w:r>
    </w:p>
    <w:p w:rsidR="004907BD" w:rsidRPr="00CB69AC" w:rsidRDefault="004907BD" w:rsidP="00AF31B4">
      <w:pPr>
        <w:pStyle w:val="Odstavecseseznamem"/>
        <w:numPr>
          <w:ilvl w:val="0"/>
          <w:numId w:val="36"/>
        </w:numPr>
        <w:spacing w:before="120" w:after="0"/>
        <w:ind w:left="714" w:hanging="357"/>
        <w:contextualSpacing w:val="0"/>
        <w:jc w:val="both"/>
        <w:rPr>
          <w:rFonts w:ascii="Times New Roman" w:hAnsi="Times New Roman" w:cs="Times New Roman"/>
          <w:color w:val="000000"/>
          <w:sz w:val="20"/>
          <w:szCs w:val="20"/>
        </w:rPr>
      </w:pPr>
      <w:r w:rsidRPr="00CB69AC">
        <w:rPr>
          <w:rFonts w:ascii="Times New Roman" w:hAnsi="Times New Roman" w:cs="Times New Roman"/>
          <w:color w:val="000000"/>
          <w:sz w:val="20"/>
          <w:szCs w:val="20"/>
        </w:rPr>
        <w:t xml:space="preserve">Návrhy řešení a realizace řešení nasazování, správy zálohování diskových polí (konfigurace, zpracování zpráv k nestandardním stavům zjištěným dohledovými nástroji včetně návrhů jejich řešení (vzdálená správa aktivních prvků, reporty stavů sítě) </w:t>
      </w:r>
    </w:p>
    <w:p w:rsidR="0081342D" w:rsidRDefault="00EF5BFE" w:rsidP="00AF31B4">
      <w:pPr>
        <w:pStyle w:val="Odstavecseseznamem"/>
        <w:numPr>
          <w:ilvl w:val="0"/>
          <w:numId w:val="36"/>
        </w:numPr>
        <w:spacing w:before="120" w:after="0"/>
        <w:ind w:left="714" w:hanging="357"/>
        <w:contextualSpacing w:val="0"/>
        <w:jc w:val="both"/>
        <w:rPr>
          <w:rFonts w:ascii="Times New Roman" w:hAnsi="Times New Roman" w:cs="Times New Roman"/>
          <w:color w:val="000000"/>
          <w:sz w:val="20"/>
          <w:szCs w:val="20"/>
        </w:rPr>
      </w:pPr>
      <w:r w:rsidRPr="00C100BA">
        <w:rPr>
          <w:rFonts w:ascii="Times New Roman" w:hAnsi="Times New Roman" w:cs="Times New Roman"/>
          <w:color w:val="000000"/>
          <w:sz w:val="20"/>
          <w:szCs w:val="20"/>
        </w:rPr>
        <w:t>Pravidelná profylaxe (odstranění nečistot) a periodické kontroly stavu výpočetní techniky</w:t>
      </w:r>
      <w:r w:rsidRPr="00CB69AC">
        <w:rPr>
          <w:rFonts w:ascii="Times New Roman" w:hAnsi="Times New Roman" w:cs="Times New Roman"/>
          <w:color w:val="000000"/>
          <w:sz w:val="20"/>
          <w:szCs w:val="20"/>
        </w:rPr>
        <w:t xml:space="preserve"> </w:t>
      </w:r>
    </w:p>
    <w:p w:rsidR="00CB69AC" w:rsidRPr="00CB69AC" w:rsidRDefault="00CB69AC" w:rsidP="00AF31B4">
      <w:pPr>
        <w:pStyle w:val="Odstavecseseznamem"/>
        <w:spacing w:before="120" w:after="0"/>
        <w:ind w:left="714"/>
        <w:contextualSpacing w:val="0"/>
        <w:jc w:val="both"/>
        <w:rPr>
          <w:rFonts w:ascii="Times New Roman" w:hAnsi="Times New Roman" w:cs="Times New Roman"/>
          <w:color w:val="000000"/>
          <w:sz w:val="20"/>
          <w:szCs w:val="20"/>
        </w:rPr>
      </w:pPr>
    </w:p>
    <w:p w:rsidR="00E06F24" w:rsidRDefault="0081342D" w:rsidP="00AF31B4">
      <w:pPr>
        <w:pStyle w:val="Odstavecseseznamem"/>
        <w:numPr>
          <w:ilvl w:val="1"/>
          <w:numId w:val="22"/>
        </w:numPr>
        <w:spacing w:after="0"/>
        <w:ind w:left="714" w:hanging="357"/>
        <w:contextualSpacing w:val="0"/>
        <w:jc w:val="both"/>
        <w:rPr>
          <w:rFonts w:ascii="Times New Roman" w:hAnsi="Times New Roman" w:cs="Times New Roman"/>
          <w:sz w:val="20"/>
          <w:szCs w:val="20"/>
        </w:rPr>
      </w:pPr>
      <w:r w:rsidRPr="00EF5BFE">
        <w:rPr>
          <w:rFonts w:ascii="Times New Roman" w:hAnsi="Times New Roman" w:cs="Times New Roman"/>
          <w:sz w:val="20"/>
          <w:szCs w:val="20"/>
        </w:rPr>
        <w:t xml:space="preserve">Dodavatel se zavazuje poskytovat odběrateli v maximálním rozsahu </w:t>
      </w:r>
      <w:r w:rsidR="00631E95" w:rsidRPr="001C366F">
        <w:rPr>
          <w:rFonts w:ascii="Times New Roman" w:hAnsi="Times New Roman" w:cs="Times New Roman"/>
          <w:sz w:val="20"/>
          <w:szCs w:val="20"/>
        </w:rPr>
        <w:t>5</w:t>
      </w:r>
      <w:r w:rsidRPr="001C366F">
        <w:rPr>
          <w:rFonts w:ascii="Times New Roman" w:hAnsi="Times New Roman" w:cs="Times New Roman"/>
          <w:sz w:val="20"/>
          <w:szCs w:val="20"/>
        </w:rPr>
        <w:t xml:space="preserve"> hodin měsíčně</w:t>
      </w:r>
      <w:r w:rsidRPr="00EF5BFE">
        <w:rPr>
          <w:rFonts w:ascii="Times New Roman" w:hAnsi="Times New Roman" w:cs="Times New Roman"/>
          <w:sz w:val="20"/>
          <w:szCs w:val="20"/>
        </w:rPr>
        <w:t xml:space="preserve"> poradenské a konzultační služby v oblasti výběru, využití a optimalizace hardware a software. </w:t>
      </w:r>
    </w:p>
    <w:p w:rsidR="0007553E" w:rsidRDefault="0007553E" w:rsidP="00AF31B4">
      <w:pPr>
        <w:pStyle w:val="Odstavecseseznamem"/>
        <w:spacing w:after="0"/>
        <w:ind w:left="714"/>
        <w:contextualSpacing w:val="0"/>
        <w:jc w:val="both"/>
        <w:rPr>
          <w:rFonts w:ascii="Times New Roman" w:hAnsi="Times New Roman" w:cs="Times New Roman"/>
          <w:sz w:val="20"/>
          <w:szCs w:val="20"/>
        </w:rPr>
      </w:pPr>
    </w:p>
    <w:p w:rsidR="00EF5BFE" w:rsidRPr="001C366F" w:rsidRDefault="00631E95" w:rsidP="00AF31B4">
      <w:pPr>
        <w:pStyle w:val="Odstavecseseznamem"/>
        <w:numPr>
          <w:ilvl w:val="1"/>
          <w:numId w:val="22"/>
        </w:numPr>
        <w:spacing w:after="0"/>
        <w:ind w:left="714" w:hanging="357"/>
        <w:contextualSpacing w:val="0"/>
        <w:jc w:val="both"/>
        <w:rPr>
          <w:rFonts w:ascii="Times New Roman" w:hAnsi="Times New Roman" w:cs="Times New Roman"/>
          <w:sz w:val="20"/>
          <w:szCs w:val="20"/>
        </w:rPr>
      </w:pPr>
      <w:r w:rsidRPr="00EF5BFE">
        <w:rPr>
          <w:rFonts w:ascii="Times New Roman" w:hAnsi="Times New Roman" w:cs="Times New Roman"/>
          <w:sz w:val="20"/>
          <w:szCs w:val="20"/>
        </w:rPr>
        <w:t>Dodavatel se zavazuje poskytovat odběrateli</w:t>
      </w:r>
      <w:r>
        <w:rPr>
          <w:rFonts w:ascii="Times New Roman" w:hAnsi="Times New Roman" w:cs="Times New Roman"/>
          <w:sz w:val="20"/>
          <w:szCs w:val="20"/>
        </w:rPr>
        <w:t xml:space="preserve"> správu a servis sítě, klientských stanic a serveru v rozsahu </w:t>
      </w:r>
      <w:r w:rsidRPr="001C366F">
        <w:rPr>
          <w:rFonts w:ascii="Times New Roman" w:hAnsi="Times New Roman" w:cs="Times New Roman"/>
          <w:sz w:val="20"/>
          <w:szCs w:val="20"/>
        </w:rPr>
        <w:t>10 hodin měsíčně včetně standardního výjezdu.</w:t>
      </w:r>
    </w:p>
    <w:p w:rsidR="0007553E" w:rsidRPr="001C366F" w:rsidRDefault="0007553E" w:rsidP="00AF31B4">
      <w:pPr>
        <w:spacing w:after="0"/>
        <w:jc w:val="both"/>
        <w:rPr>
          <w:rFonts w:ascii="Times New Roman" w:hAnsi="Times New Roman" w:cs="Times New Roman"/>
          <w:sz w:val="20"/>
          <w:szCs w:val="20"/>
        </w:rPr>
      </w:pPr>
    </w:p>
    <w:p w:rsidR="00EF5BFE" w:rsidRPr="001C366F" w:rsidRDefault="0081342D" w:rsidP="00AF31B4">
      <w:pPr>
        <w:pStyle w:val="Odstavecseseznamem"/>
        <w:numPr>
          <w:ilvl w:val="1"/>
          <w:numId w:val="22"/>
        </w:numPr>
        <w:spacing w:after="0"/>
        <w:ind w:left="714" w:hanging="357"/>
        <w:contextualSpacing w:val="0"/>
        <w:jc w:val="both"/>
        <w:rPr>
          <w:rFonts w:ascii="Times New Roman" w:hAnsi="Times New Roman" w:cs="Times New Roman"/>
          <w:sz w:val="20"/>
          <w:szCs w:val="20"/>
        </w:rPr>
      </w:pPr>
      <w:r w:rsidRPr="001C366F">
        <w:rPr>
          <w:rFonts w:ascii="Times New Roman" w:hAnsi="Times New Roman" w:cs="Times New Roman"/>
          <w:sz w:val="20"/>
          <w:szCs w:val="20"/>
        </w:rPr>
        <w:t xml:space="preserve">Odběratel je dále oprávněn čerpat telefonické konzultace v celkovém rozsahu </w:t>
      </w:r>
      <w:r w:rsidR="00631E95" w:rsidRPr="001C366F">
        <w:rPr>
          <w:rFonts w:ascii="Times New Roman" w:hAnsi="Times New Roman" w:cs="Times New Roman"/>
          <w:sz w:val="20"/>
          <w:szCs w:val="20"/>
        </w:rPr>
        <w:t>5</w:t>
      </w:r>
      <w:r w:rsidRPr="001C366F">
        <w:rPr>
          <w:rFonts w:ascii="Times New Roman" w:hAnsi="Times New Roman" w:cs="Times New Roman"/>
          <w:sz w:val="20"/>
          <w:szCs w:val="20"/>
        </w:rPr>
        <w:t xml:space="preserve"> hodin měsíčně</w:t>
      </w:r>
      <w:r w:rsidR="00E06F24" w:rsidRPr="001C366F">
        <w:rPr>
          <w:rFonts w:ascii="Times New Roman" w:hAnsi="Times New Roman" w:cs="Times New Roman"/>
          <w:sz w:val="20"/>
          <w:szCs w:val="20"/>
        </w:rPr>
        <w:t>.</w:t>
      </w:r>
      <w:r w:rsidRPr="001C366F">
        <w:rPr>
          <w:rFonts w:ascii="Times New Roman" w:hAnsi="Times New Roman" w:cs="Times New Roman"/>
          <w:sz w:val="20"/>
          <w:szCs w:val="20"/>
        </w:rPr>
        <w:t xml:space="preserve"> </w:t>
      </w:r>
    </w:p>
    <w:p w:rsidR="0007553E" w:rsidRPr="001C366F" w:rsidRDefault="0007553E" w:rsidP="00AF31B4">
      <w:pPr>
        <w:spacing w:after="0"/>
        <w:jc w:val="both"/>
        <w:rPr>
          <w:rFonts w:ascii="Times New Roman" w:hAnsi="Times New Roman" w:cs="Times New Roman"/>
          <w:sz w:val="20"/>
          <w:szCs w:val="20"/>
        </w:rPr>
      </w:pPr>
    </w:p>
    <w:p w:rsidR="00536987" w:rsidRPr="00EF5BFE" w:rsidRDefault="0081342D" w:rsidP="00AF31B4">
      <w:pPr>
        <w:pStyle w:val="Odstavecseseznamem"/>
        <w:numPr>
          <w:ilvl w:val="1"/>
          <w:numId w:val="22"/>
        </w:numPr>
        <w:spacing w:after="0"/>
        <w:ind w:left="714" w:right="150" w:hanging="357"/>
        <w:contextualSpacing w:val="0"/>
        <w:jc w:val="both"/>
        <w:rPr>
          <w:rFonts w:ascii="Times New Roman" w:hAnsi="Times New Roman" w:cs="Times New Roman"/>
          <w:sz w:val="20"/>
          <w:szCs w:val="20"/>
        </w:rPr>
      </w:pPr>
      <w:r w:rsidRPr="001C366F">
        <w:rPr>
          <w:rFonts w:ascii="Times New Roman" w:eastAsia="Times New Roman" w:hAnsi="Times New Roman" w:cs="Times New Roman"/>
          <w:sz w:val="20"/>
          <w:szCs w:val="20"/>
          <w:lang w:eastAsia="cs-CZ"/>
        </w:rPr>
        <w:t>Odběratel se zavazuje za poskytované služby zaplatit dodavateli dohodnutou</w:t>
      </w:r>
      <w:r w:rsidRPr="00EF5BFE">
        <w:rPr>
          <w:rFonts w:ascii="Times New Roman" w:eastAsia="Times New Roman" w:hAnsi="Times New Roman" w:cs="Times New Roman"/>
          <w:sz w:val="20"/>
          <w:szCs w:val="20"/>
          <w:lang w:eastAsia="cs-CZ"/>
        </w:rPr>
        <w:t xml:space="preserve"> odměnu</w:t>
      </w:r>
      <w:r w:rsidR="00D62E09">
        <w:rPr>
          <w:rFonts w:ascii="Times New Roman" w:eastAsia="Times New Roman" w:hAnsi="Times New Roman" w:cs="Times New Roman"/>
          <w:sz w:val="20"/>
          <w:szCs w:val="20"/>
          <w:lang w:eastAsia="cs-CZ"/>
        </w:rPr>
        <w:t>.</w:t>
      </w:r>
    </w:p>
    <w:p w:rsidR="005F7183" w:rsidRDefault="005F7183" w:rsidP="00AF31B4">
      <w:pPr>
        <w:pStyle w:val="Style13"/>
        <w:widowControl/>
        <w:spacing w:after="120" w:line="276" w:lineRule="auto"/>
        <w:rPr>
          <w:rFonts w:eastAsia="Times New Roman"/>
          <w:b/>
          <w:bCs/>
          <w:spacing w:val="2"/>
          <w:sz w:val="20"/>
          <w:szCs w:val="20"/>
          <w:u w:val="single"/>
        </w:rPr>
      </w:pPr>
    </w:p>
    <w:p w:rsidR="005F7183" w:rsidRPr="00E80744" w:rsidRDefault="005F7183" w:rsidP="00AF31B4">
      <w:pPr>
        <w:pStyle w:val="Nadpis"/>
        <w:numPr>
          <w:ilvl w:val="0"/>
          <w:numId w:val="22"/>
        </w:numPr>
        <w:spacing w:line="276" w:lineRule="auto"/>
        <w:ind w:left="426" w:hanging="426"/>
        <w:rPr>
          <w:rFonts w:ascii="Times New Roman" w:hAnsi="Times New Roman"/>
          <w:b/>
          <w:sz w:val="24"/>
          <w:szCs w:val="24"/>
        </w:rPr>
      </w:pPr>
      <w:r w:rsidRPr="00E80744">
        <w:rPr>
          <w:rFonts w:ascii="Times New Roman" w:hAnsi="Times New Roman"/>
          <w:b/>
          <w:sz w:val="24"/>
          <w:szCs w:val="24"/>
        </w:rPr>
        <w:t>PODKLADY a SOUČINNOST smluvních stran</w:t>
      </w:r>
    </w:p>
    <w:p w:rsidR="00CB69AC" w:rsidRDefault="004F6EC1"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sz w:val="20"/>
          <w:szCs w:val="20"/>
        </w:rPr>
        <w:t>Zadav</w:t>
      </w:r>
      <w:r w:rsidR="005F7183" w:rsidRPr="00CB69AC">
        <w:rPr>
          <w:rFonts w:ascii="Times New Roman" w:hAnsi="Times New Roman" w:cs="Times New Roman"/>
          <w:sz w:val="20"/>
          <w:szCs w:val="20"/>
        </w:rPr>
        <w:t xml:space="preserve">atel se zavazuje poskytnout </w:t>
      </w:r>
      <w:r w:rsidR="006C4060" w:rsidRPr="00CB69AC">
        <w:rPr>
          <w:rFonts w:ascii="Times New Roman" w:hAnsi="Times New Roman" w:cs="Times New Roman"/>
          <w:sz w:val="20"/>
          <w:szCs w:val="20"/>
        </w:rPr>
        <w:t>d</w:t>
      </w:r>
      <w:r w:rsidRPr="00CB69AC">
        <w:rPr>
          <w:rFonts w:ascii="Times New Roman" w:hAnsi="Times New Roman" w:cs="Times New Roman"/>
          <w:sz w:val="20"/>
          <w:szCs w:val="20"/>
        </w:rPr>
        <w:t>odavateli</w:t>
      </w:r>
      <w:r w:rsidR="005F7183" w:rsidRPr="00CB69AC">
        <w:rPr>
          <w:rFonts w:ascii="Times New Roman" w:hAnsi="Times New Roman" w:cs="Times New Roman"/>
          <w:sz w:val="20"/>
          <w:szCs w:val="20"/>
        </w:rPr>
        <w:t xml:space="preserve"> veškerou potřebnou součinnost nutno pro řádné </w:t>
      </w:r>
      <w:r w:rsidR="005F7183" w:rsidRPr="00A82368">
        <w:rPr>
          <w:rFonts w:ascii="Times New Roman" w:hAnsi="Times New Roman" w:cs="Times New Roman"/>
          <w:sz w:val="20"/>
          <w:szCs w:val="20"/>
        </w:rPr>
        <w:t xml:space="preserve">poskytování služeb, zejména poskytnout požadované </w:t>
      </w:r>
      <w:r w:rsidR="00EF5BFE" w:rsidRPr="00A82368">
        <w:rPr>
          <w:rFonts w:ascii="Times New Roman" w:hAnsi="Times New Roman" w:cs="Times New Roman"/>
          <w:sz w:val="20"/>
          <w:szCs w:val="20"/>
        </w:rPr>
        <w:t>přístupy,</w:t>
      </w:r>
      <w:r w:rsidR="005F7183" w:rsidRPr="00A82368">
        <w:rPr>
          <w:rFonts w:ascii="Times New Roman" w:hAnsi="Times New Roman" w:cs="Times New Roman"/>
          <w:sz w:val="20"/>
          <w:szCs w:val="20"/>
        </w:rPr>
        <w:t xml:space="preserve"> informace, podklady a dokumenty nutné</w:t>
      </w:r>
      <w:r w:rsidR="005F7183" w:rsidRPr="00CB69AC">
        <w:rPr>
          <w:rFonts w:ascii="Times New Roman" w:hAnsi="Times New Roman" w:cs="Times New Roman"/>
          <w:sz w:val="20"/>
          <w:szCs w:val="20"/>
        </w:rPr>
        <w:t xml:space="preserve"> pro </w:t>
      </w:r>
      <w:r w:rsidR="00EF5BFE" w:rsidRPr="00CB69AC">
        <w:rPr>
          <w:rFonts w:ascii="Times New Roman" w:hAnsi="Times New Roman" w:cs="Times New Roman"/>
          <w:sz w:val="20"/>
          <w:szCs w:val="20"/>
        </w:rPr>
        <w:t xml:space="preserve">řádné </w:t>
      </w:r>
      <w:r w:rsidR="005F7183" w:rsidRPr="00CB69AC">
        <w:rPr>
          <w:rFonts w:ascii="Times New Roman" w:hAnsi="Times New Roman" w:cs="Times New Roman"/>
          <w:sz w:val="20"/>
          <w:szCs w:val="20"/>
        </w:rPr>
        <w:t>poskytování</w:t>
      </w:r>
      <w:r w:rsidR="00EF5BFE" w:rsidRPr="00CB69AC">
        <w:rPr>
          <w:rFonts w:ascii="Times New Roman" w:hAnsi="Times New Roman" w:cs="Times New Roman"/>
          <w:sz w:val="20"/>
          <w:szCs w:val="20"/>
        </w:rPr>
        <w:t xml:space="preserve"> služby</w:t>
      </w:r>
      <w:r w:rsidRPr="00CB69AC">
        <w:rPr>
          <w:rFonts w:ascii="Times New Roman" w:hAnsi="Times New Roman" w:cs="Times New Roman"/>
          <w:sz w:val="20"/>
          <w:szCs w:val="20"/>
        </w:rPr>
        <w:t>.</w:t>
      </w:r>
      <w:r w:rsidR="005F7183" w:rsidRPr="00CB69AC">
        <w:rPr>
          <w:rFonts w:ascii="Times New Roman" w:hAnsi="Times New Roman" w:cs="Times New Roman"/>
          <w:sz w:val="20"/>
          <w:szCs w:val="20"/>
        </w:rPr>
        <w:t xml:space="preserve"> </w:t>
      </w:r>
      <w:r w:rsidR="0007553E" w:rsidRPr="00CB69AC">
        <w:rPr>
          <w:rFonts w:ascii="Times New Roman" w:hAnsi="Times New Roman" w:cs="Times New Roman"/>
          <w:sz w:val="20"/>
          <w:szCs w:val="20"/>
        </w:rPr>
        <w:t>V případě potřeby je objednatel na žádost dodavatele požadované doplnit.</w:t>
      </w:r>
    </w:p>
    <w:p w:rsidR="00CB69AC" w:rsidRDefault="00CB69AC" w:rsidP="00AF31B4">
      <w:pPr>
        <w:pStyle w:val="Odstavecseseznamem"/>
        <w:jc w:val="both"/>
        <w:rPr>
          <w:rFonts w:ascii="Times New Roman" w:hAnsi="Times New Roman" w:cs="Times New Roman"/>
          <w:sz w:val="20"/>
          <w:szCs w:val="20"/>
        </w:rPr>
      </w:pPr>
    </w:p>
    <w:p w:rsidR="0081342D" w:rsidRPr="00AF31B4" w:rsidRDefault="00CB69AC" w:rsidP="00AF31B4">
      <w:pPr>
        <w:pStyle w:val="Odstavecseseznamem"/>
        <w:numPr>
          <w:ilvl w:val="1"/>
          <w:numId w:val="22"/>
        </w:numPr>
        <w:jc w:val="both"/>
        <w:rPr>
          <w:rFonts w:ascii="Times New Roman" w:hAnsi="Times New Roman" w:cs="Times New Roman"/>
          <w:sz w:val="20"/>
          <w:szCs w:val="20"/>
          <w:highlight w:val="yellow"/>
        </w:rPr>
      </w:pPr>
      <w:r w:rsidRPr="00CB69AC">
        <w:rPr>
          <w:rFonts w:ascii="Times New Roman" w:hAnsi="Times New Roman" w:cs="Times New Roman"/>
          <w:sz w:val="20"/>
          <w:szCs w:val="20"/>
        </w:rPr>
        <w:t xml:space="preserve">Případné reklamace či problémy spojené s plněním Smlouvy o poskytování služeb budou okamžitě sděleny </w:t>
      </w:r>
      <w:r w:rsidR="00A82368">
        <w:rPr>
          <w:rFonts w:ascii="Times New Roman" w:hAnsi="Times New Roman" w:cs="Times New Roman"/>
          <w:sz w:val="20"/>
          <w:szCs w:val="20"/>
        </w:rPr>
        <w:t>oddělení prodeje</w:t>
      </w:r>
      <w:r w:rsidRPr="00CB69AC">
        <w:rPr>
          <w:rFonts w:ascii="Times New Roman" w:hAnsi="Times New Roman" w:cs="Times New Roman"/>
          <w:sz w:val="20"/>
          <w:szCs w:val="20"/>
        </w:rPr>
        <w:t xml:space="preserve"> </w:t>
      </w:r>
      <w:r w:rsidR="001C366F">
        <w:rPr>
          <w:rFonts w:ascii="Times New Roman" w:hAnsi="Times New Roman" w:cs="Times New Roman"/>
          <w:sz w:val="20"/>
          <w:szCs w:val="20"/>
        </w:rPr>
        <w:t>n</w:t>
      </w:r>
      <w:r w:rsidRPr="00CB69AC">
        <w:rPr>
          <w:rFonts w:ascii="Times New Roman" w:hAnsi="Times New Roman" w:cs="Times New Roman"/>
          <w:sz w:val="20"/>
          <w:szCs w:val="20"/>
        </w:rPr>
        <w:t xml:space="preserve">a tel. číslo: </w:t>
      </w:r>
      <w:r w:rsidR="00A82368">
        <w:rPr>
          <w:rFonts w:ascii="Times New Roman" w:hAnsi="Times New Roman" w:cs="Times New Roman"/>
          <w:sz w:val="20"/>
          <w:szCs w:val="20"/>
        </w:rPr>
        <w:t>270 00 220</w:t>
      </w:r>
      <w:r w:rsidRPr="00CB69AC">
        <w:rPr>
          <w:rFonts w:ascii="Times New Roman" w:hAnsi="Times New Roman" w:cs="Times New Roman"/>
          <w:sz w:val="20"/>
          <w:szCs w:val="20"/>
        </w:rPr>
        <w:t xml:space="preserve"> a současně písemně na e-mail: </w:t>
      </w:r>
      <w:r w:rsidR="00A82368" w:rsidRPr="00A82368">
        <w:rPr>
          <w:rFonts w:ascii="Times New Roman" w:hAnsi="Times New Roman" w:cs="Times New Roman"/>
          <w:sz w:val="20"/>
          <w:szCs w:val="20"/>
        </w:rPr>
        <w:t>obchod@casablanca.cz</w:t>
      </w:r>
    </w:p>
    <w:p w:rsidR="005F7183" w:rsidRPr="00E80744" w:rsidRDefault="00EF5BFE" w:rsidP="00AF31B4">
      <w:pPr>
        <w:pStyle w:val="Nadpis"/>
        <w:numPr>
          <w:ilvl w:val="0"/>
          <w:numId w:val="22"/>
        </w:numPr>
        <w:spacing w:line="276" w:lineRule="auto"/>
        <w:ind w:left="426" w:hanging="426"/>
        <w:rPr>
          <w:rFonts w:ascii="Times New Roman" w:hAnsi="Times New Roman"/>
          <w:b/>
          <w:sz w:val="24"/>
          <w:szCs w:val="24"/>
        </w:rPr>
      </w:pPr>
      <w:r>
        <w:rPr>
          <w:rFonts w:ascii="Times New Roman" w:hAnsi="Times New Roman"/>
          <w:b/>
          <w:sz w:val="24"/>
          <w:szCs w:val="24"/>
        </w:rPr>
        <w:t>PODMÍNKY</w:t>
      </w:r>
      <w:r w:rsidR="005F7183" w:rsidRPr="00E80744">
        <w:rPr>
          <w:rFonts w:ascii="Times New Roman" w:hAnsi="Times New Roman"/>
          <w:b/>
          <w:sz w:val="24"/>
          <w:szCs w:val="24"/>
        </w:rPr>
        <w:t xml:space="preserve"> PLNĚNÍ</w:t>
      </w:r>
      <w:r>
        <w:rPr>
          <w:rFonts w:ascii="Times New Roman" w:hAnsi="Times New Roman"/>
          <w:b/>
          <w:sz w:val="24"/>
          <w:szCs w:val="24"/>
        </w:rPr>
        <w:t xml:space="preserve"> SMLOUVY</w:t>
      </w:r>
    </w:p>
    <w:p w:rsidR="0007553E" w:rsidRDefault="00EF5BFE" w:rsidP="00AF31B4">
      <w:pPr>
        <w:pStyle w:val="Odstavecseseznamem"/>
        <w:numPr>
          <w:ilvl w:val="1"/>
          <w:numId w:val="22"/>
        </w:numPr>
        <w:spacing w:after="0"/>
        <w:jc w:val="both"/>
        <w:rPr>
          <w:rFonts w:ascii="Times New Roman" w:eastAsia="Times New Roman" w:hAnsi="Times New Roman" w:cs="Times New Roman"/>
          <w:sz w:val="20"/>
          <w:szCs w:val="20"/>
          <w:lang w:eastAsia="cs-CZ"/>
        </w:rPr>
      </w:pPr>
      <w:r w:rsidRPr="00D47A0C">
        <w:rPr>
          <w:rFonts w:ascii="Times New Roman" w:eastAsia="Times New Roman" w:hAnsi="Times New Roman" w:cs="Times New Roman"/>
          <w:sz w:val="20"/>
          <w:szCs w:val="20"/>
          <w:lang w:eastAsia="cs-CZ"/>
        </w:rPr>
        <w:t>Dodavatel zaručuje dobu odezvy na žádost odběratele o provedení služeb v</w:t>
      </w:r>
      <w:r w:rsidR="0007553E">
        <w:rPr>
          <w:rFonts w:ascii="Times New Roman" w:eastAsia="Times New Roman" w:hAnsi="Times New Roman" w:cs="Times New Roman"/>
          <w:sz w:val="20"/>
          <w:szCs w:val="20"/>
          <w:lang w:eastAsia="cs-CZ"/>
        </w:rPr>
        <w:t> režimu 24/7/365</w:t>
      </w:r>
      <w:r w:rsidRPr="00D47A0C">
        <w:rPr>
          <w:rFonts w:ascii="Times New Roman" w:eastAsia="Times New Roman" w:hAnsi="Times New Roman" w:cs="Times New Roman"/>
          <w:sz w:val="20"/>
          <w:szCs w:val="20"/>
          <w:lang w:eastAsia="cs-CZ"/>
        </w:rPr>
        <w:t xml:space="preserve"> nejvýše do </w:t>
      </w:r>
      <w:r w:rsidR="0007553E">
        <w:rPr>
          <w:rFonts w:ascii="Times New Roman" w:eastAsia="Times New Roman" w:hAnsi="Times New Roman" w:cs="Times New Roman"/>
          <w:sz w:val="20"/>
          <w:szCs w:val="20"/>
          <w:lang w:eastAsia="cs-CZ"/>
        </w:rPr>
        <w:t>60 minut. Reakční doba na požadavky objednatele</w:t>
      </w:r>
      <w:r w:rsidR="00CB69AC">
        <w:rPr>
          <w:rFonts w:ascii="Times New Roman" w:eastAsia="Times New Roman" w:hAnsi="Times New Roman" w:cs="Times New Roman"/>
          <w:sz w:val="20"/>
          <w:szCs w:val="20"/>
          <w:lang w:eastAsia="cs-CZ"/>
        </w:rPr>
        <w:t xml:space="preserve">  </w:t>
      </w:r>
      <w:r w:rsidR="0007553E">
        <w:rPr>
          <w:rFonts w:ascii="Times New Roman" w:eastAsia="Times New Roman" w:hAnsi="Times New Roman" w:cs="Times New Roman"/>
          <w:sz w:val="20"/>
          <w:szCs w:val="20"/>
          <w:lang w:eastAsia="cs-CZ"/>
        </w:rPr>
        <w:t>činí maximálně 24 hodin v rámci pracovní doby dodavatele.</w:t>
      </w:r>
    </w:p>
    <w:p w:rsidR="0007553E" w:rsidRDefault="0007553E" w:rsidP="00AF31B4">
      <w:pPr>
        <w:pStyle w:val="Odstavecseseznamem"/>
        <w:spacing w:after="0"/>
        <w:jc w:val="both"/>
        <w:rPr>
          <w:rFonts w:ascii="Times New Roman" w:eastAsia="Times New Roman" w:hAnsi="Times New Roman" w:cs="Times New Roman"/>
          <w:sz w:val="20"/>
          <w:szCs w:val="20"/>
          <w:lang w:eastAsia="cs-CZ"/>
        </w:rPr>
      </w:pPr>
    </w:p>
    <w:p w:rsidR="00D47A0C" w:rsidRDefault="00EF5BFE" w:rsidP="00AF31B4">
      <w:pPr>
        <w:pStyle w:val="Odstavecseseznamem"/>
        <w:numPr>
          <w:ilvl w:val="1"/>
          <w:numId w:val="22"/>
        </w:numPr>
        <w:spacing w:after="0"/>
        <w:jc w:val="both"/>
        <w:rPr>
          <w:rFonts w:ascii="Times New Roman" w:eastAsia="Times New Roman" w:hAnsi="Times New Roman" w:cs="Times New Roman"/>
          <w:sz w:val="20"/>
          <w:szCs w:val="20"/>
          <w:lang w:eastAsia="cs-CZ"/>
        </w:rPr>
      </w:pPr>
      <w:r w:rsidRPr="00D47A0C">
        <w:rPr>
          <w:rFonts w:ascii="Times New Roman" w:eastAsia="Times New Roman" w:hAnsi="Times New Roman" w:cs="Times New Roman"/>
          <w:sz w:val="20"/>
          <w:szCs w:val="20"/>
          <w:lang w:eastAsia="cs-CZ"/>
        </w:rPr>
        <w:t xml:space="preserve"> Na žádost odběratele může být tato odezva zkrácena na dobu kratší, nebo může být uskutečněna mimo pracovní dobu, sobotu, neděli nebo svátek, a za toto bude fakturována částka podle </w:t>
      </w:r>
      <w:r w:rsidR="00631E95">
        <w:rPr>
          <w:rFonts w:ascii="Times New Roman" w:eastAsia="Times New Roman" w:hAnsi="Times New Roman" w:cs="Times New Roman"/>
          <w:sz w:val="20"/>
          <w:szCs w:val="20"/>
          <w:lang w:eastAsia="cs-CZ"/>
        </w:rPr>
        <w:t xml:space="preserve">cenové nabídky </w:t>
      </w:r>
      <w:r w:rsidR="00631E95">
        <w:rPr>
          <w:rFonts w:ascii="Times New Roman" w:eastAsia="Times New Roman" w:hAnsi="Times New Roman" w:cs="Times New Roman"/>
          <w:sz w:val="20"/>
          <w:szCs w:val="20"/>
          <w:lang w:eastAsia="cs-CZ"/>
        </w:rPr>
        <w:lastRenderedPageBreak/>
        <w:t>dodavatele</w:t>
      </w:r>
      <w:r w:rsidRPr="00D47A0C">
        <w:rPr>
          <w:rFonts w:ascii="Times New Roman" w:eastAsia="Times New Roman" w:hAnsi="Times New Roman" w:cs="Times New Roman"/>
          <w:sz w:val="20"/>
          <w:szCs w:val="20"/>
          <w:lang w:eastAsia="cs-CZ"/>
        </w:rPr>
        <w:t xml:space="preserve"> </w:t>
      </w:r>
      <w:r w:rsidR="00631E95">
        <w:rPr>
          <w:rFonts w:ascii="Times New Roman" w:eastAsia="Times New Roman" w:hAnsi="Times New Roman" w:cs="Times New Roman"/>
          <w:sz w:val="20"/>
          <w:szCs w:val="20"/>
          <w:lang w:eastAsia="cs-CZ"/>
        </w:rPr>
        <w:t xml:space="preserve">uvedené v Příloze </w:t>
      </w:r>
      <w:r w:rsidR="0007553E">
        <w:rPr>
          <w:rFonts w:ascii="Times New Roman" w:eastAsia="Times New Roman" w:hAnsi="Times New Roman" w:cs="Times New Roman"/>
          <w:sz w:val="20"/>
          <w:szCs w:val="20"/>
          <w:lang w:eastAsia="cs-CZ"/>
        </w:rPr>
        <w:t>č. 4</w:t>
      </w:r>
      <w:r w:rsidR="00631E95">
        <w:rPr>
          <w:rFonts w:ascii="Times New Roman" w:eastAsia="Times New Roman" w:hAnsi="Times New Roman" w:cs="Times New Roman"/>
          <w:sz w:val="20"/>
          <w:szCs w:val="20"/>
          <w:lang w:eastAsia="cs-CZ"/>
        </w:rPr>
        <w:t xml:space="preserve"> (</w:t>
      </w:r>
      <w:r w:rsidR="0007553E">
        <w:rPr>
          <w:rFonts w:ascii="Times New Roman" w:eastAsia="Times New Roman" w:hAnsi="Times New Roman" w:cs="Times New Roman"/>
          <w:sz w:val="20"/>
          <w:szCs w:val="20"/>
          <w:lang w:eastAsia="cs-CZ"/>
        </w:rPr>
        <w:t>Cenová nabídka</w:t>
      </w:r>
      <w:r w:rsidR="00631E95">
        <w:rPr>
          <w:rFonts w:ascii="Times New Roman" w:eastAsia="Times New Roman" w:hAnsi="Times New Roman" w:cs="Times New Roman"/>
          <w:sz w:val="20"/>
          <w:szCs w:val="20"/>
          <w:lang w:eastAsia="cs-CZ"/>
        </w:rPr>
        <w:t xml:space="preserve">) Zadávací dokumentace, která je nedílnou součástí této Smlouvy o poskytování služeb a tvoří její Přílohu č. 1. </w:t>
      </w:r>
    </w:p>
    <w:p w:rsidR="0007553E" w:rsidRDefault="0007553E" w:rsidP="00AF31B4">
      <w:pPr>
        <w:pStyle w:val="Odstavecseseznamem"/>
        <w:spacing w:after="0"/>
        <w:jc w:val="both"/>
        <w:rPr>
          <w:rFonts w:ascii="Times New Roman" w:eastAsia="Times New Roman" w:hAnsi="Times New Roman" w:cs="Times New Roman"/>
          <w:sz w:val="20"/>
          <w:szCs w:val="20"/>
          <w:lang w:eastAsia="cs-CZ"/>
        </w:rPr>
      </w:pPr>
    </w:p>
    <w:p w:rsidR="00D47A0C" w:rsidRPr="001C366F" w:rsidRDefault="00EF5BFE" w:rsidP="00AF31B4">
      <w:pPr>
        <w:pStyle w:val="Odstavecseseznamem"/>
        <w:numPr>
          <w:ilvl w:val="1"/>
          <w:numId w:val="22"/>
        </w:numPr>
        <w:spacing w:after="0"/>
        <w:ind w:right="150"/>
        <w:jc w:val="both"/>
        <w:rPr>
          <w:rFonts w:ascii="Times New Roman" w:eastAsia="Times New Roman" w:hAnsi="Times New Roman" w:cs="Times New Roman"/>
          <w:sz w:val="20"/>
          <w:szCs w:val="20"/>
          <w:lang w:eastAsia="cs-CZ"/>
        </w:rPr>
      </w:pPr>
      <w:r w:rsidRPr="001C366F">
        <w:rPr>
          <w:rFonts w:ascii="Times New Roman" w:eastAsia="Times New Roman" w:hAnsi="Times New Roman" w:cs="Times New Roman"/>
          <w:sz w:val="20"/>
          <w:szCs w:val="20"/>
          <w:lang w:eastAsia="cs-CZ"/>
        </w:rPr>
        <w:t xml:space="preserve">Pracovní doba </w:t>
      </w:r>
      <w:r w:rsidR="00631E95" w:rsidRPr="001C366F">
        <w:rPr>
          <w:rFonts w:ascii="Times New Roman" w:eastAsia="Times New Roman" w:hAnsi="Times New Roman" w:cs="Times New Roman"/>
          <w:sz w:val="20"/>
          <w:szCs w:val="20"/>
          <w:lang w:eastAsia="cs-CZ"/>
        </w:rPr>
        <w:t xml:space="preserve">– dostupnost </w:t>
      </w:r>
      <w:r w:rsidRPr="001C366F">
        <w:rPr>
          <w:rFonts w:ascii="Times New Roman" w:eastAsia="Times New Roman" w:hAnsi="Times New Roman" w:cs="Times New Roman"/>
          <w:sz w:val="20"/>
          <w:szCs w:val="20"/>
          <w:lang w:eastAsia="cs-CZ"/>
        </w:rPr>
        <w:t>dodavatele je stanovena na p</w:t>
      </w:r>
      <w:r w:rsidR="00D47A0C" w:rsidRPr="001C366F">
        <w:rPr>
          <w:rFonts w:ascii="Times New Roman" w:eastAsia="Times New Roman" w:hAnsi="Times New Roman" w:cs="Times New Roman"/>
          <w:sz w:val="20"/>
          <w:szCs w:val="20"/>
          <w:lang w:eastAsia="cs-CZ"/>
        </w:rPr>
        <w:t>ondělí až pátek od 8:00 do 18:00</w:t>
      </w:r>
    </w:p>
    <w:p w:rsidR="0007553E" w:rsidRPr="0007553E" w:rsidRDefault="0007553E" w:rsidP="00AF31B4">
      <w:pPr>
        <w:pStyle w:val="Odstavecseseznamem"/>
        <w:rPr>
          <w:rFonts w:ascii="Times New Roman" w:eastAsia="Times New Roman" w:hAnsi="Times New Roman" w:cs="Times New Roman"/>
          <w:sz w:val="20"/>
          <w:szCs w:val="20"/>
          <w:highlight w:val="yellow"/>
          <w:lang w:eastAsia="cs-CZ"/>
        </w:rPr>
      </w:pPr>
    </w:p>
    <w:p w:rsidR="00D47A0C" w:rsidRDefault="00EF5BFE" w:rsidP="00AF31B4">
      <w:pPr>
        <w:pStyle w:val="Odstavecseseznamem"/>
        <w:numPr>
          <w:ilvl w:val="1"/>
          <w:numId w:val="22"/>
        </w:numPr>
        <w:spacing w:after="0"/>
        <w:jc w:val="both"/>
        <w:rPr>
          <w:rFonts w:ascii="Times New Roman" w:eastAsia="Times New Roman" w:hAnsi="Times New Roman" w:cs="Times New Roman"/>
          <w:sz w:val="20"/>
          <w:szCs w:val="20"/>
          <w:lang w:eastAsia="cs-CZ"/>
        </w:rPr>
      </w:pPr>
      <w:r w:rsidRPr="00D47A0C">
        <w:rPr>
          <w:rFonts w:ascii="Times New Roman" w:eastAsia="Times New Roman" w:hAnsi="Times New Roman" w:cs="Times New Roman"/>
          <w:sz w:val="20"/>
          <w:szCs w:val="20"/>
          <w:lang w:eastAsia="cs-CZ"/>
        </w:rPr>
        <w:t>O</w:t>
      </w:r>
      <w:r w:rsidR="00AF31B4">
        <w:rPr>
          <w:rFonts w:ascii="Times New Roman" w:eastAsia="Times New Roman" w:hAnsi="Times New Roman" w:cs="Times New Roman"/>
          <w:sz w:val="20"/>
          <w:szCs w:val="20"/>
          <w:lang w:eastAsia="cs-CZ"/>
        </w:rPr>
        <w:t xml:space="preserve">bjednatel </w:t>
      </w:r>
      <w:r w:rsidRPr="00D47A0C">
        <w:rPr>
          <w:rFonts w:ascii="Times New Roman" w:eastAsia="Times New Roman" w:hAnsi="Times New Roman" w:cs="Times New Roman"/>
          <w:sz w:val="20"/>
          <w:szCs w:val="20"/>
          <w:lang w:eastAsia="cs-CZ"/>
        </w:rPr>
        <w:t>urč</w:t>
      </w:r>
      <w:r w:rsidR="00976037">
        <w:rPr>
          <w:rFonts w:ascii="Times New Roman" w:eastAsia="Times New Roman" w:hAnsi="Times New Roman" w:cs="Times New Roman"/>
          <w:sz w:val="20"/>
          <w:szCs w:val="20"/>
          <w:lang w:eastAsia="cs-CZ"/>
        </w:rPr>
        <w:t xml:space="preserve">uje </w:t>
      </w:r>
      <w:r w:rsidRPr="00D47A0C">
        <w:rPr>
          <w:rFonts w:ascii="Times New Roman" w:eastAsia="Times New Roman" w:hAnsi="Times New Roman" w:cs="Times New Roman"/>
          <w:sz w:val="20"/>
          <w:szCs w:val="20"/>
          <w:lang w:eastAsia="cs-CZ"/>
        </w:rPr>
        <w:t>osob</w:t>
      </w:r>
      <w:r w:rsidR="00976037">
        <w:rPr>
          <w:rFonts w:ascii="Times New Roman" w:eastAsia="Times New Roman" w:hAnsi="Times New Roman" w:cs="Times New Roman"/>
          <w:sz w:val="20"/>
          <w:szCs w:val="20"/>
          <w:lang w:eastAsia="cs-CZ"/>
        </w:rPr>
        <w:t>u oprávněnou</w:t>
      </w:r>
      <w:r w:rsidRPr="00D47A0C">
        <w:rPr>
          <w:rFonts w:ascii="Times New Roman" w:eastAsia="Times New Roman" w:hAnsi="Times New Roman" w:cs="Times New Roman"/>
          <w:sz w:val="20"/>
          <w:szCs w:val="20"/>
          <w:lang w:eastAsia="cs-CZ"/>
        </w:rPr>
        <w:t xml:space="preserve"> jednat s dodavatelem ve věcech týkajících se předmětu plnění této smlouvy:</w:t>
      </w:r>
    </w:p>
    <w:p w:rsidR="00957872" w:rsidRPr="00976037" w:rsidRDefault="00EF5BFE" w:rsidP="00976037">
      <w:pPr>
        <w:pStyle w:val="Odstavecseseznamem"/>
        <w:spacing w:after="0"/>
        <w:jc w:val="both"/>
        <w:rPr>
          <w:rFonts w:ascii="Times New Roman" w:eastAsia="Times New Roman" w:hAnsi="Times New Roman" w:cs="Times New Roman"/>
          <w:sz w:val="20"/>
          <w:szCs w:val="20"/>
          <w:lang w:eastAsia="cs-CZ"/>
        </w:rPr>
      </w:pPr>
      <w:r w:rsidRPr="00976037">
        <w:rPr>
          <w:rFonts w:ascii="Times New Roman" w:eastAsia="Times New Roman" w:hAnsi="Times New Roman" w:cs="Times New Roman"/>
          <w:sz w:val="20"/>
          <w:szCs w:val="20"/>
          <w:lang w:eastAsia="cs-CZ"/>
        </w:rPr>
        <w:t xml:space="preserve">Oprávněná osoba </w:t>
      </w:r>
      <w:r w:rsidR="00976037" w:rsidRPr="00976037">
        <w:rPr>
          <w:rFonts w:ascii="Times New Roman" w:eastAsia="Times New Roman" w:hAnsi="Times New Roman" w:cs="Times New Roman"/>
          <w:sz w:val="20"/>
          <w:szCs w:val="20"/>
          <w:lang w:eastAsia="cs-CZ"/>
        </w:rPr>
        <w:t xml:space="preserve">Robert Somol – </w:t>
      </w:r>
      <w:r w:rsidR="001C366F" w:rsidRPr="00976037">
        <w:rPr>
          <w:rFonts w:ascii="Times New Roman" w:eastAsia="Times New Roman" w:hAnsi="Times New Roman" w:cs="Times New Roman"/>
          <w:sz w:val="20"/>
          <w:szCs w:val="20"/>
          <w:lang w:eastAsia="cs-CZ"/>
        </w:rPr>
        <w:t>vedoucí</w:t>
      </w:r>
      <w:r w:rsidR="00976037" w:rsidRPr="00976037">
        <w:rPr>
          <w:rFonts w:ascii="Times New Roman" w:eastAsia="Times New Roman" w:hAnsi="Times New Roman" w:cs="Times New Roman"/>
          <w:sz w:val="20"/>
          <w:szCs w:val="20"/>
          <w:lang w:eastAsia="cs-CZ"/>
        </w:rPr>
        <w:t xml:space="preserve"> technicko-hospodářského úseku</w:t>
      </w:r>
    </w:p>
    <w:p w:rsidR="00957872" w:rsidRPr="00976037" w:rsidRDefault="00957872" w:rsidP="00976037">
      <w:pPr>
        <w:spacing w:after="0"/>
        <w:ind w:right="150"/>
        <w:jc w:val="both"/>
        <w:rPr>
          <w:rFonts w:ascii="Times New Roman" w:eastAsia="Times New Roman" w:hAnsi="Times New Roman" w:cs="Times New Roman"/>
          <w:sz w:val="20"/>
          <w:szCs w:val="20"/>
          <w:highlight w:val="yellow"/>
          <w:lang w:eastAsia="cs-CZ"/>
        </w:rPr>
      </w:pPr>
    </w:p>
    <w:p w:rsidR="00B3513D" w:rsidRDefault="00EF5BFE" w:rsidP="00AF31B4">
      <w:pPr>
        <w:pStyle w:val="Odstavecseseznamem"/>
        <w:numPr>
          <w:ilvl w:val="1"/>
          <w:numId w:val="22"/>
        </w:numPr>
        <w:spacing w:after="0"/>
        <w:jc w:val="both"/>
        <w:rPr>
          <w:rFonts w:ascii="Times New Roman" w:eastAsia="Times New Roman" w:hAnsi="Times New Roman" w:cs="Times New Roman"/>
          <w:sz w:val="20"/>
          <w:szCs w:val="20"/>
          <w:lang w:eastAsia="cs-CZ"/>
        </w:rPr>
      </w:pPr>
      <w:r w:rsidRPr="00B3513D">
        <w:rPr>
          <w:rFonts w:ascii="Times New Roman" w:eastAsia="Times New Roman" w:hAnsi="Times New Roman" w:cs="Times New Roman"/>
          <w:sz w:val="20"/>
          <w:szCs w:val="20"/>
          <w:lang w:eastAsia="cs-CZ"/>
        </w:rPr>
        <w:t>Po každém poskytnutí služby (v rámci servisní smlouvy) odběratel, respektive osoby k tomu oprávněné, potvrdí zástupci dodavatele na přiloženou přílohu provedení konkrétní s</w:t>
      </w:r>
      <w:r w:rsidR="00976037">
        <w:rPr>
          <w:rFonts w:ascii="Times New Roman" w:eastAsia="Times New Roman" w:hAnsi="Times New Roman" w:cs="Times New Roman"/>
          <w:sz w:val="20"/>
          <w:szCs w:val="20"/>
          <w:lang w:eastAsia="cs-CZ"/>
        </w:rPr>
        <w:t>lužby a její časovou náročnost.</w:t>
      </w:r>
    </w:p>
    <w:p w:rsidR="00976037" w:rsidRDefault="00976037" w:rsidP="00976037">
      <w:pPr>
        <w:pStyle w:val="Odstavecseseznamem"/>
        <w:spacing w:after="0"/>
        <w:jc w:val="both"/>
        <w:rPr>
          <w:rFonts w:ascii="Times New Roman" w:eastAsia="Times New Roman" w:hAnsi="Times New Roman" w:cs="Times New Roman"/>
          <w:sz w:val="20"/>
          <w:szCs w:val="20"/>
          <w:lang w:eastAsia="cs-CZ"/>
        </w:rPr>
      </w:pPr>
    </w:p>
    <w:p w:rsidR="005F7183" w:rsidRPr="00040879" w:rsidRDefault="00EF5BFE" w:rsidP="00AF31B4">
      <w:pPr>
        <w:pStyle w:val="Odstavecseseznamem"/>
        <w:numPr>
          <w:ilvl w:val="1"/>
          <w:numId w:val="22"/>
        </w:numPr>
        <w:spacing w:after="0"/>
        <w:jc w:val="both"/>
        <w:rPr>
          <w:rFonts w:ascii="Times New Roman" w:eastAsia="Times New Roman" w:hAnsi="Times New Roman" w:cs="Times New Roman"/>
          <w:sz w:val="20"/>
          <w:szCs w:val="20"/>
          <w:lang w:eastAsia="cs-CZ"/>
        </w:rPr>
      </w:pPr>
      <w:r w:rsidRPr="00040879">
        <w:rPr>
          <w:rFonts w:ascii="Times New Roman" w:hAnsi="Times New Roman" w:cs="Times New Roman"/>
          <w:sz w:val="20"/>
          <w:szCs w:val="20"/>
        </w:rPr>
        <w:t xml:space="preserve">Dodavatel zaručuje poskytovat odběrateli telefonické konzultace v pracovní době v rozsahu uzavřené servisní smlouvy. Na žádost odběratele může být poskytnuta také telefonická konzultace mimo pracovní dobu, sobotu, neděli nebo </w:t>
      </w:r>
      <w:r w:rsidR="00631E95" w:rsidRPr="00040879">
        <w:rPr>
          <w:rFonts w:ascii="Times New Roman" w:hAnsi="Times New Roman" w:cs="Times New Roman"/>
          <w:sz w:val="20"/>
          <w:szCs w:val="20"/>
        </w:rPr>
        <w:t>svátek, nebo nad rámec smluveného měsíčního paušálu</w:t>
      </w:r>
      <w:r w:rsidRPr="00040879">
        <w:rPr>
          <w:rFonts w:ascii="Times New Roman" w:hAnsi="Times New Roman" w:cs="Times New Roman"/>
          <w:sz w:val="20"/>
          <w:szCs w:val="20"/>
        </w:rPr>
        <w:t xml:space="preserve"> a za toto bude fakturována částka podle </w:t>
      </w:r>
      <w:r w:rsidR="00631E95" w:rsidRPr="00040879">
        <w:rPr>
          <w:rFonts w:ascii="Times New Roman" w:hAnsi="Times New Roman" w:cs="Times New Roman"/>
          <w:sz w:val="20"/>
          <w:szCs w:val="20"/>
        </w:rPr>
        <w:t>cenové nabídky dodavatele.</w:t>
      </w:r>
    </w:p>
    <w:p w:rsidR="005F7183" w:rsidRPr="00E80744" w:rsidRDefault="005F7183" w:rsidP="00AF31B4">
      <w:pPr>
        <w:pStyle w:val="Nadpis"/>
        <w:numPr>
          <w:ilvl w:val="0"/>
          <w:numId w:val="22"/>
        </w:numPr>
        <w:spacing w:line="276" w:lineRule="auto"/>
        <w:ind w:left="426" w:hanging="426"/>
        <w:rPr>
          <w:rFonts w:ascii="Times New Roman" w:hAnsi="Times New Roman"/>
          <w:b/>
          <w:sz w:val="24"/>
          <w:szCs w:val="24"/>
        </w:rPr>
      </w:pPr>
      <w:r w:rsidRPr="00E80744">
        <w:rPr>
          <w:rFonts w:ascii="Times New Roman" w:hAnsi="Times New Roman"/>
          <w:b/>
          <w:sz w:val="24"/>
          <w:szCs w:val="24"/>
        </w:rPr>
        <w:t xml:space="preserve">CENA </w:t>
      </w:r>
      <w:r w:rsidR="00B3513D">
        <w:rPr>
          <w:rFonts w:ascii="Times New Roman" w:hAnsi="Times New Roman"/>
          <w:b/>
          <w:sz w:val="24"/>
          <w:szCs w:val="24"/>
        </w:rPr>
        <w:t>poskytované služby</w:t>
      </w:r>
    </w:p>
    <w:p w:rsidR="005F7183" w:rsidRPr="00E80744" w:rsidRDefault="00DF6896" w:rsidP="00AF31B4">
      <w:pPr>
        <w:pStyle w:val="doba"/>
        <w:numPr>
          <w:ilvl w:val="1"/>
          <w:numId w:val="22"/>
        </w:numPr>
        <w:spacing w:before="120" w:line="276" w:lineRule="auto"/>
        <w:rPr>
          <w:rFonts w:ascii="Times New Roman" w:hAnsi="Times New Roman"/>
        </w:rPr>
      </w:pPr>
      <w:r>
        <w:rPr>
          <w:rFonts w:ascii="Times New Roman" w:hAnsi="Times New Roman"/>
        </w:rPr>
        <w:t>Zadav</w:t>
      </w:r>
      <w:r w:rsidR="005F7183" w:rsidRPr="00E80744">
        <w:rPr>
          <w:rFonts w:ascii="Times New Roman" w:hAnsi="Times New Roman"/>
        </w:rPr>
        <w:t xml:space="preserve">atel se zavazuje zaplatit </w:t>
      </w:r>
      <w:r w:rsidR="00524616">
        <w:rPr>
          <w:rFonts w:ascii="Times New Roman" w:hAnsi="Times New Roman"/>
        </w:rPr>
        <w:t>dodava</w:t>
      </w:r>
      <w:r w:rsidR="005F7183" w:rsidRPr="00E80744">
        <w:rPr>
          <w:rFonts w:ascii="Times New Roman" w:hAnsi="Times New Roman"/>
        </w:rPr>
        <w:t xml:space="preserve">teli </w:t>
      </w:r>
      <w:r w:rsidR="00B3513D">
        <w:rPr>
          <w:rFonts w:ascii="Times New Roman" w:hAnsi="Times New Roman"/>
        </w:rPr>
        <w:t xml:space="preserve">celkovou </w:t>
      </w:r>
      <w:r w:rsidR="0007553E">
        <w:rPr>
          <w:rFonts w:ascii="Times New Roman" w:hAnsi="Times New Roman"/>
        </w:rPr>
        <w:t xml:space="preserve">cenu za služby poskytnuté dle čl. 2 Předmět smlouvy, odst. </w:t>
      </w:r>
      <w:r w:rsidR="00AF31B4">
        <w:rPr>
          <w:rFonts w:ascii="Times New Roman" w:hAnsi="Times New Roman"/>
        </w:rPr>
        <w:t>2.1 až</w:t>
      </w:r>
      <w:r w:rsidR="0007553E">
        <w:rPr>
          <w:rFonts w:ascii="Times New Roman" w:hAnsi="Times New Roman"/>
        </w:rPr>
        <w:t xml:space="preserve"> 2.4 za 24 měsíců</w:t>
      </w:r>
    </w:p>
    <w:p w:rsidR="005F7183" w:rsidRPr="00A82368" w:rsidRDefault="005F7183" w:rsidP="001C366F">
      <w:pPr>
        <w:pStyle w:val="cena"/>
        <w:keepNext/>
        <w:tabs>
          <w:tab w:val="clear" w:pos="8505"/>
          <w:tab w:val="right" w:leader="dot" w:pos="9072"/>
        </w:tabs>
        <w:spacing w:after="0" w:line="276" w:lineRule="auto"/>
        <w:ind w:left="709"/>
        <w:rPr>
          <w:rFonts w:ascii="Times New Roman" w:hAnsi="Times New Roman"/>
        </w:rPr>
      </w:pPr>
      <w:r w:rsidRPr="00A82368">
        <w:rPr>
          <w:rFonts w:ascii="Times New Roman" w:hAnsi="Times New Roman"/>
        </w:rPr>
        <w:t>Cena se sjedn</w:t>
      </w:r>
      <w:r w:rsidR="00A82368">
        <w:rPr>
          <w:rFonts w:ascii="Times New Roman" w:hAnsi="Times New Roman"/>
        </w:rPr>
        <w:t>ává jako pevná ve výši bez DPH……………………………………………</w:t>
      </w:r>
      <w:proofErr w:type="gramStart"/>
      <w:r w:rsidR="00A82368">
        <w:rPr>
          <w:rFonts w:ascii="Times New Roman" w:hAnsi="Times New Roman"/>
        </w:rPr>
        <w:t xml:space="preserve">120 000   </w:t>
      </w:r>
      <w:r w:rsidRPr="00A82368">
        <w:rPr>
          <w:rFonts w:ascii="Times New Roman" w:hAnsi="Times New Roman"/>
          <w:b/>
        </w:rPr>
        <w:t>Kč</w:t>
      </w:r>
      <w:proofErr w:type="gramEnd"/>
      <w:r w:rsidRPr="00A82368">
        <w:rPr>
          <w:rFonts w:ascii="Times New Roman" w:hAnsi="Times New Roman"/>
        </w:rPr>
        <w:t>.</w:t>
      </w:r>
    </w:p>
    <w:p w:rsidR="005F7183" w:rsidRPr="00A82368" w:rsidRDefault="005F7183" w:rsidP="001C366F">
      <w:pPr>
        <w:pStyle w:val="cena"/>
        <w:keepNext/>
        <w:tabs>
          <w:tab w:val="clear" w:pos="8505"/>
          <w:tab w:val="right" w:leader="dot" w:pos="9072"/>
        </w:tabs>
        <w:spacing w:after="0" w:line="276" w:lineRule="auto"/>
        <w:ind w:left="709"/>
        <w:rPr>
          <w:rFonts w:ascii="Times New Roman" w:hAnsi="Times New Roman"/>
          <w:u w:val="single"/>
        </w:rPr>
      </w:pPr>
      <w:r w:rsidRPr="00A82368">
        <w:rPr>
          <w:rFonts w:ascii="Times New Roman" w:hAnsi="Times New Roman"/>
          <w:u w:val="single"/>
        </w:rPr>
        <w:t xml:space="preserve">K této ceně </w:t>
      </w:r>
      <w:r w:rsidR="006C4060" w:rsidRPr="00A82368">
        <w:rPr>
          <w:rFonts w:ascii="Times New Roman" w:hAnsi="Times New Roman"/>
          <w:u w:val="single"/>
        </w:rPr>
        <w:t xml:space="preserve">se připočte </w:t>
      </w:r>
      <w:r w:rsidRPr="00A82368">
        <w:rPr>
          <w:rFonts w:ascii="Times New Roman" w:hAnsi="Times New Roman"/>
          <w:u w:val="single"/>
        </w:rPr>
        <w:t xml:space="preserve">DPH v aktuálně platné výši. Současná </w:t>
      </w:r>
      <w:proofErr w:type="gramStart"/>
      <w:r w:rsidRPr="00A82368">
        <w:rPr>
          <w:rFonts w:ascii="Times New Roman" w:hAnsi="Times New Roman"/>
          <w:u w:val="single"/>
        </w:rPr>
        <w:t xml:space="preserve">výše </w:t>
      </w:r>
      <w:r w:rsidR="00A82368">
        <w:rPr>
          <w:rFonts w:ascii="Times New Roman" w:hAnsi="Times New Roman"/>
          <w:u w:val="single"/>
        </w:rPr>
        <w:t xml:space="preserve">       21</w:t>
      </w:r>
      <w:proofErr w:type="gramEnd"/>
      <w:r w:rsidR="00A82368">
        <w:rPr>
          <w:rFonts w:ascii="Times New Roman" w:hAnsi="Times New Roman"/>
          <w:u w:val="single"/>
        </w:rPr>
        <w:t xml:space="preserve"> % DPH           25 000</w:t>
      </w:r>
      <w:r w:rsidRPr="00A82368">
        <w:rPr>
          <w:rFonts w:ascii="Times New Roman" w:hAnsi="Times New Roman"/>
          <w:u w:val="single"/>
        </w:rPr>
        <w:t xml:space="preserve"> </w:t>
      </w:r>
      <w:r w:rsidR="00A82368">
        <w:rPr>
          <w:rFonts w:ascii="Times New Roman" w:hAnsi="Times New Roman"/>
          <w:u w:val="single"/>
        </w:rPr>
        <w:t xml:space="preserve"> </w:t>
      </w:r>
      <w:r w:rsidRPr="00A82368">
        <w:rPr>
          <w:rFonts w:ascii="Times New Roman" w:hAnsi="Times New Roman"/>
          <w:u w:val="single"/>
        </w:rPr>
        <w:t>Kč.</w:t>
      </w:r>
    </w:p>
    <w:p w:rsidR="005F7183" w:rsidRPr="00E80744" w:rsidRDefault="005F7183" w:rsidP="001C366F">
      <w:pPr>
        <w:pStyle w:val="cena"/>
        <w:tabs>
          <w:tab w:val="clear" w:pos="8505"/>
          <w:tab w:val="right" w:leader="dot" w:pos="9072"/>
        </w:tabs>
        <w:spacing w:after="120" w:line="276" w:lineRule="auto"/>
        <w:ind w:left="709"/>
        <w:rPr>
          <w:rFonts w:ascii="Times New Roman" w:hAnsi="Times New Roman"/>
        </w:rPr>
      </w:pPr>
      <w:r w:rsidRPr="00A82368">
        <w:rPr>
          <w:rFonts w:ascii="Times New Roman" w:hAnsi="Times New Roman"/>
        </w:rPr>
        <w:t>Po připočtení DPH v současně platné výši</w:t>
      </w:r>
      <w:r w:rsidRPr="00A82368">
        <w:rPr>
          <w:rFonts w:ascii="Times New Roman" w:hAnsi="Times New Roman"/>
          <w:bCs/>
        </w:rPr>
        <w:t xml:space="preserve"> </w:t>
      </w:r>
      <w:r w:rsidR="00E80744" w:rsidRPr="00A82368">
        <w:rPr>
          <w:rFonts w:ascii="Times New Roman" w:hAnsi="Times New Roman"/>
          <w:bCs/>
        </w:rPr>
        <w:t>…..</w:t>
      </w:r>
      <w:r w:rsidR="00AF31B4" w:rsidRPr="00A82368">
        <w:rPr>
          <w:rFonts w:ascii="Times New Roman" w:hAnsi="Times New Roman"/>
          <w:bCs/>
        </w:rPr>
        <w:t xml:space="preserve"> </w:t>
      </w:r>
      <w:r w:rsidRPr="00A82368">
        <w:rPr>
          <w:rFonts w:ascii="Times New Roman" w:hAnsi="Times New Roman"/>
          <w:bCs/>
        </w:rPr>
        <w:t>% či</w:t>
      </w:r>
      <w:r w:rsidR="00A82368">
        <w:rPr>
          <w:rFonts w:ascii="Times New Roman" w:hAnsi="Times New Roman"/>
        </w:rPr>
        <w:t xml:space="preserve">ní cena včetně </w:t>
      </w:r>
      <w:proofErr w:type="gramStart"/>
      <w:r w:rsidR="00A82368">
        <w:rPr>
          <w:rFonts w:ascii="Times New Roman" w:hAnsi="Times New Roman"/>
        </w:rPr>
        <w:t>DPH                            145 000</w:t>
      </w:r>
      <w:proofErr w:type="gramEnd"/>
      <w:r w:rsidRPr="00A82368">
        <w:rPr>
          <w:rFonts w:ascii="Times New Roman" w:hAnsi="Times New Roman"/>
        </w:rPr>
        <w:t xml:space="preserve"> Kč.</w:t>
      </w:r>
    </w:p>
    <w:p w:rsidR="005F7183" w:rsidRPr="002346E7" w:rsidRDefault="005F7183" w:rsidP="00AF31B4">
      <w:pPr>
        <w:pStyle w:val="doba"/>
        <w:numPr>
          <w:ilvl w:val="1"/>
          <w:numId w:val="22"/>
        </w:numPr>
        <w:spacing w:before="120" w:line="276" w:lineRule="auto"/>
        <w:rPr>
          <w:rFonts w:ascii="Times New Roman" w:hAnsi="Times New Roman"/>
        </w:rPr>
      </w:pPr>
      <w:r w:rsidRPr="002346E7">
        <w:rPr>
          <w:rFonts w:ascii="Times New Roman" w:hAnsi="Times New Roman"/>
        </w:rPr>
        <w:t>Celková nabídková cena bude stanovena pro celou dobu plnění veřejné zakázky jako cena nejvýše přípustná.</w:t>
      </w:r>
    </w:p>
    <w:p w:rsidR="005F7183" w:rsidRPr="002346E7" w:rsidRDefault="005F7183" w:rsidP="00AF31B4">
      <w:pPr>
        <w:pStyle w:val="doba"/>
        <w:numPr>
          <w:ilvl w:val="1"/>
          <w:numId w:val="22"/>
        </w:numPr>
        <w:spacing w:before="120" w:line="276" w:lineRule="auto"/>
        <w:rPr>
          <w:rFonts w:ascii="Times New Roman" w:hAnsi="Times New Roman"/>
        </w:rPr>
      </w:pPr>
      <w:r w:rsidRPr="002346E7">
        <w:rPr>
          <w:rFonts w:ascii="Times New Roman" w:hAnsi="Times New Roman"/>
        </w:rPr>
        <w:t xml:space="preserve">Celková nabídková cena je konečná a zahrnuje všechny náklady </w:t>
      </w:r>
      <w:r w:rsidR="006C4060">
        <w:rPr>
          <w:rFonts w:ascii="Times New Roman" w:hAnsi="Times New Roman"/>
        </w:rPr>
        <w:t>d</w:t>
      </w:r>
      <w:r w:rsidR="002346E7">
        <w:rPr>
          <w:rFonts w:ascii="Times New Roman" w:hAnsi="Times New Roman"/>
        </w:rPr>
        <w:t>odavatele</w:t>
      </w:r>
      <w:r w:rsidRPr="002346E7">
        <w:rPr>
          <w:rFonts w:ascii="Times New Roman" w:hAnsi="Times New Roman"/>
        </w:rPr>
        <w:t xml:space="preserve"> související s plněním předmětu veřejné zakázky včetně veškerých poplatků, které jsou platnými zákony, předpisy a nařízeními požadovány pro splnění smluvních závazků včetně plnění, která nejsou výslovně uvedena v zadávací dokumentaci, ale o kterých </w:t>
      </w:r>
      <w:r w:rsidR="00524616">
        <w:rPr>
          <w:rFonts w:ascii="Times New Roman" w:hAnsi="Times New Roman"/>
        </w:rPr>
        <w:t>dodavatel</w:t>
      </w:r>
      <w:r w:rsidRPr="002346E7">
        <w:rPr>
          <w:rFonts w:ascii="Times New Roman" w:hAnsi="Times New Roman"/>
        </w:rPr>
        <w:t xml:space="preserve"> vzhledem ke svým odborným znalostem s vynaložením veškeré odborné péče věděl, nebo vědět měl a mohl. Cena musí obsahovat i předpokládaný vývoj kurzů české koruny k zahraničním měnám po celou dobu platnosti Smlouvy o </w:t>
      </w:r>
      <w:r w:rsidR="00B3513D">
        <w:rPr>
          <w:rFonts w:ascii="Times New Roman" w:hAnsi="Times New Roman"/>
        </w:rPr>
        <w:t>poskytování služeb</w:t>
      </w:r>
      <w:r w:rsidRPr="002346E7">
        <w:rPr>
          <w:rFonts w:ascii="Times New Roman" w:hAnsi="Times New Roman"/>
        </w:rPr>
        <w:t>.</w:t>
      </w:r>
    </w:p>
    <w:p w:rsidR="005F7183" w:rsidRPr="002346E7" w:rsidRDefault="00524616" w:rsidP="00AF31B4">
      <w:pPr>
        <w:pStyle w:val="doba"/>
        <w:numPr>
          <w:ilvl w:val="1"/>
          <w:numId w:val="22"/>
        </w:numPr>
        <w:spacing w:before="120" w:line="276" w:lineRule="auto"/>
        <w:rPr>
          <w:rFonts w:ascii="Times New Roman" w:hAnsi="Times New Roman"/>
        </w:rPr>
      </w:pPr>
      <w:r>
        <w:rPr>
          <w:rFonts w:ascii="Times New Roman" w:hAnsi="Times New Roman"/>
        </w:rPr>
        <w:t>Zadav</w:t>
      </w:r>
      <w:r w:rsidR="005F7183" w:rsidRPr="002346E7">
        <w:rPr>
          <w:rFonts w:ascii="Times New Roman" w:hAnsi="Times New Roman"/>
        </w:rPr>
        <w:t xml:space="preserve">atel připouští překročení nabídkové ceny z důvodu změny předpisů upravujících výši DPH. Jakékoliv další překročení nabídkové ceny za plnění veřejné zakázky požadované v podmínkách veřejné zakázky, </w:t>
      </w:r>
      <w:r w:rsidR="006C4060">
        <w:rPr>
          <w:rFonts w:ascii="Times New Roman" w:hAnsi="Times New Roman"/>
        </w:rPr>
        <w:t>z</w:t>
      </w:r>
      <w:r>
        <w:rPr>
          <w:rFonts w:ascii="Times New Roman" w:hAnsi="Times New Roman"/>
        </w:rPr>
        <w:t>adav</w:t>
      </w:r>
      <w:r w:rsidRPr="002346E7">
        <w:rPr>
          <w:rFonts w:ascii="Times New Roman" w:hAnsi="Times New Roman"/>
        </w:rPr>
        <w:t>atel</w:t>
      </w:r>
      <w:r w:rsidR="005F7183" w:rsidRPr="002346E7">
        <w:rPr>
          <w:rFonts w:ascii="Times New Roman" w:hAnsi="Times New Roman"/>
        </w:rPr>
        <w:t xml:space="preserve"> nepřipouští.</w:t>
      </w:r>
    </w:p>
    <w:p w:rsidR="00B3513D" w:rsidRPr="00B3513D" w:rsidRDefault="00B3513D" w:rsidP="00AF31B4">
      <w:pPr>
        <w:pStyle w:val="Nadpis"/>
        <w:numPr>
          <w:ilvl w:val="0"/>
          <w:numId w:val="22"/>
        </w:numPr>
        <w:spacing w:line="276" w:lineRule="auto"/>
        <w:ind w:left="426" w:hanging="426"/>
        <w:rPr>
          <w:rFonts w:ascii="Times New Roman" w:hAnsi="Times New Roman"/>
          <w:b/>
          <w:sz w:val="24"/>
          <w:szCs w:val="24"/>
        </w:rPr>
      </w:pPr>
      <w:r w:rsidRPr="00B3513D">
        <w:rPr>
          <w:rFonts w:ascii="Times New Roman" w:hAnsi="Times New Roman"/>
          <w:b/>
          <w:sz w:val="24"/>
          <w:szCs w:val="24"/>
        </w:rPr>
        <w:t>Způsob a podmínky žádosti o zásah</w:t>
      </w:r>
    </w:p>
    <w:p w:rsidR="00B3513D" w:rsidRPr="00AF31B4" w:rsidRDefault="00B3513D" w:rsidP="00AF31B4">
      <w:pPr>
        <w:pStyle w:val="Odstavecseseznamem"/>
        <w:numPr>
          <w:ilvl w:val="1"/>
          <w:numId w:val="22"/>
        </w:numPr>
        <w:spacing w:after="0"/>
        <w:ind w:left="714" w:right="147" w:hanging="357"/>
        <w:contextualSpacing w:val="0"/>
        <w:jc w:val="both"/>
        <w:rPr>
          <w:rFonts w:ascii="Times New Roman" w:eastAsia="Times New Roman" w:hAnsi="Times New Roman" w:cs="Times New Roman"/>
          <w:spacing w:val="2"/>
          <w:sz w:val="20"/>
          <w:szCs w:val="20"/>
          <w:highlight w:val="yellow"/>
          <w:lang w:eastAsia="cs-CZ"/>
        </w:rPr>
      </w:pPr>
      <w:r w:rsidRPr="00B3513D">
        <w:rPr>
          <w:rFonts w:ascii="Times New Roman" w:eastAsia="Times New Roman" w:hAnsi="Times New Roman" w:cs="Times New Roman"/>
          <w:spacing w:val="2"/>
          <w:sz w:val="20"/>
          <w:szCs w:val="20"/>
          <w:lang w:eastAsia="cs-CZ"/>
        </w:rPr>
        <w:t xml:space="preserve">Veškeré požadavky a problémy, které nejsou akutního rázu a jejichž plnění je možno uskutečnit při příštím servisním zásahu zástupce dodavatele, </w:t>
      </w:r>
      <w:r w:rsidR="00957872">
        <w:rPr>
          <w:rFonts w:ascii="Times New Roman" w:eastAsia="Times New Roman" w:hAnsi="Times New Roman" w:cs="Times New Roman"/>
          <w:spacing w:val="2"/>
          <w:sz w:val="20"/>
          <w:szCs w:val="20"/>
          <w:lang w:eastAsia="cs-CZ"/>
        </w:rPr>
        <w:t xml:space="preserve">budou oprávněné osoby dle bodu </w:t>
      </w:r>
      <w:r w:rsidR="00AF31B4">
        <w:rPr>
          <w:rFonts w:ascii="Times New Roman" w:eastAsia="Times New Roman" w:hAnsi="Times New Roman" w:cs="Times New Roman"/>
          <w:spacing w:val="2"/>
          <w:sz w:val="20"/>
          <w:szCs w:val="20"/>
          <w:lang w:eastAsia="cs-CZ"/>
        </w:rPr>
        <w:t>4.3 posílat</w:t>
      </w:r>
      <w:r w:rsidRPr="00B3513D">
        <w:rPr>
          <w:rFonts w:ascii="Times New Roman" w:eastAsia="Times New Roman" w:hAnsi="Times New Roman" w:cs="Times New Roman"/>
          <w:spacing w:val="2"/>
          <w:sz w:val="20"/>
          <w:szCs w:val="20"/>
          <w:lang w:eastAsia="cs-CZ"/>
        </w:rPr>
        <w:t xml:space="preserve"> do </w:t>
      </w:r>
      <w:r w:rsidR="00AF31B4">
        <w:rPr>
          <w:rFonts w:ascii="Times New Roman" w:eastAsia="Times New Roman" w:hAnsi="Times New Roman" w:cs="Times New Roman"/>
          <w:spacing w:val="2"/>
          <w:sz w:val="20"/>
          <w:szCs w:val="20"/>
          <w:lang w:eastAsia="cs-CZ"/>
        </w:rPr>
        <w:t>e-</w:t>
      </w:r>
      <w:r w:rsidRPr="00B3513D">
        <w:rPr>
          <w:rFonts w:ascii="Times New Roman" w:eastAsia="Times New Roman" w:hAnsi="Times New Roman" w:cs="Times New Roman"/>
          <w:spacing w:val="2"/>
          <w:sz w:val="20"/>
          <w:szCs w:val="20"/>
          <w:lang w:eastAsia="cs-CZ"/>
        </w:rPr>
        <w:t xml:space="preserve">mailové schránky </w:t>
      </w:r>
      <w:r w:rsidR="00A82368">
        <w:rPr>
          <w:rFonts w:ascii="Times New Roman" w:eastAsia="Times New Roman" w:hAnsi="Times New Roman" w:cs="Times New Roman"/>
          <w:spacing w:val="2"/>
          <w:sz w:val="20"/>
          <w:szCs w:val="20"/>
          <w:lang w:eastAsia="cs-CZ"/>
        </w:rPr>
        <w:t>tech@casablanca.cz</w:t>
      </w:r>
      <w:r w:rsidRPr="00B3513D">
        <w:rPr>
          <w:rFonts w:ascii="Times New Roman" w:eastAsia="Times New Roman" w:hAnsi="Times New Roman" w:cs="Times New Roman"/>
          <w:spacing w:val="2"/>
          <w:sz w:val="20"/>
          <w:szCs w:val="20"/>
          <w:lang w:eastAsia="cs-CZ"/>
        </w:rPr>
        <w:t xml:space="preserve"> zřízenou za tímto účelem, nebo budou </w:t>
      </w:r>
      <w:r w:rsidR="00957872">
        <w:rPr>
          <w:rFonts w:ascii="Times New Roman" w:eastAsia="Times New Roman" w:hAnsi="Times New Roman" w:cs="Times New Roman"/>
          <w:spacing w:val="2"/>
          <w:sz w:val="20"/>
          <w:szCs w:val="20"/>
          <w:lang w:eastAsia="cs-CZ"/>
        </w:rPr>
        <w:t xml:space="preserve">hlášeny na non-stop telefonním čísle </w:t>
      </w:r>
      <w:r w:rsidR="00A82368" w:rsidRPr="00A82368">
        <w:rPr>
          <w:rFonts w:ascii="Times New Roman" w:eastAsia="Times New Roman" w:hAnsi="Times New Roman" w:cs="Times New Roman"/>
          <w:spacing w:val="2"/>
          <w:sz w:val="20"/>
          <w:szCs w:val="20"/>
          <w:lang w:eastAsia="cs-CZ"/>
        </w:rPr>
        <w:t>270 000 235</w:t>
      </w:r>
    </w:p>
    <w:p w:rsidR="00957872" w:rsidRDefault="00957872" w:rsidP="00AF31B4">
      <w:pPr>
        <w:pStyle w:val="Odstavecseseznamem"/>
        <w:spacing w:after="0"/>
        <w:ind w:left="714" w:right="147"/>
        <w:contextualSpacing w:val="0"/>
        <w:jc w:val="both"/>
        <w:rPr>
          <w:rFonts w:ascii="Times New Roman" w:eastAsia="Times New Roman" w:hAnsi="Times New Roman" w:cs="Times New Roman"/>
          <w:spacing w:val="2"/>
          <w:sz w:val="20"/>
          <w:szCs w:val="20"/>
          <w:lang w:eastAsia="cs-CZ"/>
        </w:rPr>
      </w:pPr>
    </w:p>
    <w:p w:rsidR="00957872" w:rsidRDefault="00B3513D" w:rsidP="00AF31B4">
      <w:pPr>
        <w:pStyle w:val="Odstavecseseznamem"/>
        <w:numPr>
          <w:ilvl w:val="1"/>
          <w:numId w:val="22"/>
        </w:numPr>
        <w:spacing w:after="0"/>
        <w:ind w:left="714" w:right="147" w:hanging="357"/>
        <w:contextualSpacing w:val="0"/>
        <w:jc w:val="both"/>
        <w:rPr>
          <w:rFonts w:ascii="Times New Roman" w:eastAsia="Times New Roman" w:hAnsi="Times New Roman" w:cs="Times New Roman"/>
          <w:spacing w:val="2"/>
          <w:sz w:val="20"/>
          <w:szCs w:val="20"/>
          <w:lang w:eastAsia="cs-CZ"/>
        </w:rPr>
      </w:pPr>
      <w:r w:rsidRPr="00B3513D">
        <w:rPr>
          <w:rFonts w:ascii="Times New Roman" w:eastAsia="Times New Roman" w:hAnsi="Times New Roman" w:cs="Times New Roman"/>
          <w:spacing w:val="2"/>
          <w:sz w:val="20"/>
          <w:szCs w:val="20"/>
          <w:lang w:eastAsia="cs-CZ"/>
        </w:rPr>
        <w:lastRenderedPageBreak/>
        <w:t xml:space="preserve">Akutní problémy budou sděleny na telefonní číslo </w:t>
      </w:r>
      <w:r w:rsidR="00957872" w:rsidRPr="00A82368">
        <w:rPr>
          <w:rFonts w:ascii="Times New Roman" w:eastAsia="Times New Roman" w:hAnsi="Times New Roman" w:cs="Times New Roman"/>
          <w:spacing w:val="2"/>
          <w:sz w:val="20"/>
          <w:szCs w:val="20"/>
          <w:lang w:eastAsia="cs-CZ"/>
        </w:rPr>
        <w:t>…</w:t>
      </w:r>
      <w:r w:rsidR="00A82368">
        <w:rPr>
          <w:rFonts w:ascii="Times New Roman" w:eastAsia="Times New Roman" w:hAnsi="Times New Roman" w:cs="Times New Roman"/>
          <w:spacing w:val="2"/>
          <w:sz w:val="20"/>
          <w:szCs w:val="20"/>
          <w:lang w:eastAsia="cs-CZ"/>
        </w:rPr>
        <w:t>270 000 235</w:t>
      </w:r>
      <w:r w:rsidRPr="00B3513D">
        <w:rPr>
          <w:rFonts w:ascii="Times New Roman" w:eastAsia="Times New Roman" w:hAnsi="Times New Roman" w:cs="Times New Roman"/>
          <w:spacing w:val="2"/>
          <w:sz w:val="20"/>
          <w:szCs w:val="20"/>
          <w:lang w:eastAsia="cs-CZ"/>
        </w:rPr>
        <w:t>, a to s upřesněním naléhavosti řešení (např. nutno řešit</w:t>
      </w:r>
      <w:r w:rsidR="00AF31B4">
        <w:rPr>
          <w:rFonts w:ascii="Times New Roman" w:eastAsia="Times New Roman" w:hAnsi="Times New Roman" w:cs="Times New Roman"/>
          <w:spacing w:val="2"/>
          <w:sz w:val="20"/>
          <w:szCs w:val="20"/>
          <w:lang w:eastAsia="cs-CZ"/>
        </w:rPr>
        <w:t xml:space="preserve"> do 1hod) a zároveň zaslány na e</w:t>
      </w:r>
      <w:r w:rsidRPr="00B3513D">
        <w:rPr>
          <w:rFonts w:ascii="Times New Roman" w:eastAsia="Times New Roman" w:hAnsi="Times New Roman" w:cs="Times New Roman"/>
          <w:spacing w:val="2"/>
          <w:sz w:val="20"/>
          <w:szCs w:val="20"/>
          <w:lang w:eastAsia="cs-CZ"/>
        </w:rPr>
        <w:t xml:space="preserve">-mail: </w:t>
      </w:r>
      <w:r w:rsidR="00A82368">
        <w:rPr>
          <w:rFonts w:ascii="Times New Roman" w:eastAsia="Times New Roman" w:hAnsi="Times New Roman" w:cs="Times New Roman"/>
          <w:spacing w:val="2"/>
          <w:sz w:val="20"/>
          <w:szCs w:val="20"/>
          <w:lang w:eastAsia="cs-CZ"/>
        </w:rPr>
        <w:t>tech@casablanca.cz</w:t>
      </w:r>
    </w:p>
    <w:p w:rsidR="00B3513D" w:rsidRPr="00957872" w:rsidRDefault="00B3513D" w:rsidP="00AF31B4">
      <w:pPr>
        <w:spacing w:after="0"/>
        <w:ind w:right="147"/>
        <w:jc w:val="both"/>
        <w:rPr>
          <w:rFonts w:ascii="Times New Roman" w:eastAsia="Times New Roman" w:hAnsi="Times New Roman" w:cs="Times New Roman"/>
          <w:spacing w:val="2"/>
          <w:sz w:val="20"/>
          <w:szCs w:val="20"/>
          <w:lang w:eastAsia="cs-CZ"/>
        </w:rPr>
      </w:pPr>
      <w:r w:rsidRPr="00957872">
        <w:rPr>
          <w:rFonts w:ascii="Times New Roman" w:eastAsia="Times New Roman" w:hAnsi="Times New Roman" w:cs="Times New Roman"/>
          <w:spacing w:val="2"/>
          <w:sz w:val="20"/>
          <w:szCs w:val="20"/>
          <w:lang w:eastAsia="cs-CZ"/>
        </w:rPr>
        <w:t xml:space="preserve"> </w:t>
      </w:r>
    </w:p>
    <w:p w:rsidR="00B3513D" w:rsidRPr="00957872" w:rsidRDefault="00B3513D" w:rsidP="00AF31B4">
      <w:pPr>
        <w:pStyle w:val="Odstavecseseznamem"/>
        <w:numPr>
          <w:ilvl w:val="1"/>
          <w:numId w:val="22"/>
        </w:numPr>
        <w:spacing w:after="0"/>
        <w:ind w:left="714" w:right="147" w:hanging="357"/>
        <w:contextualSpacing w:val="0"/>
        <w:jc w:val="both"/>
        <w:rPr>
          <w:rFonts w:ascii="Times New Roman" w:eastAsia="Times New Roman" w:hAnsi="Times New Roman" w:cs="Times New Roman"/>
          <w:spacing w:val="2"/>
          <w:sz w:val="20"/>
          <w:szCs w:val="20"/>
          <w:lang w:eastAsia="cs-CZ"/>
        </w:rPr>
      </w:pPr>
      <w:r w:rsidRPr="00B3513D">
        <w:rPr>
          <w:rFonts w:ascii="Times New Roman" w:eastAsia="Times New Roman" w:hAnsi="Times New Roman" w:cs="Times New Roman"/>
          <w:spacing w:val="2"/>
          <w:sz w:val="20"/>
          <w:szCs w:val="20"/>
          <w:lang w:eastAsia="cs-CZ"/>
        </w:rPr>
        <w:t>V případě využívání telefonických konzultací, může být dodavatel kontaktován jen některou z oprávněných osob, konzultace jiným pracovníkem musí být oprávněnou osobou předem schválena.</w:t>
      </w:r>
    </w:p>
    <w:p w:rsidR="005F7183" w:rsidRPr="00971D63" w:rsidRDefault="005F7183" w:rsidP="00AF31B4">
      <w:pPr>
        <w:pStyle w:val="doba"/>
        <w:spacing w:before="120" w:line="276" w:lineRule="auto"/>
      </w:pPr>
    </w:p>
    <w:p w:rsidR="005F7183" w:rsidRPr="00957872" w:rsidRDefault="005F7183" w:rsidP="00AF31B4">
      <w:pPr>
        <w:pStyle w:val="Nadpis"/>
        <w:numPr>
          <w:ilvl w:val="0"/>
          <w:numId w:val="22"/>
        </w:numPr>
        <w:spacing w:line="276" w:lineRule="auto"/>
        <w:ind w:left="426" w:hanging="426"/>
        <w:rPr>
          <w:rFonts w:ascii="Times New Roman" w:hAnsi="Times New Roman"/>
          <w:b/>
          <w:sz w:val="24"/>
          <w:szCs w:val="24"/>
        </w:rPr>
      </w:pPr>
      <w:r w:rsidRPr="00957872">
        <w:rPr>
          <w:rFonts w:ascii="Times New Roman" w:hAnsi="Times New Roman"/>
          <w:b/>
          <w:sz w:val="24"/>
          <w:szCs w:val="24"/>
        </w:rPr>
        <w:t>PLATEBNÍ PODMÍNKY</w:t>
      </w:r>
    </w:p>
    <w:p w:rsidR="00A82368" w:rsidRDefault="0007553E" w:rsidP="00AF31B4">
      <w:pPr>
        <w:pStyle w:val="Odstavecseseznamem"/>
        <w:numPr>
          <w:ilvl w:val="1"/>
          <w:numId w:val="22"/>
        </w:numPr>
        <w:jc w:val="both"/>
        <w:rPr>
          <w:rFonts w:ascii="Times New Roman" w:hAnsi="Times New Roman" w:cs="Times New Roman"/>
          <w:sz w:val="20"/>
          <w:szCs w:val="20"/>
        </w:rPr>
      </w:pPr>
      <w:r w:rsidRPr="0007553E">
        <w:rPr>
          <w:rFonts w:ascii="Times New Roman" w:hAnsi="Times New Roman" w:cs="Times New Roman"/>
          <w:sz w:val="20"/>
          <w:szCs w:val="20"/>
        </w:rPr>
        <w:t xml:space="preserve">Odběratel se zavazuje vyplácet dodavateli za poskytované služby měsíční paušální odměnu ve výši </w:t>
      </w:r>
    </w:p>
    <w:p w:rsidR="0007553E" w:rsidRDefault="00A82368" w:rsidP="00A82368">
      <w:pPr>
        <w:pStyle w:val="Odstavecseseznamem"/>
        <w:jc w:val="both"/>
        <w:rPr>
          <w:rFonts w:ascii="Times New Roman" w:hAnsi="Times New Roman" w:cs="Times New Roman"/>
          <w:sz w:val="20"/>
          <w:szCs w:val="20"/>
        </w:rPr>
      </w:pPr>
      <w:r>
        <w:rPr>
          <w:rFonts w:ascii="Times New Roman" w:hAnsi="Times New Roman" w:cs="Times New Roman"/>
          <w:sz w:val="20"/>
          <w:szCs w:val="20"/>
        </w:rPr>
        <w:t>5 000</w:t>
      </w:r>
      <w:r w:rsidR="001C366F" w:rsidRPr="00A82368">
        <w:rPr>
          <w:rFonts w:ascii="Times New Roman" w:hAnsi="Times New Roman" w:cs="Times New Roman"/>
          <w:sz w:val="20"/>
          <w:szCs w:val="20"/>
        </w:rPr>
        <w:t xml:space="preserve"> </w:t>
      </w:r>
      <w:r w:rsidR="0007553E" w:rsidRPr="00A82368">
        <w:rPr>
          <w:rFonts w:ascii="Times New Roman" w:hAnsi="Times New Roman" w:cs="Times New Roman"/>
          <w:sz w:val="20"/>
          <w:szCs w:val="20"/>
        </w:rPr>
        <w:t xml:space="preserve">bez DPH (slovy: </w:t>
      </w:r>
      <w:r>
        <w:rPr>
          <w:rFonts w:ascii="Times New Roman" w:hAnsi="Times New Roman" w:cs="Times New Roman"/>
          <w:sz w:val="20"/>
          <w:szCs w:val="20"/>
        </w:rPr>
        <w:t>pět tisíc</w:t>
      </w:r>
      <w:r w:rsidR="0007553E" w:rsidRPr="0007553E">
        <w:rPr>
          <w:rFonts w:ascii="Times New Roman" w:hAnsi="Times New Roman" w:cs="Times New Roman"/>
          <w:sz w:val="20"/>
          <w:szCs w:val="20"/>
        </w:rPr>
        <w:t xml:space="preserve"> korun českých bez DPH) a to i </w:t>
      </w:r>
      <w:r w:rsidR="0007553E" w:rsidRPr="00040879">
        <w:rPr>
          <w:rFonts w:ascii="Times New Roman" w:hAnsi="Times New Roman" w:cs="Times New Roman"/>
          <w:sz w:val="20"/>
          <w:szCs w:val="20"/>
        </w:rPr>
        <w:t>v případě, že skutečný rozsah poskytnutých služeb nedosáhne dohodnuté výše</w:t>
      </w:r>
      <w:r w:rsidR="0007553E" w:rsidRPr="0007553E">
        <w:rPr>
          <w:rFonts w:ascii="Times New Roman" w:hAnsi="Times New Roman" w:cs="Times New Roman"/>
          <w:sz w:val="20"/>
          <w:szCs w:val="20"/>
        </w:rPr>
        <w:t>. Odměna zahrnuje cestovní náklady dodavatele vynaložené ve prospěch odběratele v souvislosti s</w:t>
      </w:r>
      <w:r w:rsidR="0007553E">
        <w:rPr>
          <w:rFonts w:ascii="Times New Roman" w:hAnsi="Times New Roman" w:cs="Times New Roman"/>
          <w:sz w:val="20"/>
          <w:szCs w:val="20"/>
        </w:rPr>
        <w:t xml:space="preserve"> poskytováním sjednaných služeb.</w:t>
      </w:r>
    </w:p>
    <w:p w:rsidR="0007553E" w:rsidRDefault="0007553E" w:rsidP="00AF31B4">
      <w:pPr>
        <w:pStyle w:val="Odstavecseseznamem"/>
        <w:jc w:val="both"/>
        <w:rPr>
          <w:rFonts w:ascii="Times New Roman" w:hAnsi="Times New Roman" w:cs="Times New Roman"/>
          <w:sz w:val="20"/>
          <w:szCs w:val="20"/>
        </w:rPr>
      </w:pPr>
    </w:p>
    <w:p w:rsidR="00CB69AC" w:rsidRPr="00CB69AC" w:rsidRDefault="0007553E"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sz w:val="20"/>
          <w:szCs w:val="20"/>
        </w:rPr>
        <w:t>Odměna za každý uplynulý kalendářní měsíc je splatná na účet dodavatele vždy do čtrnáctého kalendářního dne následujícího měsíce na základě daňového dokladu - faktury. Faktura bude odběrateli doručena po zpracování podkladů pro fakturaci, nejpozději však do sedmého dne následujícího měsíce. V případě nedodržení splatnosti faktury, bude dodavatel penalizovat odběratele 0,05% z fakturované částky za každý započatý den prodlení.</w:t>
      </w:r>
    </w:p>
    <w:p w:rsidR="00CB69AC" w:rsidRPr="00CB69AC" w:rsidRDefault="00CB69AC" w:rsidP="00AF31B4">
      <w:pPr>
        <w:pStyle w:val="Odstavecseseznamem"/>
        <w:rPr>
          <w:rFonts w:ascii="Times New Roman" w:hAnsi="Times New Roman" w:cs="Times New Roman"/>
          <w:b/>
          <w:sz w:val="20"/>
          <w:szCs w:val="20"/>
        </w:rPr>
      </w:pPr>
    </w:p>
    <w:p w:rsidR="00CB69AC" w:rsidRPr="00CB69AC" w:rsidRDefault="005F7183"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b/>
          <w:sz w:val="20"/>
          <w:szCs w:val="20"/>
        </w:rPr>
        <w:t>Splatnost</w:t>
      </w:r>
      <w:r w:rsidRPr="00CB69AC">
        <w:rPr>
          <w:rFonts w:ascii="Times New Roman" w:hAnsi="Times New Roman" w:cs="Times New Roman"/>
          <w:sz w:val="20"/>
          <w:szCs w:val="20"/>
        </w:rPr>
        <w:t xml:space="preserve"> faktur</w:t>
      </w:r>
      <w:r w:rsidR="00BA5864" w:rsidRPr="00CB69AC">
        <w:rPr>
          <w:rFonts w:ascii="Times New Roman" w:hAnsi="Times New Roman" w:cs="Times New Roman"/>
          <w:sz w:val="20"/>
          <w:szCs w:val="20"/>
        </w:rPr>
        <w:t xml:space="preserve"> </w:t>
      </w:r>
      <w:r w:rsidRPr="00CB69AC">
        <w:rPr>
          <w:rFonts w:ascii="Times New Roman" w:hAnsi="Times New Roman" w:cs="Times New Roman"/>
          <w:sz w:val="20"/>
          <w:szCs w:val="20"/>
        </w:rPr>
        <w:t xml:space="preserve">je </w:t>
      </w:r>
      <w:r w:rsidR="00CB69AC" w:rsidRPr="00CB69AC">
        <w:rPr>
          <w:rFonts w:ascii="Times New Roman" w:hAnsi="Times New Roman" w:cs="Times New Roman"/>
          <w:sz w:val="20"/>
          <w:szCs w:val="20"/>
        </w:rPr>
        <w:t>14</w:t>
      </w:r>
      <w:r w:rsidRPr="00CB69AC">
        <w:rPr>
          <w:rFonts w:ascii="Times New Roman" w:hAnsi="Times New Roman" w:cs="Times New Roman"/>
          <w:b/>
          <w:sz w:val="20"/>
          <w:szCs w:val="20"/>
        </w:rPr>
        <w:t xml:space="preserve"> dnů</w:t>
      </w:r>
      <w:r w:rsidRPr="00CB69AC">
        <w:rPr>
          <w:rFonts w:ascii="Times New Roman" w:hAnsi="Times New Roman" w:cs="Times New Roman"/>
          <w:sz w:val="20"/>
          <w:szCs w:val="20"/>
        </w:rPr>
        <w:t xml:space="preserve"> ode dne jejího doručení. </w:t>
      </w:r>
    </w:p>
    <w:p w:rsidR="00CB69AC" w:rsidRPr="00CB69AC" w:rsidRDefault="00CB69AC" w:rsidP="00AF31B4">
      <w:pPr>
        <w:pStyle w:val="Odstavecseseznamem"/>
        <w:jc w:val="both"/>
        <w:rPr>
          <w:rFonts w:ascii="Times New Roman" w:hAnsi="Times New Roman" w:cs="Times New Roman"/>
          <w:sz w:val="20"/>
          <w:szCs w:val="20"/>
        </w:rPr>
      </w:pPr>
    </w:p>
    <w:p w:rsidR="00CB69AC" w:rsidRPr="00CB69AC" w:rsidRDefault="005F7183"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sz w:val="20"/>
          <w:szCs w:val="20"/>
        </w:rPr>
        <w:t xml:space="preserve">Odmítnout úhradu faktury je </w:t>
      </w:r>
      <w:r w:rsidR="00524616" w:rsidRPr="00CB69AC">
        <w:rPr>
          <w:rFonts w:ascii="Times New Roman" w:hAnsi="Times New Roman" w:cs="Times New Roman"/>
          <w:sz w:val="20"/>
          <w:szCs w:val="20"/>
        </w:rPr>
        <w:t xml:space="preserve">zadavatel </w:t>
      </w:r>
      <w:r w:rsidRPr="00CB69AC">
        <w:rPr>
          <w:rFonts w:ascii="Times New Roman" w:hAnsi="Times New Roman" w:cs="Times New Roman"/>
          <w:sz w:val="20"/>
          <w:szCs w:val="20"/>
        </w:rPr>
        <w:t>oprávněn v případě, že faktura neobsahuje náležitosti sjednané smlouvou nebo stan</w:t>
      </w:r>
      <w:r w:rsidR="00CB69AC" w:rsidRPr="00CB69AC">
        <w:rPr>
          <w:rFonts w:ascii="Times New Roman" w:hAnsi="Times New Roman" w:cs="Times New Roman"/>
          <w:sz w:val="20"/>
          <w:szCs w:val="20"/>
        </w:rPr>
        <w:t>ovené obecně platnými předpisy.</w:t>
      </w:r>
    </w:p>
    <w:p w:rsidR="00CB69AC" w:rsidRPr="00CB69AC" w:rsidRDefault="00CB69AC" w:rsidP="00AF31B4">
      <w:pPr>
        <w:pStyle w:val="Odstavecseseznamem"/>
        <w:rPr>
          <w:rFonts w:ascii="Times New Roman" w:hAnsi="Times New Roman" w:cs="Times New Roman"/>
          <w:sz w:val="20"/>
          <w:szCs w:val="20"/>
        </w:rPr>
      </w:pPr>
    </w:p>
    <w:p w:rsidR="0007553E" w:rsidRPr="00CB69AC" w:rsidRDefault="0007553E"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sz w:val="20"/>
          <w:szCs w:val="20"/>
        </w:rPr>
        <w:t xml:space="preserve">V případě překročení dohodnutého časového rozsahu oznámí dodavatel </w:t>
      </w:r>
      <w:r w:rsidRPr="00CB69AC">
        <w:rPr>
          <w:rFonts w:ascii="Times New Roman" w:hAnsi="Times New Roman"/>
          <w:sz w:val="20"/>
          <w:szCs w:val="20"/>
        </w:rPr>
        <w:t xml:space="preserve">předem (před čerpáním služby) </w:t>
      </w:r>
      <w:r w:rsidRPr="00CB69AC">
        <w:rPr>
          <w:rFonts w:ascii="Times New Roman" w:hAnsi="Times New Roman" w:cs="Times New Roman"/>
          <w:sz w:val="20"/>
          <w:szCs w:val="20"/>
        </w:rPr>
        <w:t xml:space="preserve">tuto skutečnost odběrateli, a případný další servisní zásah bude účtován podle </w:t>
      </w:r>
      <w:r w:rsidR="00CB69AC" w:rsidRPr="00CB69AC">
        <w:rPr>
          <w:rFonts w:ascii="Times New Roman" w:hAnsi="Times New Roman"/>
          <w:sz w:val="20"/>
          <w:szCs w:val="20"/>
        </w:rPr>
        <w:t>Cenové nabídky</w:t>
      </w:r>
      <w:r w:rsidRPr="00CB69AC">
        <w:rPr>
          <w:rFonts w:ascii="Times New Roman" w:hAnsi="Times New Roman" w:cs="Times New Roman"/>
          <w:sz w:val="20"/>
          <w:szCs w:val="20"/>
        </w:rPr>
        <w:t>.</w:t>
      </w:r>
    </w:p>
    <w:p w:rsidR="009719BD" w:rsidRDefault="009719BD" w:rsidP="00AF31B4">
      <w:pPr>
        <w:pStyle w:val="Nadpis"/>
        <w:numPr>
          <w:ilvl w:val="0"/>
          <w:numId w:val="22"/>
        </w:numPr>
        <w:spacing w:line="276" w:lineRule="auto"/>
        <w:ind w:left="426" w:hanging="426"/>
        <w:rPr>
          <w:rFonts w:ascii="Times New Roman" w:hAnsi="Times New Roman"/>
          <w:b/>
          <w:sz w:val="24"/>
          <w:szCs w:val="24"/>
        </w:rPr>
      </w:pPr>
      <w:r w:rsidRPr="009719BD">
        <w:rPr>
          <w:rFonts w:ascii="Times New Roman" w:hAnsi="Times New Roman"/>
          <w:b/>
          <w:sz w:val="24"/>
          <w:szCs w:val="24"/>
        </w:rPr>
        <w:t>Povinnosti dodavatele</w:t>
      </w:r>
    </w:p>
    <w:p w:rsidR="00CB69AC" w:rsidRDefault="009719BD" w:rsidP="00AF31B4">
      <w:pPr>
        <w:pStyle w:val="doba"/>
        <w:numPr>
          <w:ilvl w:val="1"/>
          <w:numId w:val="22"/>
        </w:numPr>
        <w:spacing w:line="276" w:lineRule="auto"/>
        <w:rPr>
          <w:rFonts w:ascii="Times New Roman" w:hAnsi="Times New Roman"/>
        </w:rPr>
      </w:pPr>
      <w:r w:rsidRPr="009719BD">
        <w:rPr>
          <w:rFonts w:ascii="Times New Roman" w:hAnsi="Times New Roman"/>
        </w:rPr>
        <w:t>Dodavatel se zavazuje postupovat při plnění smlouvy tak, aby nedošlo ke ztrátě uložených dat na serveru, zároveň však nenese zodpovědnost za data uložena mimo prostor vyhrazený za tímto účelem, nebo za data na lokálních stanicích. Dodavatel zároveň nenese odpovědnost za ztrátu dat v případě, že odběratel nemá, nebo nepoužívá prostředky pro bezpečné zálohování dat navržené dodavatelem a za ztrátu dat zaviněnou počítačovými viry, krád</w:t>
      </w:r>
      <w:r>
        <w:rPr>
          <w:rFonts w:ascii="Times New Roman" w:hAnsi="Times New Roman"/>
        </w:rPr>
        <w:t>eží, nebo způsobenou vyšší mocí.</w:t>
      </w:r>
    </w:p>
    <w:p w:rsidR="0007553E" w:rsidRPr="00CB69AC" w:rsidRDefault="0007553E" w:rsidP="00AF31B4">
      <w:pPr>
        <w:pStyle w:val="doba"/>
        <w:numPr>
          <w:ilvl w:val="1"/>
          <w:numId w:val="22"/>
        </w:numPr>
        <w:spacing w:line="276" w:lineRule="auto"/>
        <w:rPr>
          <w:rFonts w:ascii="Times New Roman" w:hAnsi="Times New Roman"/>
        </w:rPr>
      </w:pPr>
      <w:r w:rsidRPr="00CB69AC">
        <w:rPr>
          <w:rFonts w:ascii="Times New Roman" w:hAnsi="Times New Roman"/>
        </w:rPr>
        <w:t>Dodavatel se zavazuje proaktivně monitorovat počítačovou síť včetně serveru</w:t>
      </w:r>
    </w:p>
    <w:p w:rsidR="009719BD" w:rsidRDefault="009719BD" w:rsidP="00AF31B4">
      <w:pPr>
        <w:pStyle w:val="doba"/>
        <w:numPr>
          <w:ilvl w:val="1"/>
          <w:numId w:val="22"/>
        </w:numPr>
        <w:spacing w:line="276" w:lineRule="auto"/>
        <w:rPr>
          <w:rFonts w:ascii="Times New Roman" w:hAnsi="Times New Roman"/>
        </w:rPr>
      </w:pPr>
      <w:r w:rsidRPr="009719BD">
        <w:rPr>
          <w:rFonts w:ascii="Times New Roman" w:hAnsi="Times New Roman"/>
        </w:rPr>
        <w:t>Dodavatel se zavazuje učinit taková opatření, aby nedošlo ke zneužití uložených dat třetí osobou.</w:t>
      </w:r>
    </w:p>
    <w:p w:rsidR="005F7183" w:rsidRPr="00CB69AC" w:rsidRDefault="009719BD" w:rsidP="00AF31B4">
      <w:pPr>
        <w:pStyle w:val="doba"/>
        <w:numPr>
          <w:ilvl w:val="1"/>
          <w:numId w:val="22"/>
        </w:numPr>
        <w:spacing w:line="276" w:lineRule="auto"/>
        <w:rPr>
          <w:rFonts w:ascii="Times New Roman" w:hAnsi="Times New Roman"/>
        </w:rPr>
      </w:pPr>
      <w:r w:rsidRPr="009719BD">
        <w:rPr>
          <w:rFonts w:ascii="Times New Roman" w:hAnsi="Times New Roman"/>
        </w:rPr>
        <w:t>Dodavatel zachová mlčenlivost o skutečnostech a informacích získaných při manipulaci s daty odběratele.</w:t>
      </w:r>
    </w:p>
    <w:p w:rsidR="005F7183" w:rsidRPr="00CB69AC" w:rsidRDefault="005F7183" w:rsidP="00AF31B4">
      <w:pPr>
        <w:pStyle w:val="Nadpis"/>
        <w:numPr>
          <w:ilvl w:val="0"/>
          <w:numId w:val="22"/>
        </w:numPr>
        <w:spacing w:line="276" w:lineRule="auto"/>
        <w:ind w:left="426" w:hanging="426"/>
        <w:rPr>
          <w:rFonts w:ascii="Times New Roman" w:hAnsi="Times New Roman"/>
          <w:b/>
          <w:sz w:val="24"/>
          <w:szCs w:val="24"/>
        </w:rPr>
      </w:pPr>
      <w:r w:rsidRPr="00CB69AC">
        <w:rPr>
          <w:rFonts w:ascii="Times New Roman" w:hAnsi="Times New Roman"/>
          <w:b/>
          <w:sz w:val="24"/>
          <w:szCs w:val="24"/>
        </w:rPr>
        <w:t>informace</w:t>
      </w:r>
    </w:p>
    <w:p w:rsidR="00CB69AC" w:rsidRDefault="005F7183"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sz w:val="20"/>
          <w:szCs w:val="20"/>
        </w:rPr>
        <w:t xml:space="preserve">Smluvní strany jsou povinny se navzájem bezodkladně informovat o všech důležitých skutečnostech souvisejících se sjednaným předmětem plnění, zejména těch, které by ve svém důsledku mohly ohrozit termín plnění nebo mít vliv na cenu díla apod. </w:t>
      </w:r>
    </w:p>
    <w:p w:rsidR="00CB69AC" w:rsidRDefault="00CB69AC" w:rsidP="00AF31B4">
      <w:pPr>
        <w:pStyle w:val="Odstavecseseznamem"/>
        <w:jc w:val="both"/>
        <w:rPr>
          <w:rFonts w:ascii="Times New Roman" w:hAnsi="Times New Roman" w:cs="Times New Roman"/>
          <w:sz w:val="20"/>
          <w:szCs w:val="20"/>
        </w:rPr>
      </w:pPr>
    </w:p>
    <w:p w:rsidR="005F7183" w:rsidRPr="00CB69AC" w:rsidRDefault="005F7183"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sz w:val="20"/>
          <w:szCs w:val="20"/>
        </w:rPr>
        <w:lastRenderedPageBreak/>
        <w:t>Smluvní strany se zavazují, že v průběhu trvání jejich smluvního vztahu a v následujících čtyřech letech po jeho ukončení zachovají mlčenlivost o důvěrných informacích druhé smluvní strany vůči třetím osobám s výjimkou případů, kdy si tyto informace vyžádá soud nebo jiný oprávněný orgán. Pro účely této smlouvy se důvěrnou informací rozumí veškeré informace, které jedna ze stran výslovně a prokazatelně označila jako důvěrné, s výjimkou informací:</w:t>
      </w:r>
    </w:p>
    <w:p w:rsidR="005F7183" w:rsidRPr="00954190" w:rsidRDefault="005F7183" w:rsidP="00AF31B4">
      <w:pPr>
        <w:keepLines/>
        <w:numPr>
          <w:ilvl w:val="0"/>
          <w:numId w:val="24"/>
        </w:numPr>
        <w:tabs>
          <w:tab w:val="clear" w:pos="927"/>
          <w:tab w:val="num" w:pos="851"/>
        </w:tabs>
        <w:suppressAutoHyphens/>
        <w:spacing w:after="60"/>
        <w:ind w:firstLine="0"/>
        <w:jc w:val="both"/>
        <w:rPr>
          <w:rFonts w:ascii="Times New Roman" w:hAnsi="Times New Roman" w:cs="Times New Roman"/>
          <w:sz w:val="20"/>
          <w:szCs w:val="20"/>
        </w:rPr>
      </w:pPr>
      <w:r w:rsidRPr="00954190">
        <w:rPr>
          <w:rFonts w:ascii="Times New Roman" w:hAnsi="Times New Roman" w:cs="Times New Roman"/>
          <w:sz w:val="20"/>
          <w:szCs w:val="20"/>
        </w:rPr>
        <w:t>které jsou známé nebo se v budoucnu stanou známé se všemi detaily široké veřejnosti prokazatelně jinak než porušením povinností obsažených v této smlouvě,</w:t>
      </w:r>
    </w:p>
    <w:p w:rsidR="005F7183" w:rsidRPr="00954190" w:rsidRDefault="005F7183" w:rsidP="00AF31B4">
      <w:pPr>
        <w:keepLines/>
        <w:numPr>
          <w:ilvl w:val="0"/>
          <w:numId w:val="24"/>
        </w:numPr>
        <w:tabs>
          <w:tab w:val="clear" w:pos="927"/>
          <w:tab w:val="num" w:pos="851"/>
        </w:tabs>
        <w:suppressAutoHyphens/>
        <w:spacing w:after="60"/>
        <w:ind w:firstLine="0"/>
        <w:jc w:val="both"/>
        <w:rPr>
          <w:rFonts w:ascii="Times New Roman" w:hAnsi="Times New Roman" w:cs="Times New Roman"/>
          <w:sz w:val="20"/>
          <w:szCs w:val="20"/>
        </w:rPr>
      </w:pPr>
      <w:r w:rsidRPr="00954190">
        <w:rPr>
          <w:rFonts w:ascii="Times New Roman" w:hAnsi="Times New Roman" w:cs="Times New Roman"/>
          <w:sz w:val="20"/>
          <w:szCs w:val="20"/>
        </w:rPr>
        <w:t>které strana může zveřejnit, protože je vlastnila dříve, než jí je poskytla druhá strana a je schopna toto tvrzení nezpochybnitelně prokázat,</w:t>
      </w:r>
    </w:p>
    <w:p w:rsidR="005F7183" w:rsidRPr="00954190" w:rsidRDefault="005F7183" w:rsidP="00AF31B4">
      <w:pPr>
        <w:keepLines/>
        <w:numPr>
          <w:ilvl w:val="0"/>
          <w:numId w:val="24"/>
        </w:numPr>
        <w:tabs>
          <w:tab w:val="clear" w:pos="927"/>
          <w:tab w:val="num" w:pos="851"/>
        </w:tabs>
        <w:suppressAutoHyphens/>
        <w:spacing w:after="60"/>
        <w:ind w:firstLine="0"/>
        <w:jc w:val="both"/>
        <w:rPr>
          <w:rFonts w:ascii="Times New Roman" w:hAnsi="Times New Roman" w:cs="Times New Roman"/>
          <w:sz w:val="20"/>
          <w:szCs w:val="20"/>
        </w:rPr>
      </w:pPr>
      <w:r w:rsidRPr="00954190">
        <w:rPr>
          <w:rFonts w:ascii="Times New Roman" w:hAnsi="Times New Roman" w:cs="Times New Roman"/>
          <w:sz w:val="20"/>
          <w:szCs w:val="20"/>
        </w:rPr>
        <w:t>které strana získala nebo získá od třetí strany, která nebyla vázána touto smlouvou a je schopna to nezpochybnitelně prokázat.</w:t>
      </w:r>
    </w:p>
    <w:p w:rsidR="00CB69AC" w:rsidRDefault="00CB69AC" w:rsidP="00AF31B4">
      <w:pPr>
        <w:jc w:val="both"/>
        <w:rPr>
          <w:rFonts w:ascii="Times New Roman" w:hAnsi="Times New Roman" w:cs="Times New Roman"/>
          <w:sz w:val="20"/>
          <w:szCs w:val="20"/>
        </w:rPr>
      </w:pPr>
    </w:p>
    <w:p w:rsidR="00C31DE0" w:rsidRPr="00CB69AC" w:rsidRDefault="00C31DE0"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sz w:val="20"/>
          <w:szCs w:val="20"/>
        </w:rPr>
        <w:t>Dodava</w:t>
      </w:r>
      <w:r w:rsidR="005F7183" w:rsidRPr="00CB69AC">
        <w:rPr>
          <w:rFonts w:ascii="Times New Roman" w:hAnsi="Times New Roman" w:cs="Times New Roman"/>
          <w:sz w:val="20"/>
          <w:szCs w:val="20"/>
        </w:rPr>
        <w:t xml:space="preserve">tel bere na vědomí, že </w:t>
      </w:r>
      <w:r w:rsidR="001C366F">
        <w:rPr>
          <w:rFonts w:ascii="Times New Roman" w:hAnsi="Times New Roman" w:cs="Times New Roman"/>
          <w:color w:val="000000"/>
          <w:sz w:val="20"/>
          <w:szCs w:val="20"/>
        </w:rPr>
        <w:t>objednatel</w:t>
      </w:r>
      <w:r w:rsidRPr="00CB69AC">
        <w:rPr>
          <w:rFonts w:ascii="Times New Roman" w:hAnsi="Times New Roman" w:cs="Times New Roman"/>
          <w:color w:val="000000"/>
          <w:sz w:val="20"/>
          <w:szCs w:val="20"/>
        </w:rPr>
        <w:t xml:space="preserve"> má povinnost podle ust. §219 zák. č. 134/2016 Sb., o zadávání veřejných zakázek, ve znění pozdějších předpisů, zveřejnit smlouvu (plný text) s dodavatelem včetně jejích změn a dodatků na svém profilu zadavatele a uveřejnit smlouvu v registru smluv. Smluvní strany výslovně sjednávají, že uveřejnění této smlouvy v registru smluv dle zákona č. 340/2015Sb., o zvláštních podmínkách účinnosti některých smluv, uveřejňování těchto smluv a o registru smluv (zákon o registru smluv) zajistí </w:t>
      </w:r>
      <w:r w:rsidR="00524616" w:rsidRPr="00CB69AC">
        <w:rPr>
          <w:rFonts w:ascii="Times New Roman" w:hAnsi="Times New Roman" w:cs="Times New Roman"/>
          <w:sz w:val="20"/>
          <w:szCs w:val="20"/>
        </w:rPr>
        <w:t>zadavatel</w:t>
      </w:r>
      <w:r w:rsidRPr="00CB69AC">
        <w:rPr>
          <w:rFonts w:ascii="Times New Roman" w:hAnsi="Times New Roman" w:cs="Times New Roman"/>
          <w:color w:val="000000"/>
          <w:sz w:val="20"/>
          <w:szCs w:val="20"/>
        </w:rPr>
        <w:t>. Dodavatel je seznámen se skutečností, že poskytnutí těchto informací se dle citovaných zákonů nepovažuje za porušení obchodního tajemství a s jejich zveřejněním tímto vyslovuje svůj souhlas."</w:t>
      </w:r>
    </w:p>
    <w:p w:rsidR="005F7183" w:rsidRPr="00DF6896" w:rsidRDefault="005F7183" w:rsidP="00AF31B4">
      <w:pPr>
        <w:pStyle w:val="Nadpis"/>
        <w:numPr>
          <w:ilvl w:val="0"/>
          <w:numId w:val="22"/>
        </w:numPr>
        <w:spacing w:line="276" w:lineRule="auto"/>
        <w:ind w:left="426" w:hanging="426"/>
        <w:rPr>
          <w:rFonts w:ascii="Times New Roman" w:hAnsi="Times New Roman"/>
          <w:b/>
          <w:sz w:val="22"/>
          <w:szCs w:val="22"/>
        </w:rPr>
      </w:pPr>
      <w:r w:rsidRPr="00DF6896">
        <w:rPr>
          <w:rFonts w:ascii="Times New Roman" w:hAnsi="Times New Roman"/>
          <w:b/>
          <w:sz w:val="22"/>
          <w:szCs w:val="22"/>
        </w:rPr>
        <w:t>Závěrečná ustanovení</w:t>
      </w:r>
    </w:p>
    <w:p w:rsidR="00AF31B4" w:rsidRDefault="005F7183"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sz w:val="20"/>
          <w:szCs w:val="20"/>
        </w:rPr>
        <w:t xml:space="preserve">Práva a povinnosti smluvních stran touto smlouvou výslovně neupravená se řídí příslušnými ustanoveními českého občanského zákoníku a souvisejícími právními předpisy České republiky. Nadpisy jednotlivých článků slouží pouze k snazší orientaci a nemají vliv na interpretaci obsahu. </w:t>
      </w:r>
    </w:p>
    <w:p w:rsidR="00AF31B4" w:rsidRDefault="00AF31B4" w:rsidP="00AF31B4">
      <w:pPr>
        <w:pStyle w:val="Odstavecseseznamem"/>
        <w:jc w:val="both"/>
        <w:rPr>
          <w:rFonts w:ascii="Times New Roman" w:hAnsi="Times New Roman" w:cs="Times New Roman"/>
          <w:sz w:val="20"/>
          <w:szCs w:val="20"/>
        </w:rPr>
      </w:pPr>
    </w:p>
    <w:p w:rsidR="00CB69AC" w:rsidRPr="00AF31B4" w:rsidRDefault="005F7183" w:rsidP="00AF31B4">
      <w:pPr>
        <w:pStyle w:val="Odstavecseseznamem"/>
        <w:numPr>
          <w:ilvl w:val="1"/>
          <w:numId w:val="22"/>
        </w:numPr>
        <w:jc w:val="both"/>
        <w:rPr>
          <w:rFonts w:ascii="Times New Roman" w:hAnsi="Times New Roman" w:cs="Times New Roman"/>
          <w:sz w:val="20"/>
          <w:szCs w:val="20"/>
        </w:rPr>
      </w:pPr>
      <w:r w:rsidRPr="00AF31B4">
        <w:rPr>
          <w:rFonts w:ascii="Times New Roman" w:hAnsi="Times New Roman" w:cs="Times New Roman"/>
          <w:sz w:val="20"/>
          <w:szCs w:val="20"/>
        </w:rPr>
        <w:t xml:space="preserve">Tato smlouva byla sepsána ve dvou vyhotoveních, z nichž každá ze smluvních stran obdrží po jednom. Tuto smlouvu lze změnit či doplňovat pouze formou písemných dodatků akceptovanými oběma smluvními stranami a může být rozšířena o další práce i po splnění dosud sjednaných závazků. </w:t>
      </w:r>
    </w:p>
    <w:p w:rsidR="00CB69AC" w:rsidRDefault="00CB69AC" w:rsidP="00AF31B4">
      <w:pPr>
        <w:pStyle w:val="Odstavecseseznamem"/>
        <w:jc w:val="both"/>
        <w:rPr>
          <w:rFonts w:ascii="Times New Roman" w:hAnsi="Times New Roman" w:cs="Times New Roman"/>
          <w:sz w:val="20"/>
          <w:szCs w:val="20"/>
        </w:rPr>
      </w:pPr>
    </w:p>
    <w:p w:rsidR="00CB69AC" w:rsidRDefault="005F7183"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sz w:val="20"/>
          <w:szCs w:val="20"/>
        </w:rPr>
        <w:t>Tato smlouva obsahuje úplné ujednání o předmětu smlouvy a všech ostatních záležitostech, které strany chtěly ve smlouvě ujednat, a které považují za důležité pro závaznost této smlouvy. Žádný projev stran učiněný při jednání o této smlouvě ani projev učiněný po uzavření této smlouvy nesmí být vykládán v rozporu s ustanoveními této smlouvy.</w:t>
      </w:r>
    </w:p>
    <w:p w:rsidR="00CB69AC" w:rsidRPr="00CB69AC" w:rsidRDefault="00CB69AC" w:rsidP="00AF31B4">
      <w:pPr>
        <w:pStyle w:val="Odstavecseseznamem"/>
        <w:rPr>
          <w:rFonts w:ascii="Times New Roman" w:hAnsi="Times New Roman" w:cs="Times New Roman"/>
          <w:sz w:val="20"/>
          <w:szCs w:val="20"/>
        </w:rPr>
      </w:pPr>
    </w:p>
    <w:p w:rsidR="00CB69AC" w:rsidRDefault="005F7183"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sz w:val="20"/>
          <w:szCs w:val="20"/>
        </w:rPr>
        <w:t>Případná neplatnost, neúčinnost nebo neúplnost některého ustanovení této smlouvy nezpůsobuje neplatnost ani neúčinnost ostatních ustanovení této smlouvy. Smluvní strany jsou povinny takové neplatné, neúčinné nebo neúplné ustanovení nahradit neprodleně ustanovením, jež se nejvíce blíží účelu sledovanému takovým neplatným, neúčinným nebo neúplným ustanovením, a to formou písemného dodatku k této smlouvě. Do doby nahrazení neplatného nebo neúčinného či neúplného ustanovení novým platí odpovídající úprava obecně závazných právních předpisů České republiky.</w:t>
      </w:r>
    </w:p>
    <w:p w:rsidR="00CB69AC" w:rsidRPr="00CB69AC" w:rsidRDefault="00CB69AC" w:rsidP="00AF31B4">
      <w:pPr>
        <w:pStyle w:val="Odstavecseseznamem"/>
        <w:rPr>
          <w:rFonts w:ascii="Times New Roman" w:hAnsi="Times New Roman" w:cs="Times New Roman"/>
          <w:sz w:val="20"/>
          <w:szCs w:val="20"/>
        </w:rPr>
      </w:pPr>
    </w:p>
    <w:p w:rsidR="00CB69AC" w:rsidRPr="00CB69AC" w:rsidRDefault="00DF6896"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sz w:val="20"/>
          <w:szCs w:val="20"/>
        </w:rPr>
        <w:lastRenderedPageBreak/>
        <w:t>Dodava</w:t>
      </w:r>
      <w:r w:rsidR="005F7183" w:rsidRPr="00CB69AC">
        <w:rPr>
          <w:rFonts w:ascii="Times New Roman" w:hAnsi="Times New Roman" w:cs="Times New Roman"/>
          <w:sz w:val="20"/>
          <w:szCs w:val="20"/>
        </w:rPr>
        <w:t xml:space="preserve">tel uzavřel se společností </w:t>
      </w:r>
      <w:r w:rsidR="00A82368">
        <w:rPr>
          <w:rFonts w:ascii="Times New Roman" w:hAnsi="Times New Roman" w:cs="Times New Roman"/>
          <w:sz w:val="20"/>
          <w:szCs w:val="20"/>
        </w:rPr>
        <w:t>Česká pojišťovna a.s.</w:t>
      </w:r>
      <w:r w:rsidR="005F7183" w:rsidRPr="00CB69AC">
        <w:rPr>
          <w:rFonts w:ascii="Times New Roman" w:hAnsi="Times New Roman" w:cs="Times New Roman"/>
          <w:sz w:val="20"/>
          <w:szCs w:val="20"/>
        </w:rPr>
        <w:t xml:space="preserve"> smlouvu o pojištění odpovědnosti za škodu vzniklou jinému v souvislosti s činnostmi, které jsou uvedeny ve výpisu z obchodního rejstříku. </w:t>
      </w:r>
      <w:r w:rsidR="005F7183" w:rsidRPr="00CB69AC">
        <w:rPr>
          <w:rFonts w:ascii="Times New Roman" w:hAnsi="Times New Roman" w:cs="Times New Roman"/>
          <w:b/>
          <w:sz w:val="20"/>
          <w:szCs w:val="20"/>
        </w:rPr>
        <w:t xml:space="preserve">Pojistná částka činí </w:t>
      </w:r>
      <w:r w:rsidRPr="00CB69AC">
        <w:rPr>
          <w:rFonts w:ascii="Times New Roman" w:hAnsi="Times New Roman" w:cs="Times New Roman"/>
          <w:b/>
          <w:sz w:val="20"/>
          <w:szCs w:val="20"/>
        </w:rPr>
        <w:t xml:space="preserve">minimálně </w:t>
      </w:r>
      <w:r w:rsidR="001C366F">
        <w:rPr>
          <w:rFonts w:ascii="Times New Roman" w:hAnsi="Times New Roman" w:cs="Times New Roman"/>
          <w:b/>
          <w:sz w:val="20"/>
          <w:szCs w:val="20"/>
        </w:rPr>
        <w:t>2.0</w:t>
      </w:r>
      <w:r w:rsidR="005F7183" w:rsidRPr="00CB69AC">
        <w:rPr>
          <w:rFonts w:ascii="Times New Roman" w:hAnsi="Times New Roman" w:cs="Times New Roman"/>
          <w:b/>
          <w:sz w:val="20"/>
          <w:szCs w:val="20"/>
        </w:rPr>
        <w:t>00</w:t>
      </w:r>
      <w:r w:rsidR="00AF31B4">
        <w:rPr>
          <w:rFonts w:ascii="Times New Roman" w:hAnsi="Times New Roman" w:cs="Times New Roman"/>
          <w:b/>
          <w:sz w:val="20"/>
          <w:szCs w:val="20"/>
        </w:rPr>
        <w:t>.</w:t>
      </w:r>
      <w:r w:rsidR="005F7183" w:rsidRPr="00CB69AC">
        <w:rPr>
          <w:rFonts w:ascii="Times New Roman" w:hAnsi="Times New Roman" w:cs="Times New Roman"/>
          <w:b/>
          <w:sz w:val="20"/>
          <w:szCs w:val="20"/>
        </w:rPr>
        <w:t>000</w:t>
      </w:r>
      <w:r w:rsidR="00AF31B4">
        <w:rPr>
          <w:rFonts w:ascii="Times New Roman" w:hAnsi="Times New Roman" w:cs="Times New Roman"/>
          <w:b/>
          <w:sz w:val="20"/>
          <w:szCs w:val="20"/>
        </w:rPr>
        <w:t>,-</w:t>
      </w:r>
      <w:r w:rsidR="005F7183" w:rsidRPr="00CB69AC">
        <w:rPr>
          <w:rFonts w:ascii="Times New Roman" w:hAnsi="Times New Roman" w:cs="Times New Roman"/>
          <w:b/>
          <w:sz w:val="20"/>
          <w:szCs w:val="20"/>
        </w:rPr>
        <w:t xml:space="preserve"> Kč</w:t>
      </w:r>
      <w:r w:rsidR="0081250D" w:rsidRPr="00CB69AC">
        <w:rPr>
          <w:rFonts w:ascii="Times New Roman" w:hAnsi="Times New Roman" w:cs="Times New Roman"/>
          <w:b/>
          <w:sz w:val="20"/>
          <w:szCs w:val="20"/>
        </w:rPr>
        <w:t xml:space="preserve"> a je platná po celou dobu plnění veřejné zakázky</w:t>
      </w:r>
      <w:r w:rsidR="005F7183" w:rsidRPr="00CB69AC">
        <w:rPr>
          <w:rFonts w:ascii="Times New Roman" w:hAnsi="Times New Roman" w:cs="Times New Roman"/>
          <w:b/>
          <w:sz w:val="20"/>
          <w:szCs w:val="20"/>
        </w:rPr>
        <w:t>.</w:t>
      </w:r>
    </w:p>
    <w:p w:rsidR="00CB69AC" w:rsidRPr="00CB69AC" w:rsidRDefault="00CB69AC" w:rsidP="00AF31B4">
      <w:pPr>
        <w:pStyle w:val="Odstavecseseznamem"/>
        <w:rPr>
          <w:rFonts w:ascii="Times New Roman" w:hAnsi="Times New Roman" w:cs="Times New Roman"/>
          <w:sz w:val="20"/>
          <w:szCs w:val="20"/>
        </w:rPr>
      </w:pPr>
    </w:p>
    <w:p w:rsidR="005F7183" w:rsidRPr="00CB69AC" w:rsidRDefault="005F7183" w:rsidP="00AF31B4">
      <w:pPr>
        <w:pStyle w:val="Odstavecseseznamem"/>
        <w:numPr>
          <w:ilvl w:val="1"/>
          <w:numId w:val="22"/>
        </w:numPr>
        <w:jc w:val="both"/>
        <w:rPr>
          <w:rFonts w:ascii="Times New Roman" w:hAnsi="Times New Roman" w:cs="Times New Roman"/>
          <w:sz w:val="20"/>
          <w:szCs w:val="20"/>
        </w:rPr>
      </w:pPr>
      <w:r w:rsidRPr="00CB69AC">
        <w:rPr>
          <w:rFonts w:ascii="Times New Roman" w:hAnsi="Times New Roman" w:cs="Times New Roman"/>
          <w:sz w:val="20"/>
          <w:szCs w:val="20"/>
        </w:rPr>
        <w:t xml:space="preserve">Tato smlouva je uzavřena okamžikem, kdy písemné vyjádření bezvýhradného souhlasu druhé strany s obsahem smluvního návrhu dojde straně, která smlouvu navrhla, platnosti a účinnosti nabývá smlouva týmž dnem. Jak smluvní návrh, tak vyjádření souhlasu musí být podepsány osobami oprávněnými smluvně jednat uvedenými v čl. „SMLUVNÍ STRANY“. </w:t>
      </w:r>
    </w:p>
    <w:p w:rsidR="00AF31B4" w:rsidRDefault="00AF31B4" w:rsidP="00AF31B4">
      <w:pPr>
        <w:rPr>
          <w:rFonts w:ascii="Times New Roman" w:hAnsi="Times New Roman" w:cs="Times New Roman"/>
          <w:i/>
          <w:sz w:val="20"/>
          <w:szCs w:val="20"/>
        </w:rPr>
      </w:pPr>
    </w:p>
    <w:p w:rsidR="005F7183" w:rsidRPr="00AF31B4" w:rsidRDefault="00DF6896" w:rsidP="00AF31B4">
      <w:pPr>
        <w:rPr>
          <w:rFonts w:ascii="Times New Roman" w:hAnsi="Times New Roman" w:cs="Times New Roman"/>
          <w:i/>
          <w:sz w:val="20"/>
          <w:szCs w:val="20"/>
        </w:rPr>
      </w:pPr>
      <w:r w:rsidRPr="00AF31B4">
        <w:rPr>
          <w:rFonts w:ascii="Times New Roman" w:hAnsi="Times New Roman" w:cs="Times New Roman"/>
          <w:i/>
          <w:sz w:val="20"/>
          <w:szCs w:val="20"/>
        </w:rPr>
        <w:t>Přílohy</w:t>
      </w:r>
      <w:r w:rsidR="005F7183" w:rsidRPr="00AF31B4">
        <w:rPr>
          <w:rFonts w:ascii="Times New Roman" w:hAnsi="Times New Roman" w:cs="Times New Roman"/>
          <w:i/>
          <w:sz w:val="20"/>
          <w:szCs w:val="20"/>
        </w:rPr>
        <w:t>:</w:t>
      </w:r>
    </w:p>
    <w:p w:rsidR="005F7183" w:rsidRPr="00AF31B4" w:rsidRDefault="00DF6896" w:rsidP="00AF31B4">
      <w:pPr>
        <w:rPr>
          <w:rFonts w:ascii="Times New Roman" w:hAnsi="Times New Roman" w:cs="Times New Roman"/>
          <w:i/>
          <w:sz w:val="20"/>
          <w:szCs w:val="20"/>
        </w:rPr>
      </w:pPr>
      <w:r w:rsidRPr="00AF31B4">
        <w:rPr>
          <w:rFonts w:ascii="Times New Roman" w:hAnsi="Times New Roman" w:cs="Times New Roman"/>
          <w:i/>
          <w:sz w:val="20"/>
          <w:szCs w:val="20"/>
        </w:rPr>
        <w:t xml:space="preserve">Příloha </w:t>
      </w:r>
      <w:proofErr w:type="gramStart"/>
      <w:r w:rsidR="005F7183" w:rsidRPr="00AF31B4">
        <w:rPr>
          <w:rFonts w:ascii="Times New Roman" w:hAnsi="Times New Roman" w:cs="Times New Roman"/>
          <w:i/>
          <w:sz w:val="20"/>
          <w:szCs w:val="20"/>
        </w:rPr>
        <w:t xml:space="preserve">č.1 </w:t>
      </w:r>
      <w:r w:rsidRPr="00AF31B4">
        <w:rPr>
          <w:rFonts w:ascii="Times New Roman" w:hAnsi="Times New Roman" w:cs="Times New Roman"/>
          <w:i/>
          <w:sz w:val="20"/>
          <w:szCs w:val="20"/>
        </w:rPr>
        <w:t xml:space="preserve">- </w:t>
      </w:r>
      <w:r w:rsidR="00AF31B4" w:rsidRPr="00AF31B4">
        <w:rPr>
          <w:rFonts w:ascii="Times New Roman" w:hAnsi="Times New Roman" w:cs="Times New Roman"/>
          <w:i/>
          <w:sz w:val="20"/>
          <w:szCs w:val="20"/>
        </w:rPr>
        <w:t xml:space="preserve"> </w:t>
      </w:r>
      <w:r w:rsidRPr="00AF31B4">
        <w:rPr>
          <w:rFonts w:ascii="Times New Roman" w:hAnsi="Times New Roman" w:cs="Times New Roman"/>
          <w:i/>
          <w:sz w:val="20"/>
          <w:szCs w:val="20"/>
        </w:rPr>
        <w:t>Z</w:t>
      </w:r>
      <w:r w:rsidR="005F7183" w:rsidRPr="00AF31B4">
        <w:rPr>
          <w:rFonts w:ascii="Times New Roman" w:hAnsi="Times New Roman" w:cs="Times New Roman"/>
          <w:i/>
          <w:sz w:val="20"/>
          <w:szCs w:val="20"/>
        </w:rPr>
        <w:t>adávací</w:t>
      </w:r>
      <w:proofErr w:type="gramEnd"/>
      <w:r w:rsidR="005F7183" w:rsidRPr="00AF31B4">
        <w:rPr>
          <w:rFonts w:ascii="Times New Roman" w:hAnsi="Times New Roman" w:cs="Times New Roman"/>
          <w:i/>
          <w:sz w:val="20"/>
          <w:szCs w:val="20"/>
        </w:rPr>
        <w:t xml:space="preserve"> dokumentace </w:t>
      </w:r>
    </w:p>
    <w:p w:rsidR="005F7183" w:rsidRPr="00AF31B4" w:rsidRDefault="005F7183" w:rsidP="00AF31B4">
      <w:pPr>
        <w:pStyle w:val="ObjednatelZhotovitel"/>
        <w:tabs>
          <w:tab w:val="clear" w:pos="2268"/>
          <w:tab w:val="clear" w:pos="7371"/>
          <w:tab w:val="center" w:pos="1701"/>
          <w:tab w:val="center" w:pos="6804"/>
        </w:tabs>
        <w:spacing w:line="276" w:lineRule="auto"/>
        <w:rPr>
          <w:sz w:val="20"/>
        </w:rPr>
      </w:pPr>
      <w:r w:rsidRPr="0081250D">
        <w:rPr>
          <w:rFonts w:ascii="Times New Roman" w:hAnsi="Times New Roman"/>
          <w:sz w:val="20"/>
        </w:rPr>
        <w:t xml:space="preserve">V Praze dne </w:t>
      </w:r>
      <w:proofErr w:type="gramStart"/>
      <w:r w:rsidR="00A82368">
        <w:rPr>
          <w:rFonts w:ascii="Times New Roman" w:hAnsi="Times New Roman"/>
          <w:sz w:val="20"/>
        </w:rPr>
        <w:t>12.12.</w:t>
      </w:r>
      <w:r w:rsidR="00DF6896" w:rsidRPr="0081250D">
        <w:rPr>
          <w:rFonts w:ascii="Times New Roman" w:hAnsi="Times New Roman"/>
          <w:sz w:val="20"/>
        </w:rPr>
        <w:t xml:space="preserve"> 2016</w:t>
      </w:r>
      <w:proofErr w:type="gramEnd"/>
      <w:r w:rsidR="00DF6896" w:rsidRPr="0081250D">
        <w:rPr>
          <w:rFonts w:ascii="Times New Roman" w:hAnsi="Times New Roman"/>
          <w:sz w:val="20"/>
        </w:rPr>
        <w:tab/>
        <w:t xml:space="preserve"> </w:t>
      </w:r>
    </w:p>
    <w:p w:rsidR="00AF31B4" w:rsidRDefault="00AF31B4" w:rsidP="00AF31B4">
      <w:pPr>
        <w:pStyle w:val="ObjednatelZhotovitel"/>
        <w:tabs>
          <w:tab w:val="clear" w:pos="2268"/>
          <w:tab w:val="clear" w:pos="7371"/>
          <w:tab w:val="center" w:pos="1701"/>
          <w:tab w:val="center" w:pos="6804"/>
        </w:tabs>
        <w:spacing w:line="276" w:lineRule="auto"/>
        <w:rPr>
          <w:rFonts w:ascii="Times New Roman" w:hAnsi="Times New Roman"/>
          <w:sz w:val="20"/>
        </w:rPr>
      </w:pPr>
    </w:p>
    <w:p w:rsidR="00DF6896" w:rsidRPr="0081250D" w:rsidRDefault="00DF6896" w:rsidP="00AF31B4">
      <w:pPr>
        <w:pStyle w:val="ObjednatelZhotovitel"/>
        <w:tabs>
          <w:tab w:val="clear" w:pos="2268"/>
          <w:tab w:val="clear" w:pos="7371"/>
          <w:tab w:val="center" w:pos="1701"/>
          <w:tab w:val="center" w:pos="6804"/>
        </w:tabs>
        <w:spacing w:line="276" w:lineRule="auto"/>
        <w:rPr>
          <w:rFonts w:ascii="Times New Roman" w:hAnsi="Times New Roman"/>
          <w:sz w:val="20"/>
        </w:rPr>
      </w:pPr>
      <w:r w:rsidRPr="0081250D">
        <w:rPr>
          <w:rFonts w:ascii="Times New Roman" w:hAnsi="Times New Roman"/>
          <w:sz w:val="20"/>
        </w:rPr>
        <w:tab/>
      </w:r>
      <w:r w:rsidRPr="0081250D">
        <w:rPr>
          <w:rFonts w:ascii="Times New Roman" w:hAnsi="Times New Roman"/>
          <w:sz w:val="20"/>
        </w:rPr>
        <w:tab/>
      </w:r>
    </w:p>
    <w:p w:rsidR="00DF6896" w:rsidRPr="0081250D" w:rsidRDefault="00DF6896" w:rsidP="00AF31B4">
      <w:pPr>
        <w:rPr>
          <w:rFonts w:ascii="Times New Roman" w:hAnsi="Times New Roman" w:cs="Times New Roman"/>
          <w:noProof/>
          <w:sz w:val="20"/>
          <w:szCs w:val="20"/>
        </w:rPr>
      </w:pPr>
    </w:p>
    <w:p w:rsidR="00DF6896" w:rsidRPr="0081250D" w:rsidRDefault="00DF6896" w:rsidP="00AF31B4">
      <w:pPr>
        <w:rPr>
          <w:rFonts w:ascii="Times New Roman" w:hAnsi="Times New Roman" w:cs="Times New Roman"/>
          <w:noProof/>
          <w:sz w:val="20"/>
          <w:szCs w:val="20"/>
        </w:rPr>
      </w:pPr>
    </w:p>
    <w:p w:rsidR="005F7183" w:rsidRDefault="0081250D" w:rsidP="00AF31B4">
      <w:pPr>
        <w:contextualSpacing/>
        <w:rPr>
          <w:rFonts w:ascii="Times New Roman" w:hAnsi="Times New Roman" w:cs="Times New Roman"/>
          <w:b/>
          <w:sz w:val="20"/>
          <w:szCs w:val="20"/>
        </w:rPr>
      </w:pPr>
      <w:r>
        <w:rPr>
          <w:rFonts w:ascii="Times New Roman" w:hAnsi="Times New Roman" w:cs="Times New Roman"/>
          <w:b/>
          <w:sz w:val="20"/>
          <w:szCs w:val="20"/>
        </w:rPr>
        <w:t>……………………..………………</w:t>
      </w:r>
      <w:r w:rsidR="00CB69AC">
        <w:rPr>
          <w:rFonts w:ascii="Times New Roman" w:hAnsi="Times New Roman" w:cs="Times New Roman"/>
          <w:b/>
          <w:sz w:val="20"/>
          <w:szCs w:val="20"/>
        </w:rPr>
        <w:t xml:space="preserve">                </w:t>
      </w:r>
      <w:r w:rsidR="005F7183" w:rsidRPr="0081250D">
        <w:rPr>
          <w:rFonts w:ascii="Times New Roman" w:hAnsi="Times New Roman" w:cs="Times New Roman"/>
          <w:b/>
          <w:sz w:val="20"/>
          <w:szCs w:val="20"/>
        </w:rPr>
        <w:t xml:space="preserve"> </w:t>
      </w:r>
      <w:r w:rsidR="005F7183" w:rsidRPr="0081250D">
        <w:rPr>
          <w:rFonts w:ascii="Times New Roman" w:hAnsi="Times New Roman" w:cs="Times New Roman"/>
          <w:b/>
          <w:sz w:val="20"/>
          <w:szCs w:val="20"/>
        </w:rPr>
        <w:tab/>
      </w:r>
      <w:r w:rsidR="005F7183" w:rsidRPr="0081250D">
        <w:rPr>
          <w:rFonts w:ascii="Times New Roman" w:hAnsi="Times New Roman" w:cs="Times New Roman"/>
          <w:b/>
          <w:sz w:val="20"/>
          <w:szCs w:val="20"/>
        </w:rPr>
        <w:tab/>
      </w:r>
      <w:r w:rsidR="00CB69AC">
        <w:rPr>
          <w:rFonts w:ascii="Times New Roman" w:hAnsi="Times New Roman" w:cs="Times New Roman"/>
          <w:b/>
          <w:sz w:val="20"/>
          <w:szCs w:val="20"/>
        </w:rPr>
        <w:t xml:space="preserve">        </w:t>
      </w:r>
      <w:r w:rsidR="005F7183" w:rsidRPr="0081250D">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sidR="005F7183" w:rsidRPr="0081250D">
        <w:rPr>
          <w:rFonts w:ascii="Times New Roman" w:hAnsi="Times New Roman" w:cs="Times New Roman"/>
          <w:b/>
          <w:sz w:val="20"/>
          <w:szCs w:val="20"/>
        </w:rPr>
        <w:t xml:space="preserve"> …………</w:t>
      </w:r>
      <w:r>
        <w:rPr>
          <w:rFonts w:ascii="Times New Roman" w:hAnsi="Times New Roman" w:cs="Times New Roman"/>
          <w:b/>
          <w:sz w:val="20"/>
          <w:szCs w:val="20"/>
        </w:rPr>
        <w:t>………………………</w:t>
      </w:r>
    </w:p>
    <w:p w:rsidR="0081250D" w:rsidRDefault="0081250D" w:rsidP="00AF31B4">
      <w:pPr>
        <w:contextualSpacing/>
        <w:rPr>
          <w:rFonts w:ascii="Times New Roman" w:eastAsia="Times New Roman" w:hAnsi="Times New Roman" w:cs="Times New Roman"/>
          <w:b/>
          <w:sz w:val="20"/>
          <w:szCs w:val="20"/>
        </w:rPr>
      </w:pPr>
      <w:r>
        <w:rPr>
          <w:rFonts w:ascii="Times New Roman" w:hAnsi="Times New Roman" w:cs="Times New Roman"/>
          <w:b/>
          <w:sz w:val="20"/>
          <w:szCs w:val="20"/>
        </w:rPr>
        <w:t xml:space="preserve">Domov pro osoby se </w:t>
      </w:r>
      <w:r w:rsidRPr="00E80744">
        <w:rPr>
          <w:rFonts w:ascii="Times New Roman" w:eastAsia="Times New Roman" w:hAnsi="Times New Roman" w:cs="Times New Roman"/>
          <w:b/>
          <w:sz w:val="20"/>
          <w:szCs w:val="20"/>
        </w:rPr>
        <w:t xml:space="preserve">zdravotním </w:t>
      </w:r>
      <w:r w:rsidR="009017D1">
        <w:rPr>
          <w:rFonts w:ascii="Times New Roman" w:eastAsia="Times New Roman" w:hAnsi="Times New Roman" w:cs="Times New Roman"/>
          <w:b/>
          <w:sz w:val="20"/>
          <w:szCs w:val="20"/>
        </w:rPr>
        <w:tab/>
      </w:r>
      <w:r w:rsidR="009017D1">
        <w:rPr>
          <w:rFonts w:ascii="Times New Roman" w:eastAsia="Times New Roman" w:hAnsi="Times New Roman" w:cs="Times New Roman"/>
          <w:b/>
          <w:sz w:val="20"/>
          <w:szCs w:val="20"/>
        </w:rPr>
        <w:tab/>
      </w:r>
      <w:r w:rsidR="009017D1">
        <w:rPr>
          <w:rFonts w:ascii="Times New Roman" w:eastAsia="Times New Roman" w:hAnsi="Times New Roman" w:cs="Times New Roman"/>
          <w:b/>
          <w:sz w:val="20"/>
          <w:szCs w:val="20"/>
        </w:rPr>
        <w:tab/>
      </w:r>
      <w:r w:rsidR="009017D1">
        <w:rPr>
          <w:rFonts w:ascii="Times New Roman" w:eastAsia="Times New Roman" w:hAnsi="Times New Roman" w:cs="Times New Roman"/>
          <w:b/>
          <w:sz w:val="20"/>
          <w:szCs w:val="20"/>
        </w:rPr>
        <w:tab/>
      </w:r>
      <w:r w:rsidR="009017D1">
        <w:rPr>
          <w:rFonts w:ascii="Times New Roman" w:eastAsia="Times New Roman" w:hAnsi="Times New Roman" w:cs="Times New Roman"/>
          <w:b/>
          <w:sz w:val="20"/>
          <w:szCs w:val="20"/>
        </w:rPr>
        <w:tab/>
      </w:r>
      <w:r w:rsidR="009017D1">
        <w:rPr>
          <w:rFonts w:ascii="Times New Roman" w:eastAsia="Times New Roman" w:hAnsi="Times New Roman" w:cs="Times New Roman"/>
          <w:b/>
          <w:sz w:val="20"/>
          <w:szCs w:val="20"/>
        </w:rPr>
        <w:tab/>
        <w:t xml:space="preserve">     </w:t>
      </w:r>
      <w:r w:rsidR="009017D1" w:rsidRPr="001E7F55">
        <w:rPr>
          <w:rFonts w:ascii="Times New Roman" w:eastAsia="Geneva" w:hAnsi="Times New Roman" w:cs="Times New Roman"/>
          <w:b/>
          <w:sz w:val="20"/>
          <w:szCs w:val="20"/>
          <w:lang w:eastAsia="cs-CZ"/>
        </w:rPr>
        <w:t>CASABLANCA INT s.r.o.   </w:t>
      </w:r>
    </w:p>
    <w:p w:rsidR="0081250D" w:rsidRPr="0081250D" w:rsidRDefault="00CB69AC" w:rsidP="00AF31B4">
      <w:pPr>
        <w:contextualSpacing/>
        <w:rPr>
          <w:rFonts w:ascii="Times New Roman" w:hAnsi="Times New Roman" w:cs="Times New Roman"/>
          <w:b/>
          <w:sz w:val="20"/>
          <w:szCs w:val="20"/>
        </w:rPr>
      </w:pPr>
      <w:r>
        <w:rPr>
          <w:rFonts w:ascii="Times New Roman" w:eastAsia="Times New Roman" w:hAnsi="Times New Roman" w:cs="Times New Roman"/>
          <w:b/>
          <w:sz w:val="20"/>
          <w:szCs w:val="20"/>
        </w:rPr>
        <w:t xml:space="preserve">          </w:t>
      </w:r>
      <w:r w:rsidR="0081250D" w:rsidRPr="00E80744">
        <w:rPr>
          <w:rFonts w:ascii="Times New Roman" w:eastAsia="Times New Roman" w:hAnsi="Times New Roman" w:cs="Times New Roman"/>
          <w:b/>
          <w:sz w:val="20"/>
          <w:szCs w:val="20"/>
        </w:rPr>
        <w:t>postižením Sulická</w:t>
      </w:r>
      <w:r w:rsidR="009017D1">
        <w:rPr>
          <w:rFonts w:ascii="Times New Roman" w:eastAsia="Times New Roman" w:hAnsi="Times New Roman" w:cs="Times New Roman"/>
          <w:b/>
          <w:sz w:val="20"/>
          <w:szCs w:val="20"/>
        </w:rPr>
        <w:tab/>
      </w:r>
      <w:r w:rsidR="009017D1">
        <w:rPr>
          <w:rFonts w:ascii="Times New Roman" w:eastAsia="Times New Roman" w:hAnsi="Times New Roman" w:cs="Times New Roman"/>
          <w:b/>
          <w:sz w:val="20"/>
          <w:szCs w:val="20"/>
        </w:rPr>
        <w:tab/>
      </w:r>
      <w:r w:rsidR="009017D1">
        <w:rPr>
          <w:rFonts w:ascii="Times New Roman" w:eastAsia="Times New Roman" w:hAnsi="Times New Roman" w:cs="Times New Roman"/>
          <w:b/>
          <w:sz w:val="20"/>
          <w:szCs w:val="20"/>
        </w:rPr>
        <w:tab/>
      </w:r>
      <w:r w:rsidR="009017D1">
        <w:rPr>
          <w:rFonts w:ascii="Times New Roman" w:eastAsia="Times New Roman" w:hAnsi="Times New Roman" w:cs="Times New Roman"/>
          <w:b/>
          <w:sz w:val="20"/>
          <w:szCs w:val="20"/>
        </w:rPr>
        <w:tab/>
      </w:r>
      <w:r w:rsidR="009017D1">
        <w:rPr>
          <w:rFonts w:ascii="Times New Roman" w:eastAsia="Times New Roman" w:hAnsi="Times New Roman" w:cs="Times New Roman"/>
          <w:b/>
          <w:sz w:val="20"/>
          <w:szCs w:val="20"/>
        </w:rPr>
        <w:tab/>
      </w:r>
      <w:r w:rsidR="009017D1">
        <w:rPr>
          <w:rFonts w:ascii="Times New Roman" w:eastAsia="Times New Roman" w:hAnsi="Times New Roman" w:cs="Times New Roman"/>
          <w:b/>
          <w:sz w:val="20"/>
          <w:szCs w:val="20"/>
        </w:rPr>
        <w:tab/>
      </w:r>
      <w:r w:rsidR="009017D1">
        <w:rPr>
          <w:rFonts w:ascii="Times New Roman" w:eastAsia="Times New Roman" w:hAnsi="Times New Roman" w:cs="Times New Roman"/>
          <w:b/>
          <w:sz w:val="20"/>
          <w:szCs w:val="20"/>
        </w:rPr>
        <w:tab/>
      </w:r>
      <w:r w:rsidR="009017D1">
        <w:rPr>
          <w:rFonts w:ascii="Times New Roman" w:eastAsia="Times New Roman" w:hAnsi="Times New Roman" w:cs="Times New Roman"/>
          <w:b/>
          <w:sz w:val="20"/>
          <w:szCs w:val="20"/>
        </w:rPr>
        <w:tab/>
      </w:r>
      <w:r w:rsidR="00A82368">
        <w:rPr>
          <w:rFonts w:ascii="Times New Roman" w:eastAsia="Times New Roman" w:hAnsi="Times New Roman" w:cs="Times New Roman"/>
          <w:b/>
          <w:sz w:val="20"/>
          <w:szCs w:val="20"/>
        </w:rPr>
        <w:t>Dr. Milan Švácha</w:t>
      </w:r>
    </w:p>
    <w:p w:rsidR="00DF6896" w:rsidRPr="0081250D" w:rsidRDefault="00CB69AC" w:rsidP="00AF31B4">
      <w:pPr>
        <w:contextualSpacing/>
        <w:rPr>
          <w:rFonts w:ascii="Times New Roman" w:hAnsi="Times New Roman" w:cs="Times New Roman"/>
          <w:b/>
          <w:sz w:val="20"/>
          <w:szCs w:val="20"/>
        </w:rPr>
      </w:pPr>
      <w:r>
        <w:rPr>
          <w:rFonts w:ascii="Times New Roman" w:hAnsi="Times New Roman" w:cs="Times New Roman"/>
          <w:b/>
          <w:sz w:val="20"/>
          <w:szCs w:val="20"/>
        </w:rPr>
        <w:t xml:space="preserve">      </w:t>
      </w:r>
      <w:r w:rsidR="005F7183" w:rsidRPr="0081250D">
        <w:rPr>
          <w:rFonts w:ascii="Times New Roman" w:hAnsi="Times New Roman" w:cs="Times New Roman"/>
          <w:b/>
          <w:sz w:val="20"/>
          <w:szCs w:val="20"/>
        </w:rPr>
        <w:t>Bc. Lenka Kohoutová</w:t>
      </w:r>
      <w:r w:rsidR="00A82368">
        <w:rPr>
          <w:rFonts w:ascii="Times New Roman" w:hAnsi="Times New Roman" w:cs="Times New Roman"/>
          <w:b/>
          <w:sz w:val="20"/>
          <w:szCs w:val="20"/>
        </w:rPr>
        <w:tab/>
      </w:r>
      <w:r w:rsidR="00A82368">
        <w:rPr>
          <w:rFonts w:ascii="Times New Roman" w:hAnsi="Times New Roman" w:cs="Times New Roman"/>
          <w:b/>
          <w:sz w:val="20"/>
          <w:szCs w:val="20"/>
        </w:rPr>
        <w:tab/>
      </w:r>
      <w:r w:rsidR="00A82368">
        <w:rPr>
          <w:rFonts w:ascii="Times New Roman" w:hAnsi="Times New Roman" w:cs="Times New Roman"/>
          <w:b/>
          <w:sz w:val="20"/>
          <w:szCs w:val="20"/>
        </w:rPr>
        <w:tab/>
      </w:r>
      <w:r w:rsidR="00A82368">
        <w:rPr>
          <w:rFonts w:ascii="Times New Roman" w:hAnsi="Times New Roman" w:cs="Times New Roman"/>
          <w:b/>
          <w:sz w:val="20"/>
          <w:szCs w:val="20"/>
        </w:rPr>
        <w:tab/>
      </w:r>
      <w:r w:rsidR="00A82368">
        <w:rPr>
          <w:rFonts w:ascii="Times New Roman" w:hAnsi="Times New Roman" w:cs="Times New Roman"/>
          <w:b/>
          <w:sz w:val="20"/>
          <w:szCs w:val="20"/>
        </w:rPr>
        <w:tab/>
      </w:r>
      <w:r w:rsidR="00A82368">
        <w:rPr>
          <w:rFonts w:ascii="Times New Roman" w:hAnsi="Times New Roman" w:cs="Times New Roman"/>
          <w:b/>
          <w:sz w:val="20"/>
          <w:szCs w:val="20"/>
        </w:rPr>
        <w:tab/>
        <w:t xml:space="preserve">        </w:t>
      </w:r>
      <w:bookmarkStart w:id="0" w:name="_GoBack"/>
      <w:bookmarkEnd w:id="0"/>
      <w:r w:rsidR="009017D1">
        <w:rPr>
          <w:rFonts w:ascii="Times New Roman" w:hAnsi="Times New Roman" w:cs="Times New Roman"/>
          <w:b/>
          <w:sz w:val="20"/>
          <w:szCs w:val="20"/>
        </w:rPr>
        <w:t xml:space="preserve">     jednatel</w:t>
      </w:r>
      <w:r w:rsidR="00A82368">
        <w:rPr>
          <w:rFonts w:ascii="Times New Roman" w:hAnsi="Times New Roman" w:cs="Times New Roman"/>
          <w:b/>
          <w:sz w:val="20"/>
          <w:szCs w:val="20"/>
        </w:rPr>
        <w:t xml:space="preserve"> společnosti</w:t>
      </w:r>
    </w:p>
    <w:p w:rsidR="005F7183" w:rsidRDefault="00DF6896" w:rsidP="00AF31B4">
      <w:pPr>
        <w:contextualSpacing/>
      </w:pPr>
      <w:r w:rsidRPr="0081250D">
        <w:rPr>
          <w:rFonts w:ascii="Times New Roman" w:hAnsi="Times New Roman" w:cs="Times New Roman"/>
          <w:b/>
          <w:sz w:val="20"/>
          <w:szCs w:val="20"/>
        </w:rPr>
        <w:tab/>
        <w:t>ředitelka</w:t>
      </w:r>
      <w:r w:rsidR="005F7183" w:rsidRPr="0081250D">
        <w:rPr>
          <w:rFonts w:ascii="Times New Roman" w:hAnsi="Times New Roman" w:cs="Times New Roman"/>
          <w:sz w:val="20"/>
          <w:szCs w:val="20"/>
        </w:rPr>
        <w:tab/>
      </w:r>
      <w:r w:rsidR="005F7183">
        <w:tab/>
      </w:r>
      <w:r w:rsidR="005F7183">
        <w:tab/>
      </w:r>
      <w:r w:rsidR="00CB69AC">
        <w:t xml:space="preserve">                                                </w:t>
      </w:r>
      <w:r w:rsidR="005F7183">
        <w:t xml:space="preserve"> </w:t>
      </w:r>
    </w:p>
    <w:p w:rsidR="005F7183" w:rsidRPr="00284897" w:rsidRDefault="00CB69AC" w:rsidP="00AF31B4">
      <w:r>
        <w:t xml:space="preserve">                        </w:t>
      </w:r>
      <w:r w:rsidR="005F7183">
        <w:t xml:space="preserve"> </w:t>
      </w:r>
    </w:p>
    <w:p w:rsidR="0031635C" w:rsidRPr="00247236" w:rsidRDefault="0031635C" w:rsidP="00AF31B4">
      <w:pPr>
        <w:jc w:val="both"/>
        <w:rPr>
          <w:rFonts w:cs="Times New Roman"/>
          <w:b/>
          <w:color w:val="FF0000"/>
        </w:rPr>
      </w:pPr>
    </w:p>
    <w:p w:rsidR="0031635C" w:rsidRPr="00247236" w:rsidRDefault="0031635C" w:rsidP="00AF31B4">
      <w:pPr>
        <w:jc w:val="both"/>
        <w:rPr>
          <w:rFonts w:cs="Times New Roman"/>
        </w:rPr>
      </w:pPr>
    </w:p>
    <w:p w:rsidR="0031635C" w:rsidRPr="00247236" w:rsidRDefault="0031635C" w:rsidP="00AF31B4">
      <w:pPr>
        <w:jc w:val="both"/>
        <w:rPr>
          <w:rFonts w:cs="Times New Roman"/>
        </w:rPr>
      </w:pPr>
    </w:p>
    <w:p w:rsidR="0031635C" w:rsidRPr="00247236" w:rsidRDefault="0031635C" w:rsidP="00AF31B4">
      <w:pPr>
        <w:rPr>
          <w:rFonts w:cs="Arial"/>
        </w:rPr>
      </w:pPr>
    </w:p>
    <w:p w:rsidR="0031635C" w:rsidRPr="00D547C8" w:rsidRDefault="0031635C" w:rsidP="00AF31B4">
      <w:pPr>
        <w:jc w:val="both"/>
        <w:rPr>
          <w:rFonts w:cs="Arial"/>
          <w:bCs/>
          <w:iCs/>
          <w:color w:val="FF0000"/>
          <w:sz w:val="20"/>
          <w:szCs w:val="20"/>
        </w:rPr>
      </w:pPr>
    </w:p>
    <w:p w:rsidR="00702DF1" w:rsidRPr="0031635C" w:rsidRDefault="00702DF1" w:rsidP="00AF31B4"/>
    <w:sectPr w:rsidR="00702DF1" w:rsidRPr="0031635C" w:rsidSect="00E35B78">
      <w:headerReference w:type="default" r:id="rId12"/>
      <w:footerReference w:type="default" r:id="rId13"/>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C67" w:rsidRDefault="00150C67" w:rsidP="005257C5">
      <w:pPr>
        <w:spacing w:after="0" w:line="240" w:lineRule="auto"/>
      </w:pPr>
      <w:r>
        <w:separator/>
      </w:r>
    </w:p>
  </w:endnote>
  <w:endnote w:type="continuationSeparator" w:id="0">
    <w:p w:rsidR="00150C67" w:rsidRDefault="00150C67" w:rsidP="0052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eneva">
    <w:panose1 w:val="00000000000000000000"/>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ED" w:rsidRDefault="003364ED" w:rsidP="003364ED">
    <w:pPr>
      <w:pStyle w:val="Zpat"/>
      <w:jc w:val="center"/>
      <w:rPr>
        <w:rFonts w:ascii="Myriad Pro" w:hAnsi="Myriad Pro"/>
        <w:color w:val="548DD4" w:themeColor="text2" w:themeTint="99"/>
        <w:sz w:val="18"/>
        <w:szCs w:val="18"/>
      </w:rPr>
    </w:pPr>
  </w:p>
  <w:p w:rsidR="003364ED" w:rsidRDefault="00B16D7A" w:rsidP="00B16D7A">
    <w:pPr>
      <w:pStyle w:val="Zpat"/>
      <w:jc w:val="center"/>
      <w:rPr>
        <w:rFonts w:ascii="Myriad Pro" w:hAnsi="Myriad Pro"/>
        <w:color w:val="548DD4" w:themeColor="text2" w:themeTint="99"/>
        <w:sz w:val="18"/>
        <w:szCs w:val="18"/>
      </w:rPr>
    </w:pPr>
    <w:r>
      <w:rPr>
        <w:rFonts w:ascii="Myriad Pro" w:hAnsi="Myriad Pro"/>
        <w:noProof/>
        <w:color w:val="548DD4" w:themeColor="text2" w:themeTint="99"/>
        <w:sz w:val="18"/>
        <w:szCs w:val="18"/>
        <w:lang w:eastAsia="cs-CZ"/>
      </w:rPr>
      <w:drawing>
        <wp:inline distT="0" distB="0" distL="0" distR="0" wp14:anchorId="085A4DC3" wp14:editId="0B65DAFB">
          <wp:extent cx="393065" cy="393065"/>
          <wp:effectExtent l="0" t="0" r="6985" b="6985"/>
          <wp:docPr id="2" name="obrázek 1" descr="Praha logo čtver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ha logo čtver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inline>
      </w:drawing>
    </w:r>
  </w:p>
  <w:p w:rsidR="00B16D7A" w:rsidRDefault="00B16D7A" w:rsidP="00B16D7A">
    <w:pPr>
      <w:pStyle w:val="Zpat"/>
      <w:jc w:val="center"/>
      <w:rPr>
        <w:rFonts w:ascii="Myriad Pro" w:hAnsi="Myriad Pro"/>
        <w:color w:val="548DD4" w:themeColor="text2" w:themeTint="99"/>
        <w:sz w:val="18"/>
        <w:szCs w:val="18"/>
      </w:rPr>
    </w:pPr>
  </w:p>
  <w:p w:rsidR="00B16D7A" w:rsidRDefault="003364ED" w:rsidP="00B16D7A">
    <w:pPr>
      <w:pStyle w:val="Zpat"/>
      <w:jc w:val="center"/>
      <w:rPr>
        <w:rFonts w:ascii="Myriad Pro" w:hAnsi="Myriad Pro"/>
        <w:color w:val="548DD4" w:themeColor="text2" w:themeTint="99"/>
        <w:sz w:val="18"/>
        <w:szCs w:val="18"/>
      </w:rPr>
    </w:pPr>
    <w:r w:rsidRPr="003364ED">
      <w:rPr>
        <w:rFonts w:ascii="Myriad Pro" w:hAnsi="Myriad Pro"/>
        <w:color w:val="548DD4" w:themeColor="text2" w:themeTint="99"/>
        <w:sz w:val="18"/>
        <w:szCs w:val="18"/>
      </w:rPr>
      <w:t>Domov pro osoby se zdravotním</w:t>
    </w:r>
    <w:r w:rsidR="00C92A5C" w:rsidRPr="003364ED">
      <w:rPr>
        <w:rFonts w:ascii="Myriad Pro" w:hAnsi="Myriad Pro"/>
        <w:color w:val="548DD4" w:themeColor="text2" w:themeTint="99"/>
        <w:sz w:val="18"/>
        <w:szCs w:val="18"/>
      </w:rPr>
      <w:t xml:space="preserve"> </w:t>
    </w:r>
    <w:r w:rsidRPr="003364ED">
      <w:rPr>
        <w:rFonts w:ascii="Myriad Pro" w:hAnsi="Myriad Pro"/>
        <w:color w:val="548DD4" w:themeColor="text2" w:themeTint="99"/>
        <w:sz w:val="18"/>
        <w:szCs w:val="18"/>
      </w:rPr>
      <w:t>p</w:t>
    </w:r>
    <w:r w:rsidR="00C92A5C" w:rsidRPr="003364ED">
      <w:rPr>
        <w:rFonts w:ascii="Myriad Pro" w:hAnsi="Myriad Pro"/>
        <w:color w:val="548DD4" w:themeColor="text2" w:themeTint="99"/>
        <w:sz w:val="18"/>
        <w:szCs w:val="18"/>
      </w:rPr>
      <w:t>ostižením</w:t>
    </w:r>
    <w:r w:rsidR="00B16D7A">
      <w:rPr>
        <w:rFonts w:ascii="Myriad Pro" w:hAnsi="Myriad Pro"/>
        <w:color w:val="548DD4" w:themeColor="text2" w:themeTint="99"/>
        <w:sz w:val="18"/>
        <w:szCs w:val="18"/>
      </w:rPr>
      <w:t xml:space="preserve"> Sulická</w:t>
    </w:r>
    <w:r w:rsidR="0031635C">
      <w:rPr>
        <w:rFonts w:ascii="Myriad Pro" w:hAnsi="Myriad Pro"/>
        <w:color w:val="548DD4" w:themeColor="text2" w:themeTint="99"/>
        <w:sz w:val="18"/>
        <w:szCs w:val="18"/>
      </w:rPr>
      <w:t xml:space="preserve"> </w:t>
    </w:r>
    <w:r w:rsidR="00C92A5C" w:rsidRPr="003364ED">
      <w:rPr>
        <w:rFonts w:ascii="Arial" w:hAnsi="Arial" w:cs="Arial"/>
        <w:b/>
        <w:color w:val="548DD4" w:themeColor="text2" w:themeTint="99"/>
        <w:sz w:val="18"/>
        <w:szCs w:val="18"/>
      </w:rPr>
      <w:t>•</w:t>
    </w:r>
    <w:r w:rsidR="0031635C">
      <w:rPr>
        <w:rFonts w:ascii="Arial" w:hAnsi="Arial" w:cs="Arial"/>
        <w:b/>
        <w:color w:val="548DD4" w:themeColor="text2" w:themeTint="99"/>
        <w:sz w:val="18"/>
        <w:szCs w:val="18"/>
      </w:rPr>
      <w:t xml:space="preserve"> </w:t>
    </w:r>
    <w:r w:rsidR="00C92A5C" w:rsidRPr="003364ED">
      <w:rPr>
        <w:rFonts w:ascii="Myriad Pro" w:hAnsi="Myriad Pro"/>
        <w:color w:val="548DD4" w:themeColor="text2" w:themeTint="99"/>
        <w:sz w:val="18"/>
        <w:szCs w:val="18"/>
      </w:rPr>
      <w:t>Sulická 48/1597, 142 00 Praha 4</w:t>
    </w:r>
    <w:r w:rsidR="0031635C">
      <w:rPr>
        <w:rFonts w:ascii="Myriad Pro" w:hAnsi="Myriad Pro"/>
        <w:color w:val="548DD4" w:themeColor="text2" w:themeTint="99"/>
        <w:sz w:val="18"/>
        <w:szCs w:val="18"/>
      </w:rPr>
      <w:t xml:space="preserve"> </w:t>
    </w:r>
    <w:r w:rsidRPr="003364ED">
      <w:rPr>
        <w:rFonts w:ascii="Arial" w:hAnsi="Arial" w:cs="Arial"/>
        <w:b/>
        <w:color w:val="548DD4" w:themeColor="text2" w:themeTint="99"/>
        <w:sz w:val="18"/>
        <w:szCs w:val="18"/>
      </w:rPr>
      <w:t>•</w:t>
    </w:r>
  </w:p>
  <w:p w:rsidR="00E91C45" w:rsidRPr="003364ED" w:rsidRDefault="00C92A5C" w:rsidP="00B16D7A">
    <w:pPr>
      <w:pStyle w:val="Zpat"/>
      <w:jc w:val="center"/>
      <w:rPr>
        <w:rFonts w:ascii="Myriad Pro" w:hAnsi="Myriad Pro"/>
        <w:color w:val="548DD4" w:themeColor="text2" w:themeTint="99"/>
        <w:sz w:val="18"/>
        <w:szCs w:val="18"/>
      </w:rPr>
    </w:pPr>
    <w:r w:rsidRPr="003364ED">
      <w:rPr>
        <w:rFonts w:ascii="Myriad Pro" w:hAnsi="Myriad Pro"/>
        <w:color w:val="548DD4" w:themeColor="text2" w:themeTint="99"/>
        <w:sz w:val="18"/>
        <w:szCs w:val="18"/>
      </w:rPr>
      <w:t>Tel.: +420 270 006 570</w:t>
    </w:r>
    <w:r w:rsidR="0031635C">
      <w:rPr>
        <w:rFonts w:ascii="Myriad Pro" w:hAnsi="Myriad Pro"/>
        <w:color w:val="548DD4" w:themeColor="text2" w:themeTint="99"/>
        <w:sz w:val="18"/>
        <w:szCs w:val="18"/>
      </w:rPr>
      <w:t xml:space="preserve"> </w:t>
    </w:r>
    <w:r w:rsidR="003364ED" w:rsidRPr="003364ED">
      <w:rPr>
        <w:rFonts w:ascii="Arial" w:hAnsi="Arial" w:cs="Arial"/>
        <w:b/>
        <w:color w:val="548DD4" w:themeColor="text2" w:themeTint="99"/>
        <w:sz w:val="18"/>
        <w:szCs w:val="18"/>
      </w:rPr>
      <w:t>•</w:t>
    </w:r>
    <w:r w:rsidR="0031635C">
      <w:rPr>
        <w:rFonts w:ascii="Arial" w:hAnsi="Arial" w:cs="Arial"/>
        <w:b/>
        <w:color w:val="548DD4" w:themeColor="text2" w:themeTint="99"/>
        <w:sz w:val="18"/>
        <w:szCs w:val="18"/>
      </w:rPr>
      <w:t xml:space="preserve"> </w:t>
    </w:r>
    <w:r w:rsidRPr="003364ED">
      <w:rPr>
        <w:rFonts w:ascii="Myriad Pro" w:hAnsi="Myriad Pro"/>
        <w:color w:val="548DD4" w:themeColor="text2" w:themeTint="99"/>
        <w:sz w:val="18"/>
        <w:szCs w:val="18"/>
      </w:rPr>
      <w:t>I</w:t>
    </w:r>
    <w:r w:rsidR="003364ED" w:rsidRPr="003364ED">
      <w:rPr>
        <w:rFonts w:ascii="Myriad Pro" w:hAnsi="Myriad Pro"/>
        <w:color w:val="548DD4" w:themeColor="text2" w:themeTint="99"/>
        <w:sz w:val="18"/>
        <w:szCs w:val="18"/>
      </w:rPr>
      <w:t>Č 70873046 www.dozp-sulicka.cz</w:t>
    </w:r>
    <w:r w:rsidR="0031635C">
      <w:rPr>
        <w:rFonts w:ascii="Myriad Pro" w:hAnsi="Myriad Pro"/>
        <w:color w:val="548DD4" w:themeColor="text2" w:themeTint="99"/>
        <w:sz w:val="18"/>
        <w:szCs w:val="18"/>
      </w:rPr>
      <w:t xml:space="preserve"> </w:t>
    </w:r>
    <w:r w:rsidR="003364ED" w:rsidRPr="003364ED">
      <w:rPr>
        <w:rFonts w:ascii="Arial" w:hAnsi="Arial" w:cs="Arial"/>
        <w:b/>
        <w:color w:val="548DD4" w:themeColor="text2" w:themeTint="99"/>
        <w:sz w:val="18"/>
        <w:szCs w:val="18"/>
      </w:rPr>
      <w:t>•</w:t>
    </w:r>
    <w:r w:rsidR="0031635C">
      <w:rPr>
        <w:rFonts w:ascii="Arial" w:hAnsi="Arial" w:cs="Arial"/>
        <w:b/>
        <w:color w:val="548DD4" w:themeColor="text2" w:themeTint="99"/>
        <w:sz w:val="18"/>
        <w:szCs w:val="18"/>
      </w:rPr>
      <w:t xml:space="preserve"> </w:t>
    </w:r>
    <w:r w:rsidRPr="003364ED">
      <w:rPr>
        <w:rFonts w:ascii="Myriad Pro" w:hAnsi="Myriad Pro"/>
        <w:color w:val="548DD4" w:themeColor="text2" w:themeTint="99"/>
        <w:sz w:val="18"/>
        <w:szCs w:val="18"/>
      </w:rPr>
      <w:t xml:space="preserve">ID dat. </w:t>
    </w:r>
    <w:proofErr w:type="gramStart"/>
    <w:r w:rsidRPr="003364ED">
      <w:rPr>
        <w:rFonts w:ascii="Myriad Pro" w:hAnsi="Myriad Pro"/>
        <w:color w:val="548DD4" w:themeColor="text2" w:themeTint="99"/>
        <w:sz w:val="18"/>
        <w:szCs w:val="18"/>
      </w:rPr>
      <w:t>schránky</w:t>
    </w:r>
    <w:proofErr w:type="gramEnd"/>
    <w:r w:rsidRPr="003364ED">
      <w:rPr>
        <w:rFonts w:ascii="Myriad Pro" w:hAnsi="Myriad Pro"/>
        <w:color w:val="548DD4" w:themeColor="text2" w:themeTint="99"/>
        <w:sz w:val="18"/>
        <w:szCs w:val="18"/>
      </w:rPr>
      <w:t xml:space="preserve"> 86bk6ym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C67" w:rsidRDefault="00150C67" w:rsidP="005257C5">
      <w:pPr>
        <w:spacing w:after="0" w:line="240" w:lineRule="auto"/>
      </w:pPr>
      <w:r>
        <w:separator/>
      </w:r>
    </w:p>
  </w:footnote>
  <w:footnote w:type="continuationSeparator" w:id="0">
    <w:p w:rsidR="00150C67" w:rsidRDefault="00150C67" w:rsidP="00525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B78" w:rsidRDefault="00150C67" w:rsidP="00C92A5C">
    <w:pPr>
      <w:pStyle w:val="Zhlav"/>
      <w:jc w:val="center"/>
    </w:pPr>
    <w:sdt>
      <w:sdtPr>
        <w:id w:val="-118377296"/>
        <w:docPartObj>
          <w:docPartGallery w:val="Page Numbers (Margins)"/>
          <w:docPartUnique/>
        </w:docPartObj>
      </w:sdtPr>
      <w:sdtEndPr/>
      <w:sdtContent>
        <w:r w:rsidR="00DC0E86">
          <w:rPr>
            <w:noProof/>
            <w:lang w:eastAsia="cs-CZ"/>
          </w:rPr>
          <mc:AlternateContent>
            <mc:Choice Requires="wps">
              <w:drawing>
                <wp:anchor distT="0" distB="0" distL="114300" distR="114300" simplePos="0" relativeHeight="251659264" behindDoc="0" locked="0" layoutInCell="0" allowOverlap="1" wp14:anchorId="5645DBE6" wp14:editId="1A240163">
                  <wp:simplePos x="0" y="0"/>
                  <wp:positionH relativeFrom="rightMargin">
                    <wp:align>right</wp:align>
                  </wp:positionH>
                  <wp:positionV relativeFrom="margin">
                    <wp:align>center</wp:align>
                  </wp:positionV>
                  <wp:extent cx="727710" cy="329565"/>
                  <wp:effectExtent l="0" t="0" r="0" b="381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0E86" w:rsidRDefault="00DC0E86">
                              <w:pPr>
                                <w:pBdr>
                                  <w:bottom w:val="single" w:sz="4" w:space="1" w:color="auto"/>
                                </w:pBdr>
                              </w:pPr>
                              <w:r>
                                <w:fldChar w:fldCharType="begin"/>
                              </w:r>
                              <w:r>
                                <w:instrText>PAGE   \* MERGEFORMAT</w:instrText>
                              </w:r>
                              <w:r>
                                <w:fldChar w:fldCharType="separate"/>
                              </w:r>
                              <w:r w:rsidR="00A82368">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élník 5"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dIiwIAAAYFAAAOAAAAZHJzL2Uyb0RvYy54bWysVEtu2zAQ3RfoHQjuHX0q2ZYQOcinLgqk&#10;TYC0B6BEyiJCkSxJW06DHqiLniIX65CyHaftoiiqBcUhh49vZt7w9GzbC7RhxnIlK5ycxBgx2SjK&#10;5arCnz8tJ3OMrCOSEqEkq/ADs/hs8frV6aBLlqpOCcoMAhBpy0FXuHNOl1Fkm471xJ4ozSRstsr0&#10;xIFpVhE1ZAD0XkRpHE+jQRmqjWqYtbB6NW7iRcBvW9a4m7a1zCFRYeDmwmjCWPsxWpyScmWI7niz&#10;o0H+gUVPuIRLD1BXxBG0Nvw3qJ43RlnVupNG9ZFqW96wEANEk8S/RHPXEc1CLJAcqw9psv8Ptvm4&#10;uTWI0wrnGEnSQ4luavr0XcinH/co9/kZtC3B7U7fGh+h1dequbdIqsuOyBU7N0YNHSMUWCXeP3px&#10;wBsWjqJ6+KAowJO1UyFV29b0HhCSgLahIg+HirCtQw0sztLZLIG6NbD1Ji3yaWAUkXJ/WBvr3jHV&#10;Iz+psIGCB3CyubbOkyHl3iWQV4LTJRciGGZVXwqDNgTEsQxf4A8xHrsJ6Z2l8sdGxHEFOMIdfs+z&#10;DcV+LJI0iy/SYrKczmeTbJnlk2IWzydxUlwU0zgrsqvlN08wycqOU8rkNZdsL7wk+7vC7lpglEyQ&#10;HhoqXORpHmJ/wd4eBxmH709B9txBHwreV3h+cCKlr+tbSSFsUjrCxTiPXtIPWYYc7P8hK0EFvvCj&#10;gNy23gKKV0Ot6APowSioF5QWHg+YdMp8xWiARqyw/bImhmEk3kvQVJFkme/cYGT5LAXDHO/UxztE&#10;NgBVYYfROL10Y7evteGrDm5KQo6kOgcdtjxo5JnVTr3QbCGY3cPgu/nYDl7Pz9fiJwAAAP//AwBQ&#10;SwMEFAAGAAgAAAAhAHGmhoPcAAAABAEAAA8AAABkcnMvZG93bnJldi54bWxMj0FLw0AQhe+C/2GZ&#10;ghdpNxFbNGZTRKkUCoXWotdtdpqE7s6G7DRN/71bL3oZeLzHe9/k88FZ0WMXGk8K0kkCAqn0pqFK&#10;we5zMX4CEViT0dYTKrhggHlxe5PrzPgzbbDfciViCYVMK6iZ20zKUNbodJj4Fil6B985zVF2lTSd&#10;PsdyZ+VDksyk0w3FhVq3+FZjedyenILjt+F1v+RhtWwX9+79y24uH1apu9Hw+gKCceC/MFzxIzoU&#10;kWnvT2SCsAriI/x7r176OAOxVzBNn0EWufwPX/wAAAD//wMAUEsBAi0AFAAGAAgAAAAhALaDOJL+&#10;AAAA4QEAABMAAAAAAAAAAAAAAAAAAAAAAFtDb250ZW50X1R5cGVzXS54bWxQSwECLQAUAAYACAAA&#10;ACEAOP0h/9YAAACUAQAACwAAAAAAAAAAAAAAAAAvAQAAX3JlbHMvLnJlbHNQSwECLQAUAAYACAAA&#10;ACEAH0OHSIsCAAAGBQAADgAAAAAAAAAAAAAAAAAuAgAAZHJzL2Uyb0RvYy54bWxQSwECLQAUAAYA&#10;CAAAACEAcaaGg9wAAAAEAQAADwAAAAAAAAAAAAAAAADlBAAAZHJzL2Rvd25yZXYueG1sUEsFBgAA&#10;AAAEAAQA8wAAAO4FAAAAAA==&#10;" o:allowincell="f" stroked="f">
                  <v:textbox>
                    <w:txbxContent>
                      <w:p w:rsidR="00DC0E86" w:rsidRDefault="00DC0E86">
                        <w:pPr>
                          <w:pBdr>
                            <w:bottom w:val="single" w:sz="4" w:space="1" w:color="auto"/>
                          </w:pBdr>
                        </w:pPr>
                        <w:r>
                          <w:fldChar w:fldCharType="begin"/>
                        </w:r>
                        <w:r>
                          <w:instrText>PAGE   \* MERGEFORMAT</w:instrText>
                        </w:r>
                        <w:r>
                          <w:fldChar w:fldCharType="separate"/>
                        </w:r>
                        <w:r w:rsidR="00A82368">
                          <w:rPr>
                            <w:noProof/>
                          </w:rPr>
                          <w:t>6</w:t>
                        </w:r>
                        <w:r>
                          <w:fldChar w:fldCharType="end"/>
                        </w:r>
                      </w:p>
                    </w:txbxContent>
                  </v:textbox>
                  <w10:wrap anchorx="margin" anchory="margin"/>
                </v:rect>
              </w:pict>
            </mc:Fallback>
          </mc:AlternateContent>
        </w:r>
      </w:sdtContent>
    </w:sdt>
    <w:r w:rsidR="00C92A5C">
      <w:rPr>
        <w:noProof/>
        <w:lang w:eastAsia="cs-CZ"/>
      </w:rPr>
      <w:drawing>
        <wp:inline distT="0" distB="0" distL="0" distR="0" wp14:anchorId="1298E7AD" wp14:editId="0EFC83D5">
          <wp:extent cx="976313" cy="1036496"/>
          <wp:effectExtent l="19050" t="0" r="0" b="0"/>
          <wp:docPr id="1" name="Obrázek 0" descr="Domov_Sulická_logo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ov_Sulická_logo 2015.png"/>
                  <pic:cNvPicPr/>
                </pic:nvPicPr>
                <pic:blipFill>
                  <a:blip r:embed="rId1"/>
                  <a:stretch>
                    <a:fillRect/>
                  </a:stretch>
                </pic:blipFill>
                <pic:spPr>
                  <a:xfrm>
                    <a:off x="0" y="0"/>
                    <a:ext cx="978287" cy="10385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786"/>
    <w:multiLevelType w:val="hybridMultilevel"/>
    <w:tmpl w:val="44C82DD0"/>
    <w:lvl w:ilvl="0" w:tplc="10669B4A">
      <w:start w:val="1"/>
      <w:numFmt w:val="decimal"/>
      <w:lvlText w:val="%1)"/>
      <w:lvlJc w:val="left"/>
      <w:pPr>
        <w:ind w:left="720" w:hanging="360"/>
      </w:pPr>
      <w:rPr>
        <w:rFonts w:ascii="Times New Roman" w:eastAsia="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F940EB"/>
    <w:multiLevelType w:val="multilevel"/>
    <w:tmpl w:val="8F82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B7231"/>
    <w:multiLevelType w:val="hybridMultilevel"/>
    <w:tmpl w:val="B096EAEC"/>
    <w:lvl w:ilvl="0" w:tplc="3F8C6A84">
      <w:start w:val="1"/>
      <w:numFmt w:val="lowerLetter"/>
      <w:lvlText w:val="%1)"/>
      <w:lvlJc w:val="left"/>
      <w:pPr>
        <w:ind w:left="1215" w:hanging="360"/>
      </w:pPr>
      <w:rPr>
        <w:rFonts w:cs="Times New Roman" w:hint="default"/>
      </w:rPr>
    </w:lvl>
    <w:lvl w:ilvl="1" w:tplc="04050019" w:tentative="1">
      <w:start w:val="1"/>
      <w:numFmt w:val="lowerLetter"/>
      <w:lvlText w:val="%2."/>
      <w:lvlJc w:val="left"/>
      <w:pPr>
        <w:ind w:left="1935" w:hanging="360"/>
      </w:pPr>
      <w:rPr>
        <w:rFonts w:cs="Times New Roman"/>
      </w:rPr>
    </w:lvl>
    <w:lvl w:ilvl="2" w:tplc="0405001B" w:tentative="1">
      <w:start w:val="1"/>
      <w:numFmt w:val="lowerRoman"/>
      <w:lvlText w:val="%3."/>
      <w:lvlJc w:val="right"/>
      <w:pPr>
        <w:ind w:left="2655" w:hanging="180"/>
      </w:pPr>
      <w:rPr>
        <w:rFonts w:cs="Times New Roman"/>
      </w:rPr>
    </w:lvl>
    <w:lvl w:ilvl="3" w:tplc="0405000F" w:tentative="1">
      <w:start w:val="1"/>
      <w:numFmt w:val="decimal"/>
      <w:lvlText w:val="%4."/>
      <w:lvlJc w:val="left"/>
      <w:pPr>
        <w:ind w:left="3375" w:hanging="360"/>
      </w:pPr>
      <w:rPr>
        <w:rFonts w:cs="Times New Roman"/>
      </w:rPr>
    </w:lvl>
    <w:lvl w:ilvl="4" w:tplc="04050019" w:tentative="1">
      <w:start w:val="1"/>
      <w:numFmt w:val="lowerLetter"/>
      <w:lvlText w:val="%5."/>
      <w:lvlJc w:val="left"/>
      <w:pPr>
        <w:ind w:left="4095" w:hanging="360"/>
      </w:pPr>
      <w:rPr>
        <w:rFonts w:cs="Times New Roman"/>
      </w:rPr>
    </w:lvl>
    <w:lvl w:ilvl="5" w:tplc="0405001B" w:tentative="1">
      <w:start w:val="1"/>
      <w:numFmt w:val="lowerRoman"/>
      <w:lvlText w:val="%6."/>
      <w:lvlJc w:val="right"/>
      <w:pPr>
        <w:ind w:left="4815" w:hanging="180"/>
      </w:pPr>
      <w:rPr>
        <w:rFonts w:cs="Times New Roman"/>
      </w:rPr>
    </w:lvl>
    <w:lvl w:ilvl="6" w:tplc="0405000F" w:tentative="1">
      <w:start w:val="1"/>
      <w:numFmt w:val="decimal"/>
      <w:lvlText w:val="%7."/>
      <w:lvlJc w:val="left"/>
      <w:pPr>
        <w:ind w:left="5535" w:hanging="360"/>
      </w:pPr>
      <w:rPr>
        <w:rFonts w:cs="Times New Roman"/>
      </w:rPr>
    </w:lvl>
    <w:lvl w:ilvl="7" w:tplc="04050019" w:tentative="1">
      <w:start w:val="1"/>
      <w:numFmt w:val="lowerLetter"/>
      <w:lvlText w:val="%8."/>
      <w:lvlJc w:val="left"/>
      <w:pPr>
        <w:ind w:left="6255" w:hanging="360"/>
      </w:pPr>
      <w:rPr>
        <w:rFonts w:cs="Times New Roman"/>
      </w:rPr>
    </w:lvl>
    <w:lvl w:ilvl="8" w:tplc="0405001B" w:tentative="1">
      <w:start w:val="1"/>
      <w:numFmt w:val="lowerRoman"/>
      <w:lvlText w:val="%9."/>
      <w:lvlJc w:val="right"/>
      <w:pPr>
        <w:ind w:left="6975" w:hanging="180"/>
      </w:pPr>
      <w:rPr>
        <w:rFonts w:cs="Times New Roman"/>
      </w:rPr>
    </w:lvl>
  </w:abstractNum>
  <w:abstractNum w:abstractNumId="3">
    <w:nsid w:val="064946AF"/>
    <w:multiLevelType w:val="hybridMultilevel"/>
    <w:tmpl w:val="F77CE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BDB75F2"/>
    <w:multiLevelType w:val="hybridMultilevel"/>
    <w:tmpl w:val="45AA1F0A"/>
    <w:lvl w:ilvl="0" w:tplc="55F4CE6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0D3A2180"/>
    <w:multiLevelType w:val="multilevel"/>
    <w:tmpl w:val="C360C4C4"/>
    <w:lvl w:ilvl="0">
      <w:start w:val="1"/>
      <w:numFmt w:val="decimal"/>
      <w:lvlText w:val="%1."/>
      <w:lvlJc w:val="left"/>
      <w:pPr>
        <w:tabs>
          <w:tab w:val="num" w:pos="360"/>
        </w:tabs>
        <w:ind w:left="360" w:hanging="360"/>
      </w:pPr>
      <w:rPr>
        <w:rFonts w:cs="Times New Roman" w:hint="default"/>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F1C49EA"/>
    <w:multiLevelType w:val="singleLevel"/>
    <w:tmpl w:val="B4641848"/>
    <w:lvl w:ilvl="0">
      <w:start w:val="3"/>
      <w:numFmt w:val="decimal"/>
      <w:lvlText w:val="%1."/>
      <w:legacy w:legacy="1" w:legacySpace="0" w:legacyIndent="202"/>
      <w:lvlJc w:val="left"/>
      <w:rPr>
        <w:rFonts w:ascii="Arial" w:hAnsi="Arial" w:cs="Arial" w:hint="default"/>
      </w:rPr>
    </w:lvl>
  </w:abstractNum>
  <w:abstractNum w:abstractNumId="7">
    <w:nsid w:val="0FFC61D5"/>
    <w:multiLevelType w:val="hybridMultilevel"/>
    <w:tmpl w:val="4D9CAE68"/>
    <w:lvl w:ilvl="0" w:tplc="5776A3E6">
      <w:start w:val="3"/>
      <w:numFmt w:val="bullet"/>
      <w:lvlText w:val="-"/>
      <w:lvlJc w:val="left"/>
      <w:pPr>
        <w:ind w:left="408" w:hanging="360"/>
      </w:pPr>
      <w:rPr>
        <w:rFonts w:ascii="Calibri" w:eastAsiaTheme="minorHAnsi" w:hAnsi="Calibri" w:cstheme="minorBidi"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8">
    <w:nsid w:val="113846C3"/>
    <w:multiLevelType w:val="hybridMultilevel"/>
    <w:tmpl w:val="ED0ED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3EF6ADA"/>
    <w:multiLevelType w:val="hybridMultilevel"/>
    <w:tmpl w:val="17440884"/>
    <w:lvl w:ilvl="0" w:tplc="0405000D">
      <w:start w:val="1"/>
      <w:numFmt w:val="bullet"/>
      <w:lvlText w:val=""/>
      <w:lvlJc w:val="left"/>
      <w:pPr>
        <w:ind w:left="2130" w:hanging="360"/>
      </w:pPr>
      <w:rPr>
        <w:rFonts w:ascii="Wingdings" w:hAnsi="Wingdings"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0">
    <w:nsid w:val="16D3527A"/>
    <w:multiLevelType w:val="hybridMultilevel"/>
    <w:tmpl w:val="A3602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121631"/>
    <w:multiLevelType w:val="hybridMultilevel"/>
    <w:tmpl w:val="253A737E"/>
    <w:lvl w:ilvl="0" w:tplc="7FC4F9FA">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E5D0FB8"/>
    <w:multiLevelType w:val="hybridMultilevel"/>
    <w:tmpl w:val="BEF0722A"/>
    <w:lvl w:ilvl="0" w:tplc="100A9BC6">
      <w:start w:val="1"/>
      <w:numFmt w:val="upperLetter"/>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E6F2C9C"/>
    <w:multiLevelType w:val="hybridMultilevel"/>
    <w:tmpl w:val="B2C4995E"/>
    <w:lvl w:ilvl="0" w:tplc="0405000D">
      <w:start w:val="1"/>
      <w:numFmt w:val="bullet"/>
      <w:lvlText w:val=""/>
      <w:lvlJc w:val="left"/>
      <w:pPr>
        <w:ind w:left="1522" w:hanging="360"/>
      </w:pPr>
      <w:rPr>
        <w:rFonts w:ascii="Wingdings" w:hAnsi="Wingdings" w:hint="default"/>
      </w:rPr>
    </w:lvl>
    <w:lvl w:ilvl="1" w:tplc="04050003">
      <w:start w:val="1"/>
      <w:numFmt w:val="bullet"/>
      <w:lvlText w:val="o"/>
      <w:lvlJc w:val="left"/>
      <w:pPr>
        <w:ind w:left="2242" w:hanging="360"/>
      </w:pPr>
      <w:rPr>
        <w:rFonts w:ascii="Courier New" w:hAnsi="Courier New" w:cs="Courier New" w:hint="default"/>
      </w:rPr>
    </w:lvl>
    <w:lvl w:ilvl="2" w:tplc="04050005" w:tentative="1">
      <w:start w:val="1"/>
      <w:numFmt w:val="bullet"/>
      <w:lvlText w:val=""/>
      <w:lvlJc w:val="left"/>
      <w:pPr>
        <w:ind w:left="2962" w:hanging="360"/>
      </w:pPr>
      <w:rPr>
        <w:rFonts w:ascii="Wingdings" w:hAnsi="Wingdings" w:hint="default"/>
      </w:rPr>
    </w:lvl>
    <w:lvl w:ilvl="3" w:tplc="04050001" w:tentative="1">
      <w:start w:val="1"/>
      <w:numFmt w:val="bullet"/>
      <w:lvlText w:val=""/>
      <w:lvlJc w:val="left"/>
      <w:pPr>
        <w:ind w:left="3682" w:hanging="360"/>
      </w:pPr>
      <w:rPr>
        <w:rFonts w:ascii="Symbol" w:hAnsi="Symbol" w:hint="default"/>
      </w:rPr>
    </w:lvl>
    <w:lvl w:ilvl="4" w:tplc="04050003" w:tentative="1">
      <w:start w:val="1"/>
      <w:numFmt w:val="bullet"/>
      <w:lvlText w:val="o"/>
      <w:lvlJc w:val="left"/>
      <w:pPr>
        <w:ind w:left="4402" w:hanging="360"/>
      </w:pPr>
      <w:rPr>
        <w:rFonts w:ascii="Courier New" w:hAnsi="Courier New" w:cs="Courier New" w:hint="default"/>
      </w:rPr>
    </w:lvl>
    <w:lvl w:ilvl="5" w:tplc="04050005" w:tentative="1">
      <w:start w:val="1"/>
      <w:numFmt w:val="bullet"/>
      <w:lvlText w:val=""/>
      <w:lvlJc w:val="left"/>
      <w:pPr>
        <w:ind w:left="5122" w:hanging="360"/>
      </w:pPr>
      <w:rPr>
        <w:rFonts w:ascii="Wingdings" w:hAnsi="Wingdings" w:hint="default"/>
      </w:rPr>
    </w:lvl>
    <w:lvl w:ilvl="6" w:tplc="04050001" w:tentative="1">
      <w:start w:val="1"/>
      <w:numFmt w:val="bullet"/>
      <w:lvlText w:val=""/>
      <w:lvlJc w:val="left"/>
      <w:pPr>
        <w:ind w:left="5842" w:hanging="360"/>
      </w:pPr>
      <w:rPr>
        <w:rFonts w:ascii="Symbol" w:hAnsi="Symbol" w:hint="default"/>
      </w:rPr>
    </w:lvl>
    <w:lvl w:ilvl="7" w:tplc="04050003" w:tentative="1">
      <w:start w:val="1"/>
      <w:numFmt w:val="bullet"/>
      <w:lvlText w:val="o"/>
      <w:lvlJc w:val="left"/>
      <w:pPr>
        <w:ind w:left="6562" w:hanging="360"/>
      </w:pPr>
      <w:rPr>
        <w:rFonts w:ascii="Courier New" w:hAnsi="Courier New" w:cs="Courier New" w:hint="default"/>
      </w:rPr>
    </w:lvl>
    <w:lvl w:ilvl="8" w:tplc="04050005" w:tentative="1">
      <w:start w:val="1"/>
      <w:numFmt w:val="bullet"/>
      <w:lvlText w:val=""/>
      <w:lvlJc w:val="left"/>
      <w:pPr>
        <w:ind w:left="7282" w:hanging="360"/>
      </w:pPr>
      <w:rPr>
        <w:rFonts w:ascii="Wingdings" w:hAnsi="Wingdings" w:hint="default"/>
      </w:rPr>
    </w:lvl>
  </w:abstractNum>
  <w:abstractNum w:abstractNumId="14">
    <w:nsid w:val="21C07FCF"/>
    <w:multiLevelType w:val="hybridMultilevel"/>
    <w:tmpl w:val="F4924A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9F4C5E"/>
    <w:multiLevelType w:val="hybridMultilevel"/>
    <w:tmpl w:val="6436C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7DB30A6"/>
    <w:multiLevelType w:val="hybridMultilevel"/>
    <w:tmpl w:val="75801D14"/>
    <w:lvl w:ilvl="0" w:tplc="E3BC67AA">
      <w:start w:val="1"/>
      <w:numFmt w:val="lowerLetter"/>
      <w:lvlText w:val="%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FD00CD"/>
    <w:multiLevelType w:val="multilevel"/>
    <w:tmpl w:val="BA086AFA"/>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33F2FCD"/>
    <w:multiLevelType w:val="hybridMultilevel"/>
    <w:tmpl w:val="49C228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34C8256B"/>
    <w:multiLevelType w:val="hybridMultilevel"/>
    <w:tmpl w:val="84C62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BF321F3"/>
    <w:multiLevelType w:val="hybridMultilevel"/>
    <w:tmpl w:val="4AECB99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5227725"/>
    <w:multiLevelType w:val="hybridMultilevel"/>
    <w:tmpl w:val="23B42A3A"/>
    <w:lvl w:ilvl="0" w:tplc="938012DA">
      <w:start w:val="1"/>
      <w:numFmt w:val="bullet"/>
      <w:lvlText w:val=""/>
      <w:lvlJc w:val="left"/>
      <w:pPr>
        <w:tabs>
          <w:tab w:val="num" w:pos="927"/>
        </w:tabs>
        <w:ind w:left="851" w:hanging="284"/>
      </w:pPr>
      <w:rPr>
        <w:rFonts w:ascii="Wingdings" w:eastAsia="Times New Roman" w:hAnsi="Wingdings" w:cs="Times New Roman" w:hint="default"/>
      </w:rPr>
    </w:lvl>
    <w:lvl w:ilvl="1" w:tplc="04050019" w:tentative="1">
      <w:start w:val="1"/>
      <w:numFmt w:val="bullet"/>
      <w:lvlText w:val="o"/>
      <w:lvlJc w:val="left"/>
      <w:pPr>
        <w:tabs>
          <w:tab w:val="num" w:pos="2007"/>
        </w:tabs>
        <w:ind w:left="2007" w:hanging="360"/>
      </w:pPr>
      <w:rPr>
        <w:rFonts w:ascii="Courier New" w:hAnsi="Courier New" w:hint="default"/>
      </w:rPr>
    </w:lvl>
    <w:lvl w:ilvl="2" w:tplc="0405001B" w:tentative="1">
      <w:start w:val="1"/>
      <w:numFmt w:val="bullet"/>
      <w:lvlText w:val=""/>
      <w:lvlJc w:val="left"/>
      <w:pPr>
        <w:tabs>
          <w:tab w:val="num" w:pos="2727"/>
        </w:tabs>
        <w:ind w:left="2727" w:hanging="360"/>
      </w:pPr>
      <w:rPr>
        <w:rFonts w:ascii="Wingdings" w:hAnsi="Wingdings" w:hint="default"/>
      </w:rPr>
    </w:lvl>
    <w:lvl w:ilvl="3" w:tplc="0405000F" w:tentative="1">
      <w:start w:val="1"/>
      <w:numFmt w:val="bullet"/>
      <w:lvlText w:val=""/>
      <w:lvlJc w:val="left"/>
      <w:pPr>
        <w:tabs>
          <w:tab w:val="num" w:pos="3447"/>
        </w:tabs>
        <w:ind w:left="3447" w:hanging="360"/>
      </w:pPr>
      <w:rPr>
        <w:rFonts w:ascii="Symbol" w:hAnsi="Symbol" w:hint="default"/>
      </w:rPr>
    </w:lvl>
    <w:lvl w:ilvl="4" w:tplc="04050019" w:tentative="1">
      <w:start w:val="1"/>
      <w:numFmt w:val="bullet"/>
      <w:lvlText w:val="o"/>
      <w:lvlJc w:val="left"/>
      <w:pPr>
        <w:tabs>
          <w:tab w:val="num" w:pos="4167"/>
        </w:tabs>
        <w:ind w:left="4167" w:hanging="360"/>
      </w:pPr>
      <w:rPr>
        <w:rFonts w:ascii="Courier New" w:hAnsi="Courier New" w:hint="default"/>
      </w:rPr>
    </w:lvl>
    <w:lvl w:ilvl="5" w:tplc="0405001B" w:tentative="1">
      <w:start w:val="1"/>
      <w:numFmt w:val="bullet"/>
      <w:lvlText w:val=""/>
      <w:lvlJc w:val="left"/>
      <w:pPr>
        <w:tabs>
          <w:tab w:val="num" w:pos="4887"/>
        </w:tabs>
        <w:ind w:left="4887" w:hanging="360"/>
      </w:pPr>
      <w:rPr>
        <w:rFonts w:ascii="Wingdings" w:hAnsi="Wingdings" w:hint="default"/>
      </w:rPr>
    </w:lvl>
    <w:lvl w:ilvl="6" w:tplc="0405000F" w:tentative="1">
      <w:start w:val="1"/>
      <w:numFmt w:val="bullet"/>
      <w:lvlText w:val=""/>
      <w:lvlJc w:val="left"/>
      <w:pPr>
        <w:tabs>
          <w:tab w:val="num" w:pos="5607"/>
        </w:tabs>
        <w:ind w:left="5607" w:hanging="360"/>
      </w:pPr>
      <w:rPr>
        <w:rFonts w:ascii="Symbol" w:hAnsi="Symbol" w:hint="default"/>
      </w:rPr>
    </w:lvl>
    <w:lvl w:ilvl="7" w:tplc="04050019" w:tentative="1">
      <w:start w:val="1"/>
      <w:numFmt w:val="bullet"/>
      <w:lvlText w:val="o"/>
      <w:lvlJc w:val="left"/>
      <w:pPr>
        <w:tabs>
          <w:tab w:val="num" w:pos="6327"/>
        </w:tabs>
        <w:ind w:left="6327" w:hanging="360"/>
      </w:pPr>
      <w:rPr>
        <w:rFonts w:ascii="Courier New" w:hAnsi="Courier New" w:hint="default"/>
      </w:rPr>
    </w:lvl>
    <w:lvl w:ilvl="8" w:tplc="0405001B" w:tentative="1">
      <w:start w:val="1"/>
      <w:numFmt w:val="bullet"/>
      <w:lvlText w:val=""/>
      <w:lvlJc w:val="left"/>
      <w:pPr>
        <w:tabs>
          <w:tab w:val="num" w:pos="7047"/>
        </w:tabs>
        <w:ind w:left="7047" w:hanging="360"/>
      </w:pPr>
      <w:rPr>
        <w:rFonts w:ascii="Wingdings" w:hAnsi="Wingdings" w:hint="default"/>
      </w:rPr>
    </w:lvl>
  </w:abstractNum>
  <w:abstractNum w:abstractNumId="22">
    <w:nsid w:val="4EB409E3"/>
    <w:multiLevelType w:val="hybridMultilevel"/>
    <w:tmpl w:val="013CB446"/>
    <w:lvl w:ilvl="0" w:tplc="04050009">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5A34D2"/>
    <w:multiLevelType w:val="hybridMultilevel"/>
    <w:tmpl w:val="5BD2E8A2"/>
    <w:lvl w:ilvl="0" w:tplc="D9482096">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CDF1E35"/>
    <w:multiLevelType w:val="hybridMultilevel"/>
    <w:tmpl w:val="418E61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633F3DC8"/>
    <w:multiLevelType w:val="hybridMultilevel"/>
    <w:tmpl w:val="AA7E4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10129D"/>
    <w:multiLevelType w:val="singleLevel"/>
    <w:tmpl w:val="84B47FB6"/>
    <w:lvl w:ilvl="0">
      <w:start w:val="1"/>
      <w:numFmt w:val="decimal"/>
      <w:lvlText w:val="%1."/>
      <w:legacy w:legacy="1" w:legacySpace="0" w:legacyIndent="221"/>
      <w:lvlJc w:val="left"/>
      <w:rPr>
        <w:rFonts w:ascii="Arial" w:hAnsi="Arial" w:cs="Arial" w:hint="default"/>
      </w:rPr>
    </w:lvl>
  </w:abstractNum>
  <w:abstractNum w:abstractNumId="27">
    <w:nsid w:val="648101D1"/>
    <w:multiLevelType w:val="multilevel"/>
    <w:tmpl w:val="1E12FF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7324869"/>
    <w:multiLevelType w:val="singleLevel"/>
    <w:tmpl w:val="84B47FB6"/>
    <w:lvl w:ilvl="0">
      <w:start w:val="1"/>
      <w:numFmt w:val="decimal"/>
      <w:lvlText w:val="%1."/>
      <w:legacy w:legacy="1" w:legacySpace="0" w:legacyIndent="221"/>
      <w:lvlJc w:val="left"/>
      <w:rPr>
        <w:rFonts w:ascii="Arial" w:hAnsi="Arial" w:cs="Arial" w:hint="default"/>
      </w:rPr>
    </w:lvl>
  </w:abstractNum>
  <w:abstractNum w:abstractNumId="29">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nsid w:val="6B2B1F25"/>
    <w:multiLevelType w:val="singleLevel"/>
    <w:tmpl w:val="F1DAC73C"/>
    <w:lvl w:ilvl="0">
      <w:start w:val="2"/>
      <w:numFmt w:val="decimal"/>
      <w:lvlText w:val="%1"/>
      <w:legacy w:legacy="1" w:legacySpace="0" w:legacyIndent="432"/>
      <w:lvlJc w:val="left"/>
      <w:rPr>
        <w:rFonts w:ascii="Arial" w:hAnsi="Arial" w:cs="Arial" w:hint="default"/>
      </w:rPr>
    </w:lvl>
  </w:abstractNum>
  <w:abstractNum w:abstractNumId="31">
    <w:nsid w:val="6EBC5F33"/>
    <w:multiLevelType w:val="singleLevel"/>
    <w:tmpl w:val="DF3822A6"/>
    <w:lvl w:ilvl="0">
      <w:start w:val="4"/>
      <w:numFmt w:val="decimal"/>
      <w:lvlText w:val="%1."/>
      <w:legacy w:legacy="1" w:legacySpace="0" w:legacyIndent="202"/>
      <w:lvlJc w:val="left"/>
      <w:rPr>
        <w:rFonts w:ascii="Arial" w:hAnsi="Arial" w:cs="Arial" w:hint="default"/>
      </w:rPr>
    </w:lvl>
  </w:abstractNum>
  <w:abstractNum w:abstractNumId="32">
    <w:nsid w:val="746E6454"/>
    <w:multiLevelType w:val="hybridMultilevel"/>
    <w:tmpl w:val="47168C1A"/>
    <w:lvl w:ilvl="0" w:tplc="00BA50B2">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51B523F"/>
    <w:multiLevelType w:val="hybridMultilevel"/>
    <w:tmpl w:val="0BA2B06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63F32B2"/>
    <w:multiLevelType w:val="hybridMultilevel"/>
    <w:tmpl w:val="173A59E4"/>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18"/>
  </w:num>
  <w:num w:numId="2">
    <w:abstractNumId w:val="24"/>
  </w:num>
  <w:num w:numId="3">
    <w:abstractNumId w:val="19"/>
  </w:num>
  <w:num w:numId="4">
    <w:abstractNumId w:val="17"/>
  </w:num>
  <w:num w:numId="5">
    <w:abstractNumId w:val="7"/>
  </w:num>
  <w:num w:numId="6">
    <w:abstractNumId w:val="33"/>
  </w:num>
  <w:num w:numId="7">
    <w:abstractNumId w:val="16"/>
  </w:num>
  <w:num w:numId="8">
    <w:abstractNumId w:val="4"/>
  </w:num>
  <w:num w:numId="9">
    <w:abstractNumId w:val="9"/>
  </w:num>
  <w:num w:numId="10">
    <w:abstractNumId w:val="1"/>
  </w:num>
  <w:num w:numId="11">
    <w:abstractNumId w:val="17"/>
  </w:num>
  <w:num w:numId="12">
    <w:abstractNumId w:val="10"/>
  </w:num>
  <w:num w:numId="13">
    <w:abstractNumId w:val="29"/>
  </w:num>
  <w:num w:numId="14">
    <w:abstractNumId w:val="11"/>
  </w:num>
  <w:num w:numId="15">
    <w:abstractNumId w:val="5"/>
  </w:num>
  <w:num w:numId="16">
    <w:abstractNumId w:val="2"/>
  </w:num>
  <w:num w:numId="17">
    <w:abstractNumId w:val="8"/>
  </w:num>
  <w:num w:numId="18">
    <w:abstractNumId w:val="14"/>
  </w:num>
  <w:num w:numId="19">
    <w:abstractNumId w:val="15"/>
  </w:num>
  <w:num w:numId="20">
    <w:abstractNumId w:val="32"/>
  </w:num>
  <w:num w:numId="21">
    <w:abstractNumId w:val="3"/>
  </w:num>
  <w:num w:numId="22">
    <w:abstractNumId w:val="27"/>
  </w:num>
  <w:num w:numId="23">
    <w:abstractNumId w:val="22"/>
  </w:num>
  <w:num w:numId="24">
    <w:abstractNumId w:val="21"/>
  </w:num>
  <w:num w:numId="25">
    <w:abstractNumId w:val="30"/>
  </w:num>
  <w:num w:numId="26">
    <w:abstractNumId w:val="26"/>
  </w:num>
  <w:num w:numId="27">
    <w:abstractNumId w:val="28"/>
  </w:num>
  <w:num w:numId="28">
    <w:abstractNumId w:val="6"/>
  </w:num>
  <w:num w:numId="29">
    <w:abstractNumId w:val="31"/>
  </w:num>
  <w:num w:numId="30">
    <w:abstractNumId w:val="25"/>
  </w:num>
  <w:num w:numId="31">
    <w:abstractNumId w:val="0"/>
  </w:num>
  <w:num w:numId="32">
    <w:abstractNumId w:val="23"/>
  </w:num>
  <w:num w:numId="33">
    <w:abstractNumId w:val="12"/>
  </w:num>
  <w:num w:numId="34">
    <w:abstractNumId w:val="13"/>
  </w:num>
  <w:num w:numId="35">
    <w:abstractNumId w:val="3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C5"/>
    <w:rsid w:val="000113A4"/>
    <w:rsid w:val="00040879"/>
    <w:rsid w:val="0007553E"/>
    <w:rsid w:val="00091207"/>
    <w:rsid w:val="000C7F81"/>
    <w:rsid w:val="000D63F3"/>
    <w:rsid w:val="000F0018"/>
    <w:rsid w:val="0010484F"/>
    <w:rsid w:val="00143F0F"/>
    <w:rsid w:val="00150C67"/>
    <w:rsid w:val="001758FF"/>
    <w:rsid w:val="00177E94"/>
    <w:rsid w:val="00191ADB"/>
    <w:rsid w:val="00195E0A"/>
    <w:rsid w:val="001A7237"/>
    <w:rsid w:val="001C366F"/>
    <w:rsid w:val="001E6B97"/>
    <w:rsid w:val="001E7F55"/>
    <w:rsid w:val="001F7DE8"/>
    <w:rsid w:val="0022086E"/>
    <w:rsid w:val="002346E7"/>
    <w:rsid w:val="00247436"/>
    <w:rsid w:val="002666DB"/>
    <w:rsid w:val="00297CDC"/>
    <w:rsid w:val="002B4068"/>
    <w:rsid w:val="002C6DF0"/>
    <w:rsid w:val="002F362A"/>
    <w:rsid w:val="0031635C"/>
    <w:rsid w:val="003364ED"/>
    <w:rsid w:val="003517FF"/>
    <w:rsid w:val="004255A5"/>
    <w:rsid w:val="00442CE1"/>
    <w:rsid w:val="00450D4F"/>
    <w:rsid w:val="004730DE"/>
    <w:rsid w:val="004907BD"/>
    <w:rsid w:val="004943A9"/>
    <w:rsid w:val="004F4EE0"/>
    <w:rsid w:val="004F6EC1"/>
    <w:rsid w:val="00512D46"/>
    <w:rsid w:val="00524616"/>
    <w:rsid w:val="005257C5"/>
    <w:rsid w:val="00536987"/>
    <w:rsid w:val="00552921"/>
    <w:rsid w:val="00590DA0"/>
    <w:rsid w:val="005960A4"/>
    <w:rsid w:val="005B27D2"/>
    <w:rsid w:val="005C14F2"/>
    <w:rsid w:val="005D444F"/>
    <w:rsid w:val="005F7183"/>
    <w:rsid w:val="00610261"/>
    <w:rsid w:val="00631E95"/>
    <w:rsid w:val="006546B7"/>
    <w:rsid w:val="00683750"/>
    <w:rsid w:val="006905FA"/>
    <w:rsid w:val="006929B5"/>
    <w:rsid w:val="006C4060"/>
    <w:rsid w:val="00702DF1"/>
    <w:rsid w:val="007835D1"/>
    <w:rsid w:val="007B133D"/>
    <w:rsid w:val="007E4EC5"/>
    <w:rsid w:val="007E7018"/>
    <w:rsid w:val="00804890"/>
    <w:rsid w:val="008068B3"/>
    <w:rsid w:val="00811E79"/>
    <w:rsid w:val="0081250D"/>
    <w:rsid w:val="0081342D"/>
    <w:rsid w:val="00816935"/>
    <w:rsid w:val="00823C65"/>
    <w:rsid w:val="00884178"/>
    <w:rsid w:val="008A4774"/>
    <w:rsid w:val="008E01CA"/>
    <w:rsid w:val="009017D1"/>
    <w:rsid w:val="009204DD"/>
    <w:rsid w:val="00922470"/>
    <w:rsid w:val="009243F5"/>
    <w:rsid w:val="00925CA4"/>
    <w:rsid w:val="00933992"/>
    <w:rsid w:val="00940E44"/>
    <w:rsid w:val="00954190"/>
    <w:rsid w:val="00957872"/>
    <w:rsid w:val="009719BD"/>
    <w:rsid w:val="00976037"/>
    <w:rsid w:val="00A57385"/>
    <w:rsid w:val="00A82368"/>
    <w:rsid w:val="00A84EDF"/>
    <w:rsid w:val="00AF31B4"/>
    <w:rsid w:val="00B16D7A"/>
    <w:rsid w:val="00B20A0F"/>
    <w:rsid w:val="00B331DD"/>
    <w:rsid w:val="00B3513D"/>
    <w:rsid w:val="00BA5864"/>
    <w:rsid w:val="00BC4A10"/>
    <w:rsid w:val="00BE578A"/>
    <w:rsid w:val="00C176F6"/>
    <w:rsid w:val="00C2218B"/>
    <w:rsid w:val="00C31DE0"/>
    <w:rsid w:val="00C4092C"/>
    <w:rsid w:val="00C60EB6"/>
    <w:rsid w:val="00C82B92"/>
    <w:rsid w:val="00C92A5C"/>
    <w:rsid w:val="00CB27B0"/>
    <w:rsid w:val="00CB69AC"/>
    <w:rsid w:val="00CE0E1A"/>
    <w:rsid w:val="00D00091"/>
    <w:rsid w:val="00D47A0C"/>
    <w:rsid w:val="00D62E09"/>
    <w:rsid w:val="00D702ED"/>
    <w:rsid w:val="00D90081"/>
    <w:rsid w:val="00DB7486"/>
    <w:rsid w:val="00DC0E86"/>
    <w:rsid w:val="00DE6BC5"/>
    <w:rsid w:val="00DF6896"/>
    <w:rsid w:val="00E06F24"/>
    <w:rsid w:val="00E33CEE"/>
    <w:rsid w:val="00E35B78"/>
    <w:rsid w:val="00E53463"/>
    <w:rsid w:val="00E75C1F"/>
    <w:rsid w:val="00E80744"/>
    <w:rsid w:val="00E91C45"/>
    <w:rsid w:val="00EB5F72"/>
    <w:rsid w:val="00EB74A1"/>
    <w:rsid w:val="00EF5BFE"/>
    <w:rsid w:val="00F11309"/>
    <w:rsid w:val="00F55B3B"/>
    <w:rsid w:val="00F629D7"/>
    <w:rsid w:val="00F94DBC"/>
    <w:rsid w:val="00F977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adpis2"/>
    <w:next w:val="Normln"/>
    <w:link w:val="Nadpis1Char"/>
    <w:qFormat/>
    <w:rsid w:val="005C14F2"/>
    <w:pPr>
      <w:numPr>
        <w:ilvl w:val="0"/>
      </w:numPr>
      <w:pBdr>
        <w:bottom w:val="single" w:sz="4" w:space="1" w:color="000000"/>
      </w:pBdr>
      <w:outlineLvl w:val="0"/>
    </w:pPr>
  </w:style>
  <w:style w:type="paragraph" w:styleId="Nadpis2">
    <w:name w:val="heading 2"/>
    <w:basedOn w:val="Normln"/>
    <w:next w:val="Normln"/>
    <w:link w:val="Nadpis2Char"/>
    <w:qFormat/>
    <w:rsid w:val="005C14F2"/>
    <w:pPr>
      <w:keepNext/>
      <w:numPr>
        <w:ilvl w:val="1"/>
        <w:numId w:val="4"/>
      </w:numPr>
      <w:suppressAutoHyphens/>
      <w:spacing w:before="240" w:after="60" w:line="240" w:lineRule="auto"/>
      <w:outlineLvl w:val="1"/>
    </w:pPr>
    <w:rPr>
      <w:rFonts w:ascii="Times New Roman" w:eastAsia="Times New Roman" w:hAnsi="Times New Roman" w:cs="Times New Roman"/>
      <w:b/>
      <w:bCs/>
      <w:iCs/>
      <w:sz w:val="24"/>
      <w:szCs w:val="24"/>
      <w:lang w:val="x-none" w:eastAsia="ar-SA"/>
    </w:rPr>
  </w:style>
  <w:style w:type="paragraph" w:styleId="Nadpis3">
    <w:name w:val="heading 3"/>
    <w:basedOn w:val="Normln"/>
    <w:next w:val="Normln"/>
    <w:link w:val="Nadpis3Char"/>
    <w:qFormat/>
    <w:rsid w:val="005C14F2"/>
    <w:pPr>
      <w:keepNext/>
      <w:numPr>
        <w:ilvl w:val="2"/>
        <w:numId w:val="4"/>
      </w:numPr>
      <w:suppressAutoHyphens/>
      <w:spacing w:before="240" w:after="60" w:line="240" w:lineRule="auto"/>
      <w:outlineLvl w:val="2"/>
    </w:pPr>
    <w:rPr>
      <w:rFonts w:ascii="Times New Roman" w:eastAsia="Times New Roman" w:hAnsi="Times New Roman" w:cs="Times New Roman"/>
      <w:b/>
      <w:sz w:val="24"/>
      <w:szCs w:val="24"/>
      <w:lang w:eastAsia="ar-SA"/>
    </w:rPr>
  </w:style>
  <w:style w:type="paragraph" w:styleId="Nadpis4">
    <w:name w:val="heading 4"/>
    <w:basedOn w:val="Normln"/>
    <w:next w:val="Normln"/>
    <w:link w:val="Nadpis4Char"/>
    <w:uiPriority w:val="9"/>
    <w:semiHidden/>
    <w:unhideWhenUsed/>
    <w:qFormat/>
    <w:rsid w:val="005D444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57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7C5"/>
  </w:style>
  <w:style w:type="paragraph" w:styleId="Zpat">
    <w:name w:val="footer"/>
    <w:basedOn w:val="Normln"/>
    <w:link w:val="ZpatChar"/>
    <w:uiPriority w:val="99"/>
    <w:unhideWhenUsed/>
    <w:rsid w:val="005257C5"/>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7C5"/>
  </w:style>
  <w:style w:type="paragraph" w:styleId="Textbubliny">
    <w:name w:val="Balloon Text"/>
    <w:basedOn w:val="Normln"/>
    <w:link w:val="TextbublinyChar"/>
    <w:uiPriority w:val="99"/>
    <w:semiHidden/>
    <w:unhideWhenUsed/>
    <w:rsid w:val="005257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57C5"/>
    <w:rPr>
      <w:rFonts w:ascii="Tahoma" w:hAnsi="Tahoma" w:cs="Tahoma"/>
      <w:sz w:val="16"/>
      <w:szCs w:val="16"/>
    </w:rPr>
  </w:style>
  <w:style w:type="table" w:styleId="Mkatabulky">
    <w:name w:val="Table Grid"/>
    <w:basedOn w:val="Normlntabulka"/>
    <w:uiPriority w:val="59"/>
    <w:rsid w:val="0052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6905FA"/>
    <w:pPr>
      <w:spacing w:after="0" w:line="240" w:lineRule="auto"/>
    </w:pPr>
  </w:style>
  <w:style w:type="character" w:customStyle="1" w:styleId="Nadpis1Char">
    <w:name w:val="Nadpis 1 Char"/>
    <w:basedOn w:val="Standardnpsmoodstavce"/>
    <w:link w:val="Nadpis1"/>
    <w:rsid w:val="005C14F2"/>
    <w:rPr>
      <w:rFonts w:ascii="Times New Roman" w:eastAsia="Times New Roman" w:hAnsi="Times New Roman" w:cs="Times New Roman"/>
      <w:b/>
      <w:bCs/>
      <w:iCs/>
      <w:sz w:val="24"/>
      <w:szCs w:val="24"/>
      <w:lang w:val="x-none" w:eastAsia="ar-SA"/>
    </w:rPr>
  </w:style>
  <w:style w:type="character" w:customStyle="1" w:styleId="Nadpis2Char">
    <w:name w:val="Nadpis 2 Char"/>
    <w:basedOn w:val="Standardnpsmoodstavce"/>
    <w:link w:val="Nadpis2"/>
    <w:rsid w:val="005C14F2"/>
    <w:rPr>
      <w:rFonts w:ascii="Times New Roman" w:eastAsia="Times New Roman" w:hAnsi="Times New Roman" w:cs="Times New Roman"/>
      <w:b/>
      <w:bCs/>
      <w:iCs/>
      <w:sz w:val="24"/>
      <w:szCs w:val="24"/>
      <w:lang w:val="x-none" w:eastAsia="ar-SA"/>
    </w:rPr>
  </w:style>
  <w:style w:type="character" w:customStyle="1" w:styleId="Nadpis3Char">
    <w:name w:val="Nadpis 3 Char"/>
    <w:basedOn w:val="Standardnpsmoodstavce"/>
    <w:link w:val="Nadpis3"/>
    <w:rsid w:val="005C14F2"/>
    <w:rPr>
      <w:rFonts w:ascii="Times New Roman" w:eastAsia="Times New Roman" w:hAnsi="Times New Roman" w:cs="Times New Roman"/>
      <w:b/>
      <w:sz w:val="24"/>
      <w:szCs w:val="24"/>
      <w:lang w:eastAsia="ar-SA"/>
    </w:rPr>
  </w:style>
  <w:style w:type="character" w:styleId="Hypertextovodkaz">
    <w:name w:val="Hyperlink"/>
    <w:basedOn w:val="Standardnpsmoodstavce"/>
    <w:uiPriority w:val="99"/>
    <w:unhideWhenUsed/>
    <w:rsid w:val="005C14F2"/>
    <w:rPr>
      <w:color w:val="0000FF" w:themeColor="hyperlink"/>
      <w:u w:val="single"/>
    </w:rPr>
  </w:style>
  <w:style w:type="character" w:styleId="Siln">
    <w:name w:val="Strong"/>
    <w:basedOn w:val="Standardnpsmoodstavce"/>
    <w:uiPriority w:val="22"/>
    <w:qFormat/>
    <w:rsid w:val="005C14F2"/>
    <w:rPr>
      <w:b/>
      <w:bCs/>
    </w:rPr>
  </w:style>
  <w:style w:type="paragraph" w:styleId="Odstavecseseznamem">
    <w:name w:val="List Paragraph"/>
    <w:basedOn w:val="Normln"/>
    <w:uiPriority w:val="34"/>
    <w:qFormat/>
    <w:rsid w:val="005C14F2"/>
    <w:pPr>
      <w:ind w:left="720"/>
      <w:contextualSpacing/>
    </w:pPr>
  </w:style>
  <w:style w:type="paragraph" w:styleId="Normlnweb">
    <w:name w:val="Normal (Web)"/>
    <w:basedOn w:val="Normln"/>
    <w:rsid w:val="005C14F2"/>
    <w:pPr>
      <w:suppressAutoHyphens/>
      <w:spacing w:after="0" w:line="240" w:lineRule="auto"/>
    </w:pPr>
    <w:rPr>
      <w:rFonts w:ascii="Times New Roman" w:eastAsia="Times New Roman" w:hAnsi="Times New Roman" w:cs="Times New Roman"/>
      <w:sz w:val="24"/>
      <w:szCs w:val="24"/>
      <w:lang w:eastAsia="ar-SA"/>
    </w:rPr>
  </w:style>
  <w:style w:type="paragraph" w:styleId="Nzev">
    <w:name w:val="Title"/>
    <w:basedOn w:val="Normln"/>
    <w:next w:val="Normln"/>
    <w:link w:val="NzevChar"/>
    <w:qFormat/>
    <w:rsid w:val="005C14F2"/>
    <w:pPr>
      <w:spacing w:before="240" w:after="60" w:line="240" w:lineRule="auto"/>
      <w:jc w:val="center"/>
      <w:outlineLvl w:val="0"/>
    </w:pPr>
    <w:rPr>
      <w:rFonts w:ascii="Cambria" w:eastAsia="Times New Roman" w:hAnsi="Cambria" w:cs="Times New Roman"/>
      <w:b/>
      <w:bCs/>
      <w:kern w:val="28"/>
      <w:sz w:val="32"/>
      <w:szCs w:val="32"/>
      <w:lang w:eastAsia="cs-CZ"/>
    </w:rPr>
  </w:style>
  <w:style w:type="character" w:customStyle="1" w:styleId="NzevChar">
    <w:name w:val="Název Char"/>
    <w:basedOn w:val="Standardnpsmoodstavce"/>
    <w:link w:val="Nzev"/>
    <w:rsid w:val="005C14F2"/>
    <w:rPr>
      <w:rFonts w:ascii="Cambria" w:eastAsia="Times New Roman" w:hAnsi="Cambria" w:cs="Times New Roman"/>
      <w:b/>
      <w:bCs/>
      <w:kern w:val="28"/>
      <w:sz w:val="32"/>
      <w:szCs w:val="32"/>
      <w:lang w:eastAsia="cs-CZ"/>
    </w:rPr>
  </w:style>
  <w:style w:type="character" w:customStyle="1" w:styleId="normodsazenChar">
    <w:name w:val="norm.odsazení Char"/>
    <w:basedOn w:val="Standardnpsmoodstavce"/>
    <w:link w:val="normodsazen"/>
    <w:semiHidden/>
    <w:locked/>
    <w:rsid w:val="00933992"/>
    <w:rPr>
      <w:rFonts w:ascii="Arial" w:hAnsi="Arial" w:cs="Arial"/>
      <w:color w:val="000000"/>
      <w:szCs w:val="24"/>
    </w:rPr>
  </w:style>
  <w:style w:type="paragraph" w:customStyle="1" w:styleId="normodsazen">
    <w:name w:val="norm.odsazení"/>
    <w:basedOn w:val="Normln"/>
    <w:link w:val="normodsazenChar"/>
    <w:semiHidden/>
    <w:rsid w:val="00933992"/>
    <w:pPr>
      <w:widowControl w:val="0"/>
      <w:spacing w:before="100" w:after="0" w:line="240" w:lineRule="auto"/>
      <w:ind w:firstLine="425"/>
      <w:jc w:val="both"/>
    </w:pPr>
    <w:rPr>
      <w:rFonts w:ascii="Arial" w:hAnsi="Arial" w:cs="Arial"/>
      <w:color w:val="000000"/>
      <w:szCs w:val="24"/>
    </w:rPr>
  </w:style>
  <w:style w:type="character" w:customStyle="1" w:styleId="normodrpsmChar">
    <w:name w:val="norm.odráž.písm Char"/>
    <w:basedOn w:val="Standardnpsmoodstavce"/>
    <w:link w:val="normodrpsm"/>
    <w:semiHidden/>
    <w:locked/>
    <w:rsid w:val="00933992"/>
    <w:rPr>
      <w:rFonts w:ascii="Arial" w:hAnsi="Arial" w:cs="Arial"/>
      <w:color w:val="000000"/>
      <w:szCs w:val="24"/>
    </w:rPr>
  </w:style>
  <w:style w:type="paragraph" w:customStyle="1" w:styleId="normodrpsm">
    <w:name w:val="norm.odráž.písm"/>
    <w:basedOn w:val="Normln"/>
    <w:link w:val="normodrpsmChar"/>
    <w:semiHidden/>
    <w:rsid w:val="00933992"/>
    <w:pPr>
      <w:widowControl w:val="0"/>
      <w:spacing w:before="100" w:after="0" w:line="240" w:lineRule="auto"/>
      <w:ind w:left="283" w:hanging="283"/>
      <w:jc w:val="both"/>
    </w:pPr>
    <w:rPr>
      <w:rFonts w:ascii="Arial" w:hAnsi="Arial" w:cs="Arial"/>
      <w:color w:val="000000"/>
      <w:szCs w:val="24"/>
    </w:rPr>
  </w:style>
  <w:style w:type="paragraph" w:customStyle="1" w:styleId="Textpsmene">
    <w:name w:val="Text písmene"/>
    <w:basedOn w:val="Normln"/>
    <w:uiPriority w:val="99"/>
    <w:rsid w:val="00BC4A10"/>
    <w:pPr>
      <w:numPr>
        <w:ilvl w:val="1"/>
        <w:numId w:val="13"/>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BC4A10"/>
    <w:pPr>
      <w:numPr>
        <w:numId w:val="13"/>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paragraph" w:styleId="Textkomente">
    <w:name w:val="annotation text"/>
    <w:basedOn w:val="Normln"/>
    <w:link w:val="TextkomenteChar1"/>
    <w:rsid w:val="00BC4A10"/>
    <w:pPr>
      <w:spacing w:after="0" w:line="240" w:lineRule="auto"/>
    </w:pPr>
    <w:rPr>
      <w:rFonts w:ascii="Arial" w:eastAsia="Times New Roman" w:hAnsi="Arial" w:cs="Times New Roman"/>
      <w:sz w:val="20"/>
      <w:szCs w:val="20"/>
      <w:lang w:eastAsia="cs-CZ"/>
    </w:rPr>
  </w:style>
  <w:style w:type="character" w:customStyle="1" w:styleId="TextkomenteChar">
    <w:name w:val="Text komentáře Char"/>
    <w:basedOn w:val="Standardnpsmoodstavce"/>
    <w:uiPriority w:val="99"/>
    <w:semiHidden/>
    <w:rsid w:val="00BC4A10"/>
    <w:rPr>
      <w:sz w:val="20"/>
      <w:szCs w:val="20"/>
    </w:rPr>
  </w:style>
  <w:style w:type="character" w:styleId="Znakapoznpodarou">
    <w:name w:val="footnote reference"/>
    <w:basedOn w:val="Standardnpsmoodstavce"/>
    <w:uiPriority w:val="99"/>
    <w:semiHidden/>
    <w:rsid w:val="00BC4A10"/>
    <w:rPr>
      <w:rFonts w:cs="Times New Roman"/>
      <w:vertAlign w:val="superscript"/>
    </w:rPr>
  </w:style>
  <w:style w:type="character" w:customStyle="1" w:styleId="TextkomenteChar1">
    <w:name w:val="Text komentáře Char1"/>
    <w:basedOn w:val="Standardnpsmoodstavce"/>
    <w:link w:val="Textkomente"/>
    <w:uiPriority w:val="99"/>
    <w:semiHidden/>
    <w:locked/>
    <w:rsid w:val="00BC4A10"/>
    <w:rPr>
      <w:rFonts w:ascii="Arial" w:eastAsia="Times New Roman" w:hAnsi="Arial" w:cs="Times New Roman"/>
      <w:sz w:val="20"/>
      <w:szCs w:val="20"/>
      <w:lang w:eastAsia="cs-CZ"/>
    </w:rPr>
  </w:style>
  <w:style w:type="paragraph" w:styleId="Zkladntext">
    <w:name w:val="Body Text"/>
    <w:basedOn w:val="Normln"/>
    <w:link w:val="ZkladntextChar"/>
    <w:uiPriority w:val="99"/>
    <w:rsid w:val="00552921"/>
    <w:pPr>
      <w:spacing w:after="120" w:line="240" w:lineRule="auto"/>
    </w:pPr>
    <w:rPr>
      <w:rFonts w:ascii="Courier New" w:eastAsia="Times New Roman" w:hAnsi="Courier New" w:cs="Courier New"/>
      <w:sz w:val="16"/>
      <w:szCs w:val="16"/>
      <w:lang w:eastAsia="cs-CZ"/>
    </w:rPr>
  </w:style>
  <w:style w:type="character" w:customStyle="1" w:styleId="ZkladntextChar">
    <w:name w:val="Základní text Char"/>
    <w:basedOn w:val="Standardnpsmoodstavce"/>
    <w:link w:val="Zkladntext"/>
    <w:uiPriority w:val="99"/>
    <w:rsid w:val="00552921"/>
    <w:rPr>
      <w:rFonts w:ascii="Courier New" w:eastAsia="Times New Roman" w:hAnsi="Courier New" w:cs="Courier New"/>
      <w:sz w:val="16"/>
      <w:szCs w:val="16"/>
      <w:lang w:eastAsia="cs-CZ"/>
    </w:rPr>
  </w:style>
  <w:style w:type="paragraph" w:styleId="Zkladntext3">
    <w:name w:val="Body Text 3"/>
    <w:basedOn w:val="Normln"/>
    <w:link w:val="Zkladntext3Char"/>
    <w:uiPriority w:val="99"/>
    <w:semiHidden/>
    <w:unhideWhenUsed/>
    <w:rsid w:val="0031635C"/>
    <w:pPr>
      <w:spacing w:after="120"/>
    </w:pPr>
    <w:rPr>
      <w:sz w:val="16"/>
      <w:szCs w:val="16"/>
    </w:rPr>
  </w:style>
  <w:style w:type="character" w:customStyle="1" w:styleId="Zkladntext3Char">
    <w:name w:val="Základní text 3 Char"/>
    <w:basedOn w:val="Standardnpsmoodstavce"/>
    <w:link w:val="Zkladntext3"/>
    <w:uiPriority w:val="99"/>
    <w:semiHidden/>
    <w:rsid w:val="0031635C"/>
    <w:rPr>
      <w:sz w:val="16"/>
      <w:szCs w:val="16"/>
    </w:rPr>
  </w:style>
  <w:style w:type="paragraph" w:styleId="Prosttext">
    <w:name w:val="Plain Text"/>
    <w:basedOn w:val="Normln"/>
    <w:link w:val="ProsttextChar"/>
    <w:uiPriority w:val="99"/>
    <w:rsid w:val="0031635C"/>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31635C"/>
    <w:rPr>
      <w:rFonts w:ascii="Courier New" w:eastAsia="Times New Roman" w:hAnsi="Courier New" w:cs="Courier New"/>
      <w:sz w:val="20"/>
      <w:szCs w:val="20"/>
      <w:lang w:eastAsia="cs-CZ"/>
    </w:rPr>
  </w:style>
  <w:style w:type="paragraph" w:customStyle="1" w:styleId="NormalJustified">
    <w:name w:val="Normal (Justified)"/>
    <w:basedOn w:val="Normln"/>
    <w:uiPriority w:val="99"/>
    <w:rsid w:val="0031635C"/>
    <w:pPr>
      <w:widowControl w:val="0"/>
      <w:spacing w:after="0" w:line="240" w:lineRule="auto"/>
      <w:jc w:val="both"/>
    </w:pPr>
    <w:rPr>
      <w:rFonts w:ascii="Times New Roman" w:eastAsia="Times New Roman" w:hAnsi="Times New Roman" w:cs="Times New Roman"/>
      <w:kern w:val="28"/>
      <w:sz w:val="24"/>
      <w:szCs w:val="20"/>
      <w:lang w:eastAsia="cs-CZ"/>
    </w:rPr>
  </w:style>
  <w:style w:type="paragraph" w:styleId="Zkladntextodsazen3">
    <w:name w:val="Body Text Indent 3"/>
    <w:basedOn w:val="Normln"/>
    <w:link w:val="Zkladntextodsazen3Char"/>
    <w:uiPriority w:val="99"/>
    <w:unhideWhenUsed/>
    <w:rsid w:val="0031635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31635C"/>
    <w:rPr>
      <w:sz w:val="16"/>
      <w:szCs w:val="16"/>
    </w:rPr>
  </w:style>
  <w:style w:type="paragraph" w:customStyle="1" w:styleId="Textparagrafu">
    <w:name w:val="Text paragrafu"/>
    <w:basedOn w:val="Normln"/>
    <w:uiPriority w:val="99"/>
    <w:rsid w:val="0031635C"/>
    <w:pPr>
      <w:spacing w:before="240" w:after="0" w:line="240" w:lineRule="auto"/>
      <w:ind w:firstLine="425"/>
      <w:jc w:val="both"/>
      <w:outlineLvl w:val="5"/>
    </w:pPr>
    <w:rPr>
      <w:rFonts w:ascii="Calibri" w:eastAsia="Times New Roman" w:hAnsi="Calibri" w:cs="Times New Roman"/>
      <w:sz w:val="24"/>
      <w:szCs w:val="24"/>
      <w:lang w:eastAsia="cs-CZ"/>
    </w:rPr>
  </w:style>
  <w:style w:type="paragraph" w:styleId="Seznam">
    <w:name w:val="List"/>
    <w:basedOn w:val="Normln"/>
    <w:semiHidden/>
    <w:rsid w:val="005F7183"/>
    <w:pPr>
      <w:keepLines/>
      <w:tabs>
        <w:tab w:val="left" w:pos="284"/>
        <w:tab w:val="left" w:pos="567"/>
        <w:tab w:val="left" w:pos="851"/>
        <w:tab w:val="left" w:pos="1134"/>
        <w:tab w:val="right" w:leader="dot" w:pos="9639"/>
      </w:tabs>
      <w:suppressAutoHyphens/>
      <w:spacing w:after="60" w:line="300" w:lineRule="auto"/>
      <w:jc w:val="both"/>
    </w:pPr>
    <w:rPr>
      <w:rFonts w:ascii="Arial" w:eastAsia="Times New Roman" w:hAnsi="Arial" w:cs="Times New Roman"/>
      <w:spacing w:val="4"/>
      <w:sz w:val="20"/>
      <w:szCs w:val="20"/>
      <w:lang w:eastAsia="cs-CZ"/>
    </w:rPr>
  </w:style>
  <w:style w:type="paragraph" w:customStyle="1" w:styleId="Nadpis">
    <w:name w:val="Nadpis"/>
    <w:basedOn w:val="Normln"/>
    <w:next w:val="Normln"/>
    <w:rsid w:val="005F7183"/>
    <w:pPr>
      <w:keepNext/>
      <w:keepLines/>
      <w:suppressAutoHyphens/>
      <w:spacing w:before="360" w:after="60" w:line="240" w:lineRule="auto"/>
      <w:jc w:val="center"/>
    </w:pPr>
    <w:rPr>
      <w:rFonts w:ascii="Arial Black" w:eastAsia="Times New Roman" w:hAnsi="Arial Black" w:cs="Times New Roman"/>
      <w:caps/>
      <w:spacing w:val="4"/>
      <w:sz w:val="26"/>
      <w:szCs w:val="20"/>
      <w:lang w:eastAsia="cs-CZ"/>
    </w:rPr>
  </w:style>
  <w:style w:type="paragraph" w:customStyle="1" w:styleId="ObjednatelZhotovitel">
    <w:name w:val="Objednatel Zhotovitel"/>
    <w:basedOn w:val="Normln"/>
    <w:rsid w:val="005F7183"/>
    <w:pPr>
      <w:keepLines/>
      <w:tabs>
        <w:tab w:val="center" w:pos="2268"/>
        <w:tab w:val="center" w:pos="7371"/>
      </w:tabs>
      <w:suppressAutoHyphens/>
      <w:spacing w:before="360" w:after="60" w:line="240" w:lineRule="auto"/>
      <w:jc w:val="both"/>
    </w:pPr>
    <w:rPr>
      <w:rFonts w:ascii="Arial" w:eastAsia="Times New Roman" w:hAnsi="Arial" w:cs="Times New Roman"/>
      <w:b/>
      <w:caps/>
      <w:spacing w:val="4"/>
      <w:szCs w:val="20"/>
      <w:lang w:eastAsia="cs-CZ"/>
    </w:rPr>
  </w:style>
  <w:style w:type="paragraph" w:customStyle="1" w:styleId="cena">
    <w:name w:val="cena"/>
    <w:basedOn w:val="Normln"/>
    <w:rsid w:val="005F7183"/>
    <w:pPr>
      <w:keepLines/>
      <w:tabs>
        <w:tab w:val="right" w:pos="284"/>
        <w:tab w:val="right" w:leader="dot" w:pos="8505"/>
      </w:tabs>
      <w:suppressAutoHyphens/>
      <w:spacing w:after="60" w:line="240" w:lineRule="auto"/>
      <w:jc w:val="both"/>
    </w:pPr>
    <w:rPr>
      <w:rFonts w:ascii="Arial" w:eastAsia="Times New Roman" w:hAnsi="Arial" w:cs="Times New Roman"/>
      <w:spacing w:val="2"/>
      <w:sz w:val="20"/>
      <w:szCs w:val="20"/>
      <w:lang w:eastAsia="cs-CZ"/>
    </w:rPr>
  </w:style>
  <w:style w:type="paragraph" w:customStyle="1" w:styleId="doba">
    <w:name w:val="doba"/>
    <w:basedOn w:val="Normln"/>
    <w:rsid w:val="005F7183"/>
    <w:pPr>
      <w:keepLines/>
      <w:tabs>
        <w:tab w:val="left" w:pos="284"/>
        <w:tab w:val="left" w:pos="567"/>
        <w:tab w:val="left" w:pos="851"/>
        <w:tab w:val="left" w:pos="1134"/>
        <w:tab w:val="right" w:leader="dot" w:pos="8505"/>
      </w:tabs>
      <w:suppressAutoHyphens/>
      <w:spacing w:after="60" w:line="240" w:lineRule="auto"/>
      <w:jc w:val="both"/>
    </w:pPr>
    <w:rPr>
      <w:rFonts w:ascii="Arial" w:eastAsia="Times New Roman" w:hAnsi="Arial" w:cs="Times New Roman"/>
      <w:spacing w:val="2"/>
      <w:sz w:val="20"/>
      <w:szCs w:val="20"/>
      <w:lang w:eastAsia="cs-CZ"/>
    </w:rPr>
  </w:style>
  <w:style w:type="paragraph" w:customStyle="1" w:styleId="Nadpisplohy">
    <w:name w:val="Nadpis přílohy"/>
    <w:basedOn w:val="Normln"/>
    <w:rsid w:val="005F7183"/>
    <w:pPr>
      <w:keepNext/>
      <w:keepLines/>
      <w:pageBreakBefore/>
      <w:suppressAutoHyphens/>
      <w:spacing w:before="240" w:after="0" w:line="240" w:lineRule="auto"/>
      <w:jc w:val="center"/>
    </w:pPr>
    <w:rPr>
      <w:rFonts w:ascii="Arial Black" w:eastAsia="Times New Roman" w:hAnsi="Arial Black" w:cs="Times New Roman"/>
      <w:b/>
      <w:caps/>
      <w:spacing w:val="4"/>
      <w:sz w:val="36"/>
      <w:szCs w:val="20"/>
      <w:lang w:eastAsia="cs-CZ"/>
    </w:rPr>
  </w:style>
  <w:style w:type="paragraph" w:customStyle="1" w:styleId="strany2">
    <w:name w:val="strany 2"/>
    <w:basedOn w:val="Normln"/>
    <w:rsid w:val="005F7183"/>
    <w:pPr>
      <w:keepLines/>
      <w:tabs>
        <w:tab w:val="left" w:pos="2552"/>
        <w:tab w:val="left" w:pos="6237"/>
        <w:tab w:val="right" w:pos="9639"/>
      </w:tabs>
      <w:suppressAutoHyphens/>
      <w:spacing w:after="120" w:line="240" w:lineRule="auto"/>
      <w:ind w:left="2552"/>
    </w:pPr>
    <w:rPr>
      <w:rFonts w:ascii="Arial Narrow" w:eastAsia="Times New Roman" w:hAnsi="Arial Narrow" w:cs="Times New Roman"/>
      <w:i/>
      <w:iCs/>
      <w:spacing w:val="4"/>
      <w:szCs w:val="20"/>
      <w:lang w:eastAsia="cs-CZ"/>
    </w:rPr>
  </w:style>
  <w:style w:type="paragraph" w:customStyle="1" w:styleId="strany1">
    <w:name w:val="strany1"/>
    <w:basedOn w:val="Normln"/>
    <w:rsid w:val="005F7183"/>
    <w:pPr>
      <w:keepLines/>
      <w:tabs>
        <w:tab w:val="left" w:pos="2552"/>
        <w:tab w:val="left" w:pos="6237"/>
        <w:tab w:val="right" w:pos="9639"/>
      </w:tabs>
      <w:suppressAutoHyphens/>
      <w:spacing w:after="20" w:line="240" w:lineRule="auto"/>
    </w:pPr>
    <w:rPr>
      <w:rFonts w:ascii="Arial Narrow" w:eastAsia="Times New Roman" w:hAnsi="Arial Narrow" w:cs="Times New Roman"/>
      <w:spacing w:val="4"/>
      <w:szCs w:val="20"/>
      <w:lang w:eastAsia="cs-CZ"/>
    </w:rPr>
  </w:style>
  <w:style w:type="character" w:customStyle="1" w:styleId="platne1">
    <w:name w:val="platne1"/>
    <w:basedOn w:val="Standardnpsmoodstavce"/>
    <w:rsid w:val="005F7183"/>
  </w:style>
  <w:style w:type="paragraph" w:customStyle="1" w:styleId="Style12">
    <w:name w:val="Style12"/>
    <w:basedOn w:val="Normln"/>
    <w:uiPriority w:val="99"/>
    <w:rsid w:val="005F7183"/>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customStyle="1" w:styleId="Style13">
    <w:name w:val="Style13"/>
    <w:basedOn w:val="Normln"/>
    <w:uiPriority w:val="99"/>
    <w:rsid w:val="005F7183"/>
    <w:pPr>
      <w:widowControl w:val="0"/>
      <w:autoSpaceDE w:val="0"/>
      <w:autoSpaceDN w:val="0"/>
      <w:adjustRightInd w:val="0"/>
      <w:spacing w:after="0" w:line="230" w:lineRule="exact"/>
      <w:jc w:val="both"/>
    </w:pPr>
    <w:rPr>
      <w:rFonts w:ascii="Arial" w:eastAsiaTheme="minorEastAsia" w:hAnsi="Arial" w:cs="Arial"/>
      <w:sz w:val="24"/>
      <w:szCs w:val="24"/>
      <w:lang w:eastAsia="cs-CZ"/>
    </w:rPr>
  </w:style>
  <w:style w:type="paragraph" w:customStyle="1" w:styleId="Style15">
    <w:name w:val="Style15"/>
    <w:basedOn w:val="Normln"/>
    <w:uiPriority w:val="99"/>
    <w:rsid w:val="005F7183"/>
    <w:pPr>
      <w:widowControl w:val="0"/>
      <w:autoSpaceDE w:val="0"/>
      <w:autoSpaceDN w:val="0"/>
      <w:adjustRightInd w:val="0"/>
      <w:spacing w:after="0" w:line="230" w:lineRule="exact"/>
      <w:jc w:val="both"/>
    </w:pPr>
    <w:rPr>
      <w:rFonts w:ascii="Arial" w:eastAsiaTheme="minorEastAsia" w:hAnsi="Arial" w:cs="Arial"/>
      <w:sz w:val="24"/>
      <w:szCs w:val="24"/>
      <w:lang w:eastAsia="cs-CZ"/>
    </w:rPr>
  </w:style>
  <w:style w:type="paragraph" w:customStyle="1" w:styleId="Style17">
    <w:name w:val="Style17"/>
    <w:basedOn w:val="Normln"/>
    <w:uiPriority w:val="99"/>
    <w:rsid w:val="005F7183"/>
    <w:pPr>
      <w:widowControl w:val="0"/>
      <w:autoSpaceDE w:val="0"/>
      <w:autoSpaceDN w:val="0"/>
      <w:adjustRightInd w:val="0"/>
      <w:spacing w:after="0" w:line="230" w:lineRule="exact"/>
    </w:pPr>
    <w:rPr>
      <w:rFonts w:ascii="Arial" w:eastAsiaTheme="minorEastAsia" w:hAnsi="Arial" w:cs="Arial"/>
      <w:sz w:val="24"/>
      <w:szCs w:val="24"/>
      <w:lang w:eastAsia="cs-CZ"/>
    </w:rPr>
  </w:style>
  <w:style w:type="paragraph" w:customStyle="1" w:styleId="Style18">
    <w:name w:val="Style18"/>
    <w:basedOn w:val="Normln"/>
    <w:uiPriority w:val="99"/>
    <w:rsid w:val="005F7183"/>
    <w:pPr>
      <w:widowControl w:val="0"/>
      <w:autoSpaceDE w:val="0"/>
      <w:autoSpaceDN w:val="0"/>
      <w:adjustRightInd w:val="0"/>
      <w:spacing w:after="0" w:line="230" w:lineRule="exact"/>
      <w:ind w:hanging="432"/>
      <w:jc w:val="both"/>
    </w:pPr>
    <w:rPr>
      <w:rFonts w:ascii="Arial" w:eastAsiaTheme="minorEastAsia" w:hAnsi="Arial" w:cs="Arial"/>
      <w:sz w:val="24"/>
      <w:szCs w:val="24"/>
      <w:lang w:eastAsia="cs-CZ"/>
    </w:rPr>
  </w:style>
  <w:style w:type="paragraph" w:customStyle="1" w:styleId="Style19">
    <w:name w:val="Style19"/>
    <w:basedOn w:val="Normln"/>
    <w:uiPriority w:val="99"/>
    <w:rsid w:val="005F7183"/>
    <w:pPr>
      <w:widowControl w:val="0"/>
      <w:autoSpaceDE w:val="0"/>
      <w:autoSpaceDN w:val="0"/>
      <w:adjustRightInd w:val="0"/>
      <w:spacing w:after="0" w:line="231" w:lineRule="exact"/>
    </w:pPr>
    <w:rPr>
      <w:rFonts w:ascii="Arial" w:eastAsiaTheme="minorEastAsia" w:hAnsi="Arial" w:cs="Arial"/>
      <w:sz w:val="24"/>
      <w:szCs w:val="24"/>
      <w:lang w:eastAsia="cs-CZ"/>
    </w:rPr>
  </w:style>
  <w:style w:type="paragraph" w:customStyle="1" w:styleId="Style20">
    <w:name w:val="Style20"/>
    <w:basedOn w:val="Normln"/>
    <w:uiPriority w:val="99"/>
    <w:rsid w:val="005F7183"/>
    <w:pPr>
      <w:widowControl w:val="0"/>
      <w:autoSpaceDE w:val="0"/>
      <w:autoSpaceDN w:val="0"/>
      <w:adjustRightInd w:val="0"/>
      <w:spacing w:after="0" w:line="233" w:lineRule="exact"/>
      <w:ind w:hanging="408"/>
    </w:pPr>
    <w:rPr>
      <w:rFonts w:ascii="Arial" w:eastAsiaTheme="minorEastAsia" w:hAnsi="Arial" w:cs="Arial"/>
      <w:sz w:val="24"/>
      <w:szCs w:val="24"/>
      <w:lang w:eastAsia="cs-CZ"/>
    </w:rPr>
  </w:style>
  <w:style w:type="paragraph" w:customStyle="1" w:styleId="Style1">
    <w:name w:val="Style1"/>
    <w:basedOn w:val="Normln"/>
    <w:uiPriority w:val="99"/>
    <w:rsid w:val="005F7183"/>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customStyle="1" w:styleId="Style27">
    <w:name w:val="Style27"/>
    <w:basedOn w:val="Normln"/>
    <w:uiPriority w:val="99"/>
    <w:rsid w:val="005F7183"/>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styleId="Odkaznakoment">
    <w:name w:val="annotation reference"/>
    <w:rsid w:val="005D444F"/>
    <w:rPr>
      <w:sz w:val="16"/>
      <w:szCs w:val="16"/>
    </w:rPr>
  </w:style>
  <w:style w:type="character" w:customStyle="1" w:styleId="Nadpis4Char">
    <w:name w:val="Nadpis 4 Char"/>
    <w:basedOn w:val="Standardnpsmoodstavce"/>
    <w:link w:val="Nadpis4"/>
    <w:uiPriority w:val="9"/>
    <w:semiHidden/>
    <w:rsid w:val="005D444F"/>
    <w:rPr>
      <w:rFonts w:asciiTheme="majorHAnsi" w:eastAsiaTheme="majorEastAsia" w:hAnsiTheme="majorHAnsi" w:cstheme="majorBidi"/>
      <w:i/>
      <w:iCs/>
      <w:color w:val="365F91" w:themeColor="accent1" w:themeShade="BF"/>
    </w:rPr>
  </w:style>
  <w:style w:type="paragraph" w:customStyle="1" w:styleId="body">
    <w:name w:val="body"/>
    <w:basedOn w:val="Normln"/>
    <w:rsid w:val="0081342D"/>
    <w:pPr>
      <w:spacing w:before="100" w:beforeAutospacing="1" w:after="0" w:line="240" w:lineRule="auto"/>
      <w:ind w:left="375" w:right="150"/>
    </w:pPr>
    <w:rPr>
      <w:rFonts w:ascii="Times New Roman" w:eastAsia="Times New Roman" w:hAnsi="Times New Roman" w:cs="Times New Roman"/>
      <w:sz w:val="20"/>
      <w:szCs w:val="20"/>
      <w:lang w:eastAsia="cs-CZ"/>
    </w:rPr>
  </w:style>
  <w:style w:type="paragraph" w:customStyle="1" w:styleId="podsekce">
    <w:name w:val="podsekce"/>
    <w:basedOn w:val="Normln"/>
    <w:rsid w:val="00B3513D"/>
    <w:pPr>
      <w:spacing w:after="100" w:afterAutospacing="1" w:line="240" w:lineRule="auto"/>
      <w:ind w:left="375"/>
    </w:pPr>
    <w:rPr>
      <w:rFonts w:ascii="Times New Roman" w:eastAsia="Times New Roman" w:hAnsi="Times New Roman" w:cs="Times New Roman"/>
      <w:b/>
      <w:bCs/>
      <w:sz w:val="24"/>
      <w:szCs w:val="24"/>
      <w:lang w:eastAsia="cs-CZ"/>
    </w:rPr>
  </w:style>
  <w:style w:type="character" w:customStyle="1" w:styleId="nowrap">
    <w:name w:val="nowrap"/>
    <w:basedOn w:val="Standardnpsmoodstavce"/>
    <w:rsid w:val="001E7F55"/>
  </w:style>
  <w:style w:type="character" w:customStyle="1" w:styleId="preformatted">
    <w:name w:val="preformatted"/>
    <w:basedOn w:val="Standardnpsmoodstavce"/>
    <w:rsid w:val="00C17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adpis2"/>
    <w:next w:val="Normln"/>
    <w:link w:val="Nadpis1Char"/>
    <w:qFormat/>
    <w:rsid w:val="005C14F2"/>
    <w:pPr>
      <w:numPr>
        <w:ilvl w:val="0"/>
      </w:numPr>
      <w:pBdr>
        <w:bottom w:val="single" w:sz="4" w:space="1" w:color="000000"/>
      </w:pBdr>
      <w:outlineLvl w:val="0"/>
    </w:pPr>
  </w:style>
  <w:style w:type="paragraph" w:styleId="Nadpis2">
    <w:name w:val="heading 2"/>
    <w:basedOn w:val="Normln"/>
    <w:next w:val="Normln"/>
    <w:link w:val="Nadpis2Char"/>
    <w:qFormat/>
    <w:rsid w:val="005C14F2"/>
    <w:pPr>
      <w:keepNext/>
      <w:numPr>
        <w:ilvl w:val="1"/>
        <w:numId w:val="4"/>
      </w:numPr>
      <w:suppressAutoHyphens/>
      <w:spacing w:before="240" w:after="60" w:line="240" w:lineRule="auto"/>
      <w:outlineLvl w:val="1"/>
    </w:pPr>
    <w:rPr>
      <w:rFonts w:ascii="Times New Roman" w:eastAsia="Times New Roman" w:hAnsi="Times New Roman" w:cs="Times New Roman"/>
      <w:b/>
      <w:bCs/>
      <w:iCs/>
      <w:sz w:val="24"/>
      <w:szCs w:val="24"/>
      <w:lang w:val="x-none" w:eastAsia="ar-SA"/>
    </w:rPr>
  </w:style>
  <w:style w:type="paragraph" w:styleId="Nadpis3">
    <w:name w:val="heading 3"/>
    <w:basedOn w:val="Normln"/>
    <w:next w:val="Normln"/>
    <w:link w:val="Nadpis3Char"/>
    <w:qFormat/>
    <w:rsid w:val="005C14F2"/>
    <w:pPr>
      <w:keepNext/>
      <w:numPr>
        <w:ilvl w:val="2"/>
        <w:numId w:val="4"/>
      </w:numPr>
      <w:suppressAutoHyphens/>
      <w:spacing w:before="240" w:after="60" w:line="240" w:lineRule="auto"/>
      <w:outlineLvl w:val="2"/>
    </w:pPr>
    <w:rPr>
      <w:rFonts w:ascii="Times New Roman" w:eastAsia="Times New Roman" w:hAnsi="Times New Roman" w:cs="Times New Roman"/>
      <w:b/>
      <w:sz w:val="24"/>
      <w:szCs w:val="24"/>
      <w:lang w:eastAsia="ar-SA"/>
    </w:rPr>
  </w:style>
  <w:style w:type="paragraph" w:styleId="Nadpis4">
    <w:name w:val="heading 4"/>
    <w:basedOn w:val="Normln"/>
    <w:next w:val="Normln"/>
    <w:link w:val="Nadpis4Char"/>
    <w:uiPriority w:val="9"/>
    <w:semiHidden/>
    <w:unhideWhenUsed/>
    <w:qFormat/>
    <w:rsid w:val="005D444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57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7C5"/>
  </w:style>
  <w:style w:type="paragraph" w:styleId="Zpat">
    <w:name w:val="footer"/>
    <w:basedOn w:val="Normln"/>
    <w:link w:val="ZpatChar"/>
    <w:uiPriority w:val="99"/>
    <w:unhideWhenUsed/>
    <w:rsid w:val="005257C5"/>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7C5"/>
  </w:style>
  <w:style w:type="paragraph" w:styleId="Textbubliny">
    <w:name w:val="Balloon Text"/>
    <w:basedOn w:val="Normln"/>
    <w:link w:val="TextbublinyChar"/>
    <w:uiPriority w:val="99"/>
    <w:semiHidden/>
    <w:unhideWhenUsed/>
    <w:rsid w:val="005257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57C5"/>
    <w:rPr>
      <w:rFonts w:ascii="Tahoma" w:hAnsi="Tahoma" w:cs="Tahoma"/>
      <w:sz w:val="16"/>
      <w:szCs w:val="16"/>
    </w:rPr>
  </w:style>
  <w:style w:type="table" w:styleId="Mkatabulky">
    <w:name w:val="Table Grid"/>
    <w:basedOn w:val="Normlntabulka"/>
    <w:uiPriority w:val="59"/>
    <w:rsid w:val="0052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6905FA"/>
    <w:pPr>
      <w:spacing w:after="0" w:line="240" w:lineRule="auto"/>
    </w:pPr>
  </w:style>
  <w:style w:type="character" w:customStyle="1" w:styleId="Nadpis1Char">
    <w:name w:val="Nadpis 1 Char"/>
    <w:basedOn w:val="Standardnpsmoodstavce"/>
    <w:link w:val="Nadpis1"/>
    <w:rsid w:val="005C14F2"/>
    <w:rPr>
      <w:rFonts w:ascii="Times New Roman" w:eastAsia="Times New Roman" w:hAnsi="Times New Roman" w:cs="Times New Roman"/>
      <w:b/>
      <w:bCs/>
      <w:iCs/>
      <w:sz w:val="24"/>
      <w:szCs w:val="24"/>
      <w:lang w:val="x-none" w:eastAsia="ar-SA"/>
    </w:rPr>
  </w:style>
  <w:style w:type="character" w:customStyle="1" w:styleId="Nadpis2Char">
    <w:name w:val="Nadpis 2 Char"/>
    <w:basedOn w:val="Standardnpsmoodstavce"/>
    <w:link w:val="Nadpis2"/>
    <w:rsid w:val="005C14F2"/>
    <w:rPr>
      <w:rFonts w:ascii="Times New Roman" w:eastAsia="Times New Roman" w:hAnsi="Times New Roman" w:cs="Times New Roman"/>
      <w:b/>
      <w:bCs/>
      <w:iCs/>
      <w:sz w:val="24"/>
      <w:szCs w:val="24"/>
      <w:lang w:val="x-none" w:eastAsia="ar-SA"/>
    </w:rPr>
  </w:style>
  <w:style w:type="character" w:customStyle="1" w:styleId="Nadpis3Char">
    <w:name w:val="Nadpis 3 Char"/>
    <w:basedOn w:val="Standardnpsmoodstavce"/>
    <w:link w:val="Nadpis3"/>
    <w:rsid w:val="005C14F2"/>
    <w:rPr>
      <w:rFonts w:ascii="Times New Roman" w:eastAsia="Times New Roman" w:hAnsi="Times New Roman" w:cs="Times New Roman"/>
      <w:b/>
      <w:sz w:val="24"/>
      <w:szCs w:val="24"/>
      <w:lang w:eastAsia="ar-SA"/>
    </w:rPr>
  </w:style>
  <w:style w:type="character" w:styleId="Hypertextovodkaz">
    <w:name w:val="Hyperlink"/>
    <w:basedOn w:val="Standardnpsmoodstavce"/>
    <w:uiPriority w:val="99"/>
    <w:unhideWhenUsed/>
    <w:rsid w:val="005C14F2"/>
    <w:rPr>
      <w:color w:val="0000FF" w:themeColor="hyperlink"/>
      <w:u w:val="single"/>
    </w:rPr>
  </w:style>
  <w:style w:type="character" w:styleId="Siln">
    <w:name w:val="Strong"/>
    <w:basedOn w:val="Standardnpsmoodstavce"/>
    <w:uiPriority w:val="22"/>
    <w:qFormat/>
    <w:rsid w:val="005C14F2"/>
    <w:rPr>
      <w:b/>
      <w:bCs/>
    </w:rPr>
  </w:style>
  <w:style w:type="paragraph" w:styleId="Odstavecseseznamem">
    <w:name w:val="List Paragraph"/>
    <w:basedOn w:val="Normln"/>
    <w:uiPriority w:val="34"/>
    <w:qFormat/>
    <w:rsid w:val="005C14F2"/>
    <w:pPr>
      <w:ind w:left="720"/>
      <w:contextualSpacing/>
    </w:pPr>
  </w:style>
  <w:style w:type="paragraph" w:styleId="Normlnweb">
    <w:name w:val="Normal (Web)"/>
    <w:basedOn w:val="Normln"/>
    <w:rsid w:val="005C14F2"/>
    <w:pPr>
      <w:suppressAutoHyphens/>
      <w:spacing w:after="0" w:line="240" w:lineRule="auto"/>
    </w:pPr>
    <w:rPr>
      <w:rFonts w:ascii="Times New Roman" w:eastAsia="Times New Roman" w:hAnsi="Times New Roman" w:cs="Times New Roman"/>
      <w:sz w:val="24"/>
      <w:szCs w:val="24"/>
      <w:lang w:eastAsia="ar-SA"/>
    </w:rPr>
  </w:style>
  <w:style w:type="paragraph" w:styleId="Nzev">
    <w:name w:val="Title"/>
    <w:basedOn w:val="Normln"/>
    <w:next w:val="Normln"/>
    <w:link w:val="NzevChar"/>
    <w:qFormat/>
    <w:rsid w:val="005C14F2"/>
    <w:pPr>
      <w:spacing w:before="240" w:after="60" w:line="240" w:lineRule="auto"/>
      <w:jc w:val="center"/>
      <w:outlineLvl w:val="0"/>
    </w:pPr>
    <w:rPr>
      <w:rFonts w:ascii="Cambria" w:eastAsia="Times New Roman" w:hAnsi="Cambria" w:cs="Times New Roman"/>
      <w:b/>
      <w:bCs/>
      <w:kern w:val="28"/>
      <w:sz w:val="32"/>
      <w:szCs w:val="32"/>
      <w:lang w:eastAsia="cs-CZ"/>
    </w:rPr>
  </w:style>
  <w:style w:type="character" w:customStyle="1" w:styleId="NzevChar">
    <w:name w:val="Název Char"/>
    <w:basedOn w:val="Standardnpsmoodstavce"/>
    <w:link w:val="Nzev"/>
    <w:rsid w:val="005C14F2"/>
    <w:rPr>
      <w:rFonts w:ascii="Cambria" w:eastAsia="Times New Roman" w:hAnsi="Cambria" w:cs="Times New Roman"/>
      <w:b/>
      <w:bCs/>
      <w:kern w:val="28"/>
      <w:sz w:val="32"/>
      <w:szCs w:val="32"/>
      <w:lang w:eastAsia="cs-CZ"/>
    </w:rPr>
  </w:style>
  <w:style w:type="character" w:customStyle="1" w:styleId="normodsazenChar">
    <w:name w:val="norm.odsazení Char"/>
    <w:basedOn w:val="Standardnpsmoodstavce"/>
    <w:link w:val="normodsazen"/>
    <w:semiHidden/>
    <w:locked/>
    <w:rsid w:val="00933992"/>
    <w:rPr>
      <w:rFonts w:ascii="Arial" w:hAnsi="Arial" w:cs="Arial"/>
      <w:color w:val="000000"/>
      <w:szCs w:val="24"/>
    </w:rPr>
  </w:style>
  <w:style w:type="paragraph" w:customStyle="1" w:styleId="normodsazen">
    <w:name w:val="norm.odsazení"/>
    <w:basedOn w:val="Normln"/>
    <w:link w:val="normodsazenChar"/>
    <w:semiHidden/>
    <w:rsid w:val="00933992"/>
    <w:pPr>
      <w:widowControl w:val="0"/>
      <w:spacing w:before="100" w:after="0" w:line="240" w:lineRule="auto"/>
      <w:ind w:firstLine="425"/>
      <w:jc w:val="both"/>
    </w:pPr>
    <w:rPr>
      <w:rFonts w:ascii="Arial" w:hAnsi="Arial" w:cs="Arial"/>
      <w:color w:val="000000"/>
      <w:szCs w:val="24"/>
    </w:rPr>
  </w:style>
  <w:style w:type="character" w:customStyle="1" w:styleId="normodrpsmChar">
    <w:name w:val="norm.odráž.písm Char"/>
    <w:basedOn w:val="Standardnpsmoodstavce"/>
    <w:link w:val="normodrpsm"/>
    <w:semiHidden/>
    <w:locked/>
    <w:rsid w:val="00933992"/>
    <w:rPr>
      <w:rFonts w:ascii="Arial" w:hAnsi="Arial" w:cs="Arial"/>
      <w:color w:val="000000"/>
      <w:szCs w:val="24"/>
    </w:rPr>
  </w:style>
  <w:style w:type="paragraph" w:customStyle="1" w:styleId="normodrpsm">
    <w:name w:val="norm.odráž.písm"/>
    <w:basedOn w:val="Normln"/>
    <w:link w:val="normodrpsmChar"/>
    <w:semiHidden/>
    <w:rsid w:val="00933992"/>
    <w:pPr>
      <w:widowControl w:val="0"/>
      <w:spacing w:before="100" w:after="0" w:line="240" w:lineRule="auto"/>
      <w:ind w:left="283" w:hanging="283"/>
      <w:jc w:val="both"/>
    </w:pPr>
    <w:rPr>
      <w:rFonts w:ascii="Arial" w:hAnsi="Arial" w:cs="Arial"/>
      <w:color w:val="000000"/>
      <w:szCs w:val="24"/>
    </w:rPr>
  </w:style>
  <w:style w:type="paragraph" w:customStyle="1" w:styleId="Textpsmene">
    <w:name w:val="Text písmene"/>
    <w:basedOn w:val="Normln"/>
    <w:uiPriority w:val="99"/>
    <w:rsid w:val="00BC4A10"/>
    <w:pPr>
      <w:numPr>
        <w:ilvl w:val="1"/>
        <w:numId w:val="13"/>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BC4A10"/>
    <w:pPr>
      <w:numPr>
        <w:numId w:val="13"/>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paragraph" w:styleId="Textkomente">
    <w:name w:val="annotation text"/>
    <w:basedOn w:val="Normln"/>
    <w:link w:val="TextkomenteChar1"/>
    <w:rsid w:val="00BC4A10"/>
    <w:pPr>
      <w:spacing w:after="0" w:line="240" w:lineRule="auto"/>
    </w:pPr>
    <w:rPr>
      <w:rFonts w:ascii="Arial" w:eastAsia="Times New Roman" w:hAnsi="Arial" w:cs="Times New Roman"/>
      <w:sz w:val="20"/>
      <w:szCs w:val="20"/>
      <w:lang w:eastAsia="cs-CZ"/>
    </w:rPr>
  </w:style>
  <w:style w:type="character" w:customStyle="1" w:styleId="TextkomenteChar">
    <w:name w:val="Text komentáře Char"/>
    <w:basedOn w:val="Standardnpsmoodstavce"/>
    <w:uiPriority w:val="99"/>
    <w:semiHidden/>
    <w:rsid w:val="00BC4A10"/>
    <w:rPr>
      <w:sz w:val="20"/>
      <w:szCs w:val="20"/>
    </w:rPr>
  </w:style>
  <w:style w:type="character" w:styleId="Znakapoznpodarou">
    <w:name w:val="footnote reference"/>
    <w:basedOn w:val="Standardnpsmoodstavce"/>
    <w:uiPriority w:val="99"/>
    <w:semiHidden/>
    <w:rsid w:val="00BC4A10"/>
    <w:rPr>
      <w:rFonts w:cs="Times New Roman"/>
      <w:vertAlign w:val="superscript"/>
    </w:rPr>
  </w:style>
  <w:style w:type="character" w:customStyle="1" w:styleId="TextkomenteChar1">
    <w:name w:val="Text komentáře Char1"/>
    <w:basedOn w:val="Standardnpsmoodstavce"/>
    <w:link w:val="Textkomente"/>
    <w:uiPriority w:val="99"/>
    <w:semiHidden/>
    <w:locked/>
    <w:rsid w:val="00BC4A10"/>
    <w:rPr>
      <w:rFonts w:ascii="Arial" w:eastAsia="Times New Roman" w:hAnsi="Arial" w:cs="Times New Roman"/>
      <w:sz w:val="20"/>
      <w:szCs w:val="20"/>
      <w:lang w:eastAsia="cs-CZ"/>
    </w:rPr>
  </w:style>
  <w:style w:type="paragraph" w:styleId="Zkladntext">
    <w:name w:val="Body Text"/>
    <w:basedOn w:val="Normln"/>
    <w:link w:val="ZkladntextChar"/>
    <w:uiPriority w:val="99"/>
    <w:rsid w:val="00552921"/>
    <w:pPr>
      <w:spacing w:after="120" w:line="240" w:lineRule="auto"/>
    </w:pPr>
    <w:rPr>
      <w:rFonts w:ascii="Courier New" w:eastAsia="Times New Roman" w:hAnsi="Courier New" w:cs="Courier New"/>
      <w:sz w:val="16"/>
      <w:szCs w:val="16"/>
      <w:lang w:eastAsia="cs-CZ"/>
    </w:rPr>
  </w:style>
  <w:style w:type="character" w:customStyle="1" w:styleId="ZkladntextChar">
    <w:name w:val="Základní text Char"/>
    <w:basedOn w:val="Standardnpsmoodstavce"/>
    <w:link w:val="Zkladntext"/>
    <w:uiPriority w:val="99"/>
    <w:rsid w:val="00552921"/>
    <w:rPr>
      <w:rFonts w:ascii="Courier New" w:eastAsia="Times New Roman" w:hAnsi="Courier New" w:cs="Courier New"/>
      <w:sz w:val="16"/>
      <w:szCs w:val="16"/>
      <w:lang w:eastAsia="cs-CZ"/>
    </w:rPr>
  </w:style>
  <w:style w:type="paragraph" w:styleId="Zkladntext3">
    <w:name w:val="Body Text 3"/>
    <w:basedOn w:val="Normln"/>
    <w:link w:val="Zkladntext3Char"/>
    <w:uiPriority w:val="99"/>
    <w:semiHidden/>
    <w:unhideWhenUsed/>
    <w:rsid w:val="0031635C"/>
    <w:pPr>
      <w:spacing w:after="120"/>
    </w:pPr>
    <w:rPr>
      <w:sz w:val="16"/>
      <w:szCs w:val="16"/>
    </w:rPr>
  </w:style>
  <w:style w:type="character" w:customStyle="1" w:styleId="Zkladntext3Char">
    <w:name w:val="Základní text 3 Char"/>
    <w:basedOn w:val="Standardnpsmoodstavce"/>
    <w:link w:val="Zkladntext3"/>
    <w:uiPriority w:val="99"/>
    <w:semiHidden/>
    <w:rsid w:val="0031635C"/>
    <w:rPr>
      <w:sz w:val="16"/>
      <w:szCs w:val="16"/>
    </w:rPr>
  </w:style>
  <w:style w:type="paragraph" w:styleId="Prosttext">
    <w:name w:val="Plain Text"/>
    <w:basedOn w:val="Normln"/>
    <w:link w:val="ProsttextChar"/>
    <w:uiPriority w:val="99"/>
    <w:rsid w:val="0031635C"/>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31635C"/>
    <w:rPr>
      <w:rFonts w:ascii="Courier New" w:eastAsia="Times New Roman" w:hAnsi="Courier New" w:cs="Courier New"/>
      <w:sz w:val="20"/>
      <w:szCs w:val="20"/>
      <w:lang w:eastAsia="cs-CZ"/>
    </w:rPr>
  </w:style>
  <w:style w:type="paragraph" w:customStyle="1" w:styleId="NormalJustified">
    <w:name w:val="Normal (Justified)"/>
    <w:basedOn w:val="Normln"/>
    <w:uiPriority w:val="99"/>
    <w:rsid w:val="0031635C"/>
    <w:pPr>
      <w:widowControl w:val="0"/>
      <w:spacing w:after="0" w:line="240" w:lineRule="auto"/>
      <w:jc w:val="both"/>
    </w:pPr>
    <w:rPr>
      <w:rFonts w:ascii="Times New Roman" w:eastAsia="Times New Roman" w:hAnsi="Times New Roman" w:cs="Times New Roman"/>
      <w:kern w:val="28"/>
      <w:sz w:val="24"/>
      <w:szCs w:val="20"/>
      <w:lang w:eastAsia="cs-CZ"/>
    </w:rPr>
  </w:style>
  <w:style w:type="paragraph" w:styleId="Zkladntextodsazen3">
    <w:name w:val="Body Text Indent 3"/>
    <w:basedOn w:val="Normln"/>
    <w:link w:val="Zkladntextodsazen3Char"/>
    <w:uiPriority w:val="99"/>
    <w:unhideWhenUsed/>
    <w:rsid w:val="0031635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31635C"/>
    <w:rPr>
      <w:sz w:val="16"/>
      <w:szCs w:val="16"/>
    </w:rPr>
  </w:style>
  <w:style w:type="paragraph" w:customStyle="1" w:styleId="Textparagrafu">
    <w:name w:val="Text paragrafu"/>
    <w:basedOn w:val="Normln"/>
    <w:uiPriority w:val="99"/>
    <w:rsid w:val="0031635C"/>
    <w:pPr>
      <w:spacing w:before="240" w:after="0" w:line="240" w:lineRule="auto"/>
      <w:ind w:firstLine="425"/>
      <w:jc w:val="both"/>
      <w:outlineLvl w:val="5"/>
    </w:pPr>
    <w:rPr>
      <w:rFonts w:ascii="Calibri" w:eastAsia="Times New Roman" w:hAnsi="Calibri" w:cs="Times New Roman"/>
      <w:sz w:val="24"/>
      <w:szCs w:val="24"/>
      <w:lang w:eastAsia="cs-CZ"/>
    </w:rPr>
  </w:style>
  <w:style w:type="paragraph" w:styleId="Seznam">
    <w:name w:val="List"/>
    <w:basedOn w:val="Normln"/>
    <w:semiHidden/>
    <w:rsid w:val="005F7183"/>
    <w:pPr>
      <w:keepLines/>
      <w:tabs>
        <w:tab w:val="left" w:pos="284"/>
        <w:tab w:val="left" w:pos="567"/>
        <w:tab w:val="left" w:pos="851"/>
        <w:tab w:val="left" w:pos="1134"/>
        <w:tab w:val="right" w:leader="dot" w:pos="9639"/>
      </w:tabs>
      <w:suppressAutoHyphens/>
      <w:spacing w:after="60" w:line="300" w:lineRule="auto"/>
      <w:jc w:val="both"/>
    </w:pPr>
    <w:rPr>
      <w:rFonts w:ascii="Arial" w:eastAsia="Times New Roman" w:hAnsi="Arial" w:cs="Times New Roman"/>
      <w:spacing w:val="4"/>
      <w:sz w:val="20"/>
      <w:szCs w:val="20"/>
      <w:lang w:eastAsia="cs-CZ"/>
    </w:rPr>
  </w:style>
  <w:style w:type="paragraph" w:customStyle="1" w:styleId="Nadpis">
    <w:name w:val="Nadpis"/>
    <w:basedOn w:val="Normln"/>
    <w:next w:val="Normln"/>
    <w:rsid w:val="005F7183"/>
    <w:pPr>
      <w:keepNext/>
      <w:keepLines/>
      <w:suppressAutoHyphens/>
      <w:spacing w:before="360" w:after="60" w:line="240" w:lineRule="auto"/>
      <w:jc w:val="center"/>
    </w:pPr>
    <w:rPr>
      <w:rFonts w:ascii="Arial Black" w:eastAsia="Times New Roman" w:hAnsi="Arial Black" w:cs="Times New Roman"/>
      <w:caps/>
      <w:spacing w:val="4"/>
      <w:sz w:val="26"/>
      <w:szCs w:val="20"/>
      <w:lang w:eastAsia="cs-CZ"/>
    </w:rPr>
  </w:style>
  <w:style w:type="paragraph" w:customStyle="1" w:styleId="ObjednatelZhotovitel">
    <w:name w:val="Objednatel Zhotovitel"/>
    <w:basedOn w:val="Normln"/>
    <w:rsid w:val="005F7183"/>
    <w:pPr>
      <w:keepLines/>
      <w:tabs>
        <w:tab w:val="center" w:pos="2268"/>
        <w:tab w:val="center" w:pos="7371"/>
      </w:tabs>
      <w:suppressAutoHyphens/>
      <w:spacing w:before="360" w:after="60" w:line="240" w:lineRule="auto"/>
      <w:jc w:val="both"/>
    </w:pPr>
    <w:rPr>
      <w:rFonts w:ascii="Arial" w:eastAsia="Times New Roman" w:hAnsi="Arial" w:cs="Times New Roman"/>
      <w:b/>
      <w:caps/>
      <w:spacing w:val="4"/>
      <w:szCs w:val="20"/>
      <w:lang w:eastAsia="cs-CZ"/>
    </w:rPr>
  </w:style>
  <w:style w:type="paragraph" w:customStyle="1" w:styleId="cena">
    <w:name w:val="cena"/>
    <w:basedOn w:val="Normln"/>
    <w:rsid w:val="005F7183"/>
    <w:pPr>
      <w:keepLines/>
      <w:tabs>
        <w:tab w:val="right" w:pos="284"/>
        <w:tab w:val="right" w:leader="dot" w:pos="8505"/>
      </w:tabs>
      <w:suppressAutoHyphens/>
      <w:spacing w:after="60" w:line="240" w:lineRule="auto"/>
      <w:jc w:val="both"/>
    </w:pPr>
    <w:rPr>
      <w:rFonts w:ascii="Arial" w:eastAsia="Times New Roman" w:hAnsi="Arial" w:cs="Times New Roman"/>
      <w:spacing w:val="2"/>
      <w:sz w:val="20"/>
      <w:szCs w:val="20"/>
      <w:lang w:eastAsia="cs-CZ"/>
    </w:rPr>
  </w:style>
  <w:style w:type="paragraph" w:customStyle="1" w:styleId="doba">
    <w:name w:val="doba"/>
    <w:basedOn w:val="Normln"/>
    <w:rsid w:val="005F7183"/>
    <w:pPr>
      <w:keepLines/>
      <w:tabs>
        <w:tab w:val="left" w:pos="284"/>
        <w:tab w:val="left" w:pos="567"/>
        <w:tab w:val="left" w:pos="851"/>
        <w:tab w:val="left" w:pos="1134"/>
        <w:tab w:val="right" w:leader="dot" w:pos="8505"/>
      </w:tabs>
      <w:suppressAutoHyphens/>
      <w:spacing w:after="60" w:line="240" w:lineRule="auto"/>
      <w:jc w:val="both"/>
    </w:pPr>
    <w:rPr>
      <w:rFonts w:ascii="Arial" w:eastAsia="Times New Roman" w:hAnsi="Arial" w:cs="Times New Roman"/>
      <w:spacing w:val="2"/>
      <w:sz w:val="20"/>
      <w:szCs w:val="20"/>
      <w:lang w:eastAsia="cs-CZ"/>
    </w:rPr>
  </w:style>
  <w:style w:type="paragraph" w:customStyle="1" w:styleId="Nadpisplohy">
    <w:name w:val="Nadpis přílohy"/>
    <w:basedOn w:val="Normln"/>
    <w:rsid w:val="005F7183"/>
    <w:pPr>
      <w:keepNext/>
      <w:keepLines/>
      <w:pageBreakBefore/>
      <w:suppressAutoHyphens/>
      <w:spacing w:before="240" w:after="0" w:line="240" w:lineRule="auto"/>
      <w:jc w:val="center"/>
    </w:pPr>
    <w:rPr>
      <w:rFonts w:ascii="Arial Black" w:eastAsia="Times New Roman" w:hAnsi="Arial Black" w:cs="Times New Roman"/>
      <w:b/>
      <w:caps/>
      <w:spacing w:val="4"/>
      <w:sz w:val="36"/>
      <w:szCs w:val="20"/>
      <w:lang w:eastAsia="cs-CZ"/>
    </w:rPr>
  </w:style>
  <w:style w:type="paragraph" w:customStyle="1" w:styleId="strany2">
    <w:name w:val="strany 2"/>
    <w:basedOn w:val="Normln"/>
    <w:rsid w:val="005F7183"/>
    <w:pPr>
      <w:keepLines/>
      <w:tabs>
        <w:tab w:val="left" w:pos="2552"/>
        <w:tab w:val="left" w:pos="6237"/>
        <w:tab w:val="right" w:pos="9639"/>
      </w:tabs>
      <w:suppressAutoHyphens/>
      <w:spacing w:after="120" w:line="240" w:lineRule="auto"/>
      <w:ind w:left="2552"/>
    </w:pPr>
    <w:rPr>
      <w:rFonts w:ascii="Arial Narrow" w:eastAsia="Times New Roman" w:hAnsi="Arial Narrow" w:cs="Times New Roman"/>
      <w:i/>
      <w:iCs/>
      <w:spacing w:val="4"/>
      <w:szCs w:val="20"/>
      <w:lang w:eastAsia="cs-CZ"/>
    </w:rPr>
  </w:style>
  <w:style w:type="paragraph" w:customStyle="1" w:styleId="strany1">
    <w:name w:val="strany1"/>
    <w:basedOn w:val="Normln"/>
    <w:rsid w:val="005F7183"/>
    <w:pPr>
      <w:keepLines/>
      <w:tabs>
        <w:tab w:val="left" w:pos="2552"/>
        <w:tab w:val="left" w:pos="6237"/>
        <w:tab w:val="right" w:pos="9639"/>
      </w:tabs>
      <w:suppressAutoHyphens/>
      <w:spacing w:after="20" w:line="240" w:lineRule="auto"/>
    </w:pPr>
    <w:rPr>
      <w:rFonts w:ascii="Arial Narrow" w:eastAsia="Times New Roman" w:hAnsi="Arial Narrow" w:cs="Times New Roman"/>
      <w:spacing w:val="4"/>
      <w:szCs w:val="20"/>
      <w:lang w:eastAsia="cs-CZ"/>
    </w:rPr>
  </w:style>
  <w:style w:type="character" w:customStyle="1" w:styleId="platne1">
    <w:name w:val="platne1"/>
    <w:basedOn w:val="Standardnpsmoodstavce"/>
    <w:rsid w:val="005F7183"/>
  </w:style>
  <w:style w:type="paragraph" w:customStyle="1" w:styleId="Style12">
    <w:name w:val="Style12"/>
    <w:basedOn w:val="Normln"/>
    <w:uiPriority w:val="99"/>
    <w:rsid w:val="005F7183"/>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customStyle="1" w:styleId="Style13">
    <w:name w:val="Style13"/>
    <w:basedOn w:val="Normln"/>
    <w:uiPriority w:val="99"/>
    <w:rsid w:val="005F7183"/>
    <w:pPr>
      <w:widowControl w:val="0"/>
      <w:autoSpaceDE w:val="0"/>
      <w:autoSpaceDN w:val="0"/>
      <w:adjustRightInd w:val="0"/>
      <w:spacing w:after="0" w:line="230" w:lineRule="exact"/>
      <w:jc w:val="both"/>
    </w:pPr>
    <w:rPr>
      <w:rFonts w:ascii="Arial" w:eastAsiaTheme="minorEastAsia" w:hAnsi="Arial" w:cs="Arial"/>
      <w:sz w:val="24"/>
      <w:szCs w:val="24"/>
      <w:lang w:eastAsia="cs-CZ"/>
    </w:rPr>
  </w:style>
  <w:style w:type="paragraph" w:customStyle="1" w:styleId="Style15">
    <w:name w:val="Style15"/>
    <w:basedOn w:val="Normln"/>
    <w:uiPriority w:val="99"/>
    <w:rsid w:val="005F7183"/>
    <w:pPr>
      <w:widowControl w:val="0"/>
      <w:autoSpaceDE w:val="0"/>
      <w:autoSpaceDN w:val="0"/>
      <w:adjustRightInd w:val="0"/>
      <w:spacing w:after="0" w:line="230" w:lineRule="exact"/>
      <w:jc w:val="both"/>
    </w:pPr>
    <w:rPr>
      <w:rFonts w:ascii="Arial" w:eastAsiaTheme="minorEastAsia" w:hAnsi="Arial" w:cs="Arial"/>
      <w:sz w:val="24"/>
      <w:szCs w:val="24"/>
      <w:lang w:eastAsia="cs-CZ"/>
    </w:rPr>
  </w:style>
  <w:style w:type="paragraph" w:customStyle="1" w:styleId="Style17">
    <w:name w:val="Style17"/>
    <w:basedOn w:val="Normln"/>
    <w:uiPriority w:val="99"/>
    <w:rsid w:val="005F7183"/>
    <w:pPr>
      <w:widowControl w:val="0"/>
      <w:autoSpaceDE w:val="0"/>
      <w:autoSpaceDN w:val="0"/>
      <w:adjustRightInd w:val="0"/>
      <w:spacing w:after="0" w:line="230" w:lineRule="exact"/>
    </w:pPr>
    <w:rPr>
      <w:rFonts w:ascii="Arial" w:eastAsiaTheme="minorEastAsia" w:hAnsi="Arial" w:cs="Arial"/>
      <w:sz w:val="24"/>
      <w:szCs w:val="24"/>
      <w:lang w:eastAsia="cs-CZ"/>
    </w:rPr>
  </w:style>
  <w:style w:type="paragraph" w:customStyle="1" w:styleId="Style18">
    <w:name w:val="Style18"/>
    <w:basedOn w:val="Normln"/>
    <w:uiPriority w:val="99"/>
    <w:rsid w:val="005F7183"/>
    <w:pPr>
      <w:widowControl w:val="0"/>
      <w:autoSpaceDE w:val="0"/>
      <w:autoSpaceDN w:val="0"/>
      <w:adjustRightInd w:val="0"/>
      <w:spacing w:after="0" w:line="230" w:lineRule="exact"/>
      <w:ind w:hanging="432"/>
      <w:jc w:val="both"/>
    </w:pPr>
    <w:rPr>
      <w:rFonts w:ascii="Arial" w:eastAsiaTheme="minorEastAsia" w:hAnsi="Arial" w:cs="Arial"/>
      <w:sz w:val="24"/>
      <w:szCs w:val="24"/>
      <w:lang w:eastAsia="cs-CZ"/>
    </w:rPr>
  </w:style>
  <w:style w:type="paragraph" w:customStyle="1" w:styleId="Style19">
    <w:name w:val="Style19"/>
    <w:basedOn w:val="Normln"/>
    <w:uiPriority w:val="99"/>
    <w:rsid w:val="005F7183"/>
    <w:pPr>
      <w:widowControl w:val="0"/>
      <w:autoSpaceDE w:val="0"/>
      <w:autoSpaceDN w:val="0"/>
      <w:adjustRightInd w:val="0"/>
      <w:spacing w:after="0" w:line="231" w:lineRule="exact"/>
    </w:pPr>
    <w:rPr>
      <w:rFonts w:ascii="Arial" w:eastAsiaTheme="minorEastAsia" w:hAnsi="Arial" w:cs="Arial"/>
      <w:sz w:val="24"/>
      <w:szCs w:val="24"/>
      <w:lang w:eastAsia="cs-CZ"/>
    </w:rPr>
  </w:style>
  <w:style w:type="paragraph" w:customStyle="1" w:styleId="Style20">
    <w:name w:val="Style20"/>
    <w:basedOn w:val="Normln"/>
    <w:uiPriority w:val="99"/>
    <w:rsid w:val="005F7183"/>
    <w:pPr>
      <w:widowControl w:val="0"/>
      <w:autoSpaceDE w:val="0"/>
      <w:autoSpaceDN w:val="0"/>
      <w:adjustRightInd w:val="0"/>
      <w:spacing w:after="0" w:line="233" w:lineRule="exact"/>
      <w:ind w:hanging="408"/>
    </w:pPr>
    <w:rPr>
      <w:rFonts w:ascii="Arial" w:eastAsiaTheme="minorEastAsia" w:hAnsi="Arial" w:cs="Arial"/>
      <w:sz w:val="24"/>
      <w:szCs w:val="24"/>
      <w:lang w:eastAsia="cs-CZ"/>
    </w:rPr>
  </w:style>
  <w:style w:type="paragraph" w:customStyle="1" w:styleId="Style1">
    <w:name w:val="Style1"/>
    <w:basedOn w:val="Normln"/>
    <w:uiPriority w:val="99"/>
    <w:rsid w:val="005F7183"/>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customStyle="1" w:styleId="Style27">
    <w:name w:val="Style27"/>
    <w:basedOn w:val="Normln"/>
    <w:uiPriority w:val="99"/>
    <w:rsid w:val="005F7183"/>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styleId="Odkaznakoment">
    <w:name w:val="annotation reference"/>
    <w:rsid w:val="005D444F"/>
    <w:rPr>
      <w:sz w:val="16"/>
      <w:szCs w:val="16"/>
    </w:rPr>
  </w:style>
  <w:style w:type="character" w:customStyle="1" w:styleId="Nadpis4Char">
    <w:name w:val="Nadpis 4 Char"/>
    <w:basedOn w:val="Standardnpsmoodstavce"/>
    <w:link w:val="Nadpis4"/>
    <w:uiPriority w:val="9"/>
    <w:semiHidden/>
    <w:rsid w:val="005D444F"/>
    <w:rPr>
      <w:rFonts w:asciiTheme="majorHAnsi" w:eastAsiaTheme="majorEastAsia" w:hAnsiTheme="majorHAnsi" w:cstheme="majorBidi"/>
      <w:i/>
      <w:iCs/>
      <w:color w:val="365F91" w:themeColor="accent1" w:themeShade="BF"/>
    </w:rPr>
  </w:style>
  <w:style w:type="paragraph" w:customStyle="1" w:styleId="body">
    <w:name w:val="body"/>
    <w:basedOn w:val="Normln"/>
    <w:rsid w:val="0081342D"/>
    <w:pPr>
      <w:spacing w:before="100" w:beforeAutospacing="1" w:after="0" w:line="240" w:lineRule="auto"/>
      <w:ind w:left="375" w:right="150"/>
    </w:pPr>
    <w:rPr>
      <w:rFonts w:ascii="Times New Roman" w:eastAsia="Times New Roman" w:hAnsi="Times New Roman" w:cs="Times New Roman"/>
      <w:sz w:val="20"/>
      <w:szCs w:val="20"/>
      <w:lang w:eastAsia="cs-CZ"/>
    </w:rPr>
  </w:style>
  <w:style w:type="paragraph" w:customStyle="1" w:styleId="podsekce">
    <w:name w:val="podsekce"/>
    <w:basedOn w:val="Normln"/>
    <w:rsid w:val="00B3513D"/>
    <w:pPr>
      <w:spacing w:after="100" w:afterAutospacing="1" w:line="240" w:lineRule="auto"/>
      <w:ind w:left="375"/>
    </w:pPr>
    <w:rPr>
      <w:rFonts w:ascii="Times New Roman" w:eastAsia="Times New Roman" w:hAnsi="Times New Roman" w:cs="Times New Roman"/>
      <w:b/>
      <w:bCs/>
      <w:sz w:val="24"/>
      <w:szCs w:val="24"/>
      <w:lang w:eastAsia="cs-CZ"/>
    </w:rPr>
  </w:style>
  <w:style w:type="character" w:customStyle="1" w:styleId="nowrap">
    <w:name w:val="nowrap"/>
    <w:basedOn w:val="Standardnpsmoodstavce"/>
    <w:rsid w:val="001E7F55"/>
  </w:style>
  <w:style w:type="character" w:customStyle="1" w:styleId="preformatted">
    <w:name w:val="preformatted"/>
    <w:basedOn w:val="Standardnpsmoodstavce"/>
    <w:rsid w:val="00C1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8488">
      <w:bodyDiv w:val="1"/>
      <w:marLeft w:val="0"/>
      <w:marRight w:val="0"/>
      <w:marTop w:val="0"/>
      <w:marBottom w:val="0"/>
      <w:divBdr>
        <w:top w:val="none" w:sz="0" w:space="0" w:color="auto"/>
        <w:left w:val="none" w:sz="0" w:space="0" w:color="auto"/>
        <w:bottom w:val="none" w:sz="0" w:space="0" w:color="auto"/>
        <w:right w:val="none" w:sz="0" w:space="0" w:color="auto"/>
      </w:divBdr>
    </w:div>
    <w:div w:id="73286454">
      <w:bodyDiv w:val="1"/>
      <w:marLeft w:val="0"/>
      <w:marRight w:val="0"/>
      <w:marTop w:val="0"/>
      <w:marBottom w:val="0"/>
      <w:divBdr>
        <w:top w:val="none" w:sz="0" w:space="0" w:color="auto"/>
        <w:left w:val="none" w:sz="0" w:space="0" w:color="auto"/>
        <w:bottom w:val="none" w:sz="0" w:space="0" w:color="auto"/>
        <w:right w:val="none" w:sz="0" w:space="0" w:color="auto"/>
      </w:divBdr>
    </w:div>
    <w:div w:id="98837566">
      <w:bodyDiv w:val="1"/>
      <w:marLeft w:val="0"/>
      <w:marRight w:val="0"/>
      <w:marTop w:val="0"/>
      <w:marBottom w:val="0"/>
      <w:divBdr>
        <w:top w:val="none" w:sz="0" w:space="0" w:color="auto"/>
        <w:left w:val="none" w:sz="0" w:space="0" w:color="auto"/>
        <w:bottom w:val="none" w:sz="0" w:space="0" w:color="auto"/>
        <w:right w:val="none" w:sz="0" w:space="0" w:color="auto"/>
      </w:divBdr>
    </w:div>
    <w:div w:id="294062591">
      <w:bodyDiv w:val="1"/>
      <w:marLeft w:val="0"/>
      <w:marRight w:val="0"/>
      <w:marTop w:val="0"/>
      <w:marBottom w:val="0"/>
      <w:divBdr>
        <w:top w:val="none" w:sz="0" w:space="0" w:color="auto"/>
        <w:left w:val="none" w:sz="0" w:space="0" w:color="auto"/>
        <w:bottom w:val="none" w:sz="0" w:space="0" w:color="auto"/>
        <w:right w:val="none" w:sz="0" w:space="0" w:color="auto"/>
      </w:divBdr>
      <w:divsChild>
        <w:div w:id="1135951061">
          <w:marLeft w:val="0"/>
          <w:marRight w:val="0"/>
          <w:marTop w:val="0"/>
          <w:marBottom w:val="0"/>
          <w:divBdr>
            <w:top w:val="none" w:sz="0" w:space="0" w:color="auto"/>
            <w:left w:val="none" w:sz="0" w:space="0" w:color="auto"/>
            <w:bottom w:val="none" w:sz="0" w:space="0" w:color="auto"/>
            <w:right w:val="none" w:sz="0" w:space="0" w:color="auto"/>
          </w:divBdr>
          <w:divsChild>
            <w:div w:id="1682463158">
              <w:marLeft w:val="0"/>
              <w:marRight w:val="0"/>
              <w:marTop w:val="0"/>
              <w:marBottom w:val="0"/>
              <w:divBdr>
                <w:top w:val="none" w:sz="0" w:space="0" w:color="auto"/>
                <w:left w:val="none" w:sz="0" w:space="0" w:color="auto"/>
                <w:bottom w:val="none" w:sz="0" w:space="0" w:color="auto"/>
                <w:right w:val="none" w:sz="0" w:space="0" w:color="auto"/>
              </w:divBdr>
              <w:divsChild>
                <w:div w:id="174730666">
                  <w:marLeft w:val="0"/>
                  <w:marRight w:val="0"/>
                  <w:marTop w:val="0"/>
                  <w:marBottom w:val="0"/>
                  <w:divBdr>
                    <w:top w:val="none" w:sz="0" w:space="0" w:color="auto"/>
                    <w:left w:val="none" w:sz="0" w:space="0" w:color="auto"/>
                    <w:bottom w:val="none" w:sz="0" w:space="0" w:color="auto"/>
                    <w:right w:val="none" w:sz="0" w:space="0" w:color="auto"/>
                  </w:divBdr>
                  <w:divsChild>
                    <w:div w:id="995231394">
                      <w:marLeft w:val="0"/>
                      <w:marRight w:val="0"/>
                      <w:marTop w:val="0"/>
                      <w:marBottom w:val="0"/>
                      <w:divBdr>
                        <w:top w:val="none" w:sz="0" w:space="0" w:color="auto"/>
                        <w:left w:val="none" w:sz="0" w:space="0" w:color="auto"/>
                        <w:bottom w:val="none" w:sz="0" w:space="0" w:color="auto"/>
                        <w:right w:val="none" w:sz="0" w:space="0" w:color="auto"/>
                      </w:divBdr>
                      <w:divsChild>
                        <w:div w:id="2138258061">
                          <w:marLeft w:val="0"/>
                          <w:marRight w:val="0"/>
                          <w:marTop w:val="0"/>
                          <w:marBottom w:val="0"/>
                          <w:divBdr>
                            <w:top w:val="none" w:sz="0" w:space="0" w:color="auto"/>
                            <w:left w:val="none" w:sz="0" w:space="0" w:color="auto"/>
                            <w:bottom w:val="none" w:sz="0" w:space="0" w:color="auto"/>
                            <w:right w:val="none" w:sz="0" w:space="0" w:color="auto"/>
                          </w:divBdr>
                          <w:divsChild>
                            <w:div w:id="2109933341">
                              <w:marLeft w:val="0"/>
                              <w:marRight w:val="0"/>
                              <w:marTop w:val="0"/>
                              <w:marBottom w:val="0"/>
                              <w:divBdr>
                                <w:top w:val="none" w:sz="0" w:space="0" w:color="auto"/>
                                <w:left w:val="none" w:sz="0" w:space="0" w:color="auto"/>
                                <w:bottom w:val="none" w:sz="0" w:space="0" w:color="auto"/>
                                <w:right w:val="none" w:sz="0" w:space="0" w:color="auto"/>
                              </w:divBdr>
                              <w:divsChild>
                                <w:div w:id="727656224">
                                  <w:marLeft w:val="0"/>
                                  <w:marRight w:val="0"/>
                                  <w:marTop w:val="0"/>
                                  <w:marBottom w:val="0"/>
                                  <w:divBdr>
                                    <w:top w:val="none" w:sz="0" w:space="0" w:color="auto"/>
                                    <w:left w:val="none" w:sz="0" w:space="0" w:color="auto"/>
                                    <w:bottom w:val="none" w:sz="0" w:space="0" w:color="auto"/>
                                    <w:right w:val="none" w:sz="0" w:space="0" w:color="auto"/>
                                  </w:divBdr>
                                  <w:divsChild>
                                    <w:div w:id="559706081">
                                      <w:marLeft w:val="0"/>
                                      <w:marRight w:val="0"/>
                                      <w:marTop w:val="0"/>
                                      <w:marBottom w:val="0"/>
                                      <w:divBdr>
                                        <w:top w:val="none" w:sz="0" w:space="0" w:color="auto"/>
                                        <w:left w:val="none" w:sz="0" w:space="0" w:color="auto"/>
                                        <w:bottom w:val="none" w:sz="0" w:space="0" w:color="auto"/>
                                        <w:right w:val="none" w:sz="0" w:space="0" w:color="auto"/>
                                      </w:divBdr>
                                      <w:divsChild>
                                        <w:div w:id="19634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695589">
      <w:bodyDiv w:val="1"/>
      <w:marLeft w:val="0"/>
      <w:marRight w:val="0"/>
      <w:marTop w:val="0"/>
      <w:marBottom w:val="0"/>
      <w:divBdr>
        <w:top w:val="none" w:sz="0" w:space="0" w:color="auto"/>
        <w:left w:val="none" w:sz="0" w:space="0" w:color="auto"/>
        <w:bottom w:val="none" w:sz="0" w:space="0" w:color="auto"/>
        <w:right w:val="none" w:sz="0" w:space="0" w:color="auto"/>
      </w:divBdr>
    </w:div>
    <w:div w:id="666136827">
      <w:bodyDiv w:val="1"/>
      <w:marLeft w:val="0"/>
      <w:marRight w:val="0"/>
      <w:marTop w:val="0"/>
      <w:marBottom w:val="0"/>
      <w:divBdr>
        <w:top w:val="none" w:sz="0" w:space="0" w:color="auto"/>
        <w:left w:val="none" w:sz="0" w:space="0" w:color="auto"/>
        <w:bottom w:val="none" w:sz="0" w:space="0" w:color="auto"/>
        <w:right w:val="none" w:sz="0" w:space="0" w:color="auto"/>
      </w:divBdr>
    </w:div>
    <w:div w:id="720136041">
      <w:bodyDiv w:val="1"/>
      <w:marLeft w:val="0"/>
      <w:marRight w:val="0"/>
      <w:marTop w:val="0"/>
      <w:marBottom w:val="0"/>
      <w:divBdr>
        <w:top w:val="none" w:sz="0" w:space="0" w:color="auto"/>
        <w:left w:val="none" w:sz="0" w:space="0" w:color="auto"/>
        <w:bottom w:val="none" w:sz="0" w:space="0" w:color="auto"/>
        <w:right w:val="none" w:sz="0" w:space="0" w:color="auto"/>
      </w:divBdr>
    </w:div>
    <w:div w:id="892884624">
      <w:bodyDiv w:val="1"/>
      <w:marLeft w:val="0"/>
      <w:marRight w:val="0"/>
      <w:marTop w:val="0"/>
      <w:marBottom w:val="0"/>
      <w:divBdr>
        <w:top w:val="none" w:sz="0" w:space="0" w:color="auto"/>
        <w:left w:val="none" w:sz="0" w:space="0" w:color="auto"/>
        <w:bottom w:val="none" w:sz="0" w:space="0" w:color="auto"/>
        <w:right w:val="none" w:sz="0" w:space="0" w:color="auto"/>
      </w:divBdr>
      <w:divsChild>
        <w:div w:id="1959793189">
          <w:marLeft w:val="0"/>
          <w:marRight w:val="0"/>
          <w:marTop w:val="0"/>
          <w:marBottom w:val="0"/>
          <w:divBdr>
            <w:top w:val="none" w:sz="0" w:space="0" w:color="auto"/>
            <w:left w:val="none" w:sz="0" w:space="0" w:color="auto"/>
            <w:bottom w:val="none" w:sz="0" w:space="0" w:color="auto"/>
            <w:right w:val="none" w:sz="0" w:space="0" w:color="auto"/>
          </w:divBdr>
          <w:divsChild>
            <w:div w:id="1034617706">
              <w:marLeft w:val="0"/>
              <w:marRight w:val="0"/>
              <w:marTop w:val="0"/>
              <w:marBottom w:val="0"/>
              <w:divBdr>
                <w:top w:val="none" w:sz="0" w:space="0" w:color="auto"/>
                <w:left w:val="none" w:sz="0" w:space="0" w:color="auto"/>
                <w:bottom w:val="none" w:sz="0" w:space="0" w:color="auto"/>
                <w:right w:val="none" w:sz="0" w:space="0" w:color="auto"/>
              </w:divBdr>
              <w:divsChild>
                <w:div w:id="128670524">
                  <w:marLeft w:val="0"/>
                  <w:marRight w:val="0"/>
                  <w:marTop w:val="0"/>
                  <w:marBottom w:val="0"/>
                  <w:divBdr>
                    <w:top w:val="none" w:sz="0" w:space="0" w:color="auto"/>
                    <w:left w:val="none" w:sz="0" w:space="0" w:color="auto"/>
                    <w:bottom w:val="none" w:sz="0" w:space="0" w:color="auto"/>
                    <w:right w:val="none" w:sz="0" w:space="0" w:color="auto"/>
                  </w:divBdr>
                  <w:divsChild>
                    <w:div w:id="829949676">
                      <w:marLeft w:val="0"/>
                      <w:marRight w:val="0"/>
                      <w:marTop w:val="0"/>
                      <w:marBottom w:val="0"/>
                      <w:divBdr>
                        <w:top w:val="none" w:sz="0" w:space="0" w:color="auto"/>
                        <w:left w:val="none" w:sz="0" w:space="0" w:color="auto"/>
                        <w:bottom w:val="none" w:sz="0" w:space="0" w:color="auto"/>
                        <w:right w:val="none" w:sz="0" w:space="0" w:color="auto"/>
                      </w:divBdr>
                      <w:divsChild>
                        <w:div w:id="949818080">
                          <w:marLeft w:val="0"/>
                          <w:marRight w:val="0"/>
                          <w:marTop w:val="0"/>
                          <w:marBottom w:val="0"/>
                          <w:divBdr>
                            <w:top w:val="none" w:sz="0" w:space="0" w:color="auto"/>
                            <w:left w:val="none" w:sz="0" w:space="0" w:color="auto"/>
                            <w:bottom w:val="none" w:sz="0" w:space="0" w:color="auto"/>
                            <w:right w:val="none" w:sz="0" w:space="0" w:color="auto"/>
                          </w:divBdr>
                          <w:divsChild>
                            <w:div w:id="761612244">
                              <w:marLeft w:val="0"/>
                              <w:marRight w:val="0"/>
                              <w:marTop w:val="0"/>
                              <w:marBottom w:val="0"/>
                              <w:divBdr>
                                <w:top w:val="none" w:sz="0" w:space="0" w:color="auto"/>
                                <w:left w:val="none" w:sz="0" w:space="0" w:color="auto"/>
                                <w:bottom w:val="none" w:sz="0" w:space="0" w:color="auto"/>
                                <w:right w:val="none" w:sz="0" w:space="0" w:color="auto"/>
                              </w:divBdr>
                              <w:divsChild>
                                <w:div w:id="315302785">
                                  <w:marLeft w:val="0"/>
                                  <w:marRight w:val="0"/>
                                  <w:marTop w:val="0"/>
                                  <w:marBottom w:val="0"/>
                                  <w:divBdr>
                                    <w:top w:val="none" w:sz="0" w:space="0" w:color="auto"/>
                                    <w:left w:val="none" w:sz="0" w:space="0" w:color="auto"/>
                                    <w:bottom w:val="none" w:sz="0" w:space="0" w:color="auto"/>
                                    <w:right w:val="none" w:sz="0" w:space="0" w:color="auto"/>
                                  </w:divBdr>
                                  <w:divsChild>
                                    <w:div w:id="655113117">
                                      <w:marLeft w:val="0"/>
                                      <w:marRight w:val="0"/>
                                      <w:marTop w:val="0"/>
                                      <w:marBottom w:val="0"/>
                                      <w:divBdr>
                                        <w:top w:val="none" w:sz="0" w:space="0" w:color="auto"/>
                                        <w:left w:val="none" w:sz="0" w:space="0" w:color="auto"/>
                                        <w:bottom w:val="none" w:sz="0" w:space="0" w:color="auto"/>
                                        <w:right w:val="none" w:sz="0" w:space="0" w:color="auto"/>
                                      </w:divBdr>
                                    </w:div>
                                    <w:div w:id="2603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783458">
      <w:bodyDiv w:val="1"/>
      <w:marLeft w:val="0"/>
      <w:marRight w:val="0"/>
      <w:marTop w:val="0"/>
      <w:marBottom w:val="0"/>
      <w:divBdr>
        <w:top w:val="none" w:sz="0" w:space="0" w:color="auto"/>
        <w:left w:val="none" w:sz="0" w:space="0" w:color="auto"/>
        <w:bottom w:val="none" w:sz="0" w:space="0" w:color="auto"/>
        <w:right w:val="none" w:sz="0" w:space="0" w:color="auto"/>
      </w:divBdr>
    </w:div>
    <w:div w:id="1559853234">
      <w:bodyDiv w:val="1"/>
      <w:marLeft w:val="0"/>
      <w:marRight w:val="0"/>
      <w:marTop w:val="0"/>
      <w:marBottom w:val="0"/>
      <w:divBdr>
        <w:top w:val="none" w:sz="0" w:space="0" w:color="auto"/>
        <w:left w:val="none" w:sz="0" w:space="0" w:color="auto"/>
        <w:bottom w:val="none" w:sz="0" w:space="0" w:color="auto"/>
        <w:right w:val="none" w:sz="0" w:space="0" w:color="auto"/>
      </w:divBdr>
    </w:div>
    <w:div w:id="1688600738">
      <w:bodyDiv w:val="1"/>
      <w:marLeft w:val="0"/>
      <w:marRight w:val="0"/>
      <w:marTop w:val="0"/>
      <w:marBottom w:val="0"/>
      <w:divBdr>
        <w:top w:val="none" w:sz="0" w:space="0" w:color="auto"/>
        <w:left w:val="none" w:sz="0" w:space="0" w:color="auto"/>
        <w:bottom w:val="none" w:sz="0" w:space="0" w:color="auto"/>
        <w:right w:val="none" w:sz="0" w:space="0" w:color="auto"/>
      </w:divBdr>
      <w:divsChild>
        <w:div w:id="351616801">
          <w:marLeft w:val="0"/>
          <w:marRight w:val="0"/>
          <w:marTop w:val="0"/>
          <w:marBottom w:val="0"/>
          <w:divBdr>
            <w:top w:val="none" w:sz="0" w:space="0" w:color="auto"/>
            <w:left w:val="none" w:sz="0" w:space="0" w:color="auto"/>
            <w:bottom w:val="none" w:sz="0" w:space="0" w:color="auto"/>
            <w:right w:val="none" w:sz="0" w:space="0" w:color="auto"/>
          </w:divBdr>
          <w:divsChild>
            <w:div w:id="1496188969">
              <w:marLeft w:val="0"/>
              <w:marRight w:val="0"/>
              <w:marTop w:val="0"/>
              <w:marBottom w:val="0"/>
              <w:divBdr>
                <w:top w:val="none" w:sz="0" w:space="0" w:color="auto"/>
                <w:left w:val="none" w:sz="0" w:space="0" w:color="auto"/>
                <w:bottom w:val="none" w:sz="0" w:space="0" w:color="auto"/>
                <w:right w:val="none" w:sz="0" w:space="0" w:color="auto"/>
              </w:divBdr>
              <w:divsChild>
                <w:div w:id="998732884">
                  <w:marLeft w:val="0"/>
                  <w:marRight w:val="0"/>
                  <w:marTop w:val="0"/>
                  <w:marBottom w:val="0"/>
                  <w:divBdr>
                    <w:top w:val="none" w:sz="0" w:space="0" w:color="auto"/>
                    <w:left w:val="none" w:sz="0" w:space="0" w:color="auto"/>
                    <w:bottom w:val="none" w:sz="0" w:space="0" w:color="auto"/>
                    <w:right w:val="none" w:sz="0" w:space="0" w:color="auto"/>
                  </w:divBdr>
                  <w:divsChild>
                    <w:div w:id="442656356">
                      <w:marLeft w:val="0"/>
                      <w:marRight w:val="0"/>
                      <w:marTop w:val="0"/>
                      <w:marBottom w:val="0"/>
                      <w:divBdr>
                        <w:top w:val="none" w:sz="0" w:space="0" w:color="auto"/>
                        <w:left w:val="none" w:sz="0" w:space="0" w:color="auto"/>
                        <w:bottom w:val="none" w:sz="0" w:space="0" w:color="auto"/>
                        <w:right w:val="none" w:sz="0" w:space="0" w:color="auto"/>
                      </w:divBdr>
                      <w:divsChild>
                        <w:div w:id="1405293677">
                          <w:marLeft w:val="0"/>
                          <w:marRight w:val="0"/>
                          <w:marTop w:val="0"/>
                          <w:marBottom w:val="0"/>
                          <w:divBdr>
                            <w:top w:val="none" w:sz="0" w:space="0" w:color="auto"/>
                            <w:left w:val="none" w:sz="0" w:space="0" w:color="auto"/>
                            <w:bottom w:val="none" w:sz="0" w:space="0" w:color="auto"/>
                            <w:right w:val="none" w:sz="0" w:space="0" w:color="auto"/>
                          </w:divBdr>
                          <w:divsChild>
                            <w:div w:id="172961190">
                              <w:marLeft w:val="0"/>
                              <w:marRight w:val="0"/>
                              <w:marTop w:val="0"/>
                              <w:marBottom w:val="0"/>
                              <w:divBdr>
                                <w:top w:val="none" w:sz="0" w:space="0" w:color="auto"/>
                                <w:left w:val="none" w:sz="0" w:space="0" w:color="auto"/>
                                <w:bottom w:val="none" w:sz="0" w:space="0" w:color="auto"/>
                                <w:right w:val="none" w:sz="0" w:space="0" w:color="auto"/>
                              </w:divBdr>
                              <w:divsChild>
                                <w:div w:id="1457530619">
                                  <w:marLeft w:val="0"/>
                                  <w:marRight w:val="0"/>
                                  <w:marTop w:val="0"/>
                                  <w:marBottom w:val="0"/>
                                  <w:divBdr>
                                    <w:top w:val="none" w:sz="0" w:space="0" w:color="auto"/>
                                    <w:left w:val="none" w:sz="0" w:space="0" w:color="auto"/>
                                    <w:bottom w:val="none" w:sz="0" w:space="0" w:color="auto"/>
                                    <w:right w:val="none" w:sz="0" w:space="0" w:color="auto"/>
                                  </w:divBdr>
                                  <w:divsChild>
                                    <w:div w:id="1138033553">
                                      <w:marLeft w:val="0"/>
                                      <w:marRight w:val="0"/>
                                      <w:marTop w:val="0"/>
                                      <w:marBottom w:val="0"/>
                                      <w:divBdr>
                                        <w:top w:val="none" w:sz="0" w:space="0" w:color="auto"/>
                                        <w:left w:val="none" w:sz="0" w:space="0" w:color="auto"/>
                                        <w:bottom w:val="none" w:sz="0" w:space="0" w:color="auto"/>
                                        <w:right w:val="none" w:sz="0" w:space="0" w:color="auto"/>
                                      </w:divBdr>
                                      <w:divsChild>
                                        <w:div w:id="248664708">
                                          <w:marLeft w:val="0"/>
                                          <w:marRight w:val="0"/>
                                          <w:marTop w:val="0"/>
                                          <w:marBottom w:val="0"/>
                                          <w:divBdr>
                                            <w:top w:val="none" w:sz="0" w:space="0" w:color="auto"/>
                                            <w:left w:val="none" w:sz="0" w:space="0" w:color="auto"/>
                                            <w:bottom w:val="none" w:sz="0" w:space="0" w:color="auto"/>
                                            <w:right w:val="none" w:sz="0" w:space="0" w:color="auto"/>
                                          </w:divBdr>
                                          <w:divsChild>
                                            <w:div w:id="1397969516">
                                              <w:marLeft w:val="0"/>
                                              <w:marRight w:val="0"/>
                                              <w:marTop w:val="0"/>
                                              <w:marBottom w:val="0"/>
                                              <w:divBdr>
                                                <w:top w:val="none" w:sz="0" w:space="0" w:color="auto"/>
                                                <w:left w:val="none" w:sz="0" w:space="0" w:color="auto"/>
                                                <w:bottom w:val="none" w:sz="0" w:space="0" w:color="auto"/>
                                                <w:right w:val="none" w:sz="0" w:space="0" w:color="auto"/>
                                              </w:divBdr>
                                              <w:divsChild>
                                                <w:div w:id="594097882">
                                                  <w:marLeft w:val="0"/>
                                                  <w:marRight w:val="0"/>
                                                  <w:marTop w:val="0"/>
                                                  <w:marBottom w:val="0"/>
                                                  <w:divBdr>
                                                    <w:top w:val="none" w:sz="0" w:space="0" w:color="auto"/>
                                                    <w:left w:val="none" w:sz="0" w:space="0" w:color="auto"/>
                                                    <w:bottom w:val="none" w:sz="0" w:space="0" w:color="auto"/>
                                                    <w:right w:val="none" w:sz="0" w:space="0" w:color="auto"/>
                                                  </w:divBdr>
                                                  <w:divsChild>
                                                    <w:div w:id="1861041187">
                                                      <w:marLeft w:val="0"/>
                                                      <w:marRight w:val="0"/>
                                                      <w:marTop w:val="0"/>
                                                      <w:marBottom w:val="0"/>
                                                      <w:divBdr>
                                                        <w:top w:val="none" w:sz="0" w:space="0" w:color="auto"/>
                                                        <w:left w:val="none" w:sz="0" w:space="0" w:color="auto"/>
                                                        <w:bottom w:val="none" w:sz="0" w:space="0" w:color="auto"/>
                                                        <w:right w:val="none" w:sz="0" w:space="0" w:color="auto"/>
                                                      </w:divBdr>
                                                      <w:divsChild>
                                                        <w:div w:id="594747273">
                                                          <w:marLeft w:val="0"/>
                                                          <w:marRight w:val="0"/>
                                                          <w:marTop w:val="0"/>
                                                          <w:marBottom w:val="0"/>
                                                          <w:divBdr>
                                                            <w:top w:val="none" w:sz="0" w:space="0" w:color="auto"/>
                                                            <w:left w:val="none" w:sz="0" w:space="0" w:color="auto"/>
                                                            <w:bottom w:val="none" w:sz="0" w:space="0" w:color="auto"/>
                                                            <w:right w:val="none" w:sz="0" w:space="0" w:color="auto"/>
                                                          </w:divBdr>
                                                          <w:divsChild>
                                                            <w:div w:id="107358749">
                                                              <w:marLeft w:val="0"/>
                                                              <w:marRight w:val="0"/>
                                                              <w:marTop w:val="0"/>
                                                              <w:marBottom w:val="0"/>
                                                              <w:divBdr>
                                                                <w:top w:val="none" w:sz="0" w:space="0" w:color="auto"/>
                                                                <w:left w:val="none" w:sz="0" w:space="0" w:color="auto"/>
                                                                <w:bottom w:val="none" w:sz="0" w:space="0" w:color="auto"/>
                                                                <w:right w:val="none" w:sz="0" w:space="0" w:color="auto"/>
                                                              </w:divBdr>
                                                              <w:divsChild>
                                                                <w:div w:id="624625091">
                                                                  <w:marLeft w:val="0"/>
                                                                  <w:marRight w:val="0"/>
                                                                  <w:marTop w:val="0"/>
                                                                  <w:marBottom w:val="0"/>
                                                                  <w:divBdr>
                                                                    <w:top w:val="none" w:sz="0" w:space="0" w:color="auto"/>
                                                                    <w:left w:val="none" w:sz="0" w:space="0" w:color="auto"/>
                                                                    <w:bottom w:val="none" w:sz="0" w:space="0" w:color="auto"/>
                                                                    <w:right w:val="none" w:sz="0" w:space="0" w:color="auto"/>
                                                                  </w:divBdr>
                                                                  <w:divsChild>
                                                                    <w:div w:id="1571189585">
                                                                      <w:marLeft w:val="0"/>
                                                                      <w:marRight w:val="0"/>
                                                                      <w:marTop w:val="0"/>
                                                                      <w:marBottom w:val="0"/>
                                                                      <w:divBdr>
                                                                        <w:top w:val="none" w:sz="0" w:space="0" w:color="auto"/>
                                                                        <w:left w:val="none" w:sz="0" w:space="0" w:color="auto"/>
                                                                        <w:bottom w:val="none" w:sz="0" w:space="0" w:color="auto"/>
                                                                        <w:right w:val="none" w:sz="0" w:space="0" w:color="auto"/>
                                                                      </w:divBdr>
                                                                      <w:divsChild>
                                                                        <w:div w:id="13571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767024">
                                              <w:marLeft w:val="0"/>
                                              <w:marRight w:val="0"/>
                                              <w:marTop w:val="0"/>
                                              <w:marBottom w:val="0"/>
                                              <w:divBdr>
                                                <w:top w:val="none" w:sz="0" w:space="0" w:color="auto"/>
                                                <w:left w:val="none" w:sz="0" w:space="0" w:color="auto"/>
                                                <w:bottom w:val="none" w:sz="0" w:space="0" w:color="auto"/>
                                                <w:right w:val="none" w:sz="0" w:space="0" w:color="auto"/>
                                              </w:divBdr>
                                              <w:divsChild>
                                                <w:div w:id="830408020">
                                                  <w:marLeft w:val="0"/>
                                                  <w:marRight w:val="0"/>
                                                  <w:marTop w:val="0"/>
                                                  <w:marBottom w:val="0"/>
                                                  <w:divBdr>
                                                    <w:top w:val="none" w:sz="0" w:space="0" w:color="auto"/>
                                                    <w:left w:val="none" w:sz="0" w:space="0" w:color="auto"/>
                                                    <w:bottom w:val="none" w:sz="0" w:space="0" w:color="auto"/>
                                                    <w:right w:val="none" w:sz="0" w:space="0" w:color="auto"/>
                                                  </w:divBdr>
                                                  <w:divsChild>
                                                    <w:div w:id="1239368480">
                                                      <w:marLeft w:val="0"/>
                                                      <w:marRight w:val="0"/>
                                                      <w:marTop w:val="0"/>
                                                      <w:marBottom w:val="0"/>
                                                      <w:divBdr>
                                                        <w:top w:val="none" w:sz="0" w:space="0" w:color="auto"/>
                                                        <w:left w:val="none" w:sz="0" w:space="0" w:color="auto"/>
                                                        <w:bottom w:val="none" w:sz="0" w:space="0" w:color="auto"/>
                                                        <w:right w:val="none" w:sz="0" w:space="0" w:color="auto"/>
                                                      </w:divBdr>
                                                      <w:divsChild>
                                                        <w:div w:id="2920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3036751">
      <w:bodyDiv w:val="1"/>
      <w:marLeft w:val="0"/>
      <w:marRight w:val="0"/>
      <w:marTop w:val="0"/>
      <w:marBottom w:val="0"/>
      <w:divBdr>
        <w:top w:val="none" w:sz="0" w:space="0" w:color="auto"/>
        <w:left w:val="none" w:sz="0" w:space="0" w:color="auto"/>
        <w:bottom w:val="none" w:sz="0" w:space="0" w:color="auto"/>
        <w:right w:val="none" w:sz="0" w:space="0" w:color="auto"/>
      </w:divBdr>
    </w:div>
    <w:div w:id="1804693807">
      <w:bodyDiv w:val="1"/>
      <w:marLeft w:val="0"/>
      <w:marRight w:val="0"/>
      <w:marTop w:val="0"/>
      <w:marBottom w:val="0"/>
      <w:divBdr>
        <w:top w:val="none" w:sz="0" w:space="0" w:color="auto"/>
        <w:left w:val="none" w:sz="0" w:space="0" w:color="auto"/>
        <w:bottom w:val="none" w:sz="0" w:space="0" w:color="auto"/>
        <w:right w:val="none" w:sz="0" w:space="0" w:color="auto"/>
      </w:divBdr>
      <w:divsChild>
        <w:div w:id="1410495202">
          <w:marLeft w:val="0"/>
          <w:marRight w:val="0"/>
          <w:marTop w:val="0"/>
          <w:marBottom w:val="0"/>
          <w:divBdr>
            <w:top w:val="none" w:sz="0" w:space="0" w:color="auto"/>
            <w:left w:val="none" w:sz="0" w:space="0" w:color="auto"/>
            <w:bottom w:val="none" w:sz="0" w:space="0" w:color="auto"/>
            <w:right w:val="none" w:sz="0" w:space="0" w:color="auto"/>
          </w:divBdr>
          <w:divsChild>
            <w:div w:id="1617129942">
              <w:marLeft w:val="0"/>
              <w:marRight w:val="0"/>
              <w:marTop w:val="0"/>
              <w:marBottom w:val="0"/>
              <w:divBdr>
                <w:top w:val="none" w:sz="0" w:space="0" w:color="auto"/>
                <w:left w:val="none" w:sz="0" w:space="0" w:color="auto"/>
                <w:bottom w:val="none" w:sz="0" w:space="0" w:color="auto"/>
                <w:right w:val="none" w:sz="0" w:space="0" w:color="auto"/>
              </w:divBdr>
              <w:divsChild>
                <w:div w:id="1543593252">
                  <w:marLeft w:val="0"/>
                  <w:marRight w:val="0"/>
                  <w:marTop w:val="0"/>
                  <w:marBottom w:val="0"/>
                  <w:divBdr>
                    <w:top w:val="none" w:sz="0" w:space="0" w:color="auto"/>
                    <w:left w:val="none" w:sz="0" w:space="0" w:color="auto"/>
                    <w:bottom w:val="none" w:sz="0" w:space="0" w:color="auto"/>
                    <w:right w:val="none" w:sz="0" w:space="0" w:color="auto"/>
                  </w:divBdr>
                  <w:divsChild>
                    <w:div w:id="482434897">
                      <w:marLeft w:val="0"/>
                      <w:marRight w:val="600"/>
                      <w:marTop w:val="600"/>
                      <w:marBottom w:val="0"/>
                      <w:divBdr>
                        <w:top w:val="none" w:sz="0" w:space="0" w:color="auto"/>
                        <w:left w:val="none" w:sz="0" w:space="0" w:color="auto"/>
                        <w:bottom w:val="none" w:sz="0" w:space="0" w:color="auto"/>
                        <w:right w:val="none" w:sz="0" w:space="0" w:color="auto"/>
                      </w:divBdr>
                      <w:divsChild>
                        <w:div w:id="162353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enka.kohoutova@dozp-sulicka.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643050912A8E4D9C149A0D5AD12E80" ma:contentTypeVersion="0" ma:contentTypeDescription="Vytvoří nový dokument" ma:contentTypeScope="" ma:versionID="95f1bd11e57b8313b8dfc70d19497aa8">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8AF7A-4DEF-4180-8E9C-4CC9C07C4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B39D7A-997F-4F88-8603-85BA3867B768}">
  <ds:schemaRefs>
    <ds:schemaRef ds:uri="http://schemas.microsoft.com/office/2006/metadata/properties"/>
  </ds:schemaRefs>
</ds:datastoreItem>
</file>

<file path=customXml/itemProps3.xml><?xml version="1.0" encoding="utf-8"?>
<ds:datastoreItem xmlns:ds="http://schemas.openxmlformats.org/officeDocument/2006/customXml" ds:itemID="{C1F9D3AF-AB94-48BF-8ED5-41582C7D9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11259</Characters>
  <Application>Microsoft Office Word</Application>
  <DocSecurity>0</DocSecurity>
  <Lines>93</Lines>
  <Paragraphs>26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DOZP Sulická - Praha 4</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Dědková</dc:creator>
  <cp:lastModifiedBy>Robert Somol</cp:lastModifiedBy>
  <cp:revision>2</cp:revision>
  <cp:lastPrinted>2015-01-09T09:36:00Z</cp:lastPrinted>
  <dcterms:created xsi:type="dcterms:W3CDTF">2016-12-19T14:09:00Z</dcterms:created>
  <dcterms:modified xsi:type="dcterms:W3CDTF">2016-12-19T14:09:00Z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0x01010093643050912A8E4D9C149A0D5AD12E80</vt:lpwstr>
  </property>
</Properties>
</file>