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Středočeský kraj a hl. m. Praha</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náměstí W. Churchilla 1800/2,  13000 Praha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Jiří Veselý,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pan(paní) Caldová Leopoldina</w:t>
      </w:r>
      <w:r w:rsidRPr="00D27771">
        <w:rPr>
          <w:rFonts w:ascii="Arial" w:hAnsi="Arial" w:cs="Arial"/>
        </w:rPr>
        <w:tab/>
      </w:r>
      <w:r w:rsidR="00B4106E">
        <w:rPr>
          <w:rFonts w:ascii="Arial" w:hAnsi="Arial" w:cs="Arial"/>
        </w:rPr>
        <w:t>1949,</w:t>
      </w:r>
      <w:r w:rsidRPr="00D27771">
        <w:rPr>
          <w:rFonts w:ascii="Arial" w:hAnsi="Arial" w:cs="Arial"/>
        </w:rPr>
        <w:t xml:space="preserve"> Dobřichovice 25229</w:t>
      </w:r>
    </w:p>
    <w:p w:rsidR="00AD4CDE" w:rsidRPr="00D27771" w:rsidRDefault="00AD4CDE">
      <w:pPr>
        <w:widowControl/>
        <w:tabs>
          <w:tab w:val="left" w:pos="2835"/>
        </w:tabs>
        <w:rPr>
          <w:rFonts w:ascii="Arial" w:hAnsi="Arial" w:cs="Arial"/>
        </w:rPr>
      </w:pPr>
      <w:r w:rsidRPr="00D27771">
        <w:rPr>
          <w:rFonts w:ascii="Arial" w:hAnsi="Arial" w:cs="Arial"/>
        </w:rPr>
        <w:t>pan(paní) Jarošová Šimona</w:t>
      </w:r>
      <w:r w:rsidRPr="00D27771">
        <w:rPr>
          <w:rFonts w:ascii="Arial" w:hAnsi="Arial" w:cs="Arial"/>
        </w:rPr>
        <w:tab/>
      </w:r>
      <w:r w:rsidR="00B4106E">
        <w:rPr>
          <w:rFonts w:ascii="Arial" w:hAnsi="Arial" w:cs="Arial"/>
        </w:rPr>
        <w:t xml:space="preserve">1975, </w:t>
      </w:r>
      <w:r w:rsidRPr="00D27771">
        <w:rPr>
          <w:rFonts w:ascii="Arial" w:hAnsi="Arial" w:cs="Arial"/>
        </w:rPr>
        <w:t xml:space="preserve"> Chomutov 43004</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"nabyvatelé" </w:t>
      </w: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 17 odst. 3 písm. 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10PR19/81</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Středočeský kraj se sídlem v Praze, Katastrální pracoviště Praha - západ pro katastrální území Všenory, obec Všenory.</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1922/6</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17 m2</w:t>
      </w:r>
      <w:r w:rsidRPr="00835624">
        <w:rPr>
          <w:rFonts w:ascii="Arial" w:hAnsi="Arial" w:cs="Arial"/>
          <w:sz w:val="18"/>
        </w:rPr>
        <w:tab/>
        <w:t xml:space="preserve">421,00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17 m2 </w:t>
      </w:r>
      <w:r w:rsidRPr="00835624">
        <w:rPr>
          <w:rFonts w:ascii="Arial" w:hAnsi="Arial" w:cs="Arial"/>
          <w:sz w:val="18"/>
        </w:rPr>
        <w:tab/>
        <w:t>421,00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do vlastnictví nabyvatelů v tomto poměru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Caldová Leopoldina</w:t>
      </w:r>
      <w:r w:rsidRPr="00D27771">
        <w:rPr>
          <w:rFonts w:ascii="Arial" w:hAnsi="Arial" w:cs="Arial"/>
        </w:rPr>
        <w:tab/>
        <w:t xml:space="preserve">, Dobřichovice 25229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200/421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Jarošová Šimona</w:t>
      </w:r>
      <w:r w:rsidRPr="00D27771">
        <w:rPr>
          <w:rFonts w:ascii="Arial" w:hAnsi="Arial" w:cs="Arial"/>
        </w:rPr>
        <w:tab/>
        <w:t xml:space="preserve">Chomutov 43004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221/421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Česká republika nabyla vlastnické právo k převáděným pozemkům na základě knihovní vložky ŽK v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podle vyhl.č. 182/1988 Sb., ve znění vyhl.č. 316/1990 Sb., celkovou částkou </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Jarošová Šimona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dědictvím nároku, ze dne č, mezi postupitelem a nabyvatelem. </w:t>
      </w:r>
    </w:p>
    <w:p w:rsidR="00AD4CDE" w:rsidRPr="00D27771" w:rsidRDefault="00AD4CDE">
      <w:pPr>
        <w:widowControl/>
        <w:rPr>
          <w:rFonts w:ascii="Arial" w:hAnsi="Arial" w:cs="Arial"/>
        </w:rPr>
      </w:pPr>
      <w:r w:rsidRPr="00D27771">
        <w:rPr>
          <w:rFonts w:ascii="Arial" w:hAnsi="Arial" w:cs="Arial"/>
        </w:rPr>
        <w:t xml:space="preserve">Postoupený nárok je doložen: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kterým oprávněné osobě nelze vydat pozemky nebo jejich části v katastrálním území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w:t>
      </w: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Caldová Leopoldina </w:t>
      </w:r>
    </w:p>
    <w:p w:rsidR="00AD4CDE" w:rsidRPr="00D27771" w:rsidRDefault="00AD4CDE">
      <w:pPr>
        <w:widowControl/>
        <w:rPr>
          <w:rFonts w:ascii="Arial" w:hAnsi="Arial" w:cs="Arial"/>
        </w:rPr>
      </w:pPr>
      <w:r w:rsidRPr="00D27771">
        <w:rPr>
          <w:rFonts w:ascii="Arial" w:hAnsi="Arial" w:cs="Arial"/>
          <w:b/>
        </w:rPr>
        <w:t xml:space="preserve">Nárok na poskytnutí náhrady podle § 14 odst. 1 zákona o půdě, který se vypořádává podle § 17 odst. 3 písm. 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kterým oprávněné osobě, nelze vydat pozemky nebo jejich části v katastrálním území, okresu Praha-západ, které byly ke dni ve vlastnictví fyzické osoby.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znaleckým posudkem znalce podle vyhl.č. 182/1988 Sb., ve znění vyhl.č. 316/1990 Sb., celkovou částkou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B4106E">
      <w:pPr>
        <w:widowControl/>
        <w:rPr>
          <w:rFonts w:ascii="Arial" w:hAnsi="Arial" w:cs="Arial"/>
        </w:rPr>
      </w:pPr>
      <w:r w:rsidRPr="00D27771">
        <w:rPr>
          <w:rFonts w:ascii="Arial" w:hAnsi="Arial" w:cs="Arial"/>
        </w:rPr>
        <w:t xml:space="preserve">Zůstatek nároku ke dni sepsání smlouvy činí </w:t>
      </w: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nabyvatelé jej do svého vlastnictví přijímají.</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rsidR="008A6435" w:rsidRPr="00D27771" w:rsidRDefault="008A6435">
      <w:pPr>
        <w:widowControl/>
        <w:jc w:val="both"/>
        <w:rPr>
          <w:rFonts w:ascii="Arial" w:hAnsi="Arial" w:cs="Arial"/>
          <w:lang w:val="en-US"/>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w:t>
      </w:r>
      <w:r w:rsidRPr="00D27771">
        <w:rPr>
          <w:rFonts w:ascii="Arial" w:hAnsi="Arial" w:cs="Arial"/>
          <w:color w:val="000000"/>
          <w:sz w:val="20"/>
          <w:szCs w:val="20"/>
        </w:rPr>
        <w:lastRenderedPageBreak/>
        <w:t xml:space="preserve">katastru nemovitostí. Vlastnické právo k převáděnému pozemku přechází na nabyvatele vkladem do katastru nemovitostí. </w:t>
      </w:r>
    </w:p>
    <w:p w:rsidR="00AD4CDE" w:rsidRPr="00D27771" w:rsidRDefault="00AD4CDE">
      <w:pPr>
        <w:ind w:firstLine="426"/>
        <w:jc w:val="both"/>
        <w:rPr>
          <w:rFonts w:ascii="Arial" w:hAnsi="Arial" w:cs="Arial"/>
          <w:color w:val="000000"/>
        </w:rPr>
      </w:pPr>
    </w:p>
    <w:p w:rsidR="00AD4CDE" w:rsidRPr="00D27771" w:rsidRDefault="00AD4CDE">
      <w:pPr>
        <w:ind w:firstLine="426"/>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2B7458" w:rsidP="00547094">
      <w:pPr>
        <w:jc w:val="both"/>
        <w:rPr>
          <w:rFonts w:ascii="Arial" w:hAnsi="Arial" w:cs="Arial"/>
          <w:lang w:eastAsia="en-US"/>
        </w:rPr>
      </w:pPr>
    </w:p>
    <w:p w:rsidR="002B7458" w:rsidRDefault="002A2A4B" w:rsidP="00824EDF">
      <w:pPr>
        <w:pStyle w:val="vnintext"/>
        <w:ind w:firstLine="0"/>
        <w:rPr>
          <w:rFonts w:ascii="Arial" w:hAnsi="Arial" w:cs="Arial"/>
          <w:sz w:val="20"/>
          <w:szCs w:val="20"/>
        </w:rPr>
      </w:pPr>
      <w:r w:rsidRPr="002A2A4B">
        <w:rPr>
          <w:rFonts w:ascii="Arial" w:hAnsi="Arial" w:cs="Arial"/>
          <w:sz w:val="20"/>
          <w:szCs w:val="20"/>
          <w:lang w:eastAsia="en-US"/>
        </w:rPr>
        <w:t xml:space="preserve"> </w:t>
      </w:r>
      <w:r w:rsidRPr="00547094">
        <w:rPr>
          <w:rFonts w:ascii="Arial" w:hAnsi="Arial" w:cs="Arial"/>
          <w:sz w:val="20"/>
          <w:szCs w:val="20"/>
          <w:lang w:eastAsia="en-US"/>
        </w:rPr>
        <w:t>SPÚ jako správce osobních údajů dle zákona č. 101/2000 Sb., o ochraně osobních údajů</w:t>
      </w:r>
      <w:r w:rsidRPr="00547094">
        <w:rPr>
          <w:rFonts w:ascii="Arial" w:hAnsi="Arial" w:cs="Arial"/>
          <w:sz w:val="20"/>
          <w:szCs w:val="20"/>
          <w:lang w:eastAsia="en-US"/>
        </w:rPr>
        <w:br/>
        <w:t>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683264" w:rsidRPr="00D27771" w:rsidRDefault="00683264" w:rsidP="002B7458">
      <w:pPr>
        <w:pStyle w:val="vnintext"/>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o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B4106E">
        <w:rPr>
          <w:rFonts w:ascii="Arial" w:hAnsi="Arial" w:cs="Arial"/>
          <w:color w:val="000000"/>
          <w:sz w:val="20"/>
          <w:szCs w:val="20"/>
        </w:rPr>
        <w:t>Praze dne 28.6.2019</w:t>
      </w:r>
      <w:bookmarkStart w:id="0" w:name="_GoBack"/>
      <w:bookmarkEnd w:id="0"/>
      <w:r w:rsidRPr="00D27771">
        <w:rPr>
          <w:rFonts w:ascii="Arial" w:hAnsi="Arial" w:cs="Arial"/>
          <w:color w:val="000000"/>
          <w:sz w:val="20"/>
          <w:szCs w:val="20"/>
        </w:rPr>
        <w:tab/>
        <w:t>V ..........................………........... dne ......................</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730EB1" w:rsidRDefault="00730EB1">
      <w:pPr>
        <w:pStyle w:val="adresa"/>
        <w:widowControl/>
        <w:tabs>
          <w:tab w:val="clear" w:pos="3402"/>
          <w:tab w:val="clear" w:pos="6237"/>
        </w:tabs>
        <w:rPr>
          <w:rFonts w:ascii="Arial" w:hAnsi="Arial" w:cs="Arial"/>
          <w:color w:val="000000"/>
          <w:sz w:val="20"/>
          <w:szCs w:val="20"/>
        </w:rPr>
      </w:pPr>
    </w:p>
    <w:p w:rsidR="00730EB1" w:rsidRDefault="00730EB1">
      <w:pPr>
        <w:pStyle w:val="adresa"/>
        <w:widowControl/>
        <w:tabs>
          <w:tab w:val="clear" w:pos="3402"/>
          <w:tab w:val="clear" w:pos="6237"/>
        </w:tabs>
        <w:rPr>
          <w:rFonts w:ascii="Arial" w:hAnsi="Arial" w:cs="Arial"/>
          <w:color w:val="000000"/>
          <w:sz w:val="20"/>
          <w:szCs w:val="20"/>
        </w:rPr>
      </w:pPr>
    </w:p>
    <w:p w:rsidR="00730EB1" w:rsidRDefault="00730EB1">
      <w:pPr>
        <w:pStyle w:val="adresa"/>
        <w:widowControl/>
        <w:tabs>
          <w:tab w:val="clear" w:pos="3402"/>
          <w:tab w:val="clear" w:pos="6237"/>
        </w:tabs>
        <w:rPr>
          <w:rFonts w:ascii="Arial" w:hAnsi="Arial" w:cs="Arial"/>
          <w:color w:val="000000"/>
          <w:sz w:val="20"/>
          <w:szCs w:val="20"/>
        </w:rPr>
      </w:pPr>
    </w:p>
    <w:p w:rsidR="00730EB1" w:rsidRPr="00D27771" w:rsidRDefault="00730EB1">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rsidR="00AD4CDE" w:rsidRPr="00730EB1" w:rsidRDefault="00DF6D39" w:rsidP="00730EB1">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lastRenderedPageBreak/>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730EB1">
        <w:rPr>
          <w:rFonts w:ascii="Arial" w:hAnsi="Arial" w:cs="Arial"/>
          <w:color w:val="000000"/>
          <w:sz w:val="20"/>
          <w:szCs w:val="20"/>
        </w:rPr>
        <w:t xml:space="preserve">            </w:t>
      </w:r>
      <w:r w:rsidR="00730EB1" w:rsidRPr="00730EB1">
        <w:rPr>
          <w:rFonts w:ascii="Arial" w:hAnsi="Arial" w:cs="Arial"/>
          <w:color w:val="000000"/>
          <w:sz w:val="20"/>
          <w:szCs w:val="20"/>
        </w:rPr>
        <w:t>Caldová Leopoldina</w:t>
      </w:r>
    </w:p>
    <w:p w:rsidR="00730EB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Středočeský kraj a hl. m. Praha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Veselý </w:t>
      </w:r>
      <w:r w:rsidRPr="00D27771">
        <w:rPr>
          <w:rFonts w:ascii="Arial" w:hAnsi="Arial" w:cs="Arial"/>
          <w:color w:val="000000"/>
          <w:sz w:val="20"/>
          <w:szCs w:val="20"/>
        </w:rPr>
        <w:tab/>
        <w:t xml:space="preserve"> </w:t>
      </w:r>
    </w:p>
    <w:p w:rsidR="00730EB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p>
    <w:p w:rsidR="00730EB1" w:rsidRDefault="00730EB1" w:rsidP="0000799B">
      <w:pPr>
        <w:pStyle w:val="adresa"/>
        <w:widowControl/>
        <w:tabs>
          <w:tab w:val="clear" w:pos="3402"/>
          <w:tab w:val="clear" w:pos="6237"/>
          <w:tab w:val="left" w:pos="4961"/>
        </w:tabs>
        <w:rPr>
          <w:rFonts w:ascii="Arial" w:hAnsi="Arial" w:cs="Arial"/>
          <w:color w:val="000000"/>
          <w:sz w:val="20"/>
          <w:szCs w:val="20"/>
        </w:rPr>
      </w:pPr>
    </w:p>
    <w:p w:rsidR="00730EB1" w:rsidRDefault="00730EB1"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sidRPr="00730EB1">
        <w:rPr>
          <w:rFonts w:ascii="Arial" w:hAnsi="Arial" w:cs="Arial"/>
          <w:color w:val="000000"/>
          <w:sz w:val="20"/>
          <w:szCs w:val="20"/>
        </w:rPr>
        <w:t>…………………………………………………</w:t>
      </w:r>
    </w:p>
    <w:p w:rsidR="00730EB1" w:rsidRPr="00730EB1" w:rsidRDefault="00730EB1" w:rsidP="0000799B">
      <w:pPr>
        <w:pStyle w:val="adresa"/>
        <w:widowControl/>
        <w:tabs>
          <w:tab w:val="clear" w:pos="3402"/>
          <w:tab w:val="clear" w:pos="6237"/>
          <w:tab w:val="left" w:pos="4961"/>
        </w:tabs>
        <w:rPr>
          <w:rFonts w:ascii="Arial" w:hAnsi="Arial" w:cs="Arial"/>
          <w:b/>
          <w:color w:val="000000"/>
          <w:sz w:val="20"/>
          <w:szCs w:val="20"/>
        </w:rPr>
      </w:pPr>
      <w:r w:rsidRPr="00730EB1">
        <w:rPr>
          <w:rFonts w:ascii="Arial" w:hAnsi="Arial" w:cs="Arial"/>
          <w:color w:val="000000"/>
          <w:sz w:val="20"/>
          <w:szCs w:val="20"/>
        </w:rPr>
        <w:t xml:space="preserve">                    </w:t>
      </w:r>
      <w:r>
        <w:rPr>
          <w:rFonts w:ascii="Arial" w:hAnsi="Arial" w:cs="Arial"/>
          <w:color w:val="000000"/>
          <w:sz w:val="20"/>
          <w:szCs w:val="20"/>
        </w:rPr>
        <w:tab/>
      </w:r>
      <w:r w:rsidRPr="00730EB1">
        <w:rPr>
          <w:rFonts w:ascii="Arial" w:hAnsi="Arial" w:cs="Arial"/>
          <w:b/>
          <w:color w:val="000000"/>
          <w:sz w:val="20"/>
          <w:szCs w:val="20"/>
        </w:rPr>
        <w:t xml:space="preserve">                         nabyvatelé</w:t>
      </w:r>
    </w:p>
    <w:p w:rsidR="00730EB1" w:rsidRDefault="00730EB1"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t xml:space="preserve">                   Jarošová Šimona </w:t>
      </w:r>
      <w:r w:rsidR="00F86F31" w:rsidRPr="00D27771">
        <w:rPr>
          <w:rFonts w:ascii="Arial" w:hAnsi="Arial" w:cs="Arial"/>
          <w:color w:val="000000"/>
          <w:sz w:val="20"/>
          <w:szCs w:val="20"/>
        </w:rPr>
        <w:t xml:space="preserve"> </w:t>
      </w:r>
    </w:p>
    <w:p w:rsidR="00F86F31" w:rsidRPr="00D27771" w:rsidRDefault="00730EB1" w:rsidP="0000799B">
      <w:pPr>
        <w:pStyle w:val="adresa"/>
        <w:widowControl/>
        <w:tabs>
          <w:tab w:val="clear" w:pos="3402"/>
          <w:tab w:val="clear" w:pos="6237"/>
          <w:tab w:val="left" w:pos="4961"/>
        </w:tabs>
        <w:rPr>
          <w:rFonts w:ascii="Arial" w:hAnsi="Arial" w:cs="Arial"/>
          <w:color w:val="000000"/>
          <w:sz w:val="20"/>
          <w:szCs w:val="20"/>
        </w:rPr>
      </w:pPr>
      <w:r w:rsidRPr="00730EB1">
        <w:rPr>
          <w:rFonts w:ascii="Arial" w:hAnsi="Arial" w:cs="Arial"/>
          <w:color w:val="000000"/>
          <w:sz w:val="20"/>
          <w:szCs w:val="20"/>
        </w:rPr>
        <w:t>…………………………………………………</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730EB1" w:rsidRDefault="00730EB1" w:rsidP="00730EB1">
      <w:pPr>
        <w:pStyle w:val="adresa"/>
        <w:widowControl/>
        <w:tabs>
          <w:tab w:val="clear" w:pos="3402"/>
          <w:tab w:val="clear" w:pos="6237"/>
          <w:tab w:val="left" w:pos="4961"/>
        </w:tabs>
        <w:rPr>
          <w:rFonts w:ascii="Arial" w:hAnsi="Arial" w:cs="Arial"/>
          <w:color w:val="000000"/>
          <w:sz w:val="20"/>
          <w:szCs w:val="20"/>
        </w:rPr>
      </w:pPr>
      <w:r w:rsidRPr="00C86AAC">
        <w:rPr>
          <w:rFonts w:ascii="Arial" w:hAnsi="Arial" w:cs="Arial"/>
          <w:color w:val="000000"/>
          <w:sz w:val="20"/>
          <w:szCs w:val="20"/>
        </w:rPr>
        <w:t>Vedoucí oddělení převodu majetku státu a restitucí</w:t>
      </w:r>
    </w:p>
    <w:p w:rsidR="00730EB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Krajského pozemkového úřadu</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Středočeský kraj a hl. m. Praha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Ivana Kuklíková</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smluv.</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11757,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29. 4. 2019  Verze programu Restituce: 5.86</w:t>
      </w:r>
    </w:p>
    <w:sectPr w:rsidR="00AD4CDE" w:rsidRPr="00D27771">
      <w:headerReference w:type="even" r:id="rId6"/>
      <w:headerReference w:type="default" r:id="rId7"/>
      <w:footerReference w:type="even" r:id="rId8"/>
      <w:footerReference w:type="default" r:id="rId9"/>
      <w:headerReference w:type="first" r:id="rId10"/>
      <w:footerReference w:type="first" r:id="rId11"/>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C8C" w:rsidRDefault="00830C8C" w:rsidP="00830C8C">
      <w:r>
        <w:separator/>
      </w:r>
    </w:p>
  </w:endnote>
  <w:endnote w:type="continuationSeparator" w:id="0">
    <w:p w:rsidR="00830C8C" w:rsidRDefault="00830C8C" w:rsidP="00830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C8C" w:rsidRDefault="00830C8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4995877"/>
      <w:docPartObj>
        <w:docPartGallery w:val="Page Numbers (Bottom of Page)"/>
        <w:docPartUnique/>
      </w:docPartObj>
    </w:sdtPr>
    <w:sdtEndPr/>
    <w:sdtContent>
      <w:p w:rsidR="00830C8C" w:rsidRDefault="00830C8C">
        <w:pPr>
          <w:pStyle w:val="Zpat"/>
          <w:jc w:val="center"/>
        </w:pPr>
        <w:r>
          <w:fldChar w:fldCharType="begin"/>
        </w:r>
        <w:r>
          <w:instrText>PAGE   \* MERGEFORMAT</w:instrText>
        </w:r>
        <w:r>
          <w:fldChar w:fldCharType="separate"/>
        </w:r>
        <w:r w:rsidR="00B4106E">
          <w:rPr>
            <w:noProof/>
          </w:rPr>
          <w:t>4</w:t>
        </w:r>
        <w:r>
          <w:fldChar w:fldCharType="end"/>
        </w:r>
        <w:r>
          <w:t xml:space="preserve"> (celkem ze 4)</w:t>
        </w:r>
      </w:p>
    </w:sdtContent>
  </w:sdt>
  <w:p w:rsidR="00830C8C" w:rsidRDefault="00830C8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C8C" w:rsidRDefault="00830C8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C8C" w:rsidRDefault="00830C8C" w:rsidP="00830C8C">
      <w:r>
        <w:separator/>
      </w:r>
    </w:p>
  </w:footnote>
  <w:footnote w:type="continuationSeparator" w:id="0">
    <w:p w:rsidR="00830C8C" w:rsidRDefault="00830C8C" w:rsidP="00830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C8C" w:rsidRDefault="00830C8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C8C" w:rsidRDefault="00830C8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C8C" w:rsidRDefault="00830C8C">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900B7"/>
    <w:rsid w:val="00091141"/>
    <w:rsid w:val="000A3D59"/>
    <w:rsid w:val="000B4D5B"/>
    <w:rsid w:val="001015DC"/>
    <w:rsid w:val="0012285A"/>
    <w:rsid w:val="00125AC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1A20"/>
    <w:rsid w:val="002D163D"/>
    <w:rsid w:val="00306639"/>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6E39"/>
    <w:rsid w:val="006B5F0F"/>
    <w:rsid w:val="006B7BC3"/>
    <w:rsid w:val="006D2030"/>
    <w:rsid w:val="006F699E"/>
    <w:rsid w:val="00730EB1"/>
    <w:rsid w:val="00732FBB"/>
    <w:rsid w:val="007457FE"/>
    <w:rsid w:val="0078597A"/>
    <w:rsid w:val="00796D9F"/>
    <w:rsid w:val="007A250F"/>
    <w:rsid w:val="007B3E1D"/>
    <w:rsid w:val="007C7082"/>
    <w:rsid w:val="007F0009"/>
    <w:rsid w:val="008163EB"/>
    <w:rsid w:val="00817045"/>
    <w:rsid w:val="0081770D"/>
    <w:rsid w:val="00824EDF"/>
    <w:rsid w:val="00830C8C"/>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4106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C5978"/>
    <w:rsid w:val="00DE4537"/>
    <w:rsid w:val="00DF4838"/>
    <w:rsid w:val="00DF6D39"/>
    <w:rsid w:val="00E03B26"/>
    <w:rsid w:val="00E23DFA"/>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A57812"/>
  <w14:defaultImageDpi w14:val="0"/>
  <w15:docId w15:val="{6CF5FAD7-1826-4875-BD80-6A27B7B0C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766502">
      <w:marLeft w:val="0"/>
      <w:marRight w:val="0"/>
      <w:marTop w:val="0"/>
      <w:marBottom w:val="0"/>
      <w:divBdr>
        <w:top w:val="none" w:sz="0" w:space="0" w:color="auto"/>
        <w:left w:val="none" w:sz="0" w:space="0" w:color="auto"/>
        <w:bottom w:val="none" w:sz="0" w:space="0" w:color="auto"/>
        <w:right w:val="none" w:sz="0" w:space="0" w:color="auto"/>
      </w:divBdr>
    </w:div>
    <w:div w:id="12127665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1129</Words>
  <Characters>6662</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Roušalová Alena</dc:creator>
  <cp:keywords/>
  <dc:description/>
  <cp:lastModifiedBy>Roušalová Alena</cp:lastModifiedBy>
  <cp:revision>3</cp:revision>
  <cp:lastPrinted>2002-01-25T14:18:00Z</cp:lastPrinted>
  <dcterms:created xsi:type="dcterms:W3CDTF">2019-06-28T11:19:00Z</dcterms:created>
  <dcterms:modified xsi:type="dcterms:W3CDTF">2019-06-28T11:29:00Z</dcterms:modified>
</cp:coreProperties>
</file>