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67" w:rsidRDefault="0061353C" w:rsidP="0061353C">
      <w:r>
        <w:t xml:space="preserve">Michal </w:t>
      </w:r>
      <w:proofErr w:type="spellStart"/>
      <w:r>
        <w:t>Vobecký-Pdlahářství</w:t>
      </w:r>
      <w:proofErr w:type="spellEnd"/>
    </w:p>
    <w:p w:rsidR="0061353C" w:rsidRDefault="0061353C" w:rsidP="0061353C">
      <w:r>
        <w:t>256 01 Benešov</w:t>
      </w:r>
    </w:p>
    <w:p w:rsidR="0061353C" w:rsidRDefault="0061353C" w:rsidP="0061353C">
      <w:r>
        <w:t>IČO: 71724346</w:t>
      </w:r>
    </w:p>
    <w:p w:rsidR="0061353C" w:rsidRDefault="0061353C" w:rsidP="0061353C"/>
    <w:p w:rsidR="0061353C" w:rsidRDefault="0061353C" w:rsidP="0061353C">
      <w:proofErr w:type="spellStart"/>
      <w:r>
        <w:rPr>
          <w:b/>
          <w:u w:val="single"/>
        </w:rPr>
        <w:t>Podlahářské</w:t>
      </w:r>
      <w:proofErr w:type="spellEnd"/>
      <w:r>
        <w:rPr>
          <w:b/>
          <w:u w:val="single"/>
        </w:rPr>
        <w:t xml:space="preserve"> práce a materiál – Třída č. </w:t>
      </w:r>
      <w:r w:rsidR="005C361B">
        <w:rPr>
          <w:b/>
          <w:u w:val="single"/>
        </w:rPr>
        <w:t>3</w:t>
      </w:r>
      <w:r>
        <w:rPr>
          <w:b/>
          <w:u w:val="single"/>
        </w:rPr>
        <w:t xml:space="preserve"> MŠ „U kohoutka </w:t>
      </w:r>
      <w:proofErr w:type="spellStart"/>
      <w:r>
        <w:rPr>
          <w:b/>
          <w:u w:val="single"/>
        </w:rPr>
        <w:t>Sedmipírka</w:t>
      </w:r>
      <w:proofErr w:type="spellEnd"/>
      <w:r>
        <w:rPr>
          <w:b/>
          <w:u w:val="single"/>
        </w:rPr>
        <w:t>“</w:t>
      </w:r>
    </w:p>
    <w:p w:rsidR="0061353C" w:rsidRDefault="0061353C" w:rsidP="0061353C"/>
    <w:p w:rsidR="0061353C" w:rsidRDefault="0061353C" w:rsidP="0061353C">
      <w:proofErr w:type="gramStart"/>
      <w:r>
        <w:t>Demontáž                               8</w:t>
      </w:r>
      <w:r w:rsidR="005C361B">
        <w:t>7</w:t>
      </w:r>
      <w:r>
        <w:t>,</w:t>
      </w:r>
      <w:r w:rsidR="005C361B">
        <w:t>7</w:t>
      </w:r>
      <w:proofErr w:type="gramEnd"/>
      <w:r>
        <w:t xml:space="preserve"> m2                                  4</w:t>
      </w:r>
      <w:r w:rsidR="005C361B">
        <w:t>385</w:t>
      </w:r>
      <w:r>
        <w:t>,-</w:t>
      </w:r>
    </w:p>
    <w:p w:rsidR="0061353C" w:rsidRDefault="0061353C" w:rsidP="0061353C">
      <w:proofErr w:type="spellStart"/>
      <w:r>
        <w:t>Stěrkování</w:t>
      </w:r>
      <w:proofErr w:type="spellEnd"/>
      <w:r>
        <w:t xml:space="preserve">                              8</w:t>
      </w:r>
      <w:r w:rsidR="005C361B">
        <w:t>7</w:t>
      </w:r>
      <w:r>
        <w:t>,</w:t>
      </w:r>
      <w:r w:rsidR="005C361B">
        <w:t>7</w:t>
      </w:r>
      <w:r>
        <w:t xml:space="preserve"> </w:t>
      </w:r>
      <w:proofErr w:type="gramStart"/>
      <w:r>
        <w:t>m2                                  6</w:t>
      </w:r>
      <w:r w:rsidR="005C361B">
        <w:t>139</w:t>
      </w:r>
      <w:r>
        <w:t>,</w:t>
      </w:r>
      <w:proofErr w:type="gramEnd"/>
      <w:r>
        <w:t>-</w:t>
      </w:r>
    </w:p>
    <w:p w:rsidR="0061353C" w:rsidRDefault="0061353C" w:rsidP="0061353C">
      <w:r>
        <w:t xml:space="preserve">Lepení </w:t>
      </w:r>
      <w:proofErr w:type="gramStart"/>
      <w:r>
        <w:t>koberce                      8</w:t>
      </w:r>
      <w:r w:rsidR="005C361B">
        <w:t>7</w:t>
      </w:r>
      <w:r>
        <w:t>,</w:t>
      </w:r>
      <w:r w:rsidR="005C361B">
        <w:t>7</w:t>
      </w:r>
      <w:proofErr w:type="gramEnd"/>
      <w:r>
        <w:t xml:space="preserve"> m2                                  6</w:t>
      </w:r>
      <w:r w:rsidR="005C361B">
        <w:t>578</w:t>
      </w:r>
      <w:r>
        <w:t>,-</w:t>
      </w:r>
    </w:p>
    <w:p w:rsidR="0061353C" w:rsidRDefault="0061353C" w:rsidP="0061353C">
      <w:proofErr w:type="spellStart"/>
      <w:r>
        <w:t>Soklování</w:t>
      </w:r>
      <w:proofErr w:type="spellEnd"/>
      <w:r>
        <w:t xml:space="preserve">                                </w:t>
      </w:r>
      <w:r w:rsidR="005C361B">
        <w:t>37,5</w:t>
      </w:r>
      <w:r>
        <w:t xml:space="preserve"> </w:t>
      </w:r>
      <w:proofErr w:type="spellStart"/>
      <w:proofErr w:type="gramStart"/>
      <w:r>
        <w:t>bm</w:t>
      </w:r>
      <w:proofErr w:type="spellEnd"/>
      <w:r>
        <w:t xml:space="preserve">                                  </w:t>
      </w:r>
      <w:r w:rsidR="005C361B">
        <w:t>1824</w:t>
      </w:r>
      <w:r>
        <w:t>,</w:t>
      </w:r>
      <w:proofErr w:type="gramEnd"/>
      <w:r>
        <w:t>-</w:t>
      </w:r>
    </w:p>
    <w:p w:rsidR="0061353C" w:rsidRDefault="0061353C" w:rsidP="0061353C">
      <w:proofErr w:type="gramStart"/>
      <w:r>
        <w:t xml:space="preserve">Přechody                                </w:t>
      </w:r>
      <w:r w:rsidR="005C361B">
        <w:t xml:space="preserve"> 8,</w:t>
      </w:r>
      <w:r>
        <w:t>1</w:t>
      </w:r>
      <w:proofErr w:type="gramEnd"/>
      <w:r>
        <w:t xml:space="preserve"> </w:t>
      </w:r>
      <w:proofErr w:type="spellStart"/>
      <w:r>
        <w:t>bm</w:t>
      </w:r>
      <w:proofErr w:type="spellEnd"/>
      <w:r>
        <w:t xml:space="preserve">                                    1</w:t>
      </w:r>
      <w:r w:rsidR="005C361B">
        <w:t>611</w:t>
      </w:r>
      <w:r>
        <w:t>,-</w:t>
      </w:r>
    </w:p>
    <w:p w:rsidR="0061353C" w:rsidRDefault="0061353C" w:rsidP="0061353C">
      <w:proofErr w:type="gramStart"/>
      <w:r>
        <w:t xml:space="preserve">Koberec                                 </w:t>
      </w:r>
      <w:r w:rsidR="005C361B">
        <w:t xml:space="preserve"> 9</w:t>
      </w:r>
      <w:r>
        <w:t>4</w:t>
      </w:r>
      <w:proofErr w:type="gramEnd"/>
      <w:r>
        <w:t xml:space="preserve"> m2    </w:t>
      </w:r>
      <w:r w:rsidR="005C361B">
        <w:t xml:space="preserve">  </w:t>
      </w:r>
      <w:r>
        <w:t xml:space="preserve">                              3</w:t>
      </w:r>
      <w:r w:rsidR="005C361B">
        <w:t>2010</w:t>
      </w:r>
      <w:r>
        <w:t>,-</w:t>
      </w:r>
    </w:p>
    <w:p w:rsidR="0061353C" w:rsidRDefault="0061353C" w:rsidP="0061353C">
      <w:r>
        <w:t>Manipulace                            1j                                                2</w:t>
      </w:r>
      <w:r w:rsidR="005C361B">
        <w:t>5</w:t>
      </w:r>
      <w:r>
        <w:t>0,-</w:t>
      </w:r>
    </w:p>
    <w:p w:rsidR="0061353C" w:rsidRDefault="0061353C" w:rsidP="0061353C"/>
    <w:p w:rsidR="0061353C" w:rsidRDefault="0061353C" w:rsidP="0061353C"/>
    <w:p w:rsidR="0061353C" w:rsidRDefault="0061353C" w:rsidP="0061353C">
      <w:pPr>
        <w:rPr>
          <w:b/>
        </w:rPr>
      </w:pPr>
      <w:r>
        <w:t xml:space="preserve">  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Celkem cena bez </w:t>
      </w:r>
      <w:proofErr w:type="gramStart"/>
      <w:r>
        <w:rPr>
          <w:b/>
        </w:rPr>
        <w:t>DPH                                                       5</w:t>
      </w:r>
      <w:r w:rsidR="005C361B">
        <w:rPr>
          <w:b/>
        </w:rPr>
        <w:t>2797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61353C" w:rsidRDefault="0061353C" w:rsidP="0061353C">
      <w:pPr>
        <w:rPr>
          <w:b/>
        </w:rPr>
      </w:pPr>
      <w:r>
        <w:rPr>
          <w:b/>
        </w:rPr>
        <w:t xml:space="preserve">DPH </w:t>
      </w:r>
      <w:proofErr w:type="gramStart"/>
      <w:r>
        <w:rPr>
          <w:b/>
        </w:rPr>
        <w:t>21 %                                                                             11</w:t>
      </w:r>
      <w:r w:rsidR="005C361B">
        <w:rPr>
          <w:b/>
        </w:rPr>
        <w:t>087</w:t>
      </w:r>
      <w:r>
        <w:rPr>
          <w:b/>
        </w:rPr>
        <w:t>,</w:t>
      </w:r>
      <w:proofErr w:type="gramEnd"/>
      <w:r>
        <w:rPr>
          <w:b/>
        </w:rPr>
        <w:t>-</w:t>
      </w:r>
    </w:p>
    <w:p w:rsidR="0061353C" w:rsidRPr="0061353C" w:rsidRDefault="0061353C" w:rsidP="0061353C">
      <w:pPr>
        <w:rPr>
          <w:b/>
        </w:rPr>
      </w:pPr>
      <w:r>
        <w:rPr>
          <w:b/>
        </w:rPr>
        <w:t xml:space="preserve">Cena s 21% </w:t>
      </w:r>
      <w:proofErr w:type="gramStart"/>
      <w:r>
        <w:rPr>
          <w:b/>
        </w:rPr>
        <w:t>DPH                                                                 6</w:t>
      </w:r>
      <w:r w:rsidR="005C361B">
        <w:rPr>
          <w:b/>
        </w:rPr>
        <w:t>3884</w:t>
      </w:r>
      <w:bookmarkStart w:id="0" w:name="_GoBack"/>
      <w:bookmarkEnd w:id="0"/>
      <w:r>
        <w:rPr>
          <w:b/>
        </w:rPr>
        <w:t>,</w:t>
      </w:r>
      <w:proofErr w:type="gramEnd"/>
      <w:r>
        <w:rPr>
          <w:b/>
        </w:rPr>
        <w:t xml:space="preserve">-  </w:t>
      </w:r>
    </w:p>
    <w:p w:rsidR="0061353C" w:rsidRPr="0061353C" w:rsidRDefault="0061353C" w:rsidP="0061353C">
      <w:pPr>
        <w:rPr>
          <w:b/>
          <w:u w:val="single"/>
        </w:rPr>
      </w:pPr>
    </w:p>
    <w:sectPr w:rsidR="0061353C" w:rsidRPr="0061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EC"/>
    <w:rsid w:val="00333C67"/>
    <w:rsid w:val="005C361B"/>
    <w:rsid w:val="0061353C"/>
    <w:rsid w:val="007C19BC"/>
    <w:rsid w:val="00933D31"/>
    <w:rsid w:val="00D567EC"/>
    <w:rsid w:val="00D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A2AD"/>
  <w15:docId w15:val="{05795938-0235-40F1-B287-8A6874A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67EC"/>
    <w:pPr>
      <w:spacing w:after="0" w:line="240" w:lineRule="auto"/>
    </w:pPr>
  </w:style>
  <w:style w:type="table" w:styleId="Mkatabulky">
    <w:name w:val="Table Grid"/>
    <w:basedOn w:val="Normlntabulka"/>
    <w:uiPriority w:val="59"/>
    <w:rsid w:val="00D5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Uživatel systému Windows</cp:lastModifiedBy>
  <cp:revision>2</cp:revision>
  <cp:lastPrinted>2013-11-29T10:33:00Z</cp:lastPrinted>
  <dcterms:created xsi:type="dcterms:W3CDTF">2019-06-28T11:08:00Z</dcterms:created>
  <dcterms:modified xsi:type="dcterms:W3CDTF">2019-06-28T11:08:00Z</dcterms:modified>
</cp:coreProperties>
</file>