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6"/>
        <w:gridCol w:w="195"/>
        <w:gridCol w:w="1214"/>
        <w:gridCol w:w="504"/>
        <w:gridCol w:w="1122"/>
        <w:gridCol w:w="195"/>
        <w:gridCol w:w="1875"/>
        <w:gridCol w:w="1656"/>
        <w:gridCol w:w="615"/>
      </w:tblGrid>
      <w:tr w:rsidR="00F33902" w:rsidRPr="00F33902" w:rsidTr="00F33902">
        <w:trPr>
          <w:trHeight w:val="480"/>
        </w:trPr>
        <w:tc>
          <w:tcPr>
            <w:tcW w:w="905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bookmarkStart w:id="0" w:name="_GoBack"/>
            <w:r w:rsidRPr="00F3390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Položkový rozpočet stavby - příloha </w:t>
            </w:r>
            <w:proofErr w:type="gramStart"/>
            <w:r w:rsidRPr="00F3390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č.1</w:t>
            </w:r>
            <w:proofErr w:type="gramEnd"/>
          </w:p>
        </w:tc>
      </w:tr>
      <w:bookmarkEnd w:id="0"/>
      <w:tr w:rsidR="00F33902" w:rsidRPr="00F33902" w:rsidTr="00F33902">
        <w:trPr>
          <w:trHeight w:val="480"/>
        </w:trPr>
        <w:tc>
          <w:tcPr>
            <w:tcW w:w="18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006/2018_9</w:t>
            </w:r>
          </w:p>
        </w:tc>
        <w:tc>
          <w:tcPr>
            <w:tcW w:w="5963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ZŠ Máj II</w:t>
            </w:r>
          </w:p>
        </w:tc>
      </w:tr>
      <w:tr w:rsidR="00F33902" w:rsidRPr="00F33902" w:rsidTr="00F33902">
        <w:trPr>
          <w:trHeight w:val="480"/>
        </w:trPr>
        <w:tc>
          <w:tcPr>
            <w:tcW w:w="905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„Stavební úpravy – oprava sociálního zařízení a stoupacího vedení vodovodu </w:t>
            </w:r>
          </w:p>
        </w:tc>
      </w:tr>
      <w:tr w:rsidR="00F33902" w:rsidRPr="00F33902" w:rsidTr="00F33902">
        <w:trPr>
          <w:trHeight w:val="480"/>
        </w:trPr>
        <w:tc>
          <w:tcPr>
            <w:tcW w:w="9052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a kanalizace na Základní škole Máj II, M. Chlajna 23, České Budějovice“</w:t>
            </w:r>
          </w:p>
        </w:tc>
      </w:tr>
      <w:tr w:rsidR="00F33902" w:rsidRPr="00F33902" w:rsidTr="00F33902">
        <w:trPr>
          <w:trHeight w:val="480"/>
        </w:trPr>
        <w:tc>
          <w:tcPr>
            <w:tcW w:w="18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Základní škola Máj II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00581551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33902" w:rsidRPr="00F33902" w:rsidTr="00F33902">
        <w:trPr>
          <w:trHeight w:val="480"/>
        </w:trPr>
        <w:tc>
          <w:tcPr>
            <w:tcW w:w="1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M.Chlajna</w:t>
            </w:r>
            <w:proofErr w:type="spellEnd"/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CZ00581551</w:t>
            </w:r>
          </w:p>
        </w:tc>
      </w:tr>
      <w:tr w:rsidR="00F33902" w:rsidRPr="00F33902" w:rsidTr="00F33902">
        <w:trPr>
          <w:trHeight w:val="48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370 05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České Budějovice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NEJSME PLÁTCI DPH</w:t>
            </w:r>
          </w:p>
        </w:tc>
      </w:tr>
      <w:tr w:rsidR="00F33902" w:rsidRPr="00F33902" w:rsidTr="00F33902">
        <w:trPr>
          <w:trHeight w:val="480"/>
        </w:trPr>
        <w:tc>
          <w:tcPr>
            <w:tcW w:w="18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Stavby Stára s.r.o.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28136977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33902" w:rsidRPr="00F33902" w:rsidTr="00F33902">
        <w:trPr>
          <w:trHeight w:val="480"/>
        </w:trPr>
        <w:tc>
          <w:tcPr>
            <w:tcW w:w="1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Osiková 1831/19b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CZ28136977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33902" w:rsidRPr="00F33902" w:rsidTr="00F33902">
        <w:trPr>
          <w:trHeight w:val="48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370 08 České Budějovice 6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33902" w:rsidRPr="00F33902" w:rsidTr="00F33902">
        <w:trPr>
          <w:trHeight w:val="165"/>
        </w:trPr>
        <w:tc>
          <w:tcPr>
            <w:tcW w:w="1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33902" w:rsidRPr="00F33902" w:rsidTr="00F33902">
        <w:trPr>
          <w:trHeight w:val="480"/>
        </w:trPr>
        <w:tc>
          <w:tcPr>
            <w:tcW w:w="18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F33902" w:rsidRPr="00F33902" w:rsidTr="00F33902">
        <w:trPr>
          <w:trHeight w:val="48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lang w:eastAsia="cs-CZ"/>
              </w:rPr>
              <w:t>258 581,01</w:t>
            </w:r>
          </w:p>
        </w:tc>
      </w:tr>
      <w:tr w:rsidR="00F33902" w:rsidRPr="00F33902" w:rsidTr="00F33902">
        <w:trPr>
          <w:trHeight w:val="48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lang w:eastAsia="cs-CZ"/>
              </w:rPr>
              <w:t>2 972 335,68</w:t>
            </w:r>
          </w:p>
        </w:tc>
      </w:tr>
      <w:tr w:rsidR="00F33902" w:rsidRPr="00F33902" w:rsidTr="00F33902">
        <w:trPr>
          <w:trHeight w:val="48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F33902" w:rsidRPr="00F33902" w:rsidTr="00F33902">
        <w:trPr>
          <w:trHeight w:val="480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lang w:eastAsia="cs-CZ"/>
              </w:rPr>
              <w:t>68 860,00</w:t>
            </w:r>
          </w:p>
        </w:tc>
      </w:tr>
      <w:tr w:rsidR="00F33902" w:rsidRPr="00F33902" w:rsidTr="00F33902">
        <w:trPr>
          <w:trHeight w:val="480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F33902" w:rsidRPr="00F33902" w:rsidTr="00F33902">
        <w:trPr>
          <w:trHeight w:val="480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lang w:eastAsia="cs-CZ"/>
              </w:rPr>
              <w:t>3 299 776,69</w:t>
            </w:r>
          </w:p>
        </w:tc>
      </w:tr>
      <w:tr w:rsidR="00F33902" w:rsidRPr="00F33902" w:rsidTr="00F33902">
        <w:trPr>
          <w:trHeight w:val="480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33902" w:rsidRPr="00F33902" w:rsidTr="00F33902">
        <w:trPr>
          <w:trHeight w:val="48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F33902" w:rsidRPr="00F33902" w:rsidTr="00F33902">
        <w:trPr>
          <w:trHeight w:val="48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lang w:eastAsia="cs-CZ"/>
              </w:rPr>
              <w:t>3 299 776,69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F33902" w:rsidRPr="00F33902" w:rsidTr="00F33902">
        <w:trPr>
          <w:trHeight w:val="480"/>
        </w:trPr>
        <w:tc>
          <w:tcPr>
            <w:tcW w:w="18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lang w:eastAsia="cs-CZ"/>
              </w:rPr>
              <w:t>0,31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F33902" w:rsidRPr="00F33902" w:rsidTr="00F33902">
        <w:trPr>
          <w:trHeight w:val="480"/>
        </w:trPr>
        <w:tc>
          <w:tcPr>
            <w:tcW w:w="3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3 299 777,00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F33902" w:rsidRPr="00F33902" w:rsidTr="00F33902">
        <w:trPr>
          <w:trHeight w:val="480"/>
        </w:trPr>
        <w:tc>
          <w:tcPr>
            <w:tcW w:w="3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3 992 730,00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CZK</w:t>
            </w:r>
          </w:p>
        </w:tc>
      </w:tr>
      <w:tr w:rsidR="00F33902" w:rsidRPr="00F33902" w:rsidTr="00F33902">
        <w:trPr>
          <w:trHeight w:val="480"/>
        </w:trPr>
        <w:tc>
          <w:tcPr>
            <w:tcW w:w="1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33902" w:rsidRPr="00F33902" w:rsidTr="00F33902">
        <w:trPr>
          <w:trHeight w:val="480"/>
        </w:trPr>
        <w:tc>
          <w:tcPr>
            <w:tcW w:w="1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Českých </w:t>
            </w:r>
            <w:proofErr w:type="gramStart"/>
            <w:r w:rsidRPr="00F3390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Budějovicích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Českých </w:t>
            </w:r>
            <w:proofErr w:type="gramStart"/>
            <w:r w:rsidRPr="00F3390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Budějovicích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33902" w:rsidRPr="00F33902" w:rsidTr="00F33902">
        <w:trPr>
          <w:trHeight w:val="480"/>
        </w:trPr>
        <w:tc>
          <w:tcPr>
            <w:tcW w:w="1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dne </w:t>
            </w: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33902" w:rsidRPr="00F33902" w:rsidTr="00F33902">
        <w:trPr>
          <w:trHeight w:val="930"/>
        </w:trPr>
        <w:tc>
          <w:tcPr>
            <w:tcW w:w="1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902" w:rsidRPr="00F33902" w:rsidRDefault="00F33902" w:rsidP="00F339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33902" w:rsidRPr="00F33902" w:rsidTr="00F33902">
        <w:trPr>
          <w:trHeight w:val="480"/>
        </w:trPr>
        <w:tc>
          <w:tcPr>
            <w:tcW w:w="1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33902" w:rsidRPr="00F33902" w:rsidTr="00F33902">
        <w:trPr>
          <w:trHeight w:val="285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902" w:rsidRPr="00F33902" w:rsidRDefault="00F33902" w:rsidP="00F339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3390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FC5D88" w:rsidRDefault="00FC5D88"/>
    <w:sectPr w:rsidR="00FC5D88" w:rsidSect="00F3390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02"/>
    <w:rsid w:val="00F33902"/>
    <w:rsid w:val="00FC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1A34E-1581-4B91-ADFE-36A4BB21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dcterms:created xsi:type="dcterms:W3CDTF">2019-06-28T09:15:00Z</dcterms:created>
  <dcterms:modified xsi:type="dcterms:W3CDTF">2019-06-28T09:16:00Z</dcterms:modified>
</cp:coreProperties>
</file>