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F5" w:rsidRDefault="00F7357D" w:rsidP="00392D66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1</w:t>
      </w:r>
    </w:p>
    <w:p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  <w:r w:rsidRPr="00303755">
        <w:rPr>
          <w:b/>
          <w:smallCaps/>
          <w:sz w:val="40"/>
          <w:szCs w:val="40"/>
        </w:rPr>
        <w:t>13b)</w:t>
      </w:r>
    </w:p>
    <w:p w:rsidR="00F7357D" w:rsidRDefault="00F7357D" w:rsidP="00F7357D">
      <w:pPr>
        <w:rPr>
          <w:b/>
        </w:rPr>
      </w:pPr>
    </w:p>
    <w:p w:rsidR="00692CD3" w:rsidRDefault="00692CD3" w:rsidP="00F7357D">
      <w:pPr>
        <w:rPr>
          <w:b/>
        </w:rPr>
      </w:pPr>
    </w:p>
    <w:p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:rsidR="00F7357D" w:rsidRPr="00303755" w:rsidRDefault="00F7357D" w:rsidP="00F7357D">
      <w:r w:rsidRPr="00303755">
        <w:t>sídlo: Kounicova 65a, 601 87 Brno</w:t>
      </w:r>
    </w:p>
    <w:p w:rsidR="00F7357D" w:rsidRPr="00303755" w:rsidRDefault="00692CD3" w:rsidP="00692CD3">
      <w:r>
        <w:t>jednající Mgr. Radkou Chlupovou, MBA, zástupcem ředitelem</w:t>
      </w:r>
      <w:r w:rsidR="00F7357D" w:rsidRPr="00303755">
        <w:t xml:space="preserve"> </w:t>
      </w:r>
    </w:p>
    <w:p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:rsidR="00F7357D" w:rsidRPr="00303755" w:rsidRDefault="00F7357D" w:rsidP="00F7357D"/>
    <w:p w:rsidR="00F7357D" w:rsidRPr="00303755" w:rsidRDefault="00F7357D" w:rsidP="00F7357D">
      <w:r w:rsidRPr="00303755">
        <w:t>a</w:t>
      </w:r>
    </w:p>
    <w:p w:rsidR="00F7357D" w:rsidRPr="002E19D8" w:rsidRDefault="00F7357D" w:rsidP="00F7357D">
      <w:pPr>
        <w:rPr>
          <w:b/>
        </w:rPr>
      </w:pPr>
    </w:p>
    <w:p w:rsidR="00F7357D" w:rsidRPr="00692CD3" w:rsidRDefault="00F7357D" w:rsidP="00F7357D">
      <w:pPr>
        <w:rPr>
          <w:b/>
        </w:rPr>
      </w:pPr>
      <w:r w:rsidRPr="002E19D8">
        <w:rPr>
          <w:b/>
        </w:rPr>
        <w:t>Tocháček, spol. s r.o.</w:t>
      </w:r>
      <w:r w:rsidR="00692CD3">
        <w:rPr>
          <w:b/>
        </w:rPr>
        <w:t xml:space="preserve">, </w:t>
      </w:r>
      <w:r w:rsidRPr="00303755">
        <w:t xml:space="preserve">IČ: </w:t>
      </w:r>
      <w:r>
        <w:t>44 96 13 67</w:t>
      </w:r>
    </w:p>
    <w:p w:rsidR="00F7357D" w:rsidRPr="00303755" w:rsidRDefault="00692CD3" w:rsidP="00F7357D">
      <w:r>
        <w:t xml:space="preserve">jednající </w:t>
      </w:r>
      <w:r w:rsidR="00F7357D">
        <w:t>ing. Petrem Tocháčkem, jednatelem</w:t>
      </w:r>
    </w:p>
    <w:p w:rsidR="00F7357D" w:rsidRPr="00303755" w:rsidRDefault="00F7357D" w:rsidP="00F7357D">
      <w:pPr>
        <w:rPr>
          <w:i/>
        </w:rPr>
      </w:pPr>
      <w:r w:rsidRPr="00303755">
        <w:rPr>
          <w:i/>
        </w:rPr>
        <w:t>jako „zhotovitel“</w:t>
      </w:r>
    </w:p>
    <w:p w:rsidR="00F7357D" w:rsidRDefault="00F7357D" w:rsidP="00F7357D"/>
    <w:p w:rsidR="00D308EC" w:rsidRPr="00303755" w:rsidRDefault="00D308EC" w:rsidP="00F7357D"/>
    <w:p w:rsidR="005F1FA7" w:rsidRPr="00D308EC" w:rsidRDefault="00D308EC" w:rsidP="00D308EC">
      <w:pPr>
        <w:jc w:val="center"/>
        <w:rPr>
          <w:b/>
        </w:rPr>
      </w:pPr>
      <w:r>
        <w:rPr>
          <w:b/>
        </w:rPr>
        <w:t>Premabule</w:t>
      </w:r>
    </w:p>
    <w:p w:rsidR="00F7357D" w:rsidRDefault="00F7357D" w:rsidP="009F0EF3">
      <w:pPr>
        <w:ind w:firstLine="708"/>
        <w:jc w:val="both"/>
      </w:pPr>
      <w:r>
        <w:t xml:space="preserve">Smluvní strany uzavřely dne </w:t>
      </w:r>
      <w:r w:rsidR="009F0EF3">
        <w:t>15.4.2019 smlouvu o dílo, jejímž předmětem je stavba „Revitalizace budovy Moravské zemské knihovny v Brně“.</w:t>
      </w:r>
      <w:r w:rsidR="007D665A">
        <w:t xml:space="preserve">  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z.č. 134/2016 Sb..</w:t>
      </w:r>
    </w:p>
    <w:p w:rsidR="009F0EF3" w:rsidRDefault="009F0EF3" w:rsidP="009F0EF3">
      <w:pPr>
        <w:ind w:firstLine="708"/>
        <w:jc w:val="both"/>
      </w:pPr>
      <w:r>
        <w:t xml:space="preserve">Po podpisu smlouvy </w:t>
      </w:r>
      <w:r w:rsidR="007D665A">
        <w:t>strany zjistily, že je nutné provést změny některých položek položkového rozpočtu, a proto se dohodly na tomto dodatku ke smlouvě o dílo.</w:t>
      </w:r>
    </w:p>
    <w:p w:rsidR="00EF218E" w:rsidRDefault="00EF218E" w:rsidP="009F0EF3">
      <w:pPr>
        <w:ind w:firstLine="708"/>
        <w:jc w:val="both"/>
      </w:pPr>
      <w:r>
        <w:t>Změny uvedené v tomto dodatku jsou přípustnými změnami závazku dle § 222 z.č. 134/2016 Sb., protože se nejedná o podstatnou změnu závazku ze smlouvy na veřejnou zakázku.</w:t>
      </w:r>
    </w:p>
    <w:p w:rsidR="00F7357D" w:rsidRDefault="00F7357D" w:rsidP="00F7357D">
      <w:pPr>
        <w:jc w:val="both"/>
      </w:pPr>
    </w:p>
    <w:p w:rsidR="00E037F5" w:rsidRDefault="00E037F5" w:rsidP="00F7357D">
      <w:pPr>
        <w:jc w:val="both"/>
      </w:pPr>
    </w:p>
    <w:p w:rsidR="007D665A" w:rsidRDefault="007D665A" w:rsidP="007D665A">
      <w:pPr>
        <w:jc w:val="center"/>
      </w:pPr>
      <w:r>
        <w:t>I.</w:t>
      </w:r>
    </w:p>
    <w:p w:rsidR="007D665A" w:rsidRPr="00FE1273" w:rsidRDefault="00FE1273" w:rsidP="00FE1273">
      <w:pPr>
        <w:jc w:val="center"/>
        <w:rPr>
          <w:b/>
        </w:rPr>
      </w:pPr>
      <w:r w:rsidRPr="00FE1273">
        <w:rPr>
          <w:b/>
        </w:rPr>
        <w:t>Změny dle § 22</w:t>
      </w:r>
      <w:r w:rsidR="0035378D">
        <w:rPr>
          <w:b/>
        </w:rPr>
        <w:t>2</w:t>
      </w:r>
      <w:r w:rsidRPr="00FE1273">
        <w:rPr>
          <w:b/>
        </w:rPr>
        <w:t xml:space="preserve"> odst. 6 z.č. 134/2016 Sb.</w:t>
      </w:r>
    </w:p>
    <w:p w:rsidR="007D665A" w:rsidRPr="00FE1273" w:rsidRDefault="007D665A" w:rsidP="00F7357D">
      <w:pPr>
        <w:jc w:val="both"/>
        <w:rPr>
          <w:b/>
        </w:rPr>
      </w:pPr>
    </w:p>
    <w:p w:rsidR="007D665A" w:rsidRDefault="00FE1273" w:rsidP="00F7357D">
      <w:pPr>
        <w:jc w:val="both"/>
      </w:pPr>
      <w:r>
        <w:tab/>
        <w:t>Smluvní strany se dohodly na těchto změnách částí předmětu smlouvy</w:t>
      </w:r>
      <w:r w:rsidR="0035378D">
        <w:t xml:space="preserve">, které nejsou podstatnou změnou smlouvy dle § 222 </w:t>
      </w:r>
      <w:r w:rsidR="00917629">
        <w:t xml:space="preserve">odst. 6 písm. c) </w:t>
      </w:r>
      <w:r w:rsidR="0035378D">
        <w:t xml:space="preserve">z.č. 134/2016 Sb., protože </w:t>
      </w:r>
      <w:r w:rsidR="00FE0B27">
        <w:t>jejich potřeba vznikla v důsledku okolností, které objednatel jako zadavatel nemohl s náležitou péčí předvídat</w:t>
      </w:r>
      <w:r w:rsidR="00E037F5">
        <w:t>,</w:t>
      </w:r>
      <w:r w:rsidR="00305BA3">
        <w:t xml:space="preserve"> </w:t>
      </w:r>
      <w:r w:rsidR="00E037F5">
        <w:t xml:space="preserve">tyto změny </w:t>
      </w:r>
      <w:r w:rsidR="00305BA3">
        <w:t xml:space="preserve">nemění celkovou povahu veřejné zakázky a současně jejich hodnota </w:t>
      </w:r>
      <w:r w:rsidR="00E037F5">
        <w:t>je nižší než</w:t>
      </w:r>
      <w:r w:rsidR="00305BA3">
        <w:t xml:space="preserve"> 50% původní hodnoty předmětu smlouvy</w:t>
      </w:r>
      <w:r w:rsidR="00E037F5">
        <w:t xml:space="preserve"> (součtově všechny změny)</w:t>
      </w:r>
      <w:r>
        <w:t>:</w:t>
      </w:r>
    </w:p>
    <w:p w:rsidR="00FE1273" w:rsidRDefault="00FE1273" w:rsidP="005C0412">
      <w:pPr>
        <w:jc w:val="both"/>
      </w:pPr>
    </w:p>
    <w:p w:rsidR="005C0412" w:rsidRDefault="00A97594" w:rsidP="00A97594">
      <w:pPr>
        <w:pStyle w:val="Odstavecseseznamem"/>
        <w:numPr>
          <w:ilvl w:val="0"/>
          <w:numId w:val="12"/>
        </w:numPr>
        <w:jc w:val="center"/>
      </w:pPr>
      <w:r>
        <w:t>Změnový list č.01</w:t>
      </w:r>
    </w:p>
    <w:p w:rsidR="005C0412" w:rsidRPr="00021F0E" w:rsidRDefault="005C0412" w:rsidP="00021F0E">
      <w:pPr>
        <w:jc w:val="center"/>
        <w:rPr>
          <w:b/>
          <w:i/>
        </w:rPr>
      </w:pPr>
      <w:r w:rsidRPr="00021F0E">
        <w:rPr>
          <w:b/>
          <w:i/>
        </w:rPr>
        <w:t xml:space="preserve">SO 01 Obnova atria – záměna </w:t>
      </w:r>
      <w:r w:rsidR="00A97594">
        <w:rPr>
          <w:b/>
          <w:i/>
        </w:rPr>
        <w:t>technologie dopravy materiálu</w:t>
      </w:r>
    </w:p>
    <w:p w:rsidR="003B0B1A" w:rsidRDefault="003C10F0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>Zhotovitel po podpisu smlouvy navrhl objednateli záměnu způsobu přepravy materiál</w:t>
      </w:r>
      <w:r w:rsidR="00314D5A">
        <w:t>u</w:t>
      </w:r>
      <w:r>
        <w:t xml:space="preserve"> </w:t>
      </w:r>
      <w:r w:rsidR="00314D5A">
        <w:t xml:space="preserve">jeřábem </w:t>
      </w:r>
      <w:r>
        <w:t xml:space="preserve">z důvodu </w:t>
      </w:r>
      <w:r w:rsidR="00F635AA">
        <w:t>dopravních komplikací s dopravou jeřábem, kter</w:t>
      </w:r>
      <w:r w:rsidR="00314D5A">
        <w:t>ý</w:t>
      </w:r>
      <w:r w:rsidR="00F635AA">
        <w:t xml:space="preserve"> je součástí předmětu smlouvy, na mobilní sací bagr</w:t>
      </w:r>
      <w:r w:rsidR="00314D5A">
        <w:t>. P</w:t>
      </w:r>
      <w:r w:rsidR="00F635AA">
        <w:t>odrobnosti jsou uvedeny v příloze tohoto dodatku, změnovém listu</w:t>
      </w:r>
      <w:r w:rsidR="007A4D1A">
        <w:t>, a to včetně ocenění.</w:t>
      </w:r>
      <w:r w:rsidR="001B2AFF">
        <w:t xml:space="preserve"> Důvodem návrhu </w:t>
      </w:r>
      <w:r w:rsidR="00A97594">
        <w:t>je změna technologie přepravy materiálu.</w:t>
      </w:r>
    </w:p>
    <w:p w:rsidR="003B0B1A" w:rsidRDefault="00314D5A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>Zhotovitel prohlašuje</w:t>
      </w:r>
      <w:r w:rsidR="00F635AA">
        <w:t>, že při použití</w:t>
      </w:r>
      <w:r w:rsidR="00A97594">
        <w:t xml:space="preserve"> nového</w:t>
      </w:r>
      <w:r w:rsidR="00F635AA">
        <w:t xml:space="preserve"> způsobu dopravy mobilním sacím bagrem budou dodrženy veškeré smluvní podmínky pro provedení díla, </w:t>
      </w:r>
      <w:r w:rsidR="003B0B1A">
        <w:t xml:space="preserve">dále </w:t>
      </w:r>
      <w:r w:rsidR="00F635AA">
        <w:t>budou dodrženy veškeré pr</w:t>
      </w:r>
      <w:r w:rsidR="003B0B1A">
        <w:t>ávní předpisy a technické normy.</w:t>
      </w:r>
    </w:p>
    <w:p w:rsidR="003B0B1A" w:rsidRDefault="003B0B1A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>Zho</w:t>
      </w:r>
      <w:r w:rsidR="00F635AA">
        <w:t xml:space="preserve">tovitel </w:t>
      </w:r>
      <w:r>
        <w:t>se zavazuje</w:t>
      </w:r>
      <w:r w:rsidR="00F635AA">
        <w:t xml:space="preserve"> na své náklady vyříd</w:t>
      </w:r>
      <w:r>
        <w:t>it</w:t>
      </w:r>
      <w:r w:rsidR="00F635AA">
        <w:t xml:space="preserve"> veškerá potřebná povolení a vyjádření dotčených orgánů, jsou-li potřeba</w:t>
      </w:r>
      <w:r>
        <w:t>, k způsobu přepravy materiálu mobilním sacím bagrem</w:t>
      </w:r>
      <w:r w:rsidR="00F635AA">
        <w:t>.</w:t>
      </w:r>
    </w:p>
    <w:p w:rsidR="003B0B1A" w:rsidRDefault="006D44D6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lastRenderedPageBreak/>
        <w:t xml:space="preserve">Cena navrhované změny technologie dopravy materiálu je nižší o 9.792,85 Kč oproti </w:t>
      </w:r>
      <w:r w:rsidR="00A97594">
        <w:t>původně navržené</w:t>
      </w:r>
      <w:r>
        <w:t xml:space="preserve"> (konkrétní rozpis ceny této změny je uveden v příloze této smlouvy, změnovém listu).</w:t>
      </w:r>
    </w:p>
    <w:p w:rsidR="00C03B8B" w:rsidRDefault="00223AAE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>Zhotovitel prohlašuje, že tento způsob provedení této části předmětu smlouvy je vhodný z hlediska kvality předmětu smlouvy</w:t>
      </w:r>
      <w:r w:rsidR="00FE7337">
        <w:t xml:space="preserve"> a že záměna způsobu </w:t>
      </w:r>
      <w:r w:rsidR="00C03B8B">
        <w:t>dopravy</w:t>
      </w:r>
      <w:r w:rsidR="00FE7337">
        <w:t xml:space="preserve"> je kvalitativně srovnatelná s původním způsobem dopravy.</w:t>
      </w:r>
    </w:p>
    <w:p w:rsidR="00FE7337" w:rsidRDefault="00C03B8B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Zhotovitel v souladu s čl. IV. uzavřené smlouvy nacenil navrhovanou </w:t>
      </w:r>
      <w:r w:rsidR="00FE7337">
        <w:t>technologi</w:t>
      </w:r>
      <w:r>
        <w:t>i</w:t>
      </w:r>
      <w:r w:rsidR="00FE7337">
        <w:t xml:space="preserve"> dopravy materiálu </w:t>
      </w:r>
      <w:r w:rsidR="00777B7D">
        <w:t xml:space="preserve">položkovým rozpočtem uvedeným v příloze tohoto dodatku na částku 1,680.731,20 Kč s tím, že cena původní technologie přepravy materiálu činí 1,690.524,05 Kč, cena navrhované technologie přepravy </w:t>
      </w:r>
      <w:r w:rsidR="00FE7337">
        <w:t>je o 9.792,85 Kč nižší než cena sjednaná ve smlouvě</w:t>
      </w:r>
      <w:r w:rsidR="001B2AFF">
        <w:t>.</w:t>
      </w:r>
    </w:p>
    <w:p w:rsidR="00FE7337" w:rsidRDefault="001B2AFF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>Smluvní strany konstatují, že navrhovaná změna technologie dopravy materiálu je záměnou</w:t>
      </w:r>
      <w:r w:rsidR="00FE7337">
        <w:t>, která nemohla mít vliv na účast jiných dodavatelů v zadávacím řízení, na základě kterého je smlouva uzavřena, protože se jedná o běžně dostupnou technologii a technologii obecně známou v oboru stavebnictví, doprava jeřábem je také běžně dostupná technologie a technologie obecně známá v oboru stavebnictví, proto skutečnost, že v zadávacím řízení bylo součástí výkazu výměr tvořícím součást zadávací dokumentace jako způsob dopravy uveden jeřáb</w:t>
      </w:r>
      <w:r w:rsidR="00EC4AF5">
        <w:t xml:space="preserve"> a strany se dodatkem dohodly na její změně</w:t>
      </w:r>
      <w:r w:rsidR="00FE7337">
        <w:t>, nem</w:t>
      </w:r>
      <w:r w:rsidR="00EC4AF5">
        <w:t>ohl mít</w:t>
      </w:r>
      <w:r w:rsidR="00FE7337">
        <w:t xml:space="preserve"> vliv na okruh dodavatelů, kteří by podali v zadávacím řízení nabídku</w:t>
      </w:r>
      <w:r w:rsidR="00EC4AF5">
        <w:t>.</w:t>
      </w:r>
    </w:p>
    <w:p w:rsidR="00EC4AF5" w:rsidRDefault="006D44D6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Objednatel </w:t>
      </w:r>
      <w:r w:rsidR="00EC4AF5">
        <w:t xml:space="preserve">s ohledem na výše uvedené </w:t>
      </w:r>
      <w:r>
        <w:t>souhlasí s navrženou záměnou způsobu přepravy materiálu</w:t>
      </w:r>
      <w:r w:rsidR="00A97594">
        <w:t>.</w:t>
      </w:r>
    </w:p>
    <w:p w:rsidR="00777B7D" w:rsidRDefault="00FE7337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Smluvní strany se dohodly na záměně způsobu přepravy materiálu </w:t>
      </w:r>
      <w:r w:rsidR="00A97594">
        <w:t>uvedené výše</w:t>
      </w:r>
      <w:r w:rsidR="00EC4AF5">
        <w:t>.</w:t>
      </w:r>
    </w:p>
    <w:p w:rsidR="00777B7D" w:rsidRDefault="00EC4AF5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Smluvní strany se </w:t>
      </w:r>
      <w:r w:rsidR="00777B7D">
        <w:t xml:space="preserve">dohodly na </w:t>
      </w:r>
      <w:r>
        <w:t xml:space="preserve">ceně dopravy materiálu ve výši 1,680.731,20 Kč bez DPH, čímž dojde ke </w:t>
      </w:r>
      <w:r w:rsidR="00777B7D">
        <w:t>snížení ceny za dílo</w:t>
      </w:r>
      <w:r>
        <w:t xml:space="preserve"> sjednané ve smlouvě</w:t>
      </w:r>
      <w:r w:rsidR="00777B7D">
        <w:t xml:space="preserve"> o částku 9.792,85 Kč bez DPH (konkrétní rozpis snížení částky je uveden v příloze této smlouvy)</w:t>
      </w:r>
      <w:r>
        <w:t>.</w:t>
      </w:r>
    </w:p>
    <w:p w:rsidR="00FE1273" w:rsidRDefault="00FE1273" w:rsidP="00F7357D">
      <w:pPr>
        <w:jc w:val="both"/>
      </w:pPr>
    </w:p>
    <w:p w:rsidR="00A67E6B" w:rsidRDefault="00A97594" w:rsidP="00A97594">
      <w:pPr>
        <w:pStyle w:val="Odstavecseseznamem"/>
        <w:numPr>
          <w:ilvl w:val="0"/>
          <w:numId w:val="12"/>
        </w:numPr>
        <w:jc w:val="center"/>
      </w:pPr>
      <w:r>
        <w:t>Změnový list č. 04</w:t>
      </w:r>
    </w:p>
    <w:p w:rsidR="00A035B1" w:rsidRPr="00021F0E" w:rsidRDefault="00A67E6B" w:rsidP="00021F0E">
      <w:pPr>
        <w:jc w:val="center"/>
        <w:rPr>
          <w:b/>
          <w:i/>
        </w:rPr>
      </w:pPr>
      <w:r w:rsidRPr="00021F0E">
        <w:rPr>
          <w:b/>
          <w:i/>
        </w:rPr>
        <w:t xml:space="preserve">SO 03 </w:t>
      </w:r>
      <w:r w:rsidR="00EB7264" w:rsidRPr="00021F0E">
        <w:rPr>
          <w:b/>
          <w:i/>
        </w:rPr>
        <w:t xml:space="preserve"> - Eurookna 4 ks – změna dodávka a montáže nových dřevěných oken a demontáž stávajících oken, typ eu</w:t>
      </w:r>
      <w:r w:rsidR="00A035B1" w:rsidRPr="00021F0E">
        <w:rPr>
          <w:b/>
          <w:i/>
        </w:rPr>
        <w:t>r</w:t>
      </w:r>
      <w:r w:rsidR="00EB7264" w:rsidRPr="00021F0E">
        <w:rPr>
          <w:b/>
          <w:i/>
        </w:rPr>
        <w:t>o s izolačním dvojsklem, otevíravé vy</w:t>
      </w:r>
      <w:r w:rsidR="0000453E" w:rsidRPr="00021F0E">
        <w:rPr>
          <w:b/>
          <w:i/>
        </w:rPr>
        <w:t>klápěcí, mořené transparentních lakem rozměr 1500 x 15000 mm</w:t>
      </w:r>
    </w:p>
    <w:p w:rsidR="00A67E6B" w:rsidRPr="00A035B1" w:rsidRDefault="004E206E" w:rsidP="00AE711E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>
        <w:t>Zhotovitel po podpisu smlouvy provedl zaměření skutečného rozměru oken a zjistil</w:t>
      </w:r>
      <w:r w:rsidR="003E6533">
        <w:t>, že rozměry oken uvedené v projektové dokumentaci, která byla součástí zadávací dokumentace</w:t>
      </w:r>
      <w:r w:rsidR="00D91FCE">
        <w:t>,</w:t>
      </w:r>
      <w:r w:rsidR="003E6533">
        <w:t xml:space="preserve"> jsou nesprávné</w:t>
      </w:r>
      <w:r>
        <w:t xml:space="preserve"> a ve skutečnosti jsou rozměry větší, než předpokládala projektová dokumentace a které jsou uvedeny ve výkazu výměr tvořícím součást smlouvy. Zhotovitel proto dle čl. IV. smlouvy o dílo provedl ocenění skutečných rozměrů oken</w:t>
      </w:r>
      <w:r w:rsidR="00693FCB">
        <w:t xml:space="preserve"> </w:t>
      </w:r>
      <w:r>
        <w:t>(dodávky</w:t>
      </w:r>
      <w:r w:rsidR="00693FCB">
        <w:t xml:space="preserve"> oken</w:t>
      </w:r>
      <w:r>
        <w:t xml:space="preserve"> skutečných rozměrů</w:t>
      </w:r>
      <w:r w:rsidR="00693FCB">
        <w:t>, demontáže oken a montáže nových oken</w:t>
      </w:r>
      <w:r>
        <w:t>)</w:t>
      </w:r>
      <w:r w:rsidR="007A4D1A">
        <w:t>, z tohoto ocenění vyplývá, že dle skutečných rozměrů oken činí cena této části předmětu smlouvy částku 85.611,20 Kč (původní cena 74.905,- Kč). Podrobnosti jsou uvedeny v příloze tohoto dodatku, změnovém listu, a to včetně ocenění.</w:t>
      </w:r>
    </w:p>
    <w:p w:rsidR="006F5CB4" w:rsidRDefault="006F5CB4" w:rsidP="00AE711E">
      <w:pPr>
        <w:pStyle w:val="Odstavecseseznamem"/>
        <w:numPr>
          <w:ilvl w:val="0"/>
          <w:numId w:val="3"/>
        </w:numPr>
        <w:ind w:left="284" w:hanging="284"/>
        <w:jc w:val="both"/>
      </w:pPr>
      <w:r>
        <w:t>T</w:t>
      </w:r>
      <w:r w:rsidR="00FF1A59">
        <w:t>o</w:t>
      </w:r>
      <w:r>
        <w:t xml:space="preserve">to </w:t>
      </w:r>
      <w:r w:rsidR="00FF1A59">
        <w:t>rozšíření předmětu</w:t>
      </w:r>
      <w:r>
        <w:t xml:space="preserve"> smlouvy </w:t>
      </w:r>
      <w:r w:rsidR="00FF1A59">
        <w:t xml:space="preserve">na skutečně zjištěné rozměry oken </w:t>
      </w:r>
      <w:r>
        <w:t>nemá vliv na kvalitu předmětu smlouvy</w:t>
      </w:r>
      <w:r w:rsidR="00FF1A59">
        <w:t>.</w:t>
      </w:r>
    </w:p>
    <w:p w:rsidR="0071576A" w:rsidRDefault="00A67E6B" w:rsidP="00EC52DD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Jedná se o </w:t>
      </w:r>
      <w:r w:rsidR="00763728">
        <w:t>úpravu</w:t>
      </w:r>
      <w:r w:rsidR="00FF1A59">
        <w:t xml:space="preserve"> předmětu smlouvy</w:t>
      </w:r>
      <w:r>
        <w:t>, kter</w:t>
      </w:r>
      <w:r w:rsidR="00FF1A59">
        <w:t>é</w:t>
      </w:r>
      <w:r>
        <w:t xml:space="preserve"> nemohl</w:t>
      </w:r>
      <w:r w:rsidR="00FF1A59">
        <w:t>o</w:t>
      </w:r>
      <w:r>
        <w:t xml:space="preserve"> mít vliv na účast jiných dodavatelů v zadávacím řízení, na základě kterého je smlouva uzavřena, protože se jedná </w:t>
      </w:r>
      <w:r w:rsidR="00D91FCE">
        <w:t xml:space="preserve">pouze o změnu rozměrů oken a </w:t>
      </w:r>
      <w:r w:rsidR="000065D9">
        <w:t xml:space="preserve">dle z.č. 89/2012 Sb. </w:t>
      </w:r>
      <w:r w:rsidR="0008305D">
        <w:t xml:space="preserve">ve spojení se z.č. 134/2016 Sb. </w:t>
      </w:r>
      <w:r w:rsidR="000065D9">
        <w:t xml:space="preserve">platí, že objednatel je povinen hradit cenu dle skutečně zjištěných rozměrů dle </w:t>
      </w:r>
      <w:r w:rsidR="0008305D">
        <w:t>(za výkaz výměr, který byl podkladem pro uzavření smlouvy a stanovení ceny odpovídá objednatel jako zadavatel)</w:t>
      </w:r>
      <w:r w:rsidR="00FF1A59">
        <w:t>.</w:t>
      </w:r>
    </w:p>
    <w:p w:rsidR="006927FF" w:rsidRDefault="006927FF" w:rsidP="00AE711E">
      <w:pPr>
        <w:pStyle w:val="Odstavecseseznamem"/>
        <w:numPr>
          <w:ilvl w:val="0"/>
          <w:numId w:val="3"/>
        </w:numPr>
        <w:ind w:left="284" w:hanging="284"/>
        <w:jc w:val="both"/>
      </w:pPr>
      <w:r>
        <w:t>Smluvní strany se dohodly na ceně této části smlouvy ve výši 85.611,20 Kč bez DPH dle přílohy smlouvy (rozpočtu).</w:t>
      </w:r>
    </w:p>
    <w:p w:rsidR="00021F0E" w:rsidRDefault="00021F0E" w:rsidP="005D6946">
      <w:pPr>
        <w:jc w:val="both"/>
        <w:rPr>
          <w:i/>
        </w:rPr>
      </w:pPr>
    </w:p>
    <w:p w:rsidR="00763728" w:rsidRDefault="00763728" w:rsidP="00021F0E">
      <w:pPr>
        <w:jc w:val="center"/>
      </w:pPr>
    </w:p>
    <w:p w:rsidR="00021F0E" w:rsidRPr="00021F0E" w:rsidRDefault="00763728" w:rsidP="00763728">
      <w:pPr>
        <w:pStyle w:val="Odstavecseseznamem"/>
        <w:numPr>
          <w:ilvl w:val="0"/>
          <w:numId w:val="12"/>
        </w:numPr>
        <w:jc w:val="center"/>
      </w:pPr>
      <w:r>
        <w:t>Změnový list č. 05</w:t>
      </w:r>
    </w:p>
    <w:p w:rsidR="005D6946" w:rsidRPr="00021F0E" w:rsidRDefault="005D6946" w:rsidP="00AE711E">
      <w:pPr>
        <w:jc w:val="center"/>
        <w:rPr>
          <w:b/>
          <w:i/>
        </w:rPr>
      </w:pPr>
      <w:r w:rsidRPr="00021F0E">
        <w:rPr>
          <w:b/>
          <w:i/>
        </w:rPr>
        <w:t>SO 03 Oprava fasády – Obezdívka hydroizolace a D+M no</w:t>
      </w:r>
      <w:r w:rsidR="00763728">
        <w:rPr>
          <w:b/>
          <w:i/>
        </w:rPr>
        <w:t>pové</w:t>
      </w:r>
      <w:r w:rsidRPr="00021F0E">
        <w:rPr>
          <w:b/>
          <w:i/>
        </w:rPr>
        <w:t xml:space="preserve"> folie</w:t>
      </w:r>
    </w:p>
    <w:p w:rsidR="00815214" w:rsidRDefault="00AE711E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Zhotovitel po podpisu smlouvy a odkopání </w:t>
      </w:r>
      <w:r w:rsidR="00815214">
        <w:t>a provedení sondy kolem objektu za účelem založení soklové části fasády zjistil, že</w:t>
      </w:r>
      <w:r>
        <w:t xml:space="preserve"> stávající hydroizolace objektu není kotvena a přidržuje ji stávající přizdívka. Projektová dokumentace předpokládala kompletní rozebrání přizdívky</w:t>
      </w:r>
      <w:r w:rsidR="00815214">
        <w:t>. Zhotovitel nemohl tuto skutečnost zjistit před podpisem smlouvy.</w:t>
      </w:r>
    </w:p>
    <w:p w:rsidR="00486FDF" w:rsidRDefault="00815214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>
        <w:t>Zhotovitel na základě bodu I., čl. 3 odst. 1 tohoto dodatku</w:t>
      </w:r>
      <w:r w:rsidR="00AE711E">
        <w:t xml:space="preserve"> nav</w:t>
      </w:r>
      <w:r>
        <w:t xml:space="preserve">rhl objednateli dle čl. IV. smlouvy o dílo provedení této </w:t>
      </w:r>
      <w:r w:rsidR="00AE711E">
        <w:t>části díla při zachování kvality provedení díla odstranění pouze nesoudržných míst přizdívky a ponechání zbývající části přizdívky jako ochrany stávající hydroizolace (TDI potvrdil, že tento způsob provedení je v kvalitě požadované pro dílo smlouvou o dílo)</w:t>
      </w:r>
      <w:r w:rsidR="00486FDF">
        <w:t>.</w:t>
      </w:r>
    </w:p>
    <w:p w:rsidR="00486FDF" w:rsidRDefault="00486FDF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:rsidR="00903AF2" w:rsidRDefault="00903AF2" w:rsidP="00903AF2">
      <w:pPr>
        <w:pStyle w:val="Odstavecseseznamem"/>
        <w:numPr>
          <w:ilvl w:val="0"/>
          <w:numId w:val="5"/>
        </w:numPr>
        <w:ind w:left="284" w:hanging="284"/>
        <w:jc w:val="both"/>
      </w:pPr>
      <w:r>
        <w:t>Zhotovitel prohlašuje, že tato změna předmětu smlouvy nemá vliv na kvalitu předmětu smlouvy.</w:t>
      </w:r>
    </w:p>
    <w:p w:rsidR="003E5376" w:rsidRDefault="003E5376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>
        <w:t>Zhotovitel dle čl. IV. uzavřené smlouvy o dílo nacenil změnu provedení této části díla dle bodu I., čl. 3 tohoto dodatku na částku 28.891,50 Kč bez DPH, touto změnou dojde tak ke snížení ceny za tuto část díla o 11.908,50 Kč.</w:t>
      </w:r>
    </w:p>
    <w:p w:rsidR="00903AF2" w:rsidRDefault="00957E06" w:rsidP="00903AF2">
      <w:pPr>
        <w:pStyle w:val="Odstavecseseznamem"/>
        <w:numPr>
          <w:ilvl w:val="0"/>
          <w:numId w:val="5"/>
        </w:numPr>
        <w:ind w:left="284" w:hanging="284"/>
        <w:jc w:val="both"/>
      </w:pPr>
      <w:r>
        <w:t>Smluvní strany konstatují, že se j</w:t>
      </w:r>
      <w:r w:rsidR="00903AF2">
        <w:t xml:space="preserve">edná o změnu části díla, která nemohla mít vliv na účast jiných dodavatelů v zadávacím řízení, na základě kterého je smlouva uzavřena, protože se jedná </w:t>
      </w:r>
      <w:r>
        <w:t>pouze o nepodstatnou změnu</w:t>
      </w:r>
      <w:r w:rsidR="00903AF2">
        <w:t xml:space="preserve"> části provedených prací, která nemohla ovlivnit okruh dodavatelů, kteří by podali v zadávacím řízení nabídku (nejedná se o snížení o některý celý SO).</w:t>
      </w:r>
    </w:p>
    <w:p w:rsidR="007C61C8" w:rsidRDefault="003E5376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>
        <w:t>O</w:t>
      </w:r>
      <w:r w:rsidR="00AE711E">
        <w:t xml:space="preserve">bjednatel s návrhem </w:t>
      </w:r>
      <w:r w:rsidR="00903AF2">
        <w:t xml:space="preserve">zhotovitele dle tohoto bodu I., čl. 3 dodatku </w:t>
      </w:r>
      <w:r w:rsidR="00AE711E">
        <w:t>souhlasí za p</w:t>
      </w:r>
      <w:r w:rsidR="00903AF2">
        <w:t>odmínky</w:t>
      </w:r>
      <w:r w:rsidR="00AE711E">
        <w:t>, že součástí této změny bude dodávka a montáž nové nopové folie</w:t>
      </w:r>
      <w:r w:rsidR="00763728">
        <w:t>, uvedená ve výkresové části PD a neuvedená ve výkazu výměr</w:t>
      </w:r>
      <w:r w:rsidR="00AE711E">
        <w:t>, která se osadí na ponechanou přizdívku jako pojistná izolace.</w:t>
      </w:r>
      <w:r w:rsidR="007C61C8">
        <w:t xml:space="preserve"> Zhotovitel s touto podmínkou souhlasí a prohlašuje, že tato podmínka je zahrnuta v ceně této části předmětu smlouvy uvedené ve změnovém listě tvořícím přílohu tohoto dodatku vč. výkazu výměr.</w:t>
      </w:r>
    </w:p>
    <w:p w:rsidR="007C61C8" w:rsidRDefault="00AE711E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Smluvní strany se dohodly na </w:t>
      </w:r>
      <w:r w:rsidR="007C61C8">
        <w:t>z</w:t>
      </w:r>
      <w:r>
        <w:t xml:space="preserve">měně části předmětu smlouvy </w:t>
      </w:r>
      <w:r w:rsidR="007C61C8">
        <w:t xml:space="preserve">dle čl. I. bod 3 tohoto dodatku </w:t>
      </w:r>
      <w:r>
        <w:t>s tím, že zhotovitel ji provede dle svého návrhu a požadavku objednatele (součástí bude dodávka a montáž nové nopové folie)</w:t>
      </w:r>
      <w:r w:rsidR="007C61C8">
        <w:t>.</w:t>
      </w:r>
    </w:p>
    <w:p w:rsidR="00AE711E" w:rsidRDefault="007C61C8" w:rsidP="005B6391">
      <w:pPr>
        <w:pStyle w:val="Odstavecseseznamem"/>
        <w:numPr>
          <w:ilvl w:val="0"/>
          <w:numId w:val="5"/>
        </w:numPr>
        <w:ind w:left="284" w:hanging="284"/>
        <w:jc w:val="both"/>
      </w:pPr>
      <w:r>
        <w:t>Z</w:t>
      </w:r>
      <w:r w:rsidR="00AE711E">
        <w:t xml:space="preserve">hotovitel prohlašuje, že způsob provedení této části předmětu smlouvy </w:t>
      </w:r>
      <w:r>
        <w:t xml:space="preserve">uvedený v tomto dodatku </w:t>
      </w:r>
      <w:r w:rsidR="00AE711E">
        <w:t>je vhodný z hlediska kvality předmětu smlouvy a nejedná se o nevhodný pokyn objednatele</w:t>
      </w:r>
      <w:r w:rsidR="005B6391">
        <w:t>.</w:t>
      </w:r>
    </w:p>
    <w:p w:rsidR="005B6391" w:rsidRDefault="005B6391" w:rsidP="005B6391">
      <w:pPr>
        <w:pStyle w:val="Odstavecseseznamem"/>
        <w:numPr>
          <w:ilvl w:val="0"/>
          <w:numId w:val="5"/>
        </w:numPr>
        <w:ind w:left="284" w:hanging="284"/>
        <w:jc w:val="both"/>
      </w:pPr>
      <w:r>
        <w:t>Smluvní strany se dohodly na ceně této části smlouvy ve výši 28.891,50 Kč dle přílohy smlouvy (rozpočtu).</w:t>
      </w:r>
    </w:p>
    <w:p w:rsidR="0035378D" w:rsidRDefault="0035378D" w:rsidP="00F7357D">
      <w:pPr>
        <w:jc w:val="both"/>
      </w:pPr>
    </w:p>
    <w:p w:rsidR="00D308EC" w:rsidRDefault="00D308EC" w:rsidP="00F7357D">
      <w:pPr>
        <w:jc w:val="both"/>
      </w:pPr>
    </w:p>
    <w:p w:rsidR="0035378D" w:rsidRDefault="0035378D" w:rsidP="0035378D">
      <w:pPr>
        <w:jc w:val="center"/>
      </w:pPr>
      <w:r>
        <w:t>II.</w:t>
      </w:r>
    </w:p>
    <w:p w:rsidR="0035378D" w:rsidRPr="00FE1273" w:rsidRDefault="0035378D" w:rsidP="0035378D">
      <w:pPr>
        <w:jc w:val="center"/>
        <w:rPr>
          <w:b/>
        </w:rPr>
      </w:pPr>
      <w:r w:rsidRPr="00FE1273">
        <w:rPr>
          <w:b/>
        </w:rPr>
        <w:t>Změny dle § 22</w:t>
      </w:r>
      <w:r>
        <w:rPr>
          <w:b/>
        </w:rPr>
        <w:t>2</w:t>
      </w:r>
      <w:r w:rsidRPr="00FE1273">
        <w:rPr>
          <w:b/>
        </w:rPr>
        <w:t xml:space="preserve"> odst. </w:t>
      </w:r>
      <w:r>
        <w:rPr>
          <w:b/>
        </w:rPr>
        <w:t>7</w:t>
      </w:r>
      <w:r w:rsidRPr="00FE1273">
        <w:rPr>
          <w:b/>
        </w:rPr>
        <w:t xml:space="preserve"> z.č. 134/2016 Sb.</w:t>
      </w:r>
    </w:p>
    <w:p w:rsidR="0035378D" w:rsidRPr="00FE1273" w:rsidRDefault="0035378D" w:rsidP="0035378D">
      <w:pPr>
        <w:jc w:val="both"/>
        <w:rPr>
          <w:b/>
        </w:rPr>
      </w:pPr>
    </w:p>
    <w:p w:rsidR="00FE0B27" w:rsidRDefault="0035378D" w:rsidP="00FE0B27">
      <w:pPr>
        <w:jc w:val="both"/>
      </w:pPr>
      <w:r>
        <w:tab/>
      </w:r>
      <w:r w:rsidR="00FE0B27">
        <w:t xml:space="preserve">Smluvní strany se dohodly na těchto změnách částí předmětu smlouvy, které nejsou podstatnou změnou smlouvy dle § 222 </w:t>
      </w:r>
      <w:r w:rsidR="00917629">
        <w:t xml:space="preserve">odst. </w:t>
      </w:r>
      <w:r w:rsidR="00695DEA">
        <w:t xml:space="preserve">7 </w:t>
      </w:r>
      <w:r w:rsidR="00FE0B27">
        <w:t>z.č. 134/2016 Sb., protože se jedná o záměnu jedné nebo více položek soupisu stavebních prací jednou nebo více položkami a nové položky soupisu provedených prací představují srovnatelný druh materiálu nebo práci ve vztahu k nahrazovaným položkám, cena materiálu dle nových položek soupisu provedených prací je stejná nebo nižší a kvalitativně se jedná o stejnou nebo vyšší kvalitu:</w:t>
      </w:r>
    </w:p>
    <w:p w:rsidR="002E485F" w:rsidRDefault="002E485F" w:rsidP="00FE0B27">
      <w:pPr>
        <w:jc w:val="both"/>
      </w:pPr>
    </w:p>
    <w:p w:rsidR="002E485F" w:rsidRDefault="00763728" w:rsidP="00763728">
      <w:pPr>
        <w:pStyle w:val="Odstavecseseznamem"/>
        <w:numPr>
          <w:ilvl w:val="0"/>
          <w:numId w:val="13"/>
        </w:numPr>
        <w:jc w:val="center"/>
      </w:pPr>
      <w:r>
        <w:t>Změnový list č. 02</w:t>
      </w:r>
    </w:p>
    <w:p w:rsidR="009E59C4" w:rsidRPr="00957E06" w:rsidRDefault="0007099A" w:rsidP="00957E06">
      <w:pPr>
        <w:jc w:val="center"/>
        <w:rPr>
          <w:b/>
          <w:i/>
        </w:rPr>
      </w:pPr>
      <w:r w:rsidRPr="00957E06">
        <w:rPr>
          <w:b/>
          <w:i/>
        </w:rPr>
        <w:t>SO 03 Oprava fasády</w:t>
      </w:r>
      <w:r w:rsidR="009E59C4" w:rsidRPr="00957E06">
        <w:rPr>
          <w:b/>
          <w:i/>
        </w:rPr>
        <w:t xml:space="preserve"> – záměna omítky</w:t>
      </w:r>
    </w:p>
    <w:p w:rsidR="001036D0" w:rsidRPr="001036D0" w:rsidRDefault="009E59C4" w:rsidP="001036D0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>Zhotovitel po podpisu smlouvy upozornil objednatele, že odstín</w:t>
      </w:r>
      <w:r w:rsidR="00EC0054">
        <w:t xml:space="preserve"> fasády uvedený ve výkazu výměr, který byl součástí zadávací dokumentace v zadávacím řízení a který zhotovitel ve své nabídce nacenil</w:t>
      </w:r>
      <w:r w:rsidR="00512BA8">
        <w:t>, má</w:t>
      </w:r>
      <w:r w:rsidR="00DD3D08">
        <w:t xml:space="preserve"> nízk</w:t>
      </w:r>
      <w:r w:rsidR="00512BA8">
        <w:t>ý</w:t>
      </w:r>
      <w:r w:rsidR="00DD3D08">
        <w:t xml:space="preserve"> koe</w:t>
      </w:r>
      <w:r w:rsidR="00763728">
        <w:t>ficient světelné odraz</w:t>
      </w:r>
      <w:r w:rsidR="00105C83">
        <w:t>i</w:t>
      </w:r>
      <w:r w:rsidR="00763728">
        <w:t>vosti HBW</w:t>
      </w:r>
      <w:r w:rsidR="00DD3D08">
        <w:t>, tmavší odstíny způsobují věší namáhání povrchových vrstev fasády a tím se rychleji fasáda opotřebuje a je náchylnější k poškození trháním</w:t>
      </w:r>
      <w:r w:rsidR="001036D0">
        <w:t>.</w:t>
      </w:r>
    </w:p>
    <w:p w:rsidR="001036D0" w:rsidRPr="001036D0" w:rsidRDefault="001036D0" w:rsidP="001036D0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 xml:space="preserve">Zhotovitel s ohledem na </w:t>
      </w:r>
      <w:r w:rsidR="00D45BB8">
        <w:t>bod</w:t>
      </w:r>
      <w:r>
        <w:t xml:space="preserve"> II., </w:t>
      </w:r>
      <w:r w:rsidR="00D45BB8">
        <w:t>čl.</w:t>
      </w:r>
      <w:r>
        <w:t xml:space="preserve"> 1 odst. 1 tohoto dodatku navrhl objednateli</w:t>
      </w:r>
      <w:r w:rsidR="00512BA8">
        <w:t xml:space="preserve"> záměnu odstínu za světlejší nejtmavší možný odstín SE3B HB</w:t>
      </w:r>
      <w:r w:rsidR="00105C83">
        <w:t>W</w:t>
      </w:r>
      <w:r w:rsidR="00512BA8">
        <w:t xml:space="preserve"> 20,2 ze v</w:t>
      </w:r>
      <w:r w:rsidR="00006F2B">
        <w:t>z</w:t>
      </w:r>
      <w:r w:rsidR="00512BA8">
        <w:t>orníku Weber colorline v provedení silikonové točené omítky zrnitosti 1,5,</w:t>
      </w:r>
      <w:r w:rsidR="00006F2B">
        <w:t xml:space="preserve"> protože t</w:t>
      </w:r>
      <w:r w:rsidR="00105C83">
        <w:t>ato</w:t>
      </w:r>
      <w:r w:rsidR="00006F2B">
        <w:t xml:space="preserve"> o</w:t>
      </w:r>
      <w:r w:rsidR="00105C83">
        <w:t>mítka</w:t>
      </w:r>
      <w:r w:rsidR="00006F2B">
        <w:t xml:space="preserve"> je kvalitnější než o</w:t>
      </w:r>
      <w:r w:rsidR="00105C83">
        <w:t>mítka uvedená</w:t>
      </w:r>
      <w:r w:rsidR="00006F2B">
        <w:t xml:space="preserve"> ve výkazu výměr</w:t>
      </w:r>
      <w:r w:rsidR="00D45BB8">
        <w:t>.</w:t>
      </w:r>
    </w:p>
    <w:p w:rsidR="00D45BB8" w:rsidRPr="00D45BB8" w:rsidRDefault="001036D0" w:rsidP="001036D0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 xml:space="preserve">Zhotovitel nacenil navrhovanou záměnu dle </w:t>
      </w:r>
      <w:r w:rsidR="00D45BB8">
        <w:t>bodu</w:t>
      </w:r>
      <w:r>
        <w:t xml:space="preserve"> II. </w:t>
      </w:r>
      <w:r w:rsidR="00D45BB8">
        <w:t xml:space="preserve">čl. </w:t>
      </w:r>
      <w:r>
        <w:t xml:space="preserve">1 </w:t>
      </w:r>
      <w:r w:rsidR="00D45BB8">
        <w:t xml:space="preserve"> tohoto dodatku </w:t>
      </w:r>
      <w:r w:rsidR="009F6143">
        <w:t xml:space="preserve">a ocenil tuto změnu dle čl. IV. uzavřené smlouvy o dílo </w:t>
      </w:r>
      <w:r w:rsidR="00D45BB8">
        <w:t>tak, že cena provedení této části je nižší oproti původní o</w:t>
      </w:r>
      <w:r w:rsidR="00006F2B">
        <w:t xml:space="preserve">  příplat</w:t>
      </w:r>
      <w:r w:rsidR="00D45BB8">
        <w:t>e</w:t>
      </w:r>
      <w:r w:rsidR="00006F2B">
        <w:t>k za opatření pro osazení velmi tmavé omítky částku 156.940,63 Kč bez DPH.</w:t>
      </w:r>
    </w:p>
    <w:p w:rsidR="0079524C" w:rsidRPr="0079524C" w:rsidRDefault="00006F2B" w:rsidP="0079524C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 xml:space="preserve">Zhotovitel </w:t>
      </w:r>
      <w:r w:rsidR="0079524C">
        <w:t xml:space="preserve">dále s ohledem na návrh dle bodu II. čl. 1 odst. 2 tohoto dodatku </w:t>
      </w:r>
      <w:r>
        <w:t>navrhl objednateli, že pro sjednocení provádění fasády bude i v atriu objektu objednatele provedena tenkovrstvá silikonová točená omítla tl. 1,5 mm, RAL bude ponechána dle projektové dokumentace</w:t>
      </w:r>
      <w:r w:rsidR="0079524C">
        <w:t>. Zhotovitel prohlašuje, že</w:t>
      </w:r>
      <w:r w:rsidR="00BD30F2">
        <w:t xml:space="preserve"> toto provedení v atriu nemá žádný vliv na cenu díla (nezmění se cena SO atria</w:t>
      </w:r>
      <w:r w:rsidR="0079524C">
        <w:t xml:space="preserve"> ani jiného SO</w:t>
      </w:r>
      <w:r w:rsidR="00BD30F2">
        <w:t>).</w:t>
      </w:r>
    </w:p>
    <w:p w:rsidR="009F6143" w:rsidRPr="009F6143" w:rsidRDefault="00BD30F2" w:rsidP="0079524C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>Objednatel s tímto návrhem záměny omítky vč. sjednocení fasády v</w:t>
      </w:r>
      <w:r w:rsidR="009F6143">
        <w:t> </w:t>
      </w:r>
      <w:r>
        <w:t>atriu</w:t>
      </w:r>
      <w:r w:rsidR="009F6143">
        <w:t xml:space="preserve"> dle bodu II. čl. 1 tohoto dodatku</w:t>
      </w:r>
      <w:r>
        <w:t xml:space="preserve"> souhlasí.</w:t>
      </w:r>
    </w:p>
    <w:p w:rsidR="009F6143" w:rsidRPr="009F6143" w:rsidRDefault="00BD30F2" w:rsidP="0079524C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 xml:space="preserve">Smluvní strany se proto dohodly na této změně části předmětu smlouvy s tím, že zhotovitel ji provede dle svého návrhu </w:t>
      </w:r>
      <w:r w:rsidR="00D611B9">
        <w:t>vč. provedení omítky v atriu dle tohoto dodatku</w:t>
      </w:r>
      <w:r w:rsidR="009F6143">
        <w:t>.</w:t>
      </w:r>
    </w:p>
    <w:p w:rsidR="00532885" w:rsidRPr="00532885" w:rsidRDefault="009F6143" w:rsidP="00532885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>Z</w:t>
      </w:r>
      <w:r w:rsidR="00BD30F2">
        <w:t>hotovitel prohlašuje, že tento způsob provedení této části předmětu smlouvy je vhodný z hlediska kvality předmětu smlouvy</w:t>
      </w:r>
      <w:r w:rsidR="00A444D1">
        <w:t xml:space="preserve"> a</w:t>
      </w:r>
      <w:r w:rsidR="00532885">
        <w:t xml:space="preserve"> d</w:t>
      </w:r>
      <w:r w:rsidR="00A444D1">
        <w:t xml:space="preserve">ílo </w:t>
      </w:r>
      <w:r w:rsidR="00532885">
        <w:t>bude provedeno</w:t>
      </w:r>
      <w:r w:rsidR="00A444D1">
        <w:t xml:space="preserve"> v kvalitě dle smlouvy</w:t>
      </w:r>
      <w:r w:rsidR="00532885">
        <w:t xml:space="preserve"> a budou dodrženy veškeré technické normy</w:t>
      </w:r>
      <w:r w:rsidR="00A444D1">
        <w:t>.</w:t>
      </w:r>
    </w:p>
    <w:p w:rsidR="00532885" w:rsidRPr="00532885" w:rsidRDefault="00532885" w:rsidP="00532885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>Zhotovitel prohlašuje, že t</w:t>
      </w:r>
      <w:r w:rsidR="00BD30F2">
        <w:t>ato změna předmětu smlouvy nemá vliv na kvalitu předmětu smlouvy</w:t>
      </w:r>
      <w:r w:rsidR="00186150">
        <w:t xml:space="preserve"> a materiál omítky dle tohoto dodatku je kvalitativně </w:t>
      </w:r>
      <w:r w:rsidR="00105C83">
        <w:t xml:space="preserve">minimálně </w:t>
      </w:r>
      <w:r w:rsidR="00186150">
        <w:t>stejný ve vztahu k nahrazované omítce z výkazu výměr tvořícího přílohu smlouvy.</w:t>
      </w:r>
    </w:p>
    <w:p w:rsidR="002E485F" w:rsidRPr="00532885" w:rsidRDefault="004E0BA3" w:rsidP="00FE0B27">
      <w:pPr>
        <w:pStyle w:val="Odstavecseseznamem"/>
        <w:numPr>
          <w:ilvl w:val="0"/>
          <w:numId w:val="7"/>
        </w:numPr>
        <w:ind w:left="284" w:hanging="284"/>
        <w:jc w:val="both"/>
        <w:rPr>
          <w:i/>
        </w:rPr>
      </w:pPr>
      <w:r>
        <w:t>Smluvní strany se dohodly</w:t>
      </w:r>
      <w:r w:rsidR="00532885">
        <w:t xml:space="preserve"> na ceně za tuto část předmětu smlouvy dle bodu II. čl. 1 tohoto dodatku ve výši </w:t>
      </w:r>
      <w:r w:rsidR="008A5CF8">
        <w:t xml:space="preserve">uvedené v rozpočtu tvořícím přílohu smlouvy snížené </w:t>
      </w:r>
      <w:r>
        <w:t>o příplatek za opatření pro osazení velmi tmavé omítky o částku 156.940,63 Kč bez DPH.</w:t>
      </w:r>
    </w:p>
    <w:p w:rsidR="002E485F" w:rsidRDefault="002E485F" w:rsidP="00D308EC">
      <w:pPr>
        <w:rPr>
          <w:i/>
        </w:rPr>
      </w:pPr>
    </w:p>
    <w:p w:rsidR="00756FD5" w:rsidRDefault="00105C83" w:rsidP="00105C83">
      <w:pPr>
        <w:pStyle w:val="Odstavecseseznamem"/>
        <w:numPr>
          <w:ilvl w:val="0"/>
          <w:numId w:val="13"/>
        </w:numPr>
        <w:jc w:val="center"/>
      </w:pPr>
      <w:r>
        <w:t>Změnový list č. 03</w:t>
      </w:r>
    </w:p>
    <w:p w:rsidR="008845F3" w:rsidRPr="00957E06" w:rsidRDefault="00E76FAF" w:rsidP="00957E06">
      <w:pPr>
        <w:jc w:val="center"/>
        <w:rPr>
          <w:b/>
          <w:i/>
        </w:rPr>
      </w:pPr>
      <w:r w:rsidRPr="00957E06">
        <w:rPr>
          <w:b/>
          <w:i/>
        </w:rPr>
        <w:t>SO 03 Oprava fasády klempířské práce</w:t>
      </w:r>
    </w:p>
    <w:p w:rsidR="00C16625" w:rsidRDefault="00E76FAF" w:rsidP="008A5CF8">
      <w:pPr>
        <w:pStyle w:val="Odstavecseseznamem"/>
        <w:numPr>
          <w:ilvl w:val="0"/>
          <w:numId w:val="6"/>
        </w:numPr>
        <w:ind w:left="284" w:hanging="284"/>
        <w:jc w:val="both"/>
      </w:pPr>
      <w:r>
        <w:t>Zhotovitel po podpisu smlouvy upozornil objednatele na základě informací od dodavatelů klempířským prvků</w:t>
      </w:r>
      <w:r w:rsidR="004C5C68">
        <w:t>, že TiZn plech nadměrně oxiduje v kontaktu se systémem ETIC KZP, což by vedlo k většímu opotřebení plechu a snížení jeho životnosti</w:t>
      </w:r>
      <w:r w:rsidR="0044509F">
        <w:t xml:space="preserve"> (plech</w:t>
      </w:r>
      <w:r>
        <w:t xml:space="preserve"> uvedený ve výkazu výměr, který byl součástí zadávací dokumentace v zadávacím řízení a který zhotovitel ve své nabídce nacenil.</w:t>
      </w:r>
    </w:p>
    <w:p w:rsidR="00C16625" w:rsidRDefault="00C16625" w:rsidP="00C16625">
      <w:pPr>
        <w:pStyle w:val="Odstavecseseznamem"/>
        <w:numPr>
          <w:ilvl w:val="0"/>
          <w:numId w:val="6"/>
        </w:numPr>
        <w:ind w:left="284" w:hanging="284"/>
        <w:jc w:val="both"/>
      </w:pPr>
      <w:r>
        <w:t>Zhotovitel s ohledem na bod II, čl. 2 odst. 1 tohoto dodatku</w:t>
      </w:r>
      <w:r w:rsidR="00E76FAF">
        <w:t xml:space="preserve"> navrhl</w:t>
      </w:r>
      <w:r>
        <w:t xml:space="preserve"> objednateli</w:t>
      </w:r>
      <w:r w:rsidR="00E76FAF">
        <w:t xml:space="preserve"> záměnu </w:t>
      </w:r>
      <w:r w:rsidR="0044509F">
        <w:t>plechu TiZn za poplastovaný plech</w:t>
      </w:r>
      <w:r w:rsidR="00E76FAF">
        <w:t xml:space="preserve">, protože tento </w:t>
      </w:r>
      <w:r w:rsidR="0044509F">
        <w:t>plech</w:t>
      </w:r>
      <w:r w:rsidR="00E76FAF">
        <w:t xml:space="preserve"> odpovídá sjednané kvalitě předmětu smlouvy a </w:t>
      </w:r>
      <w:r w:rsidR="0044509F">
        <w:t>oxiduje méně než plech TiZn, což zajistí jeho del</w:t>
      </w:r>
      <w:r w:rsidR="002F1BB9">
        <w:t xml:space="preserve">ší životnost. Provedení příslušné části díla z tohoto plechu je levnější oproti </w:t>
      </w:r>
      <w:r w:rsidR="00D31064">
        <w:t xml:space="preserve">ceně sjednané ve </w:t>
      </w:r>
      <w:r w:rsidR="002F1BB9">
        <w:t>smlouv</w:t>
      </w:r>
      <w:r w:rsidR="00D31064">
        <w:t>ě</w:t>
      </w:r>
      <w:r>
        <w:t>.</w:t>
      </w:r>
    </w:p>
    <w:p w:rsidR="00682182" w:rsidRDefault="00E76FAF" w:rsidP="00F1126C">
      <w:pPr>
        <w:pStyle w:val="Odstavecseseznamem"/>
        <w:numPr>
          <w:ilvl w:val="0"/>
          <w:numId w:val="6"/>
        </w:numPr>
        <w:ind w:left="284" w:hanging="284"/>
        <w:jc w:val="both"/>
      </w:pPr>
      <w:r>
        <w:t>Objednatel s</w:t>
      </w:r>
      <w:r w:rsidR="00F1126C">
        <w:t xml:space="preserve"> ohledem na výše uvedené s </w:t>
      </w:r>
      <w:r>
        <w:t xml:space="preserve">návrhem záměny </w:t>
      </w:r>
      <w:r w:rsidR="00201AE9">
        <w:t>plechu</w:t>
      </w:r>
      <w:r>
        <w:t xml:space="preserve"> </w:t>
      </w:r>
      <w:r w:rsidR="00F1126C">
        <w:t xml:space="preserve">uvedené v tomto článku </w:t>
      </w:r>
      <w:r w:rsidR="00682182">
        <w:t>souhlasí</w:t>
      </w:r>
      <w:r w:rsidR="00105C83">
        <w:t>.</w:t>
      </w:r>
    </w:p>
    <w:p w:rsidR="00682182" w:rsidRDefault="00E76FAF" w:rsidP="00682182">
      <w:pPr>
        <w:pStyle w:val="Odstavecseseznamem"/>
        <w:numPr>
          <w:ilvl w:val="0"/>
          <w:numId w:val="6"/>
        </w:numPr>
        <w:ind w:left="284" w:hanging="284"/>
        <w:jc w:val="both"/>
      </w:pPr>
      <w:r>
        <w:t>Smluvní strany se proto dohodly na této změně části předmětu smlouvy</w:t>
      </w:r>
      <w:r w:rsidR="00201AE9">
        <w:t xml:space="preserve"> tak, že místo TiZn pl</w:t>
      </w:r>
      <w:r w:rsidR="00105C83">
        <w:t>e</w:t>
      </w:r>
      <w:r w:rsidR="00201AE9">
        <w:t>chu bude dodán poplastovaný plech</w:t>
      </w:r>
      <w:r>
        <w:t>.</w:t>
      </w:r>
    </w:p>
    <w:p w:rsidR="00D012E6" w:rsidRDefault="00682182" w:rsidP="00E76FAF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Zhotovitel prohlašuje, </w:t>
      </w:r>
      <w:r w:rsidR="00E76FAF">
        <w:t xml:space="preserve">změna předmětu smlouvy </w:t>
      </w:r>
      <w:r>
        <w:t xml:space="preserve">dle bodu II, čl. 2 tohoto dodatku </w:t>
      </w:r>
      <w:r w:rsidR="00E76FAF">
        <w:t xml:space="preserve">nemá vliv na kvalitu předmětu smlouvy a materiál </w:t>
      </w:r>
      <w:r w:rsidR="002F1BB9">
        <w:t>plechu</w:t>
      </w:r>
      <w:r w:rsidR="00E76FAF">
        <w:t xml:space="preserve"> dle tohoto dodatku je kvalitativně stejný ve v</w:t>
      </w:r>
      <w:r w:rsidR="00A444D1">
        <w:t>ztahu k nahrazovanému plechu</w:t>
      </w:r>
      <w:r w:rsidR="00E76FAF">
        <w:t xml:space="preserve"> z výkazu výměr tvořícího přílohu smlouvy.</w:t>
      </w:r>
    </w:p>
    <w:p w:rsidR="00E76FAF" w:rsidRPr="004E0BA3" w:rsidRDefault="00D012E6" w:rsidP="00E76FAF">
      <w:pPr>
        <w:pStyle w:val="Odstavecseseznamem"/>
        <w:numPr>
          <w:ilvl w:val="0"/>
          <w:numId w:val="6"/>
        </w:numPr>
        <w:ind w:left="284" w:hanging="284"/>
        <w:jc w:val="both"/>
      </w:pPr>
      <w:r>
        <w:t>Smluvní strany se dohodly na ceně této změny předmětu smlouvy</w:t>
      </w:r>
      <w:r w:rsidR="00AA54F2">
        <w:t xml:space="preserve"> </w:t>
      </w:r>
      <w:r w:rsidR="00AA54F2" w:rsidRPr="007B5CF0">
        <w:t xml:space="preserve">ve výši </w:t>
      </w:r>
      <w:r w:rsidR="007B5CF0" w:rsidRPr="007B5CF0">
        <w:t>410.910</w:t>
      </w:r>
      <w:r w:rsidRPr="007B5CF0">
        <w:t>,-</w:t>
      </w:r>
      <w:r>
        <w:t xml:space="preserve"> Kč bez DPH (</w:t>
      </w:r>
      <w:r w:rsidR="00E76FAF">
        <w:t xml:space="preserve">cena díla se </w:t>
      </w:r>
      <w:r>
        <w:t xml:space="preserve">tak oproti původní ceně </w:t>
      </w:r>
      <w:r w:rsidR="00E76FAF">
        <w:t xml:space="preserve">snižuje u SO 03 o </w:t>
      </w:r>
      <w:r w:rsidR="00E76FAF" w:rsidRPr="007B5CF0">
        <w:t xml:space="preserve">částku </w:t>
      </w:r>
      <w:r w:rsidR="007B5CF0" w:rsidRPr="007B5CF0">
        <w:t>98.242</w:t>
      </w:r>
      <w:r w:rsidR="00CB2125" w:rsidRPr="007B5CF0">
        <w:t>,-</w:t>
      </w:r>
      <w:r w:rsidR="00CB2125">
        <w:t xml:space="preserve"> Kč</w:t>
      </w:r>
      <w:r w:rsidR="00E76FAF">
        <w:t xml:space="preserve"> bez DPH</w:t>
      </w:r>
      <w:r>
        <w:t>)</w:t>
      </w:r>
      <w:r w:rsidR="00E76FAF">
        <w:t>.</w:t>
      </w:r>
    </w:p>
    <w:p w:rsidR="00793BB1" w:rsidRDefault="00793BB1" w:rsidP="00FE0B27">
      <w:pPr>
        <w:jc w:val="both"/>
      </w:pPr>
    </w:p>
    <w:p w:rsidR="002E485F" w:rsidRPr="00105C83" w:rsidRDefault="00105C83" w:rsidP="00105C83">
      <w:pPr>
        <w:pStyle w:val="Odstavecseseznamem"/>
        <w:numPr>
          <w:ilvl w:val="0"/>
          <w:numId w:val="13"/>
        </w:numPr>
        <w:jc w:val="center"/>
        <w:rPr>
          <w:i/>
        </w:rPr>
      </w:pPr>
      <w:r>
        <w:rPr>
          <w:i/>
        </w:rPr>
        <w:t>Změnový list č. 06</w:t>
      </w:r>
    </w:p>
    <w:p w:rsidR="002E485F" w:rsidRPr="00957E06" w:rsidRDefault="001E6957" w:rsidP="00957E06">
      <w:pPr>
        <w:jc w:val="center"/>
        <w:rPr>
          <w:b/>
          <w:i/>
        </w:rPr>
      </w:pPr>
      <w:r w:rsidRPr="00957E06">
        <w:rPr>
          <w:b/>
          <w:i/>
        </w:rPr>
        <w:t>SO 03 oprava fasády  - sítě proti ptactvu záměna</w:t>
      </w:r>
    </w:p>
    <w:p w:rsidR="00301D90" w:rsidRDefault="001E6957" w:rsidP="00301D90">
      <w:pPr>
        <w:pStyle w:val="Odstavecseseznamem"/>
        <w:numPr>
          <w:ilvl w:val="0"/>
          <w:numId w:val="8"/>
        </w:numPr>
        <w:ind w:left="284" w:hanging="284"/>
        <w:jc w:val="both"/>
      </w:pPr>
      <w:r>
        <w:t>Objednatel</w:t>
      </w:r>
      <w:r w:rsidR="00E76FAF">
        <w:t xml:space="preserve"> po podpisu smlouvy </w:t>
      </w:r>
      <w:r>
        <w:t xml:space="preserve">zjistil, že </w:t>
      </w:r>
      <w:r w:rsidR="00A90F9E">
        <w:t>pro</w:t>
      </w:r>
      <w:r w:rsidR="007756CA">
        <w:t xml:space="preserve"> vzhled budovy objednatele po provedení díla bude</w:t>
      </w:r>
      <w:r w:rsidR="00A90F9E">
        <w:t xml:space="preserve"> vhodnější </w:t>
      </w:r>
      <w:r w:rsidR="00105C83">
        <w:t xml:space="preserve">použít síť z PE materiálu černé barvy s nerezovým kotevním materiálem. </w:t>
      </w:r>
      <w:r w:rsidR="0006572D">
        <w:t xml:space="preserve">Nově navržená černá PE síť bude oproti původně navržené masivní lankové nerezové síti představovat podstatně menší zásah do vzhledu budovy. </w:t>
      </w:r>
    </w:p>
    <w:p w:rsidR="00F41F09" w:rsidRDefault="00DE111F" w:rsidP="00F41F09">
      <w:pPr>
        <w:pStyle w:val="Odstavecseseznamem"/>
        <w:numPr>
          <w:ilvl w:val="0"/>
          <w:numId w:val="8"/>
        </w:numPr>
        <w:ind w:left="284" w:hanging="284"/>
        <w:jc w:val="both"/>
      </w:pPr>
      <w:r>
        <w:t>Zhotovitel posoudil návrh objednatele na záměnu nerezové sítě proti ptactvu za sítě v provedení z PE v černé barvě s nerezovými komponenty pro upevnění tak, jak je popsána v příloze této smlouvy a rozhodl, že tato záměna je vhodná pro kvalitu předmětu smlouvy a dílo je možné provést i po této změně řádně a v kvalitě dle smlouvy.</w:t>
      </w:r>
    </w:p>
    <w:p w:rsidR="00F41F09" w:rsidRDefault="00DE111F" w:rsidP="00F41F09">
      <w:pPr>
        <w:pStyle w:val="Odstavecseseznamem"/>
        <w:numPr>
          <w:ilvl w:val="0"/>
          <w:numId w:val="8"/>
        </w:numPr>
        <w:ind w:left="284" w:hanging="284"/>
        <w:jc w:val="both"/>
      </w:pPr>
      <w:r>
        <w:t>Smluvn</w:t>
      </w:r>
      <w:r w:rsidR="00E76FAF">
        <w:t xml:space="preserve">í strany se dohodly na změně části předmětu smlouvy </w:t>
      </w:r>
      <w:r w:rsidR="00F41F09">
        <w:t xml:space="preserve"> dle bodu II. čl. 3 tohoto dodatku.</w:t>
      </w:r>
    </w:p>
    <w:p w:rsidR="00AA54F2" w:rsidRDefault="00F41F09" w:rsidP="00AA54F2">
      <w:pPr>
        <w:pStyle w:val="Odstavecseseznamem"/>
        <w:numPr>
          <w:ilvl w:val="0"/>
          <w:numId w:val="8"/>
        </w:numPr>
        <w:ind w:left="284" w:hanging="284"/>
        <w:jc w:val="both"/>
      </w:pPr>
      <w:r>
        <w:t>Zhotovitel</w:t>
      </w:r>
      <w:r w:rsidR="00E76FAF">
        <w:t xml:space="preserve"> provede </w:t>
      </w:r>
      <w:r>
        <w:t xml:space="preserve">tuto část předmětu smlouvy </w:t>
      </w:r>
      <w:r w:rsidR="00E76FAF">
        <w:t xml:space="preserve">dle </w:t>
      </w:r>
      <w:r w:rsidR="004811C8">
        <w:t>návrhu objednatele uvedeného</w:t>
      </w:r>
      <w:r>
        <w:t xml:space="preserve"> v tomto článku</w:t>
      </w:r>
      <w:r w:rsidR="004811C8">
        <w:t xml:space="preserve"> vč. příloh, změnového listu 6</w:t>
      </w:r>
      <w:r w:rsidR="00AA54F2">
        <w:t>.</w:t>
      </w:r>
    </w:p>
    <w:p w:rsidR="00AA54F2" w:rsidRDefault="00AA54F2" w:rsidP="00E76FAF">
      <w:pPr>
        <w:pStyle w:val="Odstavecseseznamem"/>
        <w:numPr>
          <w:ilvl w:val="0"/>
          <w:numId w:val="8"/>
        </w:numPr>
        <w:ind w:left="284" w:hanging="284"/>
        <w:jc w:val="both"/>
      </w:pPr>
      <w:r>
        <w:t>Zhotovitel prohlašuje, že t</w:t>
      </w:r>
      <w:r w:rsidR="00E76FAF">
        <w:t xml:space="preserve">ato změna předmětu smlouvy nemá vliv na kvalitu předmětu smlouvy a materiál </w:t>
      </w:r>
      <w:r w:rsidR="004811C8">
        <w:t xml:space="preserve">sítě </w:t>
      </w:r>
      <w:r w:rsidR="00E76FAF">
        <w:t xml:space="preserve">dle tohoto dodatku je kvalitativně stejný ve vztahu k nahrazované </w:t>
      </w:r>
      <w:r w:rsidR="004811C8">
        <w:t>síti</w:t>
      </w:r>
      <w:r w:rsidR="00E76FAF">
        <w:t xml:space="preserve"> z výkazu výměr tvořícího přílohu smlouvy.</w:t>
      </w:r>
    </w:p>
    <w:p w:rsidR="00E76FAF" w:rsidRPr="004E0BA3" w:rsidRDefault="00E76FAF" w:rsidP="00E76FAF">
      <w:pPr>
        <w:pStyle w:val="Odstavecseseznamem"/>
        <w:numPr>
          <w:ilvl w:val="0"/>
          <w:numId w:val="8"/>
        </w:numPr>
        <w:ind w:left="284" w:hanging="284"/>
        <w:jc w:val="both"/>
      </w:pPr>
      <w:r>
        <w:t>Smluvní strany se dohodly</w:t>
      </w:r>
      <w:r w:rsidR="00AA54F2">
        <w:t xml:space="preserve"> na ceně této změny předmětu smlouvy ve výši 207.250,- Kč bez DPH (</w:t>
      </w:r>
      <w:r>
        <w:t xml:space="preserve">cena díla se </w:t>
      </w:r>
      <w:r w:rsidR="00AA54F2">
        <w:t>tak oproti původní ceně sniž</w:t>
      </w:r>
      <w:r>
        <w:t xml:space="preserve">uje u SO 03 o částku </w:t>
      </w:r>
      <w:r w:rsidR="00C06EEF">
        <w:t>276.772,- Kč</w:t>
      </w:r>
      <w:r>
        <w:t xml:space="preserve"> bez DPH</w:t>
      </w:r>
      <w:r w:rsidR="00F60841">
        <w:t>)</w:t>
      </w:r>
      <w:r>
        <w:t>.</w:t>
      </w:r>
    </w:p>
    <w:p w:rsidR="0035378D" w:rsidRDefault="0035378D" w:rsidP="00F7357D">
      <w:pPr>
        <w:jc w:val="both"/>
      </w:pPr>
    </w:p>
    <w:p w:rsidR="00735CE4" w:rsidRPr="0006572D" w:rsidRDefault="0006572D" w:rsidP="0006572D">
      <w:pPr>
        <w:pStyle w:val="Odstavecseseznamem"/>
        <w:numPr>
          <w:ilvl w:val="0"/>
          <w:numId w:val="13"/>
        </w:numPr>
        <w:jc w:val="center"/>
        <w:rPr>
          <w:i/>
        </w:rPr>
      </w:pPr>
      <w:r>
        <w:rPr>
          <w:i/>
        </w:rPr>
        <w:t>Změnový list č. 07</w:t>
      </w:r>
    </w:p>
    <w:p w:rsidR="006C4A1A" w:rsidRPr="00F60841" w:rsidRDefault="006C4A1A" w:rsidP="00F60841">
      <w:pPr>
        <w:jc w:val="center"/>
        <w:rPr>
          <w:b/>
          <w:i/>
        </w:rPr>
      </w:pPr>
      <w:r w:rsidRPr="00F60841">
        <w:rPr>
          <w:b/>
          <w:i/>
        </w:rPr>
        <w:t>SO 03 Oprava fasády zateplení oken</w:t>
      </w:r>
    </w:p>
    <w:p w:rsidR="004B144F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Zhotovitel upozornil po podpisu smlouvy objednatele, že zateplení ostění a nadpraží u oken archívu by mělo za následek malou prostupnost světla do budovy objednatele.</w:t>
      </w:r>
    </w:p>
    <w:p w:rsidR="004B144F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Objednatel na základě upozornění zhotovitele, uvedeného výše posoudil, zda pro řádné provedení díla a splnění účelu smlouvy vč. podmínek IROP je nutné provádět toto zateplení, protože následek malé prostupnosti světla do budovy je z hlediska jejího užívání nevhodný a zjistil, že toto provedení zateplení není nutné.</w:t>
      </w:r>
    </w:p>
    <w:p w:rsidR="004B144F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Zhotovitel prohlašuje, že neprovedení zateplení ostění a nadpraží u oken archívu je vhodné pro kvalitu předmětu smlouvy</w:t>
      </w:r>
      <w:r w:rsidR="00D74B9B">
        <w:t>.</w:t>
      </w:r>
    </w:p>
    <w:p w:rsidR="004B144F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Zhotovitel dle čl. IV. smlouvy o dílo provedl ocenění navrhované změny tak, že tato změna sníží cenu předmětného SO o částku 61.983,- Kč bez DPH.</w:t>
      </w:r>
    </w:p>
    <w:p w:rsidR="004B144F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Smluvní strany se tímto dohodly na změně části předmětu smlouvy neprovedení zateplení ostění a nadpraží u oken archívu dle bodu II., čl. 4. tohoto dodatku</w:t>
      </w:r>
      <w:r w:rsidR="00D74B9B">
        <w:t>.</w:t>
      </w:r>
    </w:p>
    <w:p w:rsidR="004B144F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Zhotovitel je povinen provést tuto část předmětu smlouvy dle bodu II., čl. 4 tohoto dodatku vč. příloh, změnového listu 7.</w:t>
      </w:r>
    </w:p>
    <w:p w:rsidR="004B144F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Zhotovitel prohlašuje, že tento způsob provedení této části předmětu smlouvy je vhodný z hlediska kvality předmětu smlouvy.</w:t>
      </w:r>
    </w:p>
    <w:p w:rsidR="004B144F" w:rsidRPr="004E0BA3" w:rsidRDefault="004B144F" w:rsidP="004B144F">
      <w:pPr>
        <w:pStyle w:val="Odstavecseseznamem"/>
        <w:numPr>
          <w:ilvl w:val="0"/>
          <w:numId w:val="9"/>
        </w:numPr>
        <w:ind w:left="284" w:hanging="284"/>
        <w:jc w:val="both"/>
      </w:pPr>
      <w:r>
        <w:t>Smluvní strany se dohodly na ceně této části dodatku snížené u SO 03 o částku 61.983,- Kč bez DPH.</w:t>
      </w:r>
    </w:p>
    <w:p w:rsidR="00E037F5" w:rsidRDefault="00E037F5" w:rsidP="00D308EC"/>
    <w:p w:rsidR="005A7B96" w:rsidRDefault="005A7B96" w:rsidP="008655D0">
      <w:pPr>
        <w:jc w:val="center"/>
      </w:pPr>
    </w:p>
    <w:p w:rsidR="00D74B9B" w:rsidRDefault="00D74B9B" w:rsidP="008655D0">
      <w:pPr>
        <w:jc w:val="center"/>
      </w:pPr>
    </w:p>
    <w:p w:rsidR="00D74B9B" w:rsidRDefault="00D74B9B" w:rsidP="008655D0">
      <w:pPr>
        <w:jc w:val="center"/>
      </w:pPr>
    </w:p>
    <w:p w:rsidR="008655D0" w:rsidRDefault="0035378D" w:rsidP="008655D0">
      <w:pPr>
        <w:jc w:val="center"/>
      </w:pPr>
      <w:r>
        <w:t>I</w:t>
      </w:r>
      <w:r w:rsidR="008655D0">
        <w:t>II.</w:t>
      </w:r>
    </w:p>
    <w:p w:rsidR="00E037F5" w:rsidRPr="00E037F5" w:rsidRDefault="00E037F5" w:rsidP="008655D0">
      <w:pPr>
        <w:jc w:val="center"/>
        <w:rPr>
          <w:b/>
        </w:rPr>
      </w:pPr>
      <w:r>
        <w:rPr>
          <w:b/>
        </w:rPr>
        <w:t>Obecná ustanovení ke změnám dle dodatku</w:t>
      </w:r>
    </w:p>
    <w:p w:rsidR="00CD2530" w:rsidRDefault="00CD2530" w:rsidP="001D5AE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dle tohoto dodatku se </w:t>
      </w:r>
      <w:r w:rsidR="00D90D4B">
        <w:t xml:space="preserve">cena díla snižuje </w:t>
      </w:r>
      <w:r w:rsidR="00695DEA">
        <w:t xml:space="preserve">celkem </w:t>
      </w:r>
      <w:r w:rsidR="00D90D4B">
        <w:t>o čás</w:t>
      </w:r>
      <w:r w:rsidR="00695DEA">
        <w:t xml:space="preserve">tku </w:t>
      </w:r>
      <w:r w:rsidR="007B5CF0" w:rsidRPr="007B5CF0">
        <w:t>604</w:t>
      </w:r>
      <w:r w:rsidR="00733AB7" w:rsidRPr="007B5CF0">
        <w:t>.</w:t>
      </w:r>
      <w:r w:rsidR="007B5CF0" w:rsidRPr="007B5CF0">
        <w:t>933</w:t>
      </w:r>
      <w:r w:rsidR="00733AB7" w:rsidRPr="007B5CF0">
        <w:t>,38</w:t>
      </w:r>
      <w:r w:rsidR="00695DEA">
        <w:t xml:space="preserve"> Kč bez DPH</w:t>
      </w:r>
      <w:r w:rsidR="0006572D">
        <w:t>.</w:t>
      </w:r>
    </w:p>
    <w:p w:rsidR="008312C7" w:rsidRDefault="008655D0" w:rsidP="00656336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změny v cenách jednotlivých částí předmětu smlouvy jsou uvedeny v přílohách tohoto dodatku – změnových listech.</w:t>
      </w:r>
    </w:p>
    <w:p w:rsidR="008312C7" w:rsidRDefault="008655D0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</w:t>
      </w:r>
      <w:r w:rsidR="000A301F">
        <w:t xml:space="preserve">úhradu </w:t>
      </w:r>
      <w:r>
        <w:t xml:space="preserve">změn částí předmětu smlouvy dle tohoto dodatku se vztahují ustanovení </w:t>
      </w:r>
      <w:r w:rsidR="000A301F">
        <w:t>čl. V. Platební podmínky</w:t>
      </w:r>
      <w:r w:rsidR="009144F6">
        <w:t xml:space="preserve"> uzavřené smlouvy o dílo.</w:t>
      </w:r>
      <w:r w:rsidR="000A301F">
        <w:t xml:space="preserve"> </w:t>
      </w:r>
    </w:p>
    <w:p w:rsidR="008312C7" w:rsidRDefault="00656336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</w:t>
      </w:r>
      <w:r w:rsidRPr="0071576A">
        <w:t>hotovitel</w:t>
      </w:r>
      <w:r>
        <w:t xml:space="preserve"> je povinen veškeré změny dle tohoto dodatku provést v termínu uvedeném ve smlouvě o dílo (původním termínu dle harmonogramu pro daný SO). </w:t>
      </w:r>
    </w:p>
    <w:p w:rsidR="00BC39B1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:rsidR="00BC39B1" w:rsidRDefault="00BC39B1" w:rsidP="008655D0">
      <w:pPr>
        <w:jc w:val="both"/>
      </w:pPr>
    </w:p>
    <w:p w:rsidR="005A7B96" w:rsidRPr="00D1589D" w:rsidRDefault="005A7B96" w:rsidP="00F7357D">
      <w:pPr>
        <w:jc w:val="both"/>
      </w:pPr>
    </w:p>
    <w:p w:rsidR="008655D0" w:rsidRPr="00E037F5" w:rsidRDefault="008655D0" w:rsidP="008655D0">
      <w:pPr>
        <w:jc w:val="center"/>
        <w:rPr>
          <w:b/>
        </w:rPr>
      </w:pPr>
      <w:r>
        <w:t>I</w:t>
      </w:r>
      <w:r w:rsidR="0035378D">
        <w:t>V</w:t>
      </w:r>
      <w:r w:rsidR="00F7357D">
        <w:t>.</w:t>
      </w:r>
    </w:p>
    <w:p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5E7E28">
        <w:t>jsou změnové listy o změně jednotlivých částí díla</w:t>
      </w:r>
      <w:r w:rsidR="00B0347E">
        <w:t xml:space="preserve"> vč. výkazu výměr těchto změn</w:t>
      </w:r>
      <w:r w:rsidR="00CD2530">
        <w:t xml:space="preserve"> a seznam změnových listů obsažených v tomto dodatku</w:t>
      </w:r>
      <w:r w:rsidR="00EF218E">
        <w:t>.</w:t>
      </w:r>
    </w:p>
    <w:p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dle </w:t>
      </w:r>
      <w:r>
        <w:t>z.č. 340/2015 Sb., dodatek ke zveřejnění zašle do registru smluv objednatel.</w:t>
      </w:r>
    </w:p>
    <w:p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:rsidR="00F7357D" w:rsidRDefault="00F7357D" w:rsidP="00F7357D">
      <w:pPr>
        <w:ind w:left="284" w:hanging="284"/>
      </w:pPr>
    </w:p>
    <w:p w:rsidR="00E037F5" w:rsidRDefault="00E037F5" w:rsidP="00F7357D">
      <w:pPr>
        <w:ind w:left="284" w:hanging="284"/>
      </w:pPr>
    </w:p>
    <w:p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 xml:space="preserve">V Brně dne </w:t>
      </w:r>
      <w:r w:rsidR="009F0EF3">
        <w:rPr>
          <w:rFonts w:cs="Times New Roman"/>
          <w:szCs w:val="24"/>
          <w:lang w:eastAsia="cs-CZ"/>
        </w:rPr>
        <w:t>28.6.2019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F7357D" w:rsidRPr="00032276" w:rsidRDefault="00F7357D" w:rsidP="00F7357D">
      <w:pPr>
        <w:tabs>
          <w:tab w:val="left" w:pos="709"/>
          <w:tab w:val="left" w:pos="6237"/>
        </w:tabs>
      </w:pPr>
    </w:p>
    <w:p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6572D"/>
    <w:rsid w:val="0007099A"/>
    <w:rsid w:val="0008305D"/>
    <w:rsid w:val="000A301F"/>
    <w:rsid w:val="001036D0"/>
    <w:rsid w:val="00105C83"/>
    <w:rsid w:val="00152799"/>
    <w:rsid w:val="00186150"/>
    <w:rsid w:val="001B2AFF"/>
    <w:rsid w:val="001E6957"/>
    <w:rsid w:val="00201AE9"/>
    <w:rsid w:val="00223AAE"/>
    <w:rsid w:val="002A57E2"/>
    <w:rsid w:val="002E485F"/>
    <w:rsid w:val="002F1BB9"/>
    <w:rsid w:val="00301D90"/>
    <w:rsid w:val="00305B84"/>
    <w:rsid w:val="00305BA3"/>
    <w:rsid w:val="00314D5A"/>
    <w:rsid w:val="003366B8"/>
    <w:rsid w:val="0035378D"/>
    <w:rsid w:val="00392D66"/>
    <w:rsid w:val="0039412F"/>
    <w:rsid w:val="003B0B1A"/>
    <w:rsid w:val="003C10F0"/>
    <w:rsid w:val="003E5376"/>
    <w:rsid w:val="003E6533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7B96"/>
    <w:rsid w:val="005B6391"/>
    <w:rsid w:val="005C0412"/>
    <w:rsid w:val="005D6946"/>
    <w:rsid w:val="005E7E28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312C7"/>
    <w:rsid w:val="008655D0"/>
    <w:rsid w:val="008845F3"/>
    <w:rsid w:val="008A5CF8"/>
    <w:rsid w:val="008A644A"/>
    <w:rsid w:val="00903AF2"/>
    <w:rsid w:val="009144F6"/>
    <w:rsid w:val="00917629"/>
    <w:rsid w:val="0092732A"/>
    <w:rsid w:val="00940CCC"/>
    <w:rsid w:val="00957E06"/>
    <w:rsid w:val="009E59C4"/>
    <w:rsid w:val="009F0EF3"/>
    <w:rsid w:val="009F1D44"/>
    <w:rsid w:val="009F6143"/>
    <w:rsid w:val="00A035B1"/>
    <w:rsid w:val="00A444D1"/>
    <w:rsid w:val="00A67E6B"/>
    <w:rsid w:val="00A90F9E"/>
    <w:rsid w:val="00A97594"/>
    <w:rsid w:val="00AA28DB"/>
    <w:rsid w:val="00AA54F2"/>
    <w:rsid w:val="00AB1505"/>
    <w:rsid w:val="00AE711E"/>
    <w:rsid w:val="00B0347E"/>
    <w:rsid w:val="00B47C0C"/>
    <w:rsid w:val="00B645D0"/>
    <w:rsid w:val="00BC39B1"/>
    <w:rsid w:val="00BD30F2"/>
    <w:rsid w:val="00C03B8B"/>
    <w:rsid w:val="00C06EEF"/>
    <w:rsid w:val="00C16625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D4B"/>
    <w:rsid w:val="00D91FCE"/>
    <w:rsid w:val="00DA365C"/>
    <w:rsid w:val="00DB71CF"/>
    <w:rsid w:val="00DD3D08"/>
    <w:rsid w:val="00DE111F"/>
    <w:rsid w:val="00E037F5"/>
    <w:rsid w:val="00E256DB"/>
    <w:rsid w:val="00E40607"/>
    <w:rsid w:val="00E76FAF"/>
    <w:rsid w:val="00EA2384"/>
    <w:rsid w:val="00EB7264"/>
    <w:rsid w:val="00EC0054"/>
    <w:rsid w:val="00EC4AF5"/>
    <w:rsid w:val="00EC52DD"/>
    <w:rsid w:val="00EF218E"/>
    <w:rsid w:val="00F1126C"/>
    <w:rsid w:val="00F41F09"/>
    <w:rsid w:val="00F60841"/>
    <w:rsid w:val="00F635AA"/>
    <w:rsid w:val="00F7357D"/>
    <w:rsid w:val="00FE0B27"/>
    <w:rsid w:val="00FE1273"/>
    <w:rsid w:val="00FE66E4"/>
    <w:rsid w:val="00FE7337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2398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2019-06-26T07:00:00Z</cp:lastPrinted>
  <dcterms:created xsi:type="dcterms:W3CDTF">2019-06-27T10:08:00Z</dcterms:created>
  <dcterms:modified xsi:type="dcterms:W3CDTF">2019-06-27T10:08:00Z</dcterms:modified>
</cp:coreProperties>
</file>