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A1" w:rsidRPr="00670F12" w:rsidRDefault="00DF33A1" w:rsidP="00DF33A1">
      <w:pPr>
        <w:pStyle w:val="Zkladntext"/>
        <w:tabs>
          <w:tab w:val="left" w:pos="4820"/>
        </w:tabs>
        <w:spacing w:before="0" w:after="120"/>
        <w:rPr>
          <w:rFonts w:ascii="Arial" w:hAnsi="Arial" w:cs="Arial"/>
        </w:rPr>
      </w:pPr>
      <w:r w:rsidRPr="00670F12">
        <w:rPr>
          <w:rFonts w:ascii="Arial" w:hAnsi="Arial" w:cs="Arial"/>
        </w:rPr>
        <w:t>SMLOUVA O SPOLUPRÁCI</w:t>
      </w:r>
    </w:p>
    <w:p w:rsidR="00670F12" w:rsidRDefault="00DF33A1" w:rsidP="00E07ECD">
      <w:pPr>
        <w:spacing w:line="276" w:lineRule="auto"/>
        <w:jc w:val="center"/>
        <w:rPr>
          <w:rFonts w:ascii="Calibri Light" w:hAnsi="Calibri Light"/>
          <w:b/>
          <w:sz w:val="21"/>
          <w:szCs w:val="21"/>
        </w:rPr>
      </w:pPr>
      <w:r w:rsidRPr="00670F12">
        <w:rPr>
          <w:rFonts w:ascii="Arial" w:hAnsi="Arial" w:cs="Arial"/>
          <w:szCs w:val="24"/>
        </w:rPr>
        <w:t xml:space="preserve">uzavřená v souladu s ustanovením § 1746 odst. 2 </w:t>
      </w:r>
      <w:r w:rsidR="00317F7D">
        <w:rPr>
          <w:rFonts w:ascii="Arial" w:hAnsi="Arial" w:cs="Arial"/>
          <w:szCs w:val="24"/>
        </w:rPr>
        <w:t>zák.</w:t>
      </w:r>
      <w:r w:rsidRPr="00670F12">
        <w:rPr>
          <w:rFonts w:ascii="Arial" w:hAnsi="Arial" w:cs="Arial"/>
          <w:szCs w:val="24"/>
        </w:rPr>
        <w:t xml:space="preserve"> č. 89/2012 Sb., </w:t>
      </w:r>
      <w:r w:rsidR="00317F7D" w:rsidRPr="00CF6FF7">
        <w:rPr>
          <w:rFonts w:ascii="Arial" w:hAnsi="Arial" w:cs="Arial"/>
          <w:color w:val="000000"/>
        </w:rPr>
        <w:t>občanský zákoník</w:t>
      </w:r>
      <w:r w:rsidR="00317F7D">
        <w:rPr>
          <w:rFonts w:ascii="Arial" w:hAnsi="Arial" w:cs="Arial"/>
          <w:color w:val="000000"/>
        </w:rPr>
        <w:t>, ve znění pozdějších předpisů</w:t>
      </w:r>
      <w:r w:rsidR="00317F7D" w:rsidRPr="00CF6FF7">
        <w:rPr>
          <w:rFonts w:ascii="Arial" w:hAnsi="Arial" w:cs="Arial"/>
          <w:color w:val="000000"/>
        </w:rPr>
        <w:t xml:space="preserve"> (dále jen „</w:t>
      </w:r>
      <w:r w:rsidR="00317F7D" w:rsidRPr="00CF6FF7">
        <w:rPr>
          <w:rFonts w:ascii="Arial" w:hAnsi="Arial" w:cs="Arial"/>
          <w:b/>
          <w:i/>
          <w:color w:val="000000"/>
        </w:rPr>
        <w:t>OZ</w:t>
      </w:r>
      <w:r w:rsidR="00317F7D" w:rsidRPr="00CF6FF7">
        <w:rPr>
          <w:rFonts w:ascii="Arial" w:hAnsi="Arial" w:cs="Arial"/>
          <w:color w:val="000000"/>
        </w:rPr>
        <w:t xml:space="preserve">“), </w:t>
      </w:r>
      <w:r w:rsidR="00317F7D">
        <w:rPr>
          <w:rFonts w:ascii="Arial" w:hAnsi="Arial" w:cs="Arial"/>
          <w:color w:val="000000"/>
        </w:rPr>
        <w:t xml:space="preserve">níže uvedeného dne, měsíce a roku </w:t>
      </w:r>
      <w:r w:rsidR="00E07ECD">
        <w:rPr>
          <w:rFonts w:ascii="Arial" w:hAnsi="Arial" w:cs="Arial"/>
          <w:color w:val="000000"/>
        </w:rPr>
        <w:br/>
      </w:r>
      <w:r w:rsidR="00317F7D">
        <w:rPr>
          <w:rFonts w:ascii="Arial" w:hAnsi="Arial" w:cs="Arial"/>
          <w:color w:val="000000"/>
        </w:rPr>
        <w:t>mezi</w:t>
      </w:r>
      <w:r w:rsidR="00E07ECD">
        <w:rPr>
          <w:rFonts w:ascii="Arial" w:hAnsi="Arial" w:cs="Arial"/>
          <w:color w:val="000000"/>
        </w:rPr>
        <w:t xml:space="preserve"> následujícími smluvními stranami</w:t>
      </w:r>
      <w:r w:rsidR="00317F7D" w:rsidRPr="00CF6FF7">
        <w:rPr>
          <w:rFonts w:ascii="Arial" w:hAnsi="Arial" w:cs="Arial"/>
          <w:color w:val="000000"/>
        </w:rPr>
        <w:t>:</w:t>
      </w:r>
    </w:p>
    <w:p w:rsidR="00317F7D" w:rsidRDefault="00317F7D" w:rsidP="00317F7D">
      <w:pPr>
        <w:pStyle w:val="Bezmezer"/>
        <w:spacing w:line="276" w:lineRule="auto"/>
        <w:jc w:val="both"/>
        <w:rPr>
          <w:rFonts w:ascii="Arial" w:hAnsi="Arial" w:cs="Arial"/>
          <w:b/>
        </w:rPr>
      </w:pPr>
    </w:p>
    <w:p w:rsidR="0020649C" w:rsidRDefault="0020649C" w:rsidP="00317F7D">
      <w:pPr>
        <w:pStyle w:val="Bezmezer"/>
        <w:spacing w:line="276" w:lineRule="auto"/>
        <w:jc w:val="both"/>
        <w:rPr>
          <w:rFonts w:ascii="Arial" w:hAnsi="Arial" w:cs="Arial"/>
          <w:b/>
        </w:rPr>
      </w:pPr>
    </w:p>
    <w:p w:rsidR="00670F12" w:rsidRPr="00670F12" w:rsidRDefault="00670F12" w:rsidP="00317F7D">
      <w:pPr>
        <w:pStyle w:val="Bezmezer"/>
        <w:spacing w:line="276" w:lineRule="auto"/>
        <w:jc w:val="both"/>
        <w:rPr>
          <w:rFonts w:ascii="Arial" w:hAnsi="Arial" w:cs="Arial"/>
          <w:b/>
        </w:rPr>
      </w:pPr>
      <w:r w:rsidRPr="00670F12">
        <w:rPr>
          <w:rFonts w:ascii="Arial" w:hAnsi="Arial" w:cs="Arial"/>
          <w:b/>
        </w:rPr>
        <w:t>Pražské jaro, o.p.s.</w:t>
      </w:r>
    </w:p>
    <w:p w:rsidR="00670F12" w:rsidRPr="00670F12" w:rsidRDefault="00670F12" w:rsidP="00317F7D">
      <w:pPr>
        <w:pStyle w:val="Bezmezer"/>
        <w:spacing w:line="276" w:lineRule="auto"/>
        <w:jc w:val="both"/>
        <w:rPr>
          <w:rFonts w:ascii="Arial" w:hAnsi="Arial" w:cs="Arial"/>
        </w:rPr>
      </w:pPr>
      <w:r w:rsidRPr="00670F12">
        <w:rPr>
          <w:rFonts w:ascii="Arial" w:hAnsi="Arial" w:cs="Arial"/>
        </w:rPr>
        <w:t>IČO: 257 73 194</w:t>
      </w:r>
    </w:p>
    <w:p w:rsidR="00670F12" w:rsidRPr="00670F12" w:rsidRDefault="00670F12" w:rsidP="00317F7D">
      <w:pPr>
        <w:pStyle w:val="Bezmezer"/>
        <w:spacing w:line="276" w:lineRule="auto"/>
        <w:jc w:val="both"/>
        <w:rPr>
          <w:rFonts w:ascii="Arial" w:hAnsi="Arial" w:cs="Arial"/>
        </w:rPr>
      </w:pPr>
      <w:r w:rsidRPr="00670F12">
        <w:rPr>
          <w:rFonts w:ascii="Arial" w:hAnsi="Arial" w:cs="Arial"/>
        </w:rPr>
        <w:t>se sídlem Hellichova 553/18, 118 00 Praha 1 – Malá Strana</w:t>
      </w:r>
    </w:p>
    <w:p w:rsidR="00670F12" w:rsidRPr="00670F12" w:rsidRDefault="00670F12" w:rsidP="00317F7D">
      <w:pPr>
        <w:pStyle w:val="Bezmezer"/>
        <w:spacing w:line="276" w:lineRule="auto"/>
        <w:jc w:val="both"/>
        <w:rPr>
          <w:rFonts w:ascii="Arial" w:hAnsi="Arial" w:cs="Arial"/>
        </w:rPr>
      </w:pPr>
      <w:r w:rsidRPr="00670F12">
        <w:rPr>
          <w:rFonts w:ascii="Arial" w:hAnsi="Arial" w:cs="Arial"/>
        </w:rPr>
        <w:t>zapsaná v rejstříku obecně prospěšných společností vedeném Městským soudem v</w:t>
      </w:r>
      <w:r w:rsidR="00317F7D">
        <w:rPr>
          <w:rFonts w:ascii="Arial" w:hAnsi="Arial" w:cs="Arial"/>
        </w:rPr>
        <w:t> </w:t>
      </w:r>
      <w:r w:rsidRPr="00670F12">
        <w:rPr>
          <w:rFonts w:ascii="Arial" w:hAnsi="Arial" w:cs="Arial"/>
        </w:rPr>
        <w:t>Praze</w:t>
      </w:r>
      <w:r w:rsidR="00317F7D">
        <w:rPr>
          <w:rFonts w:ascii="Arial" w:hAnsi="Arial" w:cs="Arial"/>
        </w:rPr>
        <w:t xml:space="preserve"> </w:t>
      </w:r>
      <w:r w:rsidR="00317F7D">
        <w:rPr>
          <w:rFonts w:ascii="Arial" w:hAnsi="Arial" w:cs="Arial"/>
        </w:rPr>
        <w:br/>
      </w:r>
      <w:r w:rsidRPr="00670F12">
        <w:rPr>
          <w:rFonts w:ascii="Arial" w:hAnsi="Arial" w:cs="Arial"/>
        </w:rPr>
        <w:t xml:space="preserve">pod </w:t>
      </w:r>
      <w:proofErr w:type="spellStart"/>
      <w:r w:rsidRPr="00670F12">
        <w:rPr>
          <w:rFonts w:ascii="Arial" w:hAnsi="Arial" w:cs="Arial"/>
        </w:rPr>
        <w:t>sp</w:t>
      </w:r>
      <w:proofErr w:type="spellEnd"/>
      <w:r w:rsidRPr="00670F12">
        <w:rPr>
          <w:rFonts w:ascii="Arial" w:hAnsi="Arial" w:cs="Arial"/>
        </w:rPr>
        <w:t>. zn. O 143</w:t>
      </w:r>
    </w:p>
    <w:p w:rsidR="00670F12" w:rsidRPr="00670F12" w:rsidRDefault="00670F12" w:rsidP="00317F7D">
      <w:pPr>
        <w:pStyle w:val="Bezmezer"/>
        <w:spacing w:line="276" w:lineRule="auto"/>
        <w:jc w:val="both"/>
        <w:rPr>
          <w:rFonts w:ascii="Arial" w:hAnsi="Arial" w:cs="Arial"/>
          <w:u w:val="single"/>
        </w:rPr>
      </w:pPr>
      <w:r w:rsidRPr="00670F12">
        <w:rPr>
          <w:rFonts w:ascii="Arial" w:hAnsi="Arial" w:cs="Arial"/>
        </w:rPr>
        <w:t>zastoupena</w:t>
      </w:r>
      <w:r w:rsidR="00317F7D">
        <w:rPr>
          <w:rFonts w:ascii="Arial" w:hAnsi="Arial" w:cs="Arial"/>
        </w:rPr>
        <w:t xml:space="preserve"> </w:t>
      </w:r>
      <w:r w:rsidRPr="00670F12">
        <w:rPr>
          <w:rFonts w:ascii="Arial" w:hAnsi="Arial" w:cs="Arial"/>
        </w:rPr>
        <w:t xml:space="preserve">Ing. Romanem Bělorem, ředitelem </w:t>
      </w:r>
    </w:p>
    <w:p w:rsidR="00317F7D" w:rsidRDefault="00317F7D" w:rsidP="00317F7D">
      <w:pPr>
        <w:pStyle w:val="Bezmezer"/>
        <w:spacing w:line="276" w:lineRule="auto"/>
        <w:jc w:val="both"/>
        <w:rPr>
          <w:rFonts w:ascii="Arial" w:hAnsi="Arial" w:cs="Arial"/>
        </w:rPr>
      </w:pPr>
    </w:p>
    <w:p w:rsidR="00670F12" w:rsidRDefault="00670F12" w:rsidP="00317F7D">
      <w:pPr>
        <w:pStyle w:val="Bezmezer"/>
        <w:spacing w:line="276" w:lineRule="auto"/>
        <w:jc w:val="both"/>
        <w:rPr>
          <w:rFonts w:ascii="Arial" w:hAnsi="Arial" w:cs="Arial"/>
        </w:rPr>
      </w:pPr>
      <w:r w:rsidRPr="00670F12">
        <w:rPr>
          <w:rFonts w:ascii="Arial" w:hAnsi="Arial" w:cs="Arial"/>
        </w:rPr>
        <w:t>(dále jen „</w:t>
      </w:r>
      <w:r w:rsidRPr="00317F7D">
        <w:rPr>
          <w:rFonts w:ascii="Arial" w:hAnsi="Arial" w:cs="Arial"/>
          <w:b/>
          <w:i/>
        </w:rPr>
        <w:t>Pražské jaro</w:t>
      </w:r>
      <w:r w:rsidRPr="00670F12">
        <w:rPr>
          <w:rFonts w:ascii="Arial" w:hAnsi="Arial" w:cs="Arial"/>
        </w:rPr>
        <w:t>“)</w:t>
      </w:r>
    </w:p>
    <w:p w:rsidR="00317F7D" w:rsidRDefault="00317F7D" w:rsidP="00317F7D">
      <w:pPr>
        <w:pStyle w:val="Bezmezer"/>
        <w:spacing w:line="276" w:lineRule="auto"/>
        <w:jc w:val="both"/>
        <w:rPr>
          <w:rFonts w:ascii="Arial" w:hAnsi="Arial" w:cs="Arial"/>
        </w:rPr>
      </w:pPr>
    </w:p>
    <w:p w:rsidR="00317F7D" w:rsidRDefault="00317F7D" w:rsidP="00317F7D">
      <w:pPr>
        <w:pStyle w:val="Bezmezer"/>
        <w:spacing w:line="276" w:lineRule="auto"/>
        <w:jc w:val="both"/>
        <w:rPr>
          <w:rFonts w:ascii="Arial" w:hAnsi="Arial" w:cs="Arial"/>
        </w:rPr>
      </w:pPr>
      <w:r>
        <w:rPr>
          <w:rFonts w:ascii="Arial" w:hAnsi="Arial" w:cs="Arial"/>
        </w:rPr>
        <w:t>a</w:t>
      </w:r>
    </w:p>
    <w:p w:rsidR="00317F7D" w:rsidRDefault="00317F7D" w:rsidP="00317F7D">
      <w:pPr>
        <w:pStyle w:val="Bezmezer"/>
        <w:spacing w:line="276" w:lineRule="auto"/>
        <w:jc w:val="both"/>
        <w:rPr>
          <w:rFonts w:ascii="Arial" w:hAnsi="Arial" w:cs="Arial"/>
        </w:rPr>
      </w:pPr>
    </w:p>
    <w:p w:rsidR="00317F7D" w:rsidRPr="00317F7D" w:rsidRDefault="00317F7D" w:rsidP="00317F7D">
      <w:pPr>
        <w:pStyle w:val="Bezmezer"/>
        <w:spacing w:line="276" w:lineRule="auto"/>
        <w:jc w:val="both"/>
        <w:rPr>
          <w:rFonts w:ascii="Arial" w:hAnsi="Arial" w:cs="Arial"/>
          <w:b/>
        </w:rPr>
      </w:pPr>
      <w:r w:rsidRPr="00317F7D">
        <w:rPr>
          <w:rFonts w:ascii="Arial" w:hAnsi="Arial" w:cs="Arial"/>
          <w:b/>
        </w:rPr>
        <w:t>Karlovarské minerální vody, a.s.</w:t>
      </w:r>
    </w:p>
    <w:p w:rsidR="00317F7D" w:rsidRDefault="00317F7D" w:rsidP="00670F12">
      <w:pPr>
        <w:pStyle w:val="Bezmezer"/>
        <w:spacing w:line="276" w:lineRule="auto"/>
        <w:jc w:val="both"/>
        <w:rPr>
          <w:rFonts w:ascii="Arial" w:hAnsi="Arial" w:cs="Arial"/>
        </w:rPr>
      </w:pPr>
      <w:r>
        <w:rPr>
          <w:rFonts w:ascii="Arial" w:hAnsi="Arial" w:cs="Arial"/>
        </w:rPr>
        <w:t>IČO: 147 06 725</w:t>
      </w:r>
    </w:p>
    <w:p w:rsidR="00317F7D" w:rsidRDefault="00317F7D" w:rsidP="00670F12">
      <w:pPr>
        <w:pStyle w:val="Bezmezer"/>
        <w:spacing w:line="276" w:lineRule="auto"/>
        <w:jc w:val="both"/>
        <w:rPr>
          <w:rFonts w:ascii="Arial" w:hAnsi="Arial" w:cs="Arial"/>
        </w:rPr>
      </w:pPr>
      <w:r>
        <w:rPr>
          <w:rFonts w:ascii="Arial" w:hAnsi="Arial" w:cs="Arial"/>
        </w:rPr>
        <w:t>se sídlem Horova 1361/3, 360 01 Karlovy Vary</w:t>
      </w:r>
    </w:p>
    <w:p w:rsidR="00317F7D" w:rsidRDefault="00317F7D" w:rsidP="00317F7D">
      <w:pPr>
        <w:pStyle w:val="Bezmezer"/>
        <w:spacing w:line="276" w:lineRule="auto"/>
        <w:jc w:val="both"/>
        <w:rPr>
          <w:rFonts w:ascii="Arial" w:hAnsi="Arial" w:cs="Arial"/>
        </w:rPr>
      </w:pPr>
      <w:r w:rsidRPr="00670F12">
        <w:rPr>
          <w:rFonts w:ascii="Arial" w:hAnsi="Arial" w:cs="Arial"/>
        </w:rPr>
        <w:t>zapsaná v</w:t>
      </w:r>
      <w:r>
        <w:rPr>
          <w:rFonts w:ascii="Arial" w:hAnsi="Arial" w:cs="Arial"/>
        </w:rPr>
        <w:t xml:space="preserve"> obchodním </w:t>
      </w:r>
      <w:r w:rsidRPr="00670F12">
        <w:rPr>
          <w:rFonts w:ascii="Arial" w:hAnsi="Arial" w:cs="Arial"/>
        </w:rPr>
        <w:t xml:space="preserve">rejstříku vedeném </w:t>
      </w:r>
      <w:r>
        <w:rPr>
          <w:rFonts w:ascii="Arial" w:hAnsi="Arial" w:cs="Arial"/>
        </w:rPr>
        <w:t>Krajským</w:t>
      </w:r>
      <w:r w:rsidRPr="00670F12">
        <w:rPr>
          <w:rFonts w:ascii="Arial" w:hAnsi="Arial" w:cs="Arial"/>
        </w:rPr>
        <w:t xml:space="preserve"> soudem v P</w:t>
      </w:r>
      <w:r>
        <w:rPr>
          <w:rFonts w:ascii="Arial" w:hAnsi="Arial" w:cs="Arial"/>
        </w:rPr>
        <w:t>lzni</w:t>
      </w:r>
      <w:r w:rsidRPr="00670F12">
        <w:rPr>
          <w:rFonts w:ascii="Arial" w:hAnsi="Arial" w:cs="Arial"/>
        </w:rPr>
        <w:t xml:space="preserve"> pod </w:t>
      </w:r>
      <w:proofErr w:type="spellStart"/>
      <w:r w:rsidRPr="00670F12">
        <w:rPr>
          <w:rFonts w:ascii="Arial" w:hAnsi="Arial" w:cs="Arial"/>
        </w:rPr>
        <w:t>sp</w:t>
      </w:r>
      <w:proofErr w:type="spellEnd"/>
      <w:r w:rsidRPr="00670F12">
        <w:rPr>
          <w:rFonts w:ascii="Arial" w:hAnsi="Arial" w:cs="Arial"/>
        </w:rPr>
        <w:t xml:space="preserve">. zn. </w:t>
      </w:r>
      <w:r>
        <w:rPr>
          <w:rFonts w:ascii="Arial" w:hAnsi="Arial" w:cs="Arial"/>
        </w:rPr>
        <w:t>B 71</w:t>
      </w:r>
    </w:p>
    <w:p w:rsidR="00317F7D" w:rsidRDefault="00317F7D" w:rsidP="00317F7D">
      <w:pPr>
        <w:pStyle w:val="Bezmezer"/>
        <w:spacing w:line="276" w:lineRule="auto"/>
        <w:jc w:val="both"/>
        <w:rPr>
          <w:rFonts w:ascii="Arial" w:hAnsi="Arial" w:cs="Arial"/>
        </w:rPr>
      </w:pPr>
      <w:r>
        <w:rPr>
          <w:rFonts w:ascii="Arial" w:hAnsi="Arial" w:cs="Arial"/>
        </w:rPr>
        <w:t xml:space="preserve">zastoupena </w:t>
      </w:r>
      <w:proofErr w:type="spellStart"/>
      <w:r>
        <w:rPr>
          <w:rFonts w:ascii="Arial" w:hAnsi="Arial" w:cs="Arial"/>
        </w:rPr>
        <w:t>Alessandrem</w:t>
      </w:r>
      <w:proofErr w:type="spellEnd"/>
      <w:r>
        <w:rPr>
          <w:rFonts w:ascii="Arial" w:hAnsi="Arial" w:cs="Arial"/>
        </w:rPr>
        <w:t xml:space="preserve"> </w:t>
      </w:r>
      <w:proofErr w:type="spellStart"/>
      <w:r>
        <w:rPr>
          <w:rFonts w:ascii="Arial" w:hAnsi="Arial" w:cs="Arial"/>
        </w:rPr>
        <w:t>Angelem</w:t>
      </w:r>
      <w:proofErr w:type="spellEnd"/>
      <w:r>
        <w:rPr>
          <w:rFonts w:ascii="Arial" w:hAnsi="Arial" w:cs="Arial"/>
        </w:rPr>
        <w:t xml:space="preserve"> </w:t>
      </w:r>
      <w:proofErr w:type="spellStart"/>
      <w:r>
        <w:rPr>
          <w:rFonts w:ascii="Arial" w:hAnsi="Arial" w:cs="Arial"/>
        </w:rPr>
        <w:t>Pasquallem</w:t>
      </w:r>
      <w:proofErr w:type="spellEnd"/>
      <w:r>
        <w:rPr>
          <w:rFonts w:ascii="Arial" w:hAnsi="Arial" w:cs="Arial"/>
        </w:rPr>
        <w:t xml:space="preserve">, statutárním ředitelem </w:t>
      </w:r>
    </w:p>
    <w:p w:rsidR="00317F7D" w:rsidRDefault="00317F7D" w:rsidP="00317F7D">
      <w:pPr>
        <w:pStyle w:val="Bezmezer"/>
        <w:spacing w:line="276" w:lineRule="auto"/>
        <w:jc w:val="both"/>
        <w:rPr>
          <w:rFonts w:ascii="Arial" w:hAnsi="Arial" w:cs="Arial"/>
        </w:rPr>
      </w:pPr>
    </w:p>
    <w:p w:rsidR="00317F7D" w:rsidRDefault="00317F7D" w:rsidP="00317F7D">
      <w:pPr>
        <w:pStyle w:val="Bezmezer"/>
        <w:spacing w:line="276" w:lineRule="auto"/>
        <w:jc w:val="both"/>
        <w:rPr>
          <w:rFonts w:ascii="Arial" w:hAnsi="Arial" w:cs="Arial"/>
        </w:rPr>
      </w:pPr>
      <w:r>
        <w:rPr>
          <w:rFonts w:ascii="Arial" w:hAnsi="Arial" w:cs="Arial"/>
        </w:rPr>
        <w:t>(dále jen „</w:t>
      </w:r>
      <w:r w:rsidRPr="00317F7D">
        <w:rPr>
          <w:rFonts w:ascii="Arial" w:hAnsi="Arial" w:cs="Arial"/>
          <w:b/>
          <w:i/>
        </w:rPr>
        <w:t>KMV</w:t>
      </w:r>
      <w:r>
        <w:rPr>
          <w:rFonts w:ascii="Arial" w:hAnsi="Arial" w:cs="Arial"/>
        </w:rPr>
        <w:t>“)</w:t>
      </w:r>
    </w:p>
    <w:p w:rsidR="00E07ECD" w:rsidRDefault="00E07ECD" w:rsidP="00A87BE2">
      <w:pPr>
        <w:pStyle w:val="Bezmezer"/>
        <w:spacing w:line="276" w:lineRule="auto"/>
        <w:jc w:val="both"/>
        <w:rPr>
          <w:rFonts w:ascii="Arial" w:hAnsi="Arial" w:cs="Arial"/>
        </w:rPr>
      </w:pPr>
    </w:p>
    <w:p w:rsidR="00A87BE2" w:rsidRPr="00B229A4" w:rsidRDefault="00A87BE2" w:rsidP="00A87BE2">
      <w:pPr>
        <w:pStyle w:val="Bezmezer"/>
        <w:spacing w:line="276" w:lineRule="auto"/>
        <w:jc w:val="both"/>
        <w:rPr>
          <w:rFonts w:ascii="Arial" w:hAnsi="Arial" w:cs="Arial"/>
        </w:rPr>
      </w:pPr>
      <w:r>
        <w:rPr>
          <w:rFonts w:ascii="Arial" w:hAnsi="Arial" w:cs="Arial"/>
        </w:rPr>
        <w:t>Společnosti Pražské jaro a KMV taktéž dále každ</w:t>
      </w:r>
      <w:r w:rsidR="00715CCA">
        <w:rPr>
          <w:rFonts w:ascii="Arial" w:hAnsi="Arial" w:cs="Arial"/>
        </w:rPr>
        <w:t>á</w:t>
      </w:r>
      <w:r>
        <w:rPr>
          <w:rFonts w:ascii="Arial" w:hAnsi="Arial" w:cs="Arial"/>
        </w:rPr>
        <w:t xml:space="preserve"> zvlášť jako „</w:t>
      </w:r>
      <w:r w:rsidRPr="003B57CB">
        <w:rPr>
          <w:rFonts w:ascii="Arial" w:hAnsi="Arial" w:cs="Arial"/>
          <w:b/>
          <w:i/>
        </w:rPr>
        <w:t>Smluvní strana</w:t>
      </w:r>
      <w:r>
        <w:rPr>
          <w:rFonts w:ascii="Arial" w:hAnsi="Arial" w:cs="Arial"/>
        </w:rPr>
        <w:t>“ a obě společně taktéž jen „</w:t>
      </w:r>
      <w:r w:rsidRPr="003B57CB">
        <w:rPr>
          <w:rFonts w:ascii="Arial" w:hAnsi="Arial" w:cs="Arial"/>
          <w:b/>
          <w:i/>
        </w:rPr>
        <w:t>Smluvní strany</w:t>
      </w:r>
      <w:r>
        <w:rPr>
          <w:rFonts w:ascii="Arial" w:hAnsi="Arial" w:cs="Arial"/>
        </w:rPr>
        <w:t>“)</w:t>
      </w:r>
    </w:p>
    <w:p w:rsidR="008642BD" w:rsidRDefault="008642BD" w:rsidP="00317F7D">
      <w:pPr>
        <w:pStyle w:val="Bezmezer"/>
        <w:spacing w:line="276" w:lineRule="auto"/>
        <w:jc w:val="both"/>
        <w:rPr>
          <w:rFonts w:ascii="Arial" w:hAnsi="Arial" w:cs="Arial"/>
        </w:rPr>
      </w:pPr>
    </w:p>
    <w:p w:rsidR="0020649C" w:rsidRDefault="0020649C" w:rsidP="00317F7D">
      <w:pPr>
        <w:pStyle w:val="Bezmezer"/>
        <w:spacing w:line="276" w:lineRule="auto"/>
        <w:jc w:val="both"/>
        <w:rPr>
          <w:rFonts w:ascii="Arial" w:hAnsi="Arial" w:cs="Arial"/>
        </w:rPr>
      </w:pPr>
    </w:p>
    <w:p w:rsidR="00317F7D" w:rsidRDefault="00317F7D" w:rsidP="00317F7D">
      <w:pPr>
        <w:spacing w:line="276" w:lineRule="auto"/>
        <w:jc w:val="center"/>
        <w:rPr>
          <w:rFonts w:ascii="Arial" w:hAnsi="Arial" w:cs="Arial"/>
          <w:b/>
          <w:szCs w:val="21"/>
        </w:rPr>
      </w:pPr>
      <w:r w:rsidRPr="00317F7D">
        <w:rPr>
          <w:rFonts w:ascii="Arial" w:hAnsi="Arial" w:cs="Arial"/>
          <w:b/>
          <w:szCs w:val="21"/>
        </w:rPr>
        <w:t>I.</w:t>
      </w:r>
    </w:p>
    <w:p w:rsidR="00317F7D" w:rsidRPr="00317F7D" w:rsidRDefault="00317F7D" w:rsidP="00317F7D">
      <w:pPr>
        <w:spacing w:line="276" w:lineRule="auto"/>
        <w:jc w:val="center"/>
        <w:rPr>
          <w:rFonts w:ascii="Arial" w:hAnsi="Arial" w:cs="Arial"/>
          <w:b/>
          <w:szCs w:val="21"/>
        </w:rPr>
      </w:pPr>
      <w:r>
        <w:rPr>
          <w:rFonts w:ascii="Arial" w:hAnsi="Arial" w:cs="Arial"/>
          <w:b/>
          <w:szCs w:val="21"/>
        </w:rPr>
        <w:t>Preambule</w:t>
      </w:r>
    </w:p>
    <w:p w:rsidR="00317F7D" w:rsidRPr="00A87BE2" w:rsidRDefault="00317F7D" w:rsidP="00A87BE2">
      <w:pPr>
        <w:pStyle w:val="Bezmezer"/>
        <w:numPr>
          <w:ilvl w:val="0"/>
          <w:numId w:val="2"/>
        </w:numPr>
        <w:spacing w:line="276" w:lineRule="auto"/>
        <w:ind w:left="284" w:hanging="284"/>
        <w:jc w:val="both"/>
        <w:rPr>
          <w:rFonts w:ascii="Arial" w:hAnsi="Arial" w:cs="Arial"/>
          <w:sz w:val="24"/>
        </w:rPr>
      </w:pPr>
      <w:r w:rsidRPr="00A87BE2">
        <w:rPr>
          <w:rFonts w:ascii="Arial" w:hAnsi="Arial" w:cs="Arial"/>
        </w:rPr>
        <w:t xml:space="preserve">Společnost Pražské jaro prohlašuje, že </w:t>
      </w:r>
      <w:r w:rsidR="0020649C">
        <w:rPr>
          <w:rFonts w:ascii="Arial" w:hAnsi="Arial" w:cs="Arial"/>
        </w:rPr>
        <w:t>je výhradním pořadatelem akce 74</w:t>
      </w:r>
      <w:r w:rsidRPr="00A87BE2">
        <w:rPr>
          <w:rFonts w:ascii="Arial" w:hAnsi="Arial" w:cs="Arial"/>
        </w:rPr>
        <w:t>. mezinárodní hudební festival Pražské jaro 201</w:t>
      </w:r>
      <w:r w:rsidR="0020649C">
        <w:rPr>
          <w:rFonts w:ascii="Arial" w:hAnsi="Arial" w:cs="Arial"/>
        </w:rPr>
        <w:t>9</w:t>
      </w:r>
      <w:r w:rsidRPr="00A87BE2">
        <w:rPr>
          <w:rFonts w:ascii="Arial" w:hAnsi="Arial" w:cs="Arial"/>
        </w:rPr>
        <w:t xml:space="preserve">, konaný v Praze ve dnech </w:t>
      </w:r>
      <w:r w:rsidR="003F5D94">
        <w:rPr>
          <w:rFonts w:ascii="Arial" w:hAnsi="Arial" w:cs="Arial"/>
        </w:rPr>
        <w:t>12</w:t>
      </w:r>
      <w:r w:rsidRPr="00A87BE2">
        <w:rPr>
          <w:rFonts w:ascii="Arial" w:hAnsi="Arial" w:cs="Arial"/>
        </w:rPr>
        <w:t xml:space="preserve">. 5. - </w:t>
      </w:r>
      <w:r w:rsidR="0020649C">
        <w:rPr>
          <w:rFonts w:ascii="Arial" w:hAnsi="Arial" w:cs="Arial"/>
        </w:rPr>
        <w:t>4</w:t>
      </w:r>
      <w:r w:rsidRPr="00A87BE2">
        <w:rPr>
          <w:rFonts w:ascii="Arial" w:hAnsi="Arial" w:cs="Arial"/>
        </w:rPr>
        <w:t>. 6. 201</w:t>
      </w:r>
      <w:r w:rsidR="0020649C">
        <w:rPr>
          <w:rFonts w:ascii="Arial" w:hAnsi="Arial" w:cs="Arial"/>
        </w:rPr>
        <w:t>9</w:t>
      </w:r>
      <w:r w:rsidRPr="00A87BE2">
        <w:rPr>
          <w:rFonts w:ascii="Arial" w:hAnsi="Arial" w:cs="Arial"/>
        </w:rPr>
        <w:t xml:space="preserve"> (dále jen „</w:t>
      </w:r>
      <w:r w:rsidR="006969A3">
        <w:rPr>
          <w:rFonts w:ascii="Arial" w:hAnsi="Arial" w:cs="Arial"/>
          <w:b/>
          <w:i/>
        </w:rPr>
        <w:t>Festival</w:t>
      </w:r>
      <w:r w:rsidRPr="00A87BE2">
        <w:rPr>
          <w:rFonts w:ascii="Arial" w:hAnsi="Arial" w:cs="Arial"/>
        </w:rPr>
        <w:t>“)</w:t>
      </w:r>
      <w:r w:rsidR="009521F1" w:rsidRPr="00A87BE2">
        <w:rPr>
          <w:rFonts w:ascii="Arial" w:hAnsi="Arial" w:cs="Arial"/>
        </w:rPr>
        <w:t>.</w:t>
      </w:r>
    </w:p>
    <w:p w:rsidR="009521F1" w:rsidRPr="00A87BE2" w:rsidRDefault="009521F1" w:rsidP="00A87BE2">
      <w:pPr>
        <w:pStyle w:val="Bezmezer"/>
        <w:spacing w:line="276" w:lineRule="auto"/>
        <w:ind w:left="284" w:hanging="284"/>
        <w:jc w:val="both"/>
        <w:rPr>
          <w:rFonts w:ascii="Arial" w:hAnsi="Arial" w:cs="Arial"/>
          <w:sz w:val="24"/>
        </w:rPr>
      </w:pPr>
    </w:p>
    <w:p w:rsidR="00A87BE2" w:rsidRPr="00DD0E32" w:rsidRDefault="009521F1" w:rsidP="00A87BE2">
      <w:pPr>
        <w:pStyle w:val="Bezmezer"/>
        <w:numPr>
          <w:ilvl w:val="0"/>
          <w:numId w:val="2"/>
        </w:numPr>
        <w:spacing w:line="276" w:lineRule="auto"/>
        <w:ind w:left="284" w:hanging="284"/>
        <w:jc w:val="both"/>
        <w:rPr>
          <w:rFonts w:ascii="Arial" w:hAnsi="Arial" w:cs="Arial"/>
          <w:sz w:val="12"/>
        </w:rPr>
      </w:pPr>
      <w:r w:rsidRPr="00A87BE2">
        <w:rPr>
          <w:rFonts w:ascii="Arial" w:hAnsi="Arial" w:cs="Arial"/>
          <w:szCs w:val="29"/>
          <w:shd w:val="clear" w:color="auto" w:fill="FFFFFF"/>
        </w:rPr>
        <w:t>Společnost KMV je největším výrobcem minerálních a pramenitých vod ve střední Evropě.</w:t>
      </w:r>
      <w:r w:rsidR="00DD0E32" w:rsidRPr="00DD0E32">
        <w:rPr>
          <w:rFonts w:ascii="Helvetica" w:hAnsi="Helvetica"/>
          <w:color w:val="767F8C"/>
          <w:sz w:val="29"/>
          <w:szCs w:val="29"/>
          <w:shd w:val="clear" w:color="auto" w:fill="FFFFFF"/>
        </w:rPr>
        <w:t xml:space="preserve"> </w:t>
      </w:r>
      <w:r w:rsidR="00DD0E32" w:rsidRPr="00DD0E32">
        <w:rPr>
          <w:rFonts w:ascii="Arial" w:hAnsi="Arial" w:cs="Arial"/>
          <w:szCs w:val="29"/>
          <w:shd w:val="clear" w:color="auto" w:fill="FFFFFF"/>
        </w:rPr>
        <w:t xml:space="preserve">Vedle tradiční minerální vody Mattoni má ve svém portfoliu </w:t>
      </w:r>
      <w:r w:rsidR="00DD0E32">
        <w:rPr>
          <w:rFonts w:ascii="Arial" w:hAnsi="Arial" w:cs="Arial"/>
          <w:szCs w:val="29"/>
          <w:shd w:val="clear" w:color="auto" w:fill="FFFFFF"/>
        </w:rPr>
        <w:t xml:space="preserve">mimo jiné </w:t>
      </w:r>
      <w:r w:rsidR="00DD0E32" w:rsidRPr="00DD0E32">
        <w:rPr>
          <w:rFonts w:ascii="Arial" w:hAnsi="Arial" w:cs="Arial"/>
          <w:szCs w:val="29"/>
          <w:shd w:val="clear" w:color="auto" w:fill="FFFFFF"/>
        </w:rPr>
        <w:t xml:space="preserve">i distribuční značky ovocných džusů </w:t>
      </w:r>
      <w:proofErr w:type="spellStart"/>
      <w:r w:rsidR="00DD0E32" w:rsidRPr="00DD0E32">
        <w:rPr>
          <w:rFonts w:ascii="Arial" w:hAnsi="Arial" w:cs="Arial"/>
          <w:szCs w:val="29"/>
          <w:shd w:val="clear" w:color="auto" w:fill="FFFFFF"/>
        </w:rPr>
        <w:t>Granini</w:t>
      </w:r>
      <w:proofErr w:type="spellEnd"/>
      <w:r w:rsidR="00DD0E32" w:rsidRPr="00DD0E32">
        <w:rPr>
          <w:rFonts w:ascii="Arial" w:hAnsi="Arial" w:cs="Arial"/>
          <w:szCs w:val="29"/>
          <w:shd w:val="clear" w:color="auto" w:fill="FFFFFF"/>
        </w:rPr>
        <w:t>.</w:t>
      </w:r>
      <w:r w:rsidR="00BA7726">
        <w:rPr>
          <w:rFonts w:ascii="Arial" w:hAnsi="Arial" w:cs="Arial"/>
          <w:szCs w:val="29"/>
          <w:shd w:val="clear" w:color="auto" w:fill="FFFFFF"/>
        </w:rPr>
        <w:t xml:space="preserve"> Společnost KMV</w:t>
      </w:r>
      <w:r w:rsidR="00EF0A03">
        <w:rPr>
          <w:rFonts w:ascii="Arial" w:hAnsi="Arial" w:cs="Arial"/>
          <w:szCs w:val="29"/>
          <w:shd w:val="clear" w:color="auto" w:fill="FFFFFF"/>
        </w:rPr>
        <w:t xml:space="preserve"> prohlašuje, že</w:t>
      </w:r>
      <w:r w:rsidR="00BA7726">
        <w:rPr>
          <w:rFonts w:ascii="Arial" w:hAnsi="Arial" w:cs="Arial"/>
          <w:szCs w:val="29"/>
          <w:shd w:val="clear" w:color="auto" w:fill="FFFFFF"/>
        </w:rPr>
        <w:t xml:space="preserve"> má zájem podílet se na </w:t>
      </w:r>
      <w:r w:rsidR="006969A3">
        <w:rPr>
          <w:rFonts w:ascii="Arial" w:hAnsi="Arial" w:cs="Arial"/>
          <w:szCs w:val="29"/>
          <w:shd w:val="clear" w:color="auto" w:fill="FFFFFF"/>
        </w:rPr>
        <w:t>Festivalu</w:t>
      </w:r>
      <w:r w:rsidR="00EF0A03">
        <w:rPr>
          <w:rFonts w:ascii="Arial" w:hAnsi="Arial" w:cs="Arial"/>
          <w:szCs w:val="29"/>
          <w:shd w:val="clear" w:color="auto" w:fill="FFFFFF"/>
        </w:rPr>
        <w:t xml:space="preserve"> formou níže specifikovaného materiálního plnění</w:t>
      </w:r>
      <w:r w:rsidR="00BA7726">
        <w:rPr>
          <w:rFonts w:ascii="Arial" w:hAnsi="Arial" w:cs="Arial"/>
          <w:szCs w:val="29"/>
          <w:shd w:val="clear" w:color="auto" w:fill="FFFFFF"/>
        </w:rPr>
        <w:t>.</w:t>
      </w:r>
    </w:p>
    <w:p w:rsidR="00A87BE2" w:rsidRPr="00A87BE2" w:rsidRDefault="00A87BE2" w:rsidP="00A87BE2">
      <w:pPr>
        <w:pStyle w:val="Bezmezer"/>
        <w:spacing w:line="276" w:lineRule="auto"/>
        <w:ind w:left="284" w:hanging="284"/>
        <w:jc w:val="both"/>
        <w:rPr>
          <w:rFonts w:ascii="Arial" w:hAnsi="Arial" w:cs="Arial"/>
        </w:rPr>
      </w:pPr>
    </w:p>
    <w:p w:rsidR="00A87BE2" w:rsidRPr="00A87BE2" w:rsidRDefault="00A87BE2" w:rsidP="00A87BE2">
      <w:pPr>
        <w:pStyle w:val="Bezmezer"/>
        <w:numPr>
          <w:ilvl w:val="0"/>
          <w:numId w:val="2"/>
        </w:numPr>
        <w:spacing w:line="276" w:lineRule="auto"/>
        <w:ind w:left="284" w:hanging="284"/>
        <w:jc w:val="both"/>
        <w:rPr>
          <w:rFonts w:ascii="Arial" w:hAnsi="Arial" w:cs="Arial"/>
          <w:sz w:val="18"/>
        </w:rPr>
      </w:pPr>
      <w:r w:rsidRPr="00A87BE2">
        <w:rPr>
          <w:rFonts w:ascii="Arial" w:hAnsi="Arial" w:cs="Arial"/>
        </w:rPr>
        <w:t>Smluvní strany mají v úmyslu touto smlouvou o spolupráci (dále jen „</w:t>
      </w:r>
      <w:r w:rsidRPr="00A87BE2">
        <w:rPr>
          <w:rFonts w:ascii="Arial" w:hAnsi="Arial" w:cs="Arial"/>
          <w:b/>
          <w:i/>
        </w:rPr>
        <w:t>Smlouva</w:t>
      </w:r>
      <w:r w:rsidRPr="00A87BE2">
        <w:rPr>
          <w:rFonts w:ascii="Arial" w:hAnsi="Arial" w:cs="Arial"/>
        </w:rPr>
        <w:t xml:space="preserve">“) </w:t>
      </w:r>
      <w:r w:rsidR="00EF0A03">
        <w:rPr>
          <w:rFonts w:ascii="Arial" w:hAnsi="Arial" w:cs="Arial"/>
          <w:szCs w:val="24"/>
        </w:rPr>
        <w:t>u</w:t>
      </w:r>
      <w:r w:rsidRPr="00A87BE2">
        <w:rPr>
          <w:rFonts w:ascii="Arial" w:hAnsi="Arial" w:cs="Arial"/>
          <w:szCs w:val="24"/>
        </w:rPr>
        <w:t>prav</w:t>
      </w:r>
      <w:r w:rsidR="00EF0A03">
        <w:rPr>
          <w:rFonts w:ascii="Arial" w:hAnsi="Arial" w:cs="Arial"/>
          <w:szCs w:val="24"/>
        </w:rPr>
        <w:t>it</w:t>
      </w:r>
      <w:r w:rsidRPr="00A87BE2">
        <w:rPr>
          <w:rFonts w:ascii="Arial" w:hAnsi="Arial" w:cs="Arial"/>
          <w:szCs w:val="24"/>
        </w:rPr>
        <w:t xml:space="preserve"> vzájemná práva a povinnost</w:t>
      </w:r>
      <w:r w:rsidR="00EF0A03">
        <w:rPr>
          <w:rFonts w:ascii="Arial" w:hAnsi="Arial" w:cs="Arial"/>
          <w:szCs w:val="24"/>
        </w:rPr>
        <w:t>i</w:t>
      </w:r>
      <w:r w:rsidRPr="00A87BE2">
        <w:rPr>
          <w:rFonts w:ascii="Arial" w:hAnsi="Arial" w:cs="Arial"/>
          <w:szCs w:val="24"/>
        </w:rPr>
        <w:t xml:space="preserve"> vzniknuvších při spolupráci v rámci </w:t>
      </w:r>
      <w:r w:rsidR="006969A3">
        <w:rPr>
          <w:rFonts w:ascii="Arial" w:hAnsi="Arial" w:cs="Arial"/>
          <w:szCs w:val="24"/>
        </w:rPr>
        <w:t>Festivalu</w:t>
      </w:r>
      <w:r w:rsidRPr="00A87BE2">
        <w:rPr>
          <w:rFonts w:ascii="Arial" w:hAnsi="Arial" w:cs="Arial"/>
          <w:szCs w:val="24"/>
        </w:rPr>
        <w:t>.</w:t>
      </w:r>
    </w:p>
    <w:p w:rsidR="008642BD" w:rsidRDefault="008642BD" w:rsidP="00A87BE2">
      <w:pPr>
        <w:pStyle w:val="Odstavecseseznamem"/>
        <w:jc w:val="center"/>
        <w:rPr>
          <w:rFonts w:ascii="Arial" w:hAnsi="Arial" w:cs="Arial"/>
          <w:b/>
        </w:rPr>
      </w:pPr>
    </w:p>
    <w:p w:rsidR="0020649C" w:rsidRDefault="0020649C" w:rsidP="00A87BE2">
      <w:pPr>
        <w:pStyle w:val="Odstavecseseznamem"/>
        <w:jc w:val="center"/>
        <w:rPr>
          <w:rFonts w:ascii="Arial" w:hAnsi="Arial" w:cs="Arial"/>
          <w:b/>
        </w:rPr>
      </w:pPr>
    </w:p>
    <w:p w:rsidR="0020649C" w:rsidRDefault="0020649C" w:rsidP="00A87BE2">
      <w:pPr>
        <w:pStyle w:val="Odstavecseseznamem"/>
        <w:jc w:val="center"/>
        <w:rPr>
          <w:rFonts w:ascii="Arial" w:hAnsi="Arial" w:cs="Arial"/>
          <w:b/>
        </w:rPr>
      </w:pPr>
    </w:p>
    <w:p w:rsidR="00A87BE2" w:rsidRPr="00A87BE2" w:rsidRDefault="00A87BE2" w:rsidP="00A87BE2">
      <w:pPr>
        <w:jc w:val="center"/>
        <w:rPr>
          <w:rFonts w:ascii="Arial" w:hAnsi="Arial" w:cs="Arial"/>
          <w:b/>
        </w:rPr>
      </w:pPr>
      <w:r w:rsidRPr="00A87BE2">
        <w:rPr>
          <w:rFonts w:ascii="Arial" w:hAnsi="Arial" w:cs="Arial"/>
          <w:b/>
        </w:rPr>
        <w:lastRenderedPageBreak/>
        <w:t>II.</w:t>
      </w:r>
    </w:p>
    <w:p w:rsidR="00A87BE2" w:rsidRDefault="0058340E" w:rsidP="00A87BE2">
      <w:pPr>
        <w:jc w:val="center"/>
        <w:rPr>
          <w:rFonts w:ascii="Arial" w:hAnsi="Arial" w:cs="Arial"/>
          <w:b/>
        </w:rPr>
      </w:pPr>
      <w:r>
        <w:rPr>
          <w:rFonts w:ascii="Arial" w:hAnsi="Arial" w:cs="Arial"/>
          <w:b/>
        </w:rPr>
        <w:t>Plnění</w:t>
      </w:r>
      <w:r w:rsidR="00A87BE2" w:rsidRPr="00A87BE2">
        <w:rPr>
          <w:rFonts w:ascii="Arial" w:hAnsi="Arial" w:cs="Arial"/>
          <w:b/>
        </w:rPr>
        <w:t xml:space="preserve"> </w:t>
      </w:r>
      <w:r>
        <w:rPr>
          <w:rFonts w:ascii="Arial" w:hAnsi="Arial" w:cs="Arial"/>
          <w:b/>
        </w:rPr>
        <w:t>S</w:t>
      </w:r>
      <w:r w:rsidR="00A87BE2" w:rsidRPr="00A87BE2">
        <w:rPr>
          <w:rFonts w:ascii="Arial" w:hAnsi="Arial" w:cs="Arial"/>
          <w:b/>
        </w:rPr>
        <w:t>mluvní</w:t>
      </w:r>
      <w:r w:rsidR="007E2633">
        <w:rPr>
          <w:rFonts w:ascii="Arial" w:hAnsi="Arial" w:cs="Arial"/>
          <w:b/>
        </w:rPr>
        <w:t>ch</w:t>
      </w:r>
      <w:r w:rsidR="00A87BE2" w:rsidRPr="00A87BE2">
        <w:rPr>
          <w:rFonts w:ascii="Arial" w:hAnsi="Arial" w:cs="Arial"/>
          <w:b/>
        </w:rPr>
        <w:t xml:space="preserve"> stran</w:t>
      </w:r>
    </w:p>
    <w:p w:rsidR="00DD0E32" w:rsidRPr="00294F3F" w:rsidRDefault="00DD0E32" w:rsidP="00DD0E32">
      <w:pPr>
        <w:pStyle w:val="Odstavecseseznamem"/>
        <w:numPr>
          <w:ilvl w:val="0"/>
          <w:numId w:val="3"/>
        </w:numPr>
        <w:tabs>
          <w:tab w:val="left" w:pos="4820"/>
        </w:tabs>
        <w:spacing w:line="240" w:lineRule="auto"/>
        <w:ind w:left="284" w:hanging="284"/>
        <w:contextualSpacing w:val="0"/>
        <w:jc w:val="both"/>
        <w:rPr>
          <w:rFonts w:ascii="Arial" w:hAnsi="Arial" w:cs="Arial"/>
        </w:rPr>
      </w:pPr>
      <w:r w:rsidRPr="00294F3F">
        <w:rPr>
          <w:rFonts w:ascii="Arial" w:hAnsi="Arial" w:cs="Arial"/>
        </w:rPr>
        <w:t xml:space="preserve">Společnost KMV se podpisem této Smlouvy zavazuje v rámci </w:t>
      </w:r>
      <w:r w:rsidR="006969A3">
        <w:rPr>
          <w:rFonts w:ascii="Arial" w:hAnsi="Arial" w:cs="Arial"/>
          <w:szCs w:val="24"/>
        </w:rPr>
        <w:t>Festivalu</w:t>
      </w:r>
      <w:r w:rsidR="006969A3" w:rsidRPr="00294F3F">
        <w:rPr>
          <w:rFonts w:ascii="Arial" w:hAnsi="Arial" w:cs="Arial"/>
        </w:rPr>
        <w:t xml:space="preserve"> </w:t>
      </w:r>
      <w:r w:rsidRPr="00294F3F">
        <w:rPr>
          <w:rFonts w:ascii="Arial" w:hAnsi="Arial" w:cs="Arial"/>
        </w:rPr>
        <w:t xml:space="preserve">zajistit </w:t>
      </w:r>
      <w:r w:rsidR="00D1362D">
        <w:rPr>
          <w:rFonts w:ascii="Arial" w:hAnsi="Arial" w:cs="Arial"/>
        </w:rPr>
        <w:t xml:space="preserve">společnosti Pražské jaro </w:t>
      </w:r>
      <w:r w:rsidR="006969A3">
        <w:rPr>
          <w:rFonts w:ascii="Arial" w:hAnsi="Arial" w:cs="Arial"/>
        </w:rPr>
        <w:t xml:space="preserve">nepeněžité </w:t>
      </w:r>
      <w:r w:rsidR="00EF0A03" w:rsidRPr="00294F3F">
        <w:rPr>
          <w:rFonts w:ascii="Arial" w:hAnsi="Arial" w:cs="Arial"/>
        </w:rPr>
        <w:t xml:space="preserve">plnění formou poskytnutí nápojů v hodnotě </w:t>
      </w:r>
      <w:r w:rsidR="00A0118A">
        <w:rPr>
          <w:rFonts w:ascii="Arial" w:hAnsi="Arial" w:cs="Arial"/>
        </w:rPr>
        <w:t>7</w:t>
      </w:r>
      <w:r w:rsidR="00AC76FE">
        <w:rPr>
          <w:rFonts w:ascii="Arial" w:hAnsi="Arial" w:cs="Arial"/>
        </w:rPr>
        <w:t>5</w:t>
      </w:r>
      <w:r w:rsidR="00EF0A03" w:rsidRPr="00294F3F">
        <w:rPr>
          <w:rFonts w:ascii="Arial" w:hAnsi="Arial" w:cs="Arial"/>
        </w:rPr>
        <w:t xml:space="preserve">.000,- Kč (slovy: </w:t>
      </w:r>
      <w:r w:rsidR="00D1362D">
        <w:rPr>
          <w:rFonts w:ascii="Arial" w:hAnsi="Arial" w:cs="Arial"/>
        </w:rPr>
        <w:t>jedno sto</w:t>
      </w:r>
      <w:r w:rsidR="00EF0A03" w:rsidRPr="00294F3F">
        <w:rPr>
          <w:rFonts w:ascii="Arial" w:hAnsi="Arial" w:cs="Arial"/>
        </w:rPr>
        <w:t xml:space="preserve"> tisíc korun českých)</w:t>
      </w:r>
      <w:r w:rsidR="005942A8">
        <w:rPr>
          <w:rFonts w:ascii="Arial" w:hAnsi="Arial" w:cs="Arial"/>
        </w:rPr>
        <w:t xml:space="preserve"> včetně DPH (</w:t>
      </w:r>
      <w:r w:rsidR="003F5D94">
        <w:rPr>
          <w:rFonts w:ascii="Arial" w:hAnsi="Arial" w:cs="Arial"/>
        </w:rPr>
        <w:t>15</w:t>
      </w:r>
      <w:r w:rsidR="005942A8">
        <w:rPr>
          <w:rFonts w:ascii="Arial" w:hAnsi="Arial" w:cs="Arial"/>
        </w:rPr>
        <w:t>%)</w:t>
      </w:r>
      <w:r w:rsidR="00EF0A03" w:rsidRPr="00294F3F">
        <w:rPr>
          <w:rFonts w:ascii="Arial" w:hAnsi="Arial" w:cs="Arial"/>
        </w:rPr>
        <w:t>, a to v této specifikaci:</w:t>
      </w:r>
      <w:r w:rsidRPr="00294F3F">
        <w:rPr>
          <w:rFonts w:ascii="Arial" w:hAnsi="Arial" w:cs="Arial"/>
        </w:rPr>
        <w:t xml:space="preserve"> </w:t>
      </w:r>
    </w:p>
    <w:p w:rsidR="0020649C" w:rsidRDefault="0020649C" w:rsidP="0020649C">
      <w:pPr>
        <w:pStyle w:val="Odstavecseseznamem"/>
        <w:numPr>
          <w:ilvl w:val="0"/>
          <w:numId w:val="5"/>
        </w:numPr>
        <w:shd w:val="clear" w:color="auto" w:fill="FFFFFF"/>
        <w:spacing w:after="0" w:line="276" w:lineRule="auto"/>
        <w:jc w:val="both"/>
        <w:rPr>
          <w:rFonts w:ascii="Arial" w:eastAsia="Times New Roman" w:hAnsi="Arial" w:cs="Arial"/>
          <w:lang w:eastAsia="cs-CZ"/>
        </w:rPr>
      </w:pPr>
      <w:r w:rsidRPr="0020649C">
        <w:rPr>
          <w:rFonts w:ascii="Arial" w:eastAsia="Times New Roman" w:hAnsi="Arial" w:cs="Arial"/>
          <w:lang w:eastAsia="cs-CZ"/>
        </w:rPr>
        <w:t xml:space="preserve">5000 ks Mattoni neperlivá v plastu 0,5l </w:t>
      </w:r>
    </w:p>
    <w:p w:rsidR="0020649C" w:rsidRPr="0020649C" w:rsidRDefault="0020649C" w:rsidP="0020649C">
      <w:pPr>
        <w:pStyle w:val="Odstavecseseznamem"/>
        <w:numPr>
          <w:ilvl w:val="0"/>
          <w:numId w:val="5"/>
        </w:numPr>
        <w:shd w:val="clear" w:color="auto" w:fill="FFFFFF"/>
        <w:spacing w:after="0" w:line="276" w:lineRule="auto"/>
        <w:jc w:val="both"/>
        <w:rPr>
          <w:rFonts w:ascii="Arial" w:eastAsia="Times New Roman" w:hAnsi="Arial" w:cs="Arial"/>
          <w:lang w:eastAsia="cs-CZ"/>
        </w:rPr>
      </w:pPr>
      <w:r>
        <w:rPr>
          <w:rFonts w:ascii="Arial" w:eastAsia="Times New Roman" w:hAnsi="Arial" w:cs="Arial"/>
          <w:lang w:eastAsia="cs-CZ"/>
        </w:rPr>
        <w:t xml:space="preserve">500 ks </w:t>
      </w:r>
      <w:r w:rsidRPr="0020649C">
        <w:rPr>
          <w:rFonts w:ascii="Arial" w:eastAsia="Times New Roman" w:hAnsi="Arial" w:cs="Arial"/>
          <w:lang w:eastAsia="cs-CZ"/>
        </w:rPr>
        <w:t xml:space="preserve">Mattoni jemně perlivá v plastu 0,5l </w:t>
      </w:r>
    </w:p>
    <w:p w:rsidR="0020649C" w:rsidRPr="0020649C" w:rsidRDefault="0020649C" w:rsidP="0020649C">
      <w:pPr>
        <w:pStyle w:val="Odstavecseseznamem"/>
        <w:numPr>
          <w:ilvl w:val="0"/>
          <w:numId w:val="5"/>
        </w:numPr>
        <w:shd w:val="clear" w:color="auto" w:fill="FFFFFF"/>
        <w:spacing w:after="0" w:line="276" w:lineRule="auto"/>
        <w:jc w:val="both"/>
        <w:rPr>
          <w:rFonts w:ascii="Arial" w:eastAsia="Times New Roman" w:hAnsi="Arial" w:cs="Arial"/>
          <w:lang w:eastAsia="cs-CZ"/>
        </w:rPr>
      </w:pPr>
      <w:r>
        <w:rPr>
          <w:rFonts w:ascii="Arial" w:eastAsia="Times New Roman" w:hAnsi="Arial" w:cs="Arial"/>
          <w:lang w:eastAsia="cs-CZ"/>
        </w:rPr>
        <w:t xml:space="preserve">240 ks </w:t>
      </w:r>
      <w:r w:rsidRPr="0020649C">
        <w:rPr>
          <w:rFonts w:ascii="Arial" w:eastAsia="Times New Roman" w:hAnsi="Arial" w:cs="Arial"/>
          <w:lang w:eastAsia="cs-CZ"/>
        </w:rPr>
        <w:t>Mattoni jem</w:t>
      </w:r>
      <w:r>
        <w:rPr>
          <w:rFonts w:ascii="Arial" w:eastAsia="Times New Roman" w:hAnsi="Arial" w:cs="Arial"/>
          <w:lang w:eastAsia="cs-CZ"/>
        </w:rPr>
        <w:t>ně perlivá v plastu 1,5l</w:t>
      </w:r>
    </w:p>
    <w:p w:rsidR="0020649C" w:rsidRPr="0020649C" w:rsidRDefault="0020649C" w:rsidP="0020649C">
      <w:pPr>
        <w:pStyle w:val="Odstavecseseznamem"/>
        <w:numPr>
          <w:ilvl w:val="0"/>
          <w:numId w:val="5"/>
        </w:numPr>
        <w:shd w:val="clear" w:color="auto" w:fill="FFFFFF"/>
        <w:spacing w:after="0" w:line="276" w:lineRule="auto"/>
        <w:jc w:val="both"/>
        <w:rPr>
          <w:rFonts w:ascii="Arial" w:eastAsia="Times New Roman" w:hAnsi="Arial" w:cs="Arial"/>
          <w:lang w:eastAsia="cs-CZ"/>
        </w:rPr>
      </w:pPr>
      <w:r>
        <w:rPr>
          <w:rFonts w:ascii="Arial" w:eastAsia="Times New Roman" w:hAnsi="Arial" w:cs="Arial"/>
          <w:lang w:eastAsia="cs-CZ"/>
        </w:rPr>
        <w:t xml:space="preserve">600 ks </w:t>
      </w:r>
      <w:proofErr w:type="spellStart"/>
      <w:r w:rsidRPr="0020649C">
        <w:rPr>
          <w:rFonts w:ascii="Arial" w:eastAsia="Times New Roman" w:hAnsi="Arial" w:cs="Arial"/>
          <w:lang w:eastAsia="cs-CZ"/>
        </w:rPr>
        <w:t>Juice</w:t>
      </w:r>
      <w:proofErr w:type="spellEnd"/>
      <w:r w:rsidRPr="0020649C">
        <w:rPr>
          <w:rFonts w:ascii="Arial" w:eastAsia="Times New Roman" w:hAnsi="Arial" w:cs="Arial"/>
          <w:lang w:eastAsia="cs-CZ"/>
        </w:rPr>
        <w:t xml:space="preserve"> </w:t>
      </w:r>
      <w:proofErr w:type="spellStart"/>
      <w:r w:rsidRPr="0020649C">
        <w:rPr>
          <w:rFonts w:ascii="Arial" w:eastAsia="Times New Roman" w:hAnsi="Arial" w:cs="Arial"/>
          <w:lang w:eastAsia="cs-CZ"/>
        </w:rPr>
        <w:t>granini</w:t>
      </w:r>
      <w:proofErr w:type="spellEnd"/>
      <w:r w:rsidRPr="0020649C">
        <w:rPr>
          <w:rFonts w:ascii="Arial" w:eastAsia="Times New Roman" w:hAnsi="Arial" w:cs="Arial"/>
          <w:lang w:eastAsia="cs-CZ"/>
        </w:rPr>
        <w:t xml:space="preserve"> 1l </w:t>
      </w:r>
      <w:r>
        <w:rPr>
          <w:rFonts w:ascii="Arial" w:eastAsia="Times New Roman" w:hAnsi="Arial" w:cs="Arial"/>
          <w:lang w:eastAsia="cs-CZ"/>
        </w:rPr>
        <w:t>(</w:t>
      </w:r>
      <w:r w:rsidRPr="0020649C">
        <w:rPr>
          <w:rFonts w:ascii="Arial" w:eastAsia="Times New Roman" w:hAnsi="Arial" w:cs="Arial"/>
          <w:lang w:eastAsia="cs-CZ"/>
        </w:rPr>
        <w:t>složení pomeranč, černý rybíz, grapefruit, ananas)</w:t>
      </w:r>
    </w:p>
    <w:p w:rsidR="0020649C" w:rsidRPr="00294F3F" w:rsidRDefault="0020649C" w:rsidP="0020649C">
      <w:pPr>
        <w:pStyle w:val="Odstavecseseznamem"/>
        <w:numPr>
          <w:ilvl w:val="0"/>
          <w:numId w:val="5"/>
        </w:numPr>
        <w:shd w:val="clear" w:color="auto" w:fill="FFFFFF"/>
        <w:spacing w:after="0" w:line="276" w:lineRule="auto"/>
        <w:jc w:val="both"/>
        <w:rPr>
          <w:rFonts w:ascii="Arial" w:eastAsia="Times New Roman" w:hAnsi="Arial" w:cs="Arial"/>
          <w:lang w:eastAsia="cs-CZ"/>
        </w:rPr>
      </w:pPr>
      <w:r>
        <w:rPr>
          <w:rFonts w:ascii="Arial" w:eastAsia="Times New Roman" w:hAnsi="Arial" w:cs="Arial"/>
          <w:lang w:eastAsia="cs-CZ"/>
        </w:rPr>
        <w:t xml:space="preserve">300 ks </w:t>
      </w:r>
      <w:proofErr w:type="spellStart"/>
      <w:r w:rsidRPr="0020649C">
        <w:rPr>
          <w:rFonts w:ascii="Arial" w:eastAsia="Times New Roman" w:hAnsi="Arial" w:cs="Arial"/>
          <w:lang w:eastAsia="cs-CZ"/>
        </w:rPr>
        <w:t>Juice</w:t>
      </w:r>
      <w:proofErr w:type="spellEnd"/>
      <w:r w:rsidRPr="0020649C">
        <w:rPr>
          <w:rFonts w:ascii="Arial" w:eastAsia="Times New Roman" w:hAnsi="Arial" w:cs="Arial"/>
          <w:lang w:eastAsia="cs-CZ"/>
        </w:rPr>
        <w:t xml:space="preserve"> </w:t>
      </w:r>
      <w:proofErr w:type="spellStart"/>
      <w:r w:rsidRPr="0020649C">
        <w:rPr>
          <w:rFonts w:ascii="Arial" w:eastAsia="Times New Roman" w:hAnsi="Arial" w:cs="Arial"/>
          <w:lang w:eastAsia="cs-CZ"/>
        </w:rPr>
        <w:t>granini</w:t>
      </w:r>
      <w:proofErr w:type="spellEnd"/>
      <w:r w:rsidRPr="0020649C">
        <w:rPr>
          <w:rFonts w:ascii="Arial" w:eastAsia="Times New Roman" w:hAnsi="Arial" w:cs="Arial"/>
          <w:lang w:eastAsia="cs-CZ"/>
        </w:rPr>
        <w:t xml:space="preserve"> 0,2l </w:t>
      </w:r>
      <w:r>
        <w:rPr>
          <w:rFonts w:ascii="Arial" w:eastAsia="Times New Roman" w:hAnsi="Arial" w:cs="Arial"/>
          <w:lang w:eastAsia="cs-CZ"/>
        </w:rPr>
        <w:t>(</w:t>
      </w:r>
      <w:r w:rsidRPr="0020649C">
        <w:rPr>
          <w:rFonts w:ascii="Arial" w:eastAsia="Times New Roman" w:hAnsi="Arial" w:cs="Arial"/>
          <w:lang w:eastAsia="cs-CZ"/>
        </w:rPr>
        <w:t>složení pomeranč, jablko, hruška, jahoda)</w:t>
      </w:r>
    </w:p>
    <w:p w:rsidR="00DD0E32" w:rsidRPr="006969A3" w:rsidRDefault="00DD0E32" w:rsidP="006969A3">
      <w:pPr>
        <w:tabs>
          <w:tab w:val="left" w:pos="4820"/>
        </w:tabs>
        <w:overflowPunct w:val="0"/>
        <w:autoSpaceDE w:val="0"/>
        <w:autoSpaceDN w:val="0"/>
        <w:adjustRightInd w:val="0"/>
        <w:spacing w:after="0" w:line="240" w:lineRule="auto"/>
        <w:jc w:val="both"/>
        <w:textAlignment w:val="baseline"/>
        <w:rPr>
          <w:rFonts w:cstheme="minorHAnsi"/>
          <w:sz w:val="24"/>
          <w:szCs w:val="24"/>
        </w:rPr>
      </w:pPr>
    </w:p>
    <w:p w:rsidR="00A87BE2" w:rsidRPr="00D1362D" w:rsidRDefault="006969A3" w:rsidP="00D1362D">
      <w:pPr>
        <w:pStyle w:val="Odstavecseseznamem"/>
        <w:numPr>
          <w:ilvl w:val="0"/>
          <w:numId w:val="3"/>
        </w:numPr>
        <w:spacing w:line="276" w:lineRule="auto"/>
        <w:ind w:left="284" w:hanging="284"/>
        <w:jc w:val="both"/>
        <w:rPr>
          <w:rFonts w:ascii="Arial" w:hAnsi="Arial" w:cs="Arial"/>
        </w:rPr>
      </w:pPr>
      <w:r w:rsidRPr="00294F3F">
        <w:rPr>
          <w:rFonts w:ascii="Arial" w:hAnsi="Arial" w:cs="Arial"/>
        </w:rPr>
        <w:t xml:space="preserve">Společnost </w:t>
      </w:r>
      <w:r>
        <w:rPr>
          <w:rFonts w:ascii="Arial" w:hAnsi="Arial" w:cs="Arial"/>
        </w:rPr>
        <w:t>Pražské jaro</w:t>
      </w:r>
      <w:r w:rsidRPr="00294F3F">
        <w:rPr>
          <w:rFonts w:ascii="Arial" w:hAnsi="Arial" w:cs="Arial"/>
        </w:rPr>
        <w:t xml:space="preserve"> se podpisem této Smlouvy zavazuje v rámci </w:t>
      </w:r>
      <w:r>
        <w:rPr>
          <w:rFonts w:ascii="Arial" w:hAnsi="Arial" w:cs="Arial"/>
          <w:szCs w:val="24"/>
        </w:rPr>
        <w:t>Festivalu</w:t>
      </w:r>
      <w:r w:rsidRPr="00294F3F">
        <w:rPr>
          <w:rFonts w:ascii="Arial" w:hAnsi="Arial" w:cs="Arial"/>
        </w:rPr>
        <w:t xml:space="preserve"> zajistit</w:t>
      </w:r>
      <w:r w:rsidR="00D1362D">
        <w:rPr>
          <w:rFonts w:ascii="Arial" w:hAnsi="Arial" w:cs="Arial"/>
        </w:rPr>
        <w:t xml:space="preserve"> společnosti KMV</w:t>
      </w:r>
      <w:r w:rsidRPr="00294F3F">
        <w:rPr>
          <w:rFonts w:ascii="Arial" w:hAnsi="Arial" w:cs="Arial"/>
        </w:rPr>
        <w:t xml:space="preserve"> </w:t>
      </w:r>
      <w:r w:rsidRPr="00D1362D">
        <w:rPr>
          <w:rFonts w:ascii="Arial" w:hAnsi="Arial" w:cs="Arial"/>
        </w:rPr>
        <w:t>nepeněžité plnění formou</w:t>
      </w:r>
      <w:r w:rsidR="00D1362D" w:rsidRPr="00D1362D">
        <w:rPr>
          <w:rFonts w:ascii="Arial" w:hAnsi="Arial" w:cs="Arial"/>
        </w:rPr>
        <w:t xml:space="preserve"> poskytnutí následujícího:</w:t>
      </w:r>
    </w:p>
    <w:p w:rsidR="00D1362D" w:rsidRPr="00D1362D" w:rsidRDefault="00D1362D" w:rsidP="00D1362D">
      <w:pPr>
        <w:pStyle w:val="m-3817930310782892078m5859977348258051248msolistparagraph"/>
        <w:numPr>
          <w:ilvl w:val="0"/>
          <w:numId w:val="6"/>
        </w:numPr>
        <w:shd w:val="clear" w:color="auto" w:fill="FFFFFF"/>
        <w:spacing w:line="276" w:lineRule="auto"/>
        <w:ind w:left="567" w:hanging="283"/>
        <w:jc w:val="both"/>
        <w:rPr>
          <w:rFonts w:ascii="Arial" w:hAnsi="Arial" w:cs="Arial"/>
          <w:sz w:val="22"/>
          <w:szCs w:val="22"/>
        </w:rPr>
      </w:pPr>
      <w:r>
        <w:rPr>
          <w:rFonts w:ascii="Arial" w:hAnsi="Arial" w:cs="Arial"/>
          <w:sz w:val="22"/>
          <w:szCs w:val="22"/>
        </w:rPr>
        <w:t>č</w:t>
      </w:r>
      <w:r w:rsidRPr="00D1362D">
        <w:rPr>
          <w:rFonts w:ascii="Arial" w:hAnsi="Arial" w:cs="Arial"/>
          <w:sz w:val="22"/>
          <w:szCs w:val="22"/>
        </w:rPr>
        <w:t>estn</w:t>
      </w:r>
      <w:r w:rsidR="008B0A98">
        <w:rPr>
          <w:rFonts w:ascii="Arial" w:hAnsi="Arial" w:cs="Arial"/>
          <w:sz w:val="22"/>
          <w:szCs w:val="22"/>
        </w:rPr>
        <w:t>ých</w:t>
      </w:r>
      <w:r w:rsidRPr="00D1362D">
        <w:rPr>
          <w:rFonts w:ascii="Arial" w:hAnsi="Arial" w:cs="Arial"/>
          <w:sz w:val="22"/>
          <w:szCs w:val="22"/>
        </w:rPr>
        <w:t xml:space="preserve"> vstupen</w:t>
      </w:r>
      <w:r w:rsidR="008B0A98">
        <w:rPr>
          <w:rFonts w:ascii="Arial" w:hAnsi="Arial" w:cs="Arial"/>
          <w:sz w:val="22"/>
          <w:szCs w:val="22"/>
        </w:rPr>
        <w:t>e</w:t>
      </w:r>
      <w:r w:rsidRPr="00D1362D">
        <w:rPr>
          <w:rFonts w:ascii="Arial" w:hAnsi="Arial" w:cs="Arial"/>
          <w:sz w:val="22"/>
          <w:szCs w:val="22"/>
        </w:rPr>
        <w:t xml:space="preserve">k na </w:t>
      </w:r>
      <w:r>
        <w:rPr>
          <w:rFonts w:ascii="Arial" w:hAnsi="Arial" w:cs="Arial"/>
          <w:sz w:val="22"/>
          <w:szCs w:val="22"/>
        </w:rPr>
        <w:t>Festival</w:t>
      </w:r>
      <w:r w:rsidRPr="00D1362D">
        <w:rPr>
          <w:rFonts w:ascii="Arial" w:hAnsi="Arial" w:cs="Arial"/>
          <w:sz w:val="22"/>
          <w:szCs w:val="22"/>
        </w:rPr>
        <w:t xml:space="preserve"> v hodnotě </w:t>
      </w:r>
      <w:proofErr w:type="spellStart"/>
      <w:r w:rsidR="00070E83">
        <w:rPr>
          <w:rFonts w:ascii="Arial" w:hAnsi="Arial" w:cs="Arial"/>
          <w:sz w:val="22"/>
          <w:szCs w:val="22"/>
        </w:rPr>
        <w:t>xxxxxx</w:t>
      </w:r>
      <w:proofErr w:type="spellEnd"/>
      <w:r>
        <w:rPr>
          <w:rFonts w:ascii="Arial" w:hAnsi="Arial" w:cs="Arial"/>
          <w:sz w:val="22"/>
          <w:szCs w:val="22"/>
        </w:rPr>
        <w:t xml:space="preserve"> Kč (</w:t>
      </w:r>
      <w:r w:rsidRPr="00294F3F">
        <w:rPr>
          <w:rFonts w:ascii="Arial" w:hAnsi="Arial" w:cs="Arial"/>
          <w:sz w:val="22"/>
          <w:szCs w:val="22"/>
        </w:rPr>
        <w:t xml:space="preserve">slovy: </w:t>
      </w:r>
      <w:proofErr w:type="spellStart"/>
      <w:r w:rsidR="00070E83">
        <w:rPr>
          <w:rFonts w:ascii="Arial" w:hAnsi="Arial" w:cs="Arial"/>
          <w:sz w:val="22"/>
          <w:szCs w:val="22"/>
        </w:rPr>
        <w:t>xxxxxxxxxxxxxxxx</w:t>
      </w:r>
      <w:proofErr w:type="spellEnd"/>
      <w:r>
        <w:rPr>
          <w:rFonts w:ascii="Arial" w:hAnsi="Arial" w:cs="Arial"/>
          <w:sz w:val="22"/>
          <w:szCs w:val="22"/>
        </w:rPr>
        <w:t>),</w:t>
      </w:r>
      <w:r w:rsidR="005942A8">
        <w:rPr>
          <w:rFonts w:ascii="Arial" w:hAnsi="Arial" w:cs="Arial"/>
          <w:sz w:val="22"/>
          <w:szCs w:val="22"/>
        </w:rPr>
        <w:t xml:space="preserve"> osvobozeno od DPH,</w:t>
      </w:r>
      <w:r>
        <w:rPr>
          <w:rFonts w:ascii="Arial" w:hAnsi="Arial" w:cs="Arial"/>
          <w:sz w:val="22"/>
          <w:szCs w:val="22"/>
        </w:rPr>
        <w:t xml:space="preserve"> z toho </w:t>
      </w:r>
      <w:proofErr w:type="spellStart"/>
      <w:r w:rsidR="00070E83">
        <w:rPr>
          <w:rFonts w:ascii="Arial" w:hAnsi="Arial" w:cs="Arial"/>
          <w:sz w:val="22"/>
          <w:szCs w:val="22"/>
        </w:rPr>
        <w:t>xxxxxxxxxxxxxxxxxx</w:t>
      </w:r>
      <w:proofErr w:type="spellEnd"/>
      <w:r w:rsidRPr="00D1362D">
        <w:rPr>
          <w:rFonts w:ascii="Arial" w:hAnsi="Arial" w:cs="Arial"/>
          <w:sz w:val="22"/>
          <w:szCs w:val="22"/>
        </w:rPr>
        <w:t xml:space="preserve"> dle vzájemné dohody</w:t>
      </w:r>
      <w:r w:rsidR="008B0A98">
        <w:rPr>
          <w:rFonts w:ascii="Arial" w:hAnsi="Arial" w:cs="Arial"/>
          <w:sz w:val="22"/>
          <w:szCs w:val="22"/>
        </w:rPr>
        <w:t xml:space="preserve"> Smluvních stran</w:t>
      </w:r>
      <w:r>
        <w:rPr>
          <w:rFonts w:ascii="Arial" w:hAnsi="Arial" w:cs="Arial"/>
        </w:rPr>
        <w:t>;</w:t>
      </w:r>
    </w:p>
    <w:p w:rsidR="00D1362D" w:rsidRPr="00D1362D" w:rsidRDefault="008B0A98" w:rsidP="00D1362D">
      <w:pPr>
        <w:pStyle w:val="m-3817930310782892078m5859977348258051248msolistparagraph"/>
        <w:numPr>
          <w:ilvl w:val="0"/>
          <w:numId w:val="6"/>
        </w:numPr>
        <w:shd w:val="clear" w:color="auto" w:fill="FFFFFF"/>
        <w:spacing w:line="276" w:lineRule="auto"/>
        <w:ind w:left="567" w:hanging="283"/>
        <w:jc w:val="both"/>
        <w:rPr>
          <w:rFonts w:ascii="Arial" w:hAnsi="Arial" w:cs="Arial"/>
          <w:sz w:val="22"/>
          <w:szCs w:val="22"/>
        </w:rPr>
      </w:pPr>
      <w:r>
        <w:rPr>
          <w:rFonts w:ascii="Arial" w:hAnsi="Arial" w:cs="Arial"/>
          <w:sz w:val="22"/>
          <w:szCs w:val="22"/>
        </w:rPr>
        <w:t>dvou</w:t>
      </w:r>
      <w:r w:rsidR="00D1362D" w:rsidRPr="00D1362D">
        <w:rPr>
          <w:rFonts w:ascii="Arial" w:hAnsi="Arial" w:cs="Arial"/>
          <w:sz w:val="22"/>
          <w:szCs w:val="22"/>
        </w:rPr>
        <w:t xml:space="preserve"> čestn</w:t>
      </w:r>
      <w:r>
        <w:rPr>
          <w:rFonts w:ascii="Arial" w:hAnsi="Arial" w:cs="Arial"/>
          <w:sz w:val="22"/>
          <w:szCs w:val="22"/>
        </w:rPr>
        <w:t>ých</w:t>
      </w:r>
      <w:r w:rsidR="00D1362D" w:rsidRPr="00D1362D">
        <w:rPr>
          <w:rFonts w:ascii="Arial" w:hAnsi="Arial" w:cs="Arial"/>
          <w:sz w:val="22"/>
          <w:szCs w:val="22"/>
        </w:rPr>
        <w:t xml:space="preserve"> vstup</w:t>
      </w:r>
      <w:r>
        <w:rPr>
          <w:rFonts w:ascii="Arial" w:hAnsi="Arial" w:cs="Arial"/>
          <w:sz w:val="22"/>
          <w:szCs w:val="22"/>
        </w:rPr>
        <w:t>ů</w:t>
      </w:r>
      <w:r w:rsidR="00D1362D" w:rsidRPr="00D1362D">
        <w:rPr>
          <w:rFonts w:ascii="Arial" w:hAnsi="Arial" w:cs="Arial"/>
          <w:sz w:val="22"/>
          <w:szCs w:val="22"/>
        </w:rPr>
        <w:t xml:space="preserve"> do Premium salonku u vybraného Premium koncertu</w:t>
      </w:r>
      <w:r w:rsidR="00D1362D">
        <w:rPr>
          <w:rFonts w:ascii="Arial" w:hAnsi="Arial" w:cs="Arial"/>
        </w:rPr>
        <w:t>;</w:t>
      </w:r>
    </w:p>
    <w:p w:rsidR="00D1362D" w:rsidRPr="00D1362D" w:rsidRDefault="00D1362D" w:rsidP="00D1362D">
      <w:pPr>
        <w:pStyle w:val="m-3817930310782892078m5859977348258051248msolistparagraph"/>
        <w:numPr>
          <w:ilvl w:val="0"/>
          <w:numId w:val="6"/>
        </w:numPr>
        <w:shd w:val="clear" w:color="auto" w:fill="FFFFFF"/>
        <w:spacing w:line="276" w:lineRule="auto"/>
        <w:ind w:left="567" w:hanging="283"/>
        <w:jc w:val="both"/>
        <w:rPr>
          <w:rFonts w:ascii="Arial" w:hAnsi="Arial" w:cs="Arial"/>
          <w:sz w:val="22"/>
          <w:szCs w:val="22"/>
        </w:rPr>
      </w:pPr>
      <w:r>
        <w:rPr>
          <w:rFonts w:ascii="Arial" w:hAnsi="Arial" w:cs="Arial"/>
          <w:sz w:val="22"/>
          <w:szCs w:val="22"/>
        </w:rPr>
        <w:t>u</w:t>
      </w:r>
      <w:r w:rsidRPr="00D1362D">
        <w:rPr>
          <w:rFonts w:ascii="Arial" w:hAnsi="Arial" w:cs="Arial"/>
          <w:sz w:val="22"/>
          <w:szCs w:val="22"/>
        </w:rPr>
        <w:t>vedení loga</w:t>
      </w:r>
      <w:r w:rsidR="008B0A98">
        <w:rPr>
          <w:rFonts w:ascii="Arial" w:hAnsi="Arial" w:cs="Arial"/>
          <w:sz w:val="22"/>
          <w:szCs w:val="22"/>
        </w:rPr>
        <w:t xml:space="preserve"> značky</w:t>
      </w:r>
      <w:r w:rsidRPr="00D1362D">
        <w:rPr>
          <w:rFonts w:ascii="Arial" w:hAnsi="Arial" w:cs="Arial"/>
          <w:sz w:val="22"/>
          <w:szCs w:val="22"/>
        </w:rPr>
        <w:t xml:space="preserve"> Mattoni v rubrice Partneři na webu </w:t>
      </w:r>
      <w:r w:rsidR="008B0A98">
        <w:rPr>
          <w:rFonts w:ascii="Arial" w:hAnsi="Arial" w:cs="Arial"/>
          <w:sz w:val="22"/>
          <w:szCs w:val="22"/>
        </w:rPr>
        <w:t>Festivalu, a to v</w:t>
      </w:r>
      <w:r w:rsidRPr="00D1362D">
        <w:rPr>
          <w:rFonts w:ascii="Arial" w:hAnsi="Arial" w:cs="Arial"/>
          <w:sz w:val="22"/>
          <w:szCs w:val="22"/>
        </w:rPr>
        <w:t xml:space="preserve"> oddíl</w:t>
      </w:r>
      <w:r w:rsidR="008B0A98">
        <w:rPr>
          <w:rFonts w:ascii="Arial" w:hAnsi="Arial" w:cs="Arial"/>
          <w:sz w:val="22"/>
          <w:szCs w:val="22"/>
        </w:rPr>
        <w:t>u</w:t>
      </w:r>
      <w:r w:rsidRPr="00D1362D">
        <w:rPr>
          <w:rFonts w:ascii="Arial" w:hAnsi="Arial" w:cs="Arial"/>
          <w:sz w:val="22"/>
          <w:szCs w:val="22"/>
        </w:rPr>
        <w:t xml:space="preserve"> </w:t>
      </w:r>
      <w:r w:rsidR="008B0A98">
        <w:rPr>
          <w:rFonts w:ascii="Arial" w:hAnsi="Arial" w:cs="Arial"/>
          <w:sz w:val="22"/>
          <w:szCs w:val="22"/>
        </w:rPr>
        <w:t xml:space="preserve">s názvem </w:t>
      </w:r>
      <w:r w:rsidRPr="00D1362D">
        <w:rPr>
          <w:rFonts w:ascii="Arial" w:hAnsi="Arial" w:cs="Arial"/>
          <w:sz w:val="22"/>
          <w:szCs w:val="22"/>
        </w:rPr>
        <w:t>„Ve spolupráci“</w:t>
      </w:r>
      <w:r w:rsidR="008B0A98">
        <w:rPr>
          <w:rFonts w:ascii="Arial" w:hAnsi="Arial" w:cs="Arial"/>
          <w:sz w:val="22"/>
          <w:szCs w:val="22"/>
        </w:rPr>
        <w:t xml:space="preserve"> (odkaz: </w:t>
      </w:r>
      <w:r w:rsidR="008B0A98" w:rsidRPr="008B0A98">
        <w:rPr>
          <w:rFonts w:ascii="Arial" w:hAnsi="Arial" w:cs="Arial"/>
          <w:sz w:val="22"/>
          <w:szCs w:val="22"/>
        </w:rPr>
        <w:t>http://festival.cz/cz/partneri</w:t>
      </w:r>
      <w:r w:rsidR="008B0A98">
        <w:rPr>
          <w:rFonts w:ascii="Arial" w:hAnsi="Arial" w:cs="Arial"/>
          <w:sz w:val="22"/>
          <w:szCs w:val="22"/>
        </w:rPr>
        <w:t>)</w:t>
      </w:r>
      <w:r>
        <w:rPr>
          <w:rFonts w:ascii="Arial" w:hAnsi="Arial" w:cs="Arial"/>
        </w:rPr>
        <w:t>;</w:t>
      </w:r>
    </w:p>
    <w:p w:rsidR="00D1362D" w:rsidRPr="00D1362D" w:rsidRDefault="00D1362D" w:rsidP="00D1362D">
      <w:pPr>
        <w:pStyle w:val="m-3817930310782892078m5859977348258051248msolistparagraph"/>
        <w:numPr>
          <w:ilvl w:val="0"/>
          <w:numId w:val="6"/>
        </w:numPr>
        <w:shd w:val="clear" w:color="auto" w:fill="FFFFFF"/>
        <w:spacing w:line="276" w:lineRule="auto"/>
        <w:ind w:left="567" w:hanging="283"/>
        <w:jc w:val="both"/>
        <w:rPr>
          <w:rFonts w:ascii="Arial" w:hAnsi="Arial" w:cs="Arial"/>
          <w:sz w:val="22"/>
          <w:szCs w:val="22"/>
        </w:rPr>
      </w:pPr>
      <w:r>
        <w:rPr>
          <w:rFonts w:ascii="Arial" w:hAnsi="Arial" w:cs="Arial"/>
          <w:sz w:val="22"/>
          <w:szCs w:val="22"/>
        </w:rPr>
        <w:t>u</w:t>
      </w:r>
      <w:r w:rsidRPr="00D1362D">
        <w:rPr>
          <w:rFonts w:ascii="Arial" w:hAnsi="Arial" w:cs="Arial"/>
          <w:sz w:val="22"/>
          <w:szCs w:val="22"/>
        </w:rPr>
        <w:t xml:space="preserve">vedení názvu společnosti </w:t>
      </w:r>
      <w:r>
        <w:rPr>
          <w:rFonts w:ascii="Arial" w:hAnsi="Arial" w:cs="Arial"/>
          <w:sz w:val="22"/>
          <w:szCs w:val="22"/>
        </w:rPr>
        <w:t xml:space="preserve">KMV </w:t>
      </w:r>
      <w:r w:rsidRPr="00D1362D">
        <w:rPr>
          <w:rFonts w:ascii="Arial" w:hAnsi="Arial" w:cs="Arial"/>
          <w:sz w:val="22"/>
          <w:szCs w:val="22"/>
        </w:rPr>
        <w:t xml:space="preserve">v seznamu partnerů </w:t>
      </w:r>
      <w:r>
        <w:rPr>
          <w:rFonts w:ascii="Arial" w:hAnsi="Arial" w:cs="Arial"/>
          <w:sz w:val="22"/>
          <w:szCs w:val="22"/>
        </w:rPr>
        <w:t xml:space="preserve">Festivalu, a to </w:t>
      </w:r>
      <w:r w:rsidRPr="00D1362D">
        <w:rPr>
          <w:rFonts w:ascii="Arial" w:hAnsi="Arial" w:cs="Arial"/>
          <w:sz w:val="22"/>
          <w:szCs w:val="22"/>
        </w:rPr>
        <w:t>v</w:t>
      </w:r>
      <w:r>
        <w:rPr>
          <w:rFonts w:ascii="Arial" w:hAnsi="Arial" w:cs="Arial"/>
          <w:sz w:val="22"/>
          <w:szCs w:val="22"/>
        </w:rPr>
        <w:t xml:space="preserve"> jeho </w:t>
      </w:r>
      <w:r w:rsidRPr="00D1362D">
        <w:rPr>
          <w:rFonts w:ascii="Arial" w:hAnsi="Arial" w:cs="Arial"/>
          <w:sz w:val="22"/>
          <w:szCs w:val="22"/>
        </w:rPr>
        <w:t>tištěném programovém katalogu</w:t>
      </w:r>
      <w:r>
        <w:rPr>
          <w:rFonts w:ascii="Arial" w:hAnsi="Arial" w:cs="Arial"/>
        </w:rPr>
        <w:t>; a</w:t>
      </w:r>
    </w:p>
    <w:p w:rsidR="00715CCA" w:rsidRDefault="008B0A98" w:rsidP="00715CCA">
      <w:pPr>
        <w:pStyle w:val="m-3817930310782892078m5859977348258051248msolistparagraph"/>
        <w:numPr>
          <w:ilvl w:val="0"/>
          <w:numId w:val="6"/>
        </w:numPr>
        <w:shd w:val="clear" w:color="auto" w:fill="FFFFFF"/>
        <w:spacing w:after="0" w:afterAutospacing="0" w:line="276" w:lineRule="auto"/>
        <w:ind w:left="567" w:hanging="283"/>
        <w:jc w:val="both"/>
        <w:rPr>
          <w:rFonts w:ascii="Arial" w:hAnsi="Arial" w:cs="Arial"/>
          <w:sz w:val="22"/>
          <w:szCs w:val="22"/>
        </w:rPr>
      </w:pPr>
      <w:r>
        <w:rPr>
          <w:rFonts w:ascii="Arial" w:hAnsi="Arial" w:cs="Arial"/>
          <w:sz w:val="22"/>
          <w:szCs w:val="22"/>
        </w:rPr>
        <w:t xml:space="preserve">oficiálního </w:t>
      </w:r>
      <w:r w:rsidR="00D1362D">
        <w:rPr>
          <w:rFonts w:ascii="Arial" w:hAnsi="Arial" w:cs="Arial"/>
          <w:sz w:val="22"/>
          <w:szCs w:val="22"/>
        </w:rPr>
        <w:t>p</w:t>
      </w:r>
      <w:r w:rsidR="00D1362D" w:rsidRPr="00D1362D">
        <w:rPr>
          <w:rFonts w:ascii="Arial" w:hAnsi="Arial" w:cs="Arial"/>
          <w:sz w:val="22"/>
          <w:szCs w:val="22"/>
        </w:rPr>
        <w:t xml:space="preserve">oděkování </w:t>
      </w:r>
      <w:r w:rsidR="00D1362D">
        <w:rPr>
          <w:rFonts w:ascii="Arial" w:hAnsi="Arial" w:cs="Arial"/>
          <w:sz w:val="22"/>
          <w:szCs w:val="22"/>
        </w:rPr>
        <w:t>společnosti KMV</w:t>
      </w:r>
      <w:r w:rsidR="00D1362D" w:rsidRPr="00D1362D">
        <w:rPr>
          <w:rFonts w:ascii="Arial" w:hAnsi="Arial" w:cs="Arial"/>
          <w:sz w:val="22"/>
          <w:szCs w:val="22"/>
        </w:rPr>
        <w:t xml:space="preserve"> na </w:t>
      </w:r>
      <w:proofErr w:type="spellStart"/>
      <w:r w:rsidR="00D1362D">
        <w:rPr>
          <w:rFonts w:ascii="Arial" w:hAnsi="Arial" w:cs="Arial"/>
          <w:sz w:val="22"/>
          <w:szCs w:val="22"/>
        </w:rPr>
        <w:t>F</w:t>
      </w:r>
      <w:r w:rsidR="00D1362D" w:rsidRPr="00D1362D">
        <w:rPr>
          <w:rFonts w:ascii="Arial" w:hAnsi="Arial" w:cs="Arial"/>
          <w:sz w:val="22"/>
          <w:szCs w:val="22"/>
        </w:rPr>
        <w:t>acebook</w:t>
      </w:r>
      <w:r w:rsidR="00D1362D">
        <w:rPr>
          <w:rFonts w:ascii="Arial" w:hAnsi="Arial" w:cs="Arial"/>
          <w:sz w:val="22"/>
          <w:szCs w:val="22"/>
        </w:rPr>
        <w:t>ových</w:t>
      </w:r>
      <w:proofErr w:type="spellEnd"/>
      <w:r w:rsidR="00D1362D">
        <w:rPr>
          <w:rFonts w:ascii="Arial" w:hAnsi="Arial" w:cs="Arial"/>
          <w:sz w:val="22"/>
          <w:szCs w:val="22"/>
        </w:rPr>
        <w:t xml:space="preserve"> stránkách</w:t>
      </w:r>
      <w:r w:rsidR="00D1362D" w:rsidRPr="00D1362D">
        <w:rPr>
          <w:rFonts w:ascii="Arial" w:hAnsi="Arial" w:cs="Arial"/>
          <w:sz w:val="22"/>
          <w:szCs w:val="22"/>
        </w:rPr>
        <w:t xml:space="preserve"> </w:t>
      </w:r>
      <w:r w:rsidR="00D1362D">
        <w:rPr>
          <w:rFonts w:ascii="Arial" w:hAnsi="Arial" w:cs="Arial"/>
          <w:sz w:val="22"/>
          <w:szCs w:val="22"/>
        </w:rPr>
        <w:t>Festivalu.</w:t>
      </w:r>
    </w:p>
    <w:p w:rsidR="00070E83" w:rsidRDefault="00070E83" w:rsidP="00877556">
      <w:pPr>
        <w:pStyle w:val="m-3817930310782892078m5859977348258051248msolistparagraph"/>
        <w:shd w:val="clear" w:color="auto" w:fill="FFFFFF"/>
        <w:spacing w:before="0" w:beforeAutospacing="0" w:after="0" w:afterAutospacing="0" w:line="276" w:lineRule="auto"/>
        <w:ind w:left="567" w:hanging="283"/>
        <w:jc w:val="both"/>
        <w:rPr>
          <w:rFonts w:ascii="Arial" w:hAnsi="Arial" w:cs="Arial"/>
          <w:sz w:val="22"/>
          <w:szCs w:val="22"/>
        </w:rPr>
      </w:pPr>
    </w:p>
    <w:p w:rsidR="00715CCA" w:rsidRPr="00877556" w:rsidRDefault="00715CCA" w:rsidP="00877556">
      <w:pPr>
        <w:pStyle w:val="m-3817930310782892078m5859977348258051248msolistparagraph"/>
        <w:shd w:val="clear" w:color="auto" w:fill="FFFFFF"/>
        <w:spacing w:before="0" w:beforeAutospacing="0" w:after="0" w:afterAutospacing="0" w:line="276" w:lineRule="auto"/>
        <w:ind w:left="567" w:hanging="283"/>
        <w:jc w:val="both"/>
        <w:rPr>
          <w:rFonts w:ascii="Arial" w:hAnsi="Arial" w:cs="Arial"/>
          <w:sz w:val="22"/>
          <w:szCs w:val="22"/>
        </w:rPr>
      </w:pPr>
      <w:bookmarkStart w:id="0" w:name="_GoBack"/>
      <w:bookmarkEnd w:id="0"/>
      <w:r w:rsidRPr="00877556">
        <w:rPr>
          <w:rFonts w:ascii="Arial" w:hAnsi="Arial" w:cs="Arial"/>
          <w:sz w:val="22"/>
          <w:szCs w:val="22"/>
        </w:rPr>
        <w:t xml:space="preserve">Cena za plnění podle bodů c), d) a e) tohoto článku činí </w:t>
      </w:r>
      <w:r w:rsidR="00AC76FE">
        <w:rPr>
          <w:rFonts w:ascii="Arial" w:hAnsi="Arial" w:cs="Arial"/>
          <w:sz w:val="22"/>
          <w:szCs w:val="22"/>
        </w:rPr>
        <w:t>60</w:t>
      </w:r>
      <w:r w:rsidRPr="00877556">
        <w:rPr>
          <w:rFonts w:ascii="Arial" w:hAnsi="Arial" w:cs="Arial"/>
          <w:sz w:val="22"/>
          <w:szCs w:val="22"/>
        </w:rPr>
        <w:t>.000,- Kč včetně DPH (21%).</w:t>
      </w:r>
    </w:p>
    <w:p w:rsidR="00A0118A" w:rsidRDefault="008B0A98" w:rsidP="00A0118A">
      <w:pPr>
        <w:pStyle w:val="m-3817930310782892078m5859977348258051248msolistparagraph"/>
        <w:numPr>
          <w:ilvl w:val="0"/>
          <w:numId w:val="3"/>
        </w:numPr>
        <w:shd w:val="clear" w:color="auto" w:fill="FFFFFF"/>
        <w:spacing w:line="276" w:lineRule="auto"/>
        <w:ind w:left="284" w:hanging="284"/>
        <w:jc w:val="both"/>
        <w:rPr>
          <w:rFonts w:ascii="Arial" w:hAnsi="Arial" w:cs="Arial"/>
          <w:sz w:val="22"/>
          <w:szCs w:val="22"/>
        </w:rPr>
      </w:pPr>
      <w:r>
        <w:rPr>
          <w:rFonts w:ascii="Arial" w:hAnsi="Arial" w:cs="Arial"/>
          <w:sz w:val="22"/>
          <w:szCs w:val="22"/>
        </w:rPr>
        <w:t>Smluvní strany berou na vědomí, že konkrétní povaha jednotlivých plnění dle této Smlouvy bude vždy konkretizována vzájemnou dohodou obou s</w:t>
      </w:r>
      <w:r w:rsidRPr="00877556">
        <w:rPr>
          <w:rFonts w:ascii="Arial" w:hAnsi="Arial" w:cs="Arial"/>
          <w:sz w:val="22"/>
          <w:szCs w:val="22"/>
        </w:rPr>
        <w:t>mluvních stran</w:t>
      </w:r>
      <w:r w:rsidR="0058340E" w:rsidRPr="00877556">
        <w:rPr>
          <w:rFonts w:ascii="Arial" w:hAnsi="Arial" w:cs="Arial"/>
          <w:sz w:val="22"/>
          <w:szCs w:val="22"/>
        </w:rPr>
        <w:t>, přičemž za dohodu se v tomto smyslu považuje taktéž e-mailová komunikace.</w:t>
      </w:r>
    </w:p>
    <w:p w:rsidR="003F5D94" w:rsidRPr="00070E83" w:rsidRDefault="003F5D94" w:rsidP="00070E83">
      <w:pPr>
        <w:pStyle w:val="Odstavecseseznamem"/>
        <w:numPr>
          <w:ilvl w:val="0"/>
          <w:numId w:val="3"/>
        </w:numPr>
        <w:spacing w:line="276" w:lineRule="auto"/>
        <w:ind w:left="284" w:hanging="284"/>
        <w:jc w:val="both"/>
        <w:rPr>
          <w:rFonts w:ascii="Arial" w:hAnsi="Arial" w:cs="Arial"/>
        </w:rPr>
      </w:pPr>
      <w:r w:rsidRPr="00070E83">
        <w:rPr>
          <w:rFonts w:ascii="Arial" w:hAnsi="Arial" w:cs="Arial"/>
        </w:rPr>
        <w:t xml:space="preserve">Za poskytnuté věcné plnění podle </w:t>
      </w:r>
      <w:proofErr w:type="spellStart"/>
      <w:r w:rsidRPr="00070E83">
        <w:rPr>
          <w:rFonts w:ascii="Arial" w:hAnsi="Arial" w:cs="Arial"/>
        </w:rPr>
        <w:t>čl</w:t>
      </w:r>
      <w:proofErr w:type="spellEnd"/>
      <w:r w:rsidRPr="00070E83">
        <w:rPr>
          <w:rFonts w:ascii="Arial" w:hAnsi="Arial" w:cs="Arial"/>
        </w:rPr>
        <w:t xml:space="preserve"> II odst. 1 vystaví KMV do 15 dnů po skončení akce fakturu/daňový doklad a zašle Festivalu. Festival po obdržení faktury vystaví společnosti KMV fakturu/daňový doklad za poskytnuté služby podle čl. II. odst. 2 ve stejné výši. Obě smluvní strany souhlasí se zápočtem výše uvedených faktur s tím, že případný rozdíl v DPH dlužník uhradí formou bankovního převodu. </w:t>
      </w:r>
    </w:p>
    <w:p w:rsidR="003F5D94" w:rsidRPr="00175185" w:rsidRDefault="003F5D94" w:rsidP="00070E83">
      <w:pPr>
        <w:pStyle w:val="m-3817930310782892078m5859977348258051248msolistparagraph"/>
        <w:shd w:val="clear" w:color="auto" w:fill="FFFFFF"/>
        <w:spacing w:line="276" w:lineRule="auto"/>
        <w:ind w:left="284"/>
        <w:jc w:val="both"/>
        <w:rPr>
          <w:rFonts w:ascii="Arial" w:hAnsi="Arial" w:cs="Arial"/>
          <w:sz w:val="22"/>
          <w:szCs w:val="22"/>
        </w:rPr>
      </w:pPr>
    </w:p>
    <w:p w:rsidR="00D1362D" w:rsidRPr="00E07ECD" w:rsidRDefault="00D1362D" w:rsidP="00E07ECD">
      <w:pPr>
        <w:pStyle w:val="Bezmezer"/>
        <w:rPr>
          <w:rFonts w:ascii="Arial" w:hAnsi="Arial" w:cs="Arial"/>
        </w:rPr>
      </w:pPr>
    </w:p>
    <w:p w:rsidR="0058340E" w:rsidRDefault="0058340E" w:rsidP="0058340E">
      <w:pPr>
        <w:jc w:val="center"/>
        <w:rPr>
          <w:rFonts w:ascii="Arial" w:hAnsi="Arial" w:cs="Arial"/>
          <w:b/>
        </w:rPr>
      </w:pPr>
      <w:r w:rsidRPr="0058340E">
        <w:rPr>
          <w:rFonts w:ascii="Arial" w:hAnsi="Arial" w:cs="Arial"/>
          <w:b/>
        </w:rPr>
        <w:t>III.</w:t>
      </w:r>
    </w:p>
    <w:p w:rsidR="002A68AC" w:rsidRDefault="002A68AC" w:rsidP="0058340E">
      <w:pPr>
        <w:jc w:val="center"/>
        <w:rPr>
          <w:rFonts w:ascii="Arial" w:hAnsi="Arial" w:cs="Arial"/>
          <w:b/>
        </w:rPr>
      </w:pPr>
      <w:r>
        <w:rPr>
          <w:rFonts w:ascii="Arial" w:hAnsi="Arial" w:cs="Arial"/>
          <w:b/>
        </w:rPr>
        <w:t>Ostatní ujednání</w:t>
      </w:r>
    </w:p>
    <w:p w:rsidR="008642BD" w:rsidRPr="008642BD" w:rsidRDefault="008642BD" w:rsidP="008642BD">
      <w:pPr>
        <w:pStyle w:val="Bezmezer"/>
        <w:numPr>
          <w:ilvl w:val="0"/>
          <w:numId w:val="10"/>
        </w:numPr>
        <w:spacing w:line="276" w:lineRule="auto"/>
        <w:ind w:left="284" w:hanging="284"/>
        <w:jc w:val="both"/>
        <w:rPr>
          <w:rFonts w:ascii="Arial" w:hAnsi="Arial" w:cs="Arial"/>
        </w:rPr>
      </w:pPr>
      <w:r w:rsidRPr="008642BD">
        <w:rPr>
          <w:rFonts w:ascii="Arial" w:hAnsi="Arial" w:cs="Arial"/>
        </w:rPr>
        <w:t>Společnost Pražské jaro se zavazuje provádět vhodnou a přesnou prezentaci obchodní firmy a označení společnosti KMV a jejích produktů dle této Smlouvy.</w:t>
      </w:r>
    </w:p>
    <w:p w:rsidR="008642BD" w:rsidRPr="008642BD" w:rsidRDefault="008642BD" w:rsidP="008642BD">
      <w:pPr>
        <w:pStyle w:val="Bezmezer"/>
        <w:spacing w:line="276" w:lineRule="auto"/>
        <w:ind w:left="284" w:hanging="284"/>
        <w:jc w:val="both"/>
        <w:rPr>
          <w:rFonts w:ascii="Arial" w:hAnsi="Arial" w:cs="Arial"/>
        </w:rPr>
      </w:pPr>
    </w:p>
    <w:p w:rsidR="008642BD" w:rsidRDefault="008642BD" w:rsidP="008642BD">
      <w:pPr>
        <w:pStyle w:val="Bezmezer"/>
        <w:numPr>
          <w:ilvl w:val="0"/>
          <w:numId w:val="10"/>
        </w:numPr>
        <w:spacing w:line="276" w:lineRule="auto"/>
        <w:ind w:left="284" w:hanging="284"/>
        <w:jc w:val="both"/>
        <w:rPr>
          <w:rFonts w:ascii="Arial" w:hAnsi="Arial" w:cs="Arial"/>
        </w:rPr>
      </w:pPr>
      <w:r>
        <w:rPr>
          <w:rFonts w:ascii="Arial" w:hAnsi="Arial" w:cs="Arial"/>
        </w:rPr>
        <w:t>Společnost KMV</w:t>
      </w:r>
      <w:r w:rsidRPr="008642BD">
        <w:rPr>
          <w:rFonts w:ascii="Arial" w:hAnsi="Arial" w:cs="Arial"/>
        </w:rPr>
        <w:t xml:space="preserve"> se zavazuje dodat </w:t>
      </w:r>
      <w:r>
        <w:rPr>
          <w:rFonts w:ascii="Arial" w:hAnsi="Arial" w:cs="Arial"/>
        </w:rPr>
        <w:t>společnosti Pražské jaro</w:t>
      </w:r>
      <w:r w:rsidRPr="008642BD">
        <w:rPr>
          <w:rFonts w:ascii="Arial" w:hAnsi="Arial" w:cs="Arial"/>
        </w:rPr>
        <w:t xml:space="preserve"> veškeré grafické a textové podklady potřebné pro </w:t>
      </w:r>
      <w:r>
        <w:rPr>
          <w:rFonts w:ascii="Arial" w:hAnsi="Arial" w:cs="Arial"/>
        </w:rPr>
        <w:t>plnění dle této Smlouvy, a to</w:t>
      </w:r>
      <w:r w:rsidRPr="008642BD">
        <w:rPr>
          <w:rFonts w:ascii="Arial" w:hAnsi="Arial" w:cs="Arial"/>
        </w:rPr>
        <w:t xml:space="preserve"> bez zbytečného odkladu po uzavření této Smlouvy</w:t>
      </w:r>
      <w:r>
        <w:rPr>
          <w:rFonts w:ascii="Arial" w:hAnsi="Arial" w:cs="Arial"/>
        </w:rPr>
        <w:t xml:space="preserve">, nejpozději však do </w:t>
      </w:r>
      <w:r w:rsidR="00B61A7F">
        <w:rPr>
          <w:rFonts w:ascii="Arial" w:hAnsi="Arial" w:cs="Arial"/>
        </w:rPr>
        <w:t>5 pracovních dnů od vyzvání emailem</w:t>
      </w:r>
      <w:r w:rsidRPr="008642BD">
        <w:rPr>
          <w:rFonts w:ascii="Arial" w:hAnsi="Arial" w:cs="Arial"/>
        </w:rPr>
        <w:t xml:space="preserve">. </w:t>
      </w:r>
    </w:p>
    <w:p w:rsidR="008642BD" w:rsidRPr="008642BD" w:rsidRDefault="008642BD" w:rsidP="008642BD">
      <w:pPr>
        <w:pStyle w:val="Bezmezer"/>
        <w:spacing w:line="276" w:lineRule="auto"/>
        <w:jc w:val="both"/>
        <w:rPr>
          <w:rFonts w:ascii="Arial" w:hAnsi="Arial" w:cs="Arial"/>
        </w:rPr>
      </w:pPr>
    </w:p>
    <w:p w:rsidR="008642BD" w:rsidRDefault="008642BD" w:rsidP="008642BD">
      <w:pPr>
        <w:pStyle w:val="Bezmezer"/>
        <w:numPr>
          <w:ilvl w:val="0"/>
          <w:numId w:val="10"/>
        </w:numPr>
        <w:spacing w:line="276" w:lineRule="auto"/>
        <w:ind w:left="284" w:hanging="284"/>
        <w:jc w:val="both"/>
        <w:rPr>
          <w:rFonts w:ascii="Arial" w:hAnsi="Arial" w:cs="Arial"/>
        </w:rPr>
      </w:pPr>
      <w:r>
        <w:rPr>
          <w:rFonts w:ascii="Arial" w:hAnsi="Arial" w:cs="Arial"/>
        </w:rPr>
        <w:t>Společnost Pražské jaro</w:t>
      </w:r>
      <w:r w:rsidRPr="008642BD">
        <w:rPr>
          <w:rFonts w:ascii="Arial" w:hAnsi="Arial" w:cs="Arial"/>
        </w:rPr>
        <w:t xml:space="preserve"> se zavazuje, že reklamní označení </w:t>
      </w:r>
      <w:r>
        <w:rPr>
          <w:rFonts w:ascii="Arial" w:hAnsi="Arial" w:cs="Arial"/>
        </w:rPr>
        <w:t>společnosti KMV</w:t>
      </w:r>
      <w:r w:rsidRPr="008642BD">
        <w:rPr>
          <w:rFonts w:ascii="Arial" w:hAnsi="Arial" w:cs="Arial"/>
        </w:rPr>
        <w:t xml:space="preserve"> použije </w:t>
      </w:r>
      <w:r>
        <w:rPr>
          <w:rFonts w:ascii="Arial" w:hAnsi="Arial" w:cs="Arial"/>
        </w:rPr>
        <w:t xml:space="preserve">pouze pro </w:t>
      </w:r>
      <w:r w:rsidRPr="008642BD">
        <w:rPr>
          <w:rFonts w:ascii="Arial" w:hAnsi="Arial" w:cs="Arial"/>
        </w:rPr>
        <w:t>účely reklamy sjednané touto Smlouvou, neposkytne je třetím osobám a bez souhlasu je nebude šířit jiným způsobem</w:t>
      </w:r>
      <w:r>
        <w:rPr>
          <w:rFonts w:ascii="Arial" w:hAnsi="Arial" w:cs="Arial"/>
        </w:rPr>
        <w:t xml:space="preserve"> </w:t>
      </w:r>
      <w:r w:rsidRPr="008642BD">
        <w:rPr>
          <w:rFonts w:ascii="Arial" w:hAnsi="Arial" w:cs="Arial"/>
        </w:rPr>
        <w:t xml:space="preserve">než </w:t>
      </w:r>
      <w:r>
        <w:rPr>
          <w:rFonts w:ascii="Arial" w:hAnsi="Arial" w:cs="Arial"/>
        </w:rPr>
        <w:t>uvedeným</w:t>
      </w:r>
      <w:r w:rsidRPr="008642BD">
        <w:rPr>
          <w:rFonts w:ascii="Arial" w:hAnsi="Arial" w:cs="Arial"/>
        </w:rPr>
        <w:t xml:space="preserve"> v této Smlouvě.</w:t>
      </w:r>
    </w:p>
    <w:p w:rsidR="008642BD" w:rsidRPr="008642BD" w:rsidRDefault="008642BD" w:rsidP="008642BD">
      <w:pPr>
        <w:pStyle w:val="Bezmezer"/>
        <w:spacing w:line="276" w:lineRule="auto"/>
        <w:jc w:val="both"/>
        <w:rPr>
          <w:rFonts w:ascii="Arial" w:hAnsi="Arial" w:cs="Arial"/>
        </w:rPr>
      </w:pPr>
    </w:p>
    <w:p w:rsidR="008642BD" w:rsidRDefault="008642BD" w:rsidP="008642BD">
      <w:pPr>
        <w:pStyle w:val="Bezmezer"/>
        <w:numPr>
          <w:ilvl w:val="0"/>
          <w:numId w:val="10"/>
        </w:numPr>
        <w:spacing w:line="276" w:lineRule="auto"/>
        <w:ind w:left="284" w:hanging="284"/>
        <w:jc w:val="both"/>
        <w:rPr>
          <w:rFonts w:ascii="Arial" w:hAnsi="Arial" w:cs="Arial"/>
        </w:rPr>
      </w:pPr>
      <w:r>
        <w:rPr>
          <w:rFonts w:ascii="Arial" w:hAnsi="Arial" w:cs="Arial"/>
        </w:rPr>
        <w:t>Společnost KMV</w:t>
      </w:r>
      <w:r w:rsidRPr="008642BD">
        <w:rPr>
          <w:rFonts w:ascii="Arial" w:hAnsi="Arial" w:cs="Arial"/>
        </w:rPr>
        <w:t xml:space="preserve"> touto Smlouvou uděluje právo na užití svého reklamního označení a obchodní firmy v</w:t>
      </w:r>
      <w:r>
        <w:rPr>
          <w:rFonts w:ascii="Arial" w:hAnsi="Arial" w:cs="Arial"/>
        </w:rPr>
        <w:t> </w:t>
      </w:r>
      <w:r w:rsidRPr="008642BD">
        <w:rPr>
          <w:rFonts w:ascii="Arial" w:hAnsi="Arial" w:cs="Arial"/>
        </w:rPr>
        <w:t>rozsahu</w:t>
      </w:r>
      <w:r>
        <w:rPr>
          <w:rFonts w:ascii="Arial" w:hAnsi="Arial" w:cs="Arial"/>
        </w:rPr>
        <w:t xml:space="preserve"> </w:t>
      </w:r>
      <w:r w:rsidRPr="008642BD">
        <w:rPr>
          <w:rFonts w:ascii="Arial" w:hAnsi="Arial" w:cs="Arial"/>
        </w:rPr>
        <w:t>předpoklád</w:t>
      </w:r>
      <w:r>
        <w:rPr>
          <w:rFonts w:ascii="Arial" w:hAnsi="Arial" w:cs="Arial"/>
        </w:rPr>
        <w:t>an</w:t>
      </w:r>
      <w:r w:rsidR="007E2633">
        <w:rPr>
          <w:rFonts w:ascii="Arial" w:hAnsi="Arial" w:cs="Arial"/>
        </w:rPr>
        <w:t>é</w:t>
      </w:r>
      <w:r>
        <w:rPr>
          <w:rFonts w:ascii="Arial" w:hAnsi="Arial" w:cs="Arial"/>
        </w:rPr>
        <w:t>m</w:t>
      </w:r>
      <w:r w:rsidRPr="008642BD">
        <w:rPr>
          <w:rFonts w:ascii="Arial" w:hAnsi="Arial" w:cs="Arial"/>
        </w:rPr>
        <w:t xml:space="preserve"> t</w:t>
      </w:r>
      <w:r>
        <w:rPr>
          <w:rFonts w:ascii="Arial" w:hAnsi="Arial" w:cs="Arial"/>
        </w:rPr>
        <w:t>ou</w:t>
      </w:r>
      <w:r w:rsidRPr="008642BD">
        <w:rPr>
          <w:rFonts w:ascii="Arial" w:hAnsi="Arial" w:cs="Arial"/>
        </w:rPr>
        <w:t>to Smlouv</w:t>
      </w:r>
      <w:r>
        <w:rPr>
          <w:rFonts w:ascii="Arial" w:hAnsi="Arial" w:cs="Arial"/>
        </w:rPr>
        <w:t>ou</w:t>
      </w:r>
      <w:r w:rsidRPr="008642BD">
        <w:rPr>
          <w:rFonts w:ascii="Arial" w:hAnsi="Arial" w:cs="Arial"/>
        </w:rPr>
        <w:t>.</w:t>
      </w:r>
    </w:p>
    <w:p w:rsidR="0020649C" w:rsidRDefault="0020649C" w:rsidP="0020649C">
      <w:pPr>
        <w:pStyle w:val="Odstavecseseznamem"/>
        <w:rPr>
          <w:rFonts w:ascii="Arial" w:hAnsi="Arial" w:cs="Arial"/>
        </w:rPr>
      </w:pPr>
    </w:p>
    <w:p w:rsidR="007E2633" w:rsidRPr="0020649C" w:rsidRDefault="007E2633" w:rsidP="0020649C">
      <w:pPr>
        <w:pStyle w:val="Bezmezer"/>
        <w:numPr>
          <w:ilvl w:val="0"/>
          <w:numId w:val="10"/>
        </w:numPr>
        <w:spacing w:line="276" w:lineRule="auto"/>
        <w:ind w:left="284" w:hanging="284"/>
        <w:jc w:val="both"/>
        <w:rPr>
          <w:rFonts w:ascii="Arial" w:hAnsi="Arial" w:cs="Arial"/>
        </w:rPr>
      </w:pPr>
      <w:r w:rsidRPr="0020649C">
        <w:rPr>
          <w:rFonts w:ascii="Arial" w:hAnsi="Arial" w:cs="Arial"/>
        </w:rPr>
        <w:t>Společnost Pražské jaro se zavazuje po dobu trvání této smlouvy neprovádět reklamu bez předchozího souhlasu společnosti KMV pro žádného jiného konkurenta společnosti KMV, tedy pro jiného výrobce, distributora nebo poskytovatele balených vod, nealkoholických nápojů nebo produktů a služeb, které jsou substituty</w:t>
      </w:r>
      <w:r w:rsidR="00B255C9" w:rsidRPr="0020649C">
        <w:rPr>
          <w:rFonts w:ascii="Arial" w:hAnsi="Arial" w:cs="Arial"/>
        </w:rPr>
        <w:t xml:space="preserve"> balených vod a nealkoholických </w:t>
      </w:r>
      <w:r w:rsidRPr="0020649C">
        <w:rPr>
          <w:rFonts w:ascii="Arial" w:hAnsi="Arial" w:cs="Arial"/>
        </w:rPr>
        <w:t>nápojů.</w:t>
      </w:r>
      <w:r w:rsidR="00B255C9" w:rsidRPr="0020649C">
        <w:rPr>
          <w:rFonts w:ascii="Arial" w:hAnsi="Arial" w:cs="Arial"/>
        </w:rPr>
        <w:t xml:space="preserve"> </w:t>
      </w:r>
    </w:p>
    <w:p w:rsidR="008642BD" w:rsidRDefault="008642BD" w:rsidP="00E85CA7">
      <w:pPr>
        <w:pStyle w:val="Odstavecseseznamem"/>
        <w:spacing w:after="0" w:line="276" w:lineRule="auto"/>
        <w:rPr>
          <w:rFonts w:ascii="Arial" w:hAnsi="Arial" w:cs="Arial"/>
        </w:rPr>
      </w:pPr>
    </w:p>
    <w:p w:rsidR="008642BD" w:rsidRPr="008642BD" w:rsidRDefault="008642BD" w:rsidP="00E85CA7">
      <w:pPr>
        <w:pStyle w:val="Odstavecseseznamem"/>
        <w:numPr>
          <w:ilvl w:val="0"/>
          <w:numId w:val="10"/>
        </w:numPr>
        <w:spacing w:after="0" w:line="276" w:lineRule="auto"/>
        <w:ind w:left="284" w:hanging="284"/>
        <w:jc w:val="both"/>
        <w:rPr>
          <w:rFonts w:ascii="Arial" w:hAnsi="Arial" w:cs="Arial"/>
          <w:szCs w:val="21"/>
        </w:rPr>
      </w:pPr>
      <w:r w:rsidRPr="008642BD">
        <w:rPr>
          <w:rFonts w:ascii="Arial" w:hAnsi="Arial" w:cs="Arial"/>
          <w:szCs w:val="21"/>
        </w:rPr>
        <w:t xml:space="preserve">K jednáním ve věci věcného plnění této Smlouvy jsou </w:t>
      </w:r>
      <w:r>
        <w:rPr>
          <w:rFonts w:ascii="Arial" w:hAnsi="Arial" w:cs="Arial"/>
          <w:szCs w:val="21"/>
        </w:rPr>
        <w:t>za Smluvní strany oprávněny jednat níže uvedené osoby</w:t>
      </w:r>
      <w:r w:rsidRPr="008642BD">
        <w:rPr>
          <w:rFonts w:ascii="Arial" w:hAnsi="Arial" w:cs="Arial"/>
          <w:szCs w:val="21"/>
        </w:rPr>
        <w:t>:</w:t>
      </w:r>
    </w:p>
    <w:p w:rsidR="008642BD" w:rsidRPr="008642BD" w:rsidRDefault="008642BD" w:rsidP="008642BD">
      <w:pPr>
        <w:ind w:left="284"/>
        <w:jc w:val="both"/>
        <w:rPr>
          <w:rFonts w:ascii="Arial" w:hAnsi="Arial" w:cs="Arial"/>
          <w:szCs w:val="21"/>
        </w:rPr>
      </w:pPr>
      <w:r>
        <w:rPr>
          <w:rFonts w:ascii="Arial" w:hAnsi="Arial" w:cs="Arial"/>
          <w:szCs w:val="21"/>
        </w:rPr>
        <w:t>Společnost Pražské jaro</w:t>
      </w:r>
      <w:r w:rsidRPr="008642BD">
        <w:rPr>
          <w:rFonts w:ascii="Arial" w:hAnsi="Arial" w:cs="Arial"/>
          <w:szCs w:val="21"/>
        </w:rPr>
        <w:t xml:space="preserve">: </w:t>
      </w:r>
      <w:r w:rsidRPr="008642BD">
        <w:rPr>
          <w:rFonts w:ascii="Arial" w:hAnsi="Arial" w:cs="Arial"/>
          <w:szCs w:val="21"/>
        </w:rPr>
        <w:tab/>
      </w:r>
      <w:proofErr w:type="spellStart"/>
      <w:r w:rsidR="00070E83">
        <w:rPr>
          <w:rFonts w:ascii="Arial" w:hAnsi="Arial" w:cs="Arial"/>
        </w:rPr>
        <w:t>xxxxxxxxxxxxx</w:t>
      </w:r>
      <w:proofErr w:type="spellEnd"/>
      <w:r w:rsidR="00105EEB">
        <w:rPr>
          <w:rFonts w:ascii="Arial" w:hAnsi="Arial" w:cs="Arial"/>
        </w:rPr>
        <w:t xml:space="preserve">, </w:t>
      </w:r>
      <w:proofErr w:type="spellStart"/>
      <w:r w:rsidR="00105EEB">
        <w:rPr>
          <w:rFonts w:ascii="Arial" w:hAnsi="Arial" w:cs="Arial"/>
        </w:rPr>
        <w:t>Fundraising</w:t>
      </w:r>
      <w:proofErr w:type="spellEnd"/>
      <w:r w:rsidR="00105EEB">
        <w:rPr>
          <w:rFonts w:ascii="Arial" w:hAnsi="Arial" w:cs="Arial"/>
        </w:rPr>
        <w:t xml:space="preserve"> Manager, </w:t>
      </w:r>
      <w:proofErr w:type="spellStart"/>
      <w:r w:rsidR="00070E83">
        <w:t>xxxxxxxxxxxxxxxxxx</w:t>
      </w:r>
      <w:proofErr w:type="spellEnd"/>
    </w:p>
    <w:p w:rsidR="002A68AC" w:rsidRPr="008642BD" w:rsidRDefault="008642BD" w:rsidP="008642BD">
      <w:pPr>
        <w:ind w:left="284"/>
        <w:jc w:val="both"/>
        <w:rPr>
          <w:rFonts w:ascii="Arial" w:hAnsi="Arial" w:cs="Arial"/>
          <w:sz w:val="24"/>
        </w:rPr>
      </w:pPr>
      <w:r>
        <w:rPr>
          <w:rFonts w:ascii="Arial" w:hAnsi="Arial" w:cs="Arial"/>
          <w:szCs w:val="21"/>
        </w:rPr>
        <w:t>Společnost KMV</w:t>
      </w:r>
      <w:r w:rsidRPr="008642BD">
        <w:rPr>
          <w:rFonts w:ascii="Arial" w:hAnsi="Arial" w:cs="Arial"/>
          <w:szCs w:val="21"/>
        </w:rPr>
        <w:t>:</w:t>
      </w:r>
      <w:r>
        <w:rPr>
          <w:rFonts w:ascii="Arial" w:hAnsi="Arial" w:cs="Arial"/>
          <w:szCs w:val="21"/>
        </w:rPr>
        <w:t xml:space="preserve"> </w:t>
      </w:r>
      <w:proofErr w:type="spellStart"/>
      <w:r w:rsidR="00070E83">
        <w:rPr>
          <w:rFonts w:ascii="Arial" w:hAnsi="Arial" w:cs="Arial"/>
          <w:szCs w:val="21"/>
        </w:rPr>
        <w:t>xxxxxxxxxxxxxxxxxxx</w:t>
      </w:r>
      <w:proofErr w:type="spellEnd"/>
    </w:p>
    <w:p w:rsidR="00E07ECD" w:rsidRDefault="00E07ECD" w:rsidP="00E07ECD">
      <w:pPr>
        <w:pStyle w:val="Bezmezer"/>
        <w:rPr>
          <w:rFonts w:ascii="Arial" w:hAnsi="Arial" w:cs="Arial"/>
        </w:rPr>
      </w:pPr>
    </w:p>
    <w:p w:rsidR="008E7DF8" w:rsidRPr="00E07ECD" w:rsidRDefault="008E7DF8" w:rsidP="00E07ECD">
      <w:pPr>
        <w:pStyle w:val="Bezmezer"/>
        <w:rPr>
          <w:rFonts w:ascii="Arial" w:hAnsi="Arial" w:cs="Arial"/>
        </w:rPr>
      </w:pPr>
    </w:p>
    <w:p w:rsidR="0058340E" w:rsidRDefault="0058340E" w:rsidP="0058340E">
      <w:pPr>
        <w:jc w:val="center"/>
        <w:rPr>
          <w:rFonts w:ascii="Arial" w:hAnsi="Arial" w:cs="Arial"/>
          <w:b/>
        </w:rPr>
      </w:pPr>
      <w:r>
        <w:rPr>
          <w:rFonts w:ascii="Arial" w:hAnsi="Arial" w:cs="Arial"/>
          <w:b/>
        </w:rPr>
        <w:t>IV.</w:t>
      </w:r>
    </w:p>
    <w:p w:rsidR="0058340E" w:rsidRDefault="0058340E" w:rsidP="0058340E">
      <w:pPr>
        <w:tabs>
          <w:tab w:val="left" w:pos="4820"/>
        </w:tabs>
        <w:jc w:val="center"/>
        <w:rPr>
          <w:rFonts w:ascii="Arial" w:hAnsi="Arial" w:cs="Arial"/>
          <w:b/>
          <w:szCs w:val="24"/>
        </w:rPr>
      </w:pPr>
      <w:r w:rsidRPr="0058340E">
        <w:rPr>
          <w:rFonts w:ascii="Arial" w:hAnsi="Arial" w:cs="Arial"/>
          <w:b/>
          <w:szCs w:val="24"/>
        </w:rPr>
        <w:t>Závěrečná ustanovení</w:t>
      </w:r>
    </w:p>
    <w:p w:rsidR="0058340E" w:rsidRPr="0058340E" w:rsidRDefault="0058340E" w:rsidP="0058340E">
      <w:pPr>
        <w:numPr>
          <w:ilvl w:val="0"/>
          <w:numId w:val="7"/>
        </w:numPr>
        <w:tabs>
          <w:tab w:val="left" w:pos="4820"/>
        </w:tabs>
        <w:jc w:val="both"/>
        <w:rPr>
          <w:rFonts w:ascii="Arial" w:hAnsi="Arial" w:cs="Arial"/>
          <w:szCs w:val="24"/>
        </w:rPr>
      </w:pPr>
      <w:r w:rsidRPr="0058340E">
        <w:rPr>
          <w:rFonts w:ascii="Arial" w:hAnsi="Arial" w:cs="Arial"/>
          <w:szCs w:val="24"/>
        </w:rPr>
        <w:t xml:space="preserve">Právní vztahy mezi </w:t>
      </w:r>
      <w:r w:rsidR="00C42B5B">
        <w:rPr>
          <w:rFonts w:ascii="Arial" w:hAnsi="Arial" w:cs="Arial"/>
          <w:szCs w:val="24"/>
        </w:rPr>
        <w:t>S</w:t>
      </w:r>
      <w:r w:rsidRPr="0058340E">
        <w:rPr>
          <w:rFonts w:ascii="Arial" w:hAnsi="Arial" w:cs="Arial"/>
          <w:szCs w:val="24"/>
        </w:rPr>
        <w:t>mluvními stranami se řídí českým právním řádem, ve věcech neupravených touto Smlouvou se řídí zákonem č. 89/2012 Sb., občanský zákoník, a dalšími příslušnými právními předpisy České republiky.</w:t>
      </w:r>
    </w:p>
    <w:p w:rsidR="0058340E" w:rsidRPr="0058340E" w:rsidRDefault="0058340E" w:rsidP="0058340E">
      <w:pPr>
        <w:numPr>
          <w:ilvl w:val="0"/>
          <w:numId w:val="7"/>
        </w:numPr>
        <w:tabs>
          <w:tab w:val="left" w:pos="0"/>
          <w:tab w:val="left" w:pos="4820"/>
        </w:tabs>
        <w:jc w:val="both"/>
        <w:rPr>
          <w:rFonts w:ascii="Arial" w:hAnsi="Arial" w:cs="Arial"/>
          <w:szCs w:val="24"/>
        </w:rPr>
      </w:pPr>
      <w:r w:rsidRPr="0058340E">
        <w:rPr>
          <w:rFonts w:ascii="Arial" w:hAnsi="Arial" w:cs="Arial"/>
          <w:szCs w:val="24"/>
        </w:rPr>
        <w:t xml:space="preserve">Tato Smlouva může být změněna nebo doplňována pouze formou písemného smluvního dodatku odsouhlaseného oběma </w:t>
      </w:r>
      <w:r w:rsidR="00C42B5B">
        <w:rPr>
          <w:rFonts w:ascii="Arial" w:hAnsi="Arial" w:cs="Arial"/>
          <w:szCs w:val="24"/>
        </w:rPr>
        <w:t>S</w:t>
      </w:r>
      <w:r w:rsidRPr="0058340E">
        <w:rPr>
          <w:rFonts w:ascii="Arial" w:hAnsi="Arial" w:cs="Arial"/>
          <w:szCs w:val="24"/>
        </w:rPr>
        <w:t xml:space="preserve">mluvními stranami a podepsaného oprávněnými zástupci obou </w:t>
      </w:r>
      <w:r w:rsidR="00C42B5B">
        <w:rPr>
          <w:rFonts w:ascii="Arial" w:hAnsi="Arial" w:cs="Arial"/>
          <w:szCs w:val="24"/>
        </w:rPr>
        <w:t>S</w:t>
      </w:r>
      <w:r w:rsidRPr="0058340E">
        <w:rPr>
          <w:rFonts w:ascii="Arial" w:hAnsi="Arial" w:cs="Arial"/>
          <w:szCs w:val="24"/>
        </w:rPr>
        <w:t>mluvních stran.</w:t>
      </w:r>
    </w:p>
    <w:p w:rsidR="0058340E" w:rsidRPr="0058340E" w:rsidRDefault="0058340E" w:rsidP="0058340E">
      <w:pPr>
        <w:numPr>
          <w:ilvl w:val="0"/>
          <w:numId w:val="7"/>
        </w:numPr>
        <w:tabs>
          <w:tab w:val="left" w:pos="0"/>
          <w:tab w:val="left" w:pos="4820"/>
        </w:tabs>
        <w:jc w:val="both"/>
        <w:rPr>
          <w:rFonts w:ascii="Arial" w:hAnsi="Arial" w:cs="Arial"/>
          <w:szCs w:val="24"/>
        </w:rPr>
      </w:pPr>
      <w:r w:rsidRPr="0058340E">
        <w:rPr>
          <w:rFonts w:ascii="Arial" w:hAnsi="Arial" w:cs="Arial"/>
          <w:szCs w:val="24"/>
        </w:rPr>
        <w:t>Smluvní strany se zavazují, že vynaloží veškeré rozumné úsilí k tomu, aby jakýkoli případný spor, který vznikne z této Smlouvy nebo v souvislosti s touto Smlouvou, vyřešily smírnou cestou. V případě, že daný spor nebude smírně vyřešen, budou k řešení sporů dle této Smlouvy příslušné obecné soudy České republiky.</w:t>
      </w:r>
    </w:p>
    <w:p w:rsidR="0058340E" w:rsidRPr="00C42B5B" w:rsidRDefault="0058340E" w:rsidP="0058340E">
      <w:pPr>
        <w:pStyle w:val="Bezmezer"/>
        <w:numPr>
          <w:ilvl w:val="0"/>
          <w:numId w:val="7"/>
        </w:numPr>
        <w:suppressAutoHyphens/>
        <w:spacing w:line="276" w:lineRule="auto"/>
        <w:jc w:val="both"/>
        <w:rPr>
          <w:rFonts w:ascii="Arial" w:hAnsi="Arial" w:cs="Arial"/>
        </w:rPr>
      </w:pPr>
      <w:r w:rsidRPr="00B229A4">
        <w:rPr>
          <w:rFonts w:ascii="Arial" w:eastAsia="Calibri" w:hAnsi="Arial" w:cs="Arial"/>
        </w:rPr>
        <w:t xml:space="preserve">Pokud kterékoli ustanovení této </w:t>
      </w:r>
      <w:r w:rsidRPr="0058340E">
        <w:rPr>
          <w:rFonts w:ascii="Arial" w:hAnsi="Arial" w:cs="Arial"/>
          <w:szCs w:val="24"/>
        </w:rPr>
        <w:t xml:space="preserve">Smlouvy </w:t>
      </w:r>
      <w:r w:rsidRPr="00B229A4">
        <w:rPr>
          <w:rFonts w:ascii="Arial" w:eastAsia="Calibri" w:hAnsi="Arial" w:cs="Arial"/>
        </w:rPr>
        <w:t xml:space="preserve">nebo </w:t>
      </w:r>
      <w:r>
        <w:rPr>
          <w:rFonts w:ascii="Arial" w:eastAsia="Calibri" w:hAnsi="Arial" w:cs="Arial"/>
        </w:rPr>
        <w:t>její</w:t>
      </w:r>
      <w:r w:rsidRPr="00B229A4">
        <w:rPr>
          <w:rFonts w:ascii="Arial" w:eastAsia="Calibri" w:hAnsi="Arial" w:cs="Arial"/>
        </w:rPr>
        <w:t xml:space="preserve"> část je nebo se stane neplatným či nevynutitelným, nebude mít tato neplatnost či nevynutitelnost vliv na platnost či vynutitelnost ostatních ustanovení této </w:t>
      </w:r>
      <w:r w:rsidRPr="0058340E">
        <w:rPr>
          <w:rFonts w:ascii="Arial" w:hAnsi="Arial" w:cs="Arial"/>
          <w:szCs w:val="24"/>
        </w:rPr>
        <w:t xml:space="preserve">Smlouvy </w:t>
      </w:r>
      <w:r w:rsidRPr="00B229A4">
        <w:rPr>
          <w:rFonts w:ascii="Arial" w:eastAsia="Calibri" w:hAnsi="Arial" w:cs="Arial"/>
        </w:rPr>
        <w:t xml:space="preserve">nebo jejích částí, pokud nevyplývá přímo z obsahu této </w:t>
      </w:r>
      <w:r w:rsidRPr="0058340E">
        <w:rPr>
          <w:rFonts w:ascii="Arial" w:hAnsi="Arial" w:cs="Arial"/>
          <w:szCs w:val="24"/>
        </w:rPr>
        <w:t>Smlouvy</w:t>
      </w:r>
      <w:r w:rsidRPr="00B229A4">
        <w:rPr>
          <w:rFonts w:ascii="Arial" w:eastAsia="Calibri" w:hAnsi="Arial" w:cs="Arial"/>
        </w:rPr>
        <w:t>, že toto ustanovení nebo jeho část nelze oddělit od dalšího obsahu.</w:t>
      </w:r>
      <w:r w:rsidRPr="00B229A4">
        <w:rPr>
          <w:rFonts w:ascii="Arial" w:hAnsi="Arial" w:cs="Arial"/>
        </w:rPr>
        <w:t xml:space="preserve"> V případě předvídaném tímto odstavcem </w:t>
      </w:r>
      <w:r w:rsidRPr="00B229A4">
        <w:rPr>
          <w:rFonts w:ascii="Arial" w:eastAsia="Calibri" w:hAnsi="Arial" w:cs="Arial"/>
        </w:rPr>
        <w:t xml:space="preserve">se </w:t>
      </w:r>
      <w:r>
        <w:rPr>
          <w:rFonts w:ascii="Arial" w:eastAsia="Calibri" w:hAnsi="Arial" w:cs="Arial"/>
        </w:rPr>
        <w:t xml:space="preserve">Smluvní </w:t>
      </w:r>
      <w:r w:rsidRPr="00B229A4">
        <w:rPr>
          <w:rFonts w:ascii="Arial" w:eastAsia="Calibri" w:hAnsi="Arial" w:cs="Arial"/>
        </w:rPr>
        <w:t xml:space="preserve">strany zavazují neúčinné a neplatné ustanovení této </w:t>
      </w:r>
      <w:r w:rsidRPr="0058340E">
        <w:rPr>
          <w:rFonts w:ascii="Arial" w:hAnsi="Arial" w:cs="Arial"/>
          <w:szCs w:val="24"/>
        </w:rPr>
        <w:t>Smlouvy</w:t>
      </w:r>
      <w:r w:rsidR="00606599">
        <w:rPr>
          <w:rFonts w:ascii="Arial" w:hAnsi="Arial" w:cs="Arial"/>
          <w:szCs w:val="24"/>
        </w:rPr>
        <w:t xml:space="preserve"> nahradit </w:t>
      </w:r>
      <w:r w:rsidR="00307631">
        <w:rPr>
          <w:rFonts w:ascii="Arial" w:hAnsi="Arial" w:cs="Arial"/>
          <w:szCs w:val="24"/>
        </w:rPr>
        <w:t>ustanovením</w:t>
      </w:r>
      <w:r w:rsidR="00175185">
        <w:rPr>
          <w:rFonts w:ascii="Arial" w:hAnsi="Arial" w:cs="Arial"/>
          <w:szCs w:val="24"/>
        </w:rPr>
        <w:t xml:space="preserve"> novým</w:t>
      </w:r>
      <w:r w:rsidR="00307631">
        <w:rPr>
          <w:rFonts w:ascii="Arial" w:hAnsi="Arial" w:cs="Arial"/>
          <w:szCs w:val="24"/>
        </w:rPr>
        <w:t xml:space="preserve">, které </w:t>
      </w:r>
      <w:r w:rsidR="00175185">
        <w:rPr>
          <w:rFonts w:ascii="Arial" w:hAnsi="Arial" w:cs="Arial"/>
          <w:szCs w:val="24"/>
        </w:rPr>
        <w:t>bude</w:t>
      </w:r>
      <w:r w:rsidR="00307631">
        <w:rPr>
          <w:rFonts w:ascii="Arial" w:hAnsi="Arial" w:cs="Arial"/>
          <w:szCs w:val="24"/>
        </w:rPr>
        <w:t xml:space="preserve"> svým účelem a hospodářským významem co nejbližší ustanovení této Smlouvy</w:t>
      </w:r>
      <w:r w:rsidRPr="00B229A4">
        <w:rPr>
          <w:rFonts w:ascii="Arial" w:eastAsia="Calibri" w:hAnsi="Arial" w:cs="Arial"/>
        </w:rPr>
        <w:t>, jež má být nahrazeno</w:t>
      </w:r>
      <w:r w:rsidR="00C42B5B">
        <w:rPr>
          <w:rFonts w:ascii="Arial" w:eastAsia="Calibri" w:hAnsi="Arial" w:cs="Arial"/>
        </w:rPr>
        <w:t>.</w:t>
      </w:r>
    </w:p>
    <w:p w:rsidR="00C42B5B" w:rsidRPr="00C42B5B" w:rsidRDefault="00C42B5B" w:rsidP="00C42B5B">
      <w:pPr>
        <w:pStyle w:val="Bezmezer"/>
        <w:suppressAutoHyphens/>
        <w:spacing w:line="276" w:lineRule="auto"/>
        <w:ind w:left="283"/>
        <w:jc w:val="both"/>
        <w:rPr>
          <w:rFonts w:ascii="Arial" w:hAnsi="Arial" w:cs="Arial"/>
        </w:rPr>
      </w:pPr>
    </w:p>
    <w:p w:rsidR="00C42B5B" w:rsidRPr="00C42B5B" w:rsidRDefault="00C42B5B" w:rsidP="00C42B5B">
      <w:pPr>
        <w:pStyle w:val="Bezmezer"/>
        <w:numPr>
          <w:ilvl w:val="0"/>
          <w:numId w:val="7"/>
        </w:numPr>
        <w:suppressAutoHyphens/>
        <w:spacing w:line="276" w:lineRule="auto"/>
        <w:jc w:val="both"/>
        <w:rPr>
          <w:rFonts w:ascii="Arial" w:hAnsi="Arial" w:cs="Arial"/>
          <w:sz w:val="24"/>
        </w:rPr>
      </w:pPr>
      <w:r w:rsidRPr="00C42B5B">
        <w:rPr>
          <w:rFonts w:ascii="Arial" w:hAnsi="Arial" w:cs="Arial"/>
          <w:szCs w:val="21"/>
        </w:rPr>
        <w:t xml:space="preserve">Smluvní strany jsou si plně vědomy zákonné povinnosti </w:t>
      </w:r>
      <w:r>
        <w:rPr>
          <w:rFonts w:ascii="Arial" w:hAnsi="Arial" w:cs="Arial"/>
          <w:szCs w:val="21"/>
        </w:rPr>
        <w:t>společnosti Pražské jaro</w:t>
      </w:r>
      <w:r w:rsidRPr="00C42B5B">
        <w:rPr>
          <w:rFonts w:ascii="Arial" w:hAnsi="Arial" w:cs="Arial"/>
          <w:szCs w:val="21"/>
        </w:rPr>
        <w:t xml:space="preserve"> uveřejnit tuto Smlouvu dle zákona č. 340/2015 Sb., o zvláštních podmínkách účinnosti některých smluv, uveřejňování těchto smluv a o registru smluv (zákon o registru smluv), ve znění pozdějších předpisů, a to včetně všech případných dohod, kterými se tato Smlouva </w:t>
      </w:r>
      <w:r w:rsidRPr="00C42B5B">
        <w:rPr>
          <w:rFonts w:ascii="Arial" w:hAnsi="Arial" w:cs="Arial"/>
          <w:szCs w:val="21"/>
        </w:rPr>
        <w:lastRenderedPageBreak/>
        <w:t xml:space="preserve">doplňuje, mění, nahrazuje nebo ruší. </w:t>
      </w:r>
      <w:r>
        <w:rPr>
          <w:rFonts w:ascii="Arial" w:hAnsi="Arial" w:cs="Arial"/>
          <w:szCs w:val="21"/>
        </w:rPr>
        <w:t>Společnost KMV</w:t>
      </w:r>
      <w:r w:rsidRPr="00C42B5B">
        <w:rPr>
          <w:rFonts w:ascii="Arial" w:hAnsi="Arial" w:cs="Arial"/>
          <w:szCs w:val="21"/>
        </w:rPr>
        <w:t xml:space="preserve"> zároveň s tímto zákonným postupem </w:t>
      </w:r>
      <w:r>
        <w:rPr>
          <w:rFonts w:ascii="Arial" w:hAnsi="Arial" w:cs="Arial"/>
          <w:szCs w:val="21"/>
        </w:rPr>
        <w:t>společnosti Pražské jaro</w:t>
      </w:r>
      <w:r w:rsidRPr="00C42B5B">
        <w:rPr>
          <w:rFonts w:ascii="Arial" w:hAnsi="Arial" w:cs="Arial"/>
          <w:szCs w:val="21"/>
        </w:rPr>
        <w:t xml:space="preserve"> výslovně souhlasí.</w:t>
      </w:r>
    </w:p>
    <w:p w:rsidR="0058340E" w:rsidRPr="0058340E" w:rsidRDefault="0058340E" w:rsidP="0058340E">
      <w:pPr>
        <w:pStyle w:val="Bezmezer"/>
        <w:suppressAutoHyphens/>
        <w:spacing w:line="276" w:lineRule="auto"/>
        <w:ind w:left="283"/>
        <w:jc w:val="both"/>
        <w:rPr>
          <w:rFonts w:ascii="Arial" w:hAnsi="Arial" w:cs="Arial"/>
        </w:rPr>
      </w:pPr>
    </w:p>
    <w:p w:rsidR="0058340E" w:rsidRDefault="0058340E" w:rsidP="0058340E">
      <w:pPr>
        <w:numPr>
          <w:ilvl w:val="0"/>
          <w:numId w:val="7"/>
        </w:numPr>
        <w:tabs>
          <w:tab w:val="left" w:pos="4820"/>
        </w:tabs>
        <w:overflowPunct w:val="0"/>
        <w:autoSpaceDE w:val="0"/>
        <w:autoSpaceDN w:val="0"/>
        <w:adjustRightInd w:val="0"/>
        <w:jc w:val="both"/>
        <w:textAlignment w:val="baseline"/>
        <w:rPr>
          <w:rFonts w:ascii="Arial" w:hAnsi="Arial" w:cs="Arial"/>
          <w:szCs w:val="24"/>
        </w:rPr>
      </w:pPr>
      <w:r w:rsidRPr="0058340E">
        <w:rPr>
          <w:rFonts w:ascii="Arial" w:hAnsi="Arial" w:cs="Arial"/>
          <w:szCs w:val="24"/>
        </w:rPr>
        <w:t>Tato Smlouva je vyhotovena ve dvou (2) stejnopisech</w:t>
      </w:r>
      <w:r w:rsidR="00E07ECD">
        <w:rPr>
          <w:rFonts w:ascii="Arial" w:hAnsi="Arial" w:cs="Arial"/>
          <w:szCs w:val="24"/>
        </w:rPr>
        <w:t xml:space="preserve">, přičemž každá </w:t>
      </w:r>
      <w:r w:rsidRPr="0058340E">
        <w:rPr>
          <w:rFonts w:ascii="Arial" w:hAnsi="Arial" w:cs="Arial"/>
          <w:szCs w:val="24"/>
        </w:rPr>
        <w:t>ze Smluvních stran obdrží po jednom (1) stejnopisu.</w:t>
      </w:r>
    </w:p>
    <w:p w:rsidR="008E7DF8" w:rsidRDefault="008E7DF8" w:rsidP="005A79B1">
      <w:pPr>
        <w:pStyle w:val="Odstavecseseznamem"/>
        <w:rPr>
          <w:rFonts w:ascii="Arial" w:hAnsi="Arial" w:cs="Arial"/>
          <w:szCs w:val="24"/>
        </w:rPr>
      </w:pPr>
    </w:p>
    <w:p w:rsidR="008E7DF8" w:rsidRPr="0058340E" w:rsidRDefault="008E7DF8" w:rsidP="005A79B1">
      <w:pPr>
        <w:tabs>
          <w:tab w:val="left" w:pos="4820"/>
        </w:tabs>
        <w:overflowPunct w:val="0"/>
        <w:autoSpaceDE w:val="0"/>
        <w:autoSpaceDN w:val="0"/>
        <w:adjustRightInd w:val="0"/>
        <w:jc w:val="both"/>
        <w:textAlignment w:val="baseline"/>
        <w:rPr>
          <w:rFonts w:ascii="Arial" w:hAnsi="Arial" w:cs="Arial"/>
          <w:szCs w:val="24"/>
        </w:rPr>
      </w:pPr>
    </w:p>
    <w:p w:rsidR="0058340E" w:rsidRPr="0058340E" w:rsidRDefault="0058340E" w:rsidP="0058340E">
      <w:pPr>
        <w:numPr>
          <w:ilvl w:val="0"/>
          <w:numId w:val="7"/>
        </w:numPr>
        <w:tabs>
          <w:tab w:val="left" w:pos="4820"/>
        </w:tabs>
        <w:overflowPunct w:val="0"/>
        <w:autoSpaceDE w:val="0"/>
        <w:autoSpaceDN w:val="0"/>
        <w:adjustRightInd w:val="0"/>
        <w:jc w:val="both"/>
        <w:textAlignment w:val="baseline"/>
        <w:rPr>
          <w:rFonts w:ascii="Arial" w:hAnsi="Arial" w:cs="Arial"/>
          <w:szCs w:val="24"/>
        </w:rPr>
      </w:pPr>
      <w:r w:rsidRPr="0058340E">
        <w:rPr>
          <w:rFonts w:ascii="Arial" w:hAnsi="Arial" w:cs="Arial"/>
          <w:szCs w:val="24"/>
        </w:rPr>
        <w:t>Smluvní strany si před podpisem tuto Smlouvu řádně přečetly a svůj souhlas s obsahem jednotlivých ustanovení této Smlouvy stvrzují svým podpisem.</w:t>
      </w:r>
      <w:r w:rsidRPr="0058340E" w:rsidDel="00983210">
        <w:rPr>
          <w:rFonts w:ascii="Arial" w:hAnsi="Arial" w:cs="Arial"/>
          <w:szCs w:val="24"/>
        </w:rPr>
        <w:t xml:space="preserve"> </w:t>
      </w:r>
    </w:p>
    <w:p w:rsidR="0058340E" w:rsidRDefault="0058340E" w:rsidP="002A68AC">
      <w:pPr>
        <w:tabs>
          <w:tab w:val="left" w:pos="0"/>
          <w:tab w:val="left" w:pos="4820"/>
        </w:tabs>
        <w:jc w:val="both"/>
        <w:rPr>
          <w:rFonts w:cstheme="minorHAnsi"/>
          <w:b/>
          <w:sz w:val="24"/>
          <w:szCs w:val="24"/>
        </w:rPr>
      </w:pPr>
    </w:p>
    <w:p w:rsidR="002A68AC" w:rsidRPr="00B229A4" w:rsidRDefault="002A68AC" w:rsidP="002A68AC">
      <w:pPr>
        <w:pStyle w:val="Bezmezer"/>
        <w:tabs>
          <w:tab w:val="left" w:pos="4962"/>
        </w:tabs>
        <w:spacing w:line="276" w:lineRule="auto"/>
        <w:jc w:val="both"/>
        <w:rPr>
          <w:rFonts w:ascii="Arial" w:hAnsi="Arial" w:cs="Arial"/>
        </w:rPr>
      </w:pPr>
      <w:r w:rsidRPr="00B229A4">
        <w:rPr>
          <w:rFonts w:ascii="Arial" w:hAnsi="Arial" w:cs="Arial"/>
        </w:rPr>
        <w:t>V </w:t>
      </w:r>
      <w:r>
        <w:rPr>
          <w:rFonts w:ascii="Arial" w:hAnsi="Arial" w:cs="Arial"/>
        </w:rPr>
        <w:t>…………</w:t>
      </w:r>
      <w:proofErr w:type="gramStart"/>
      <w:r>
        <w:rPr>
          <w:rFonts w:ascii="Arial" w:hAnsi="Arial" w:cs="Arial"/>
        </w:rPr>
        <w:t>…..</w:t>
      </w:r>
      <w:r w:rsidRPr="00B229A4">
        <w:rPr>
          <w:rFonts w:ascii="Arial" w:hAnsi="Arial" w:cs="Arial"/>
        </w:rPr>
        <w:t xml:space="preserve"> dne</w:t>
      </w:r>
      <w:proofErr w:type="gramEnd"/>
      <w:r>
        <w:rPr>
          <w:rFonts w:ascii="Arial" w:hAnsi="Arial" w:cs="Arial"/>
        </w:rPr>
        <w:t xml:space="preserve"> ……….</w:t>
      </w:r>
      <w:r w:rsidRPr="00B229A4">
        <w:rPr>
          <w:rFonts w:ascii="Arial" w:hAnsi="Arial" w:cs="Arial"/>
        </w:rPr>
        <w:t xml:space="preserve"> 201</w:t>
      </w:r>
      <w:r w:rsidR="0020649C">
        <w:rPr>
          <w:rFonts w:ascii="Arial" w:hAnsi="Arial" w:cs="Arial"/>
        </w:rPr>
        <w:t>9</w:t>
      </w:r>
      <w:r w:rsidRPr="00B229A4">
        <w:rPr>
          <w:rFonts w:ascii="Arial" w:hAnsi="Arial" w:cs="Arial"/>
        </w:rPr>
        <w:tab/>
        <w:t>V </w:t>
      </w:r>
      <w:r>
        <w:rPr>
          <w:rFonts w:ascii="Arial" w:hAnsi="Arial" w:cs="Arial"/>
        </w:rPr>
        <w:t>……………..</w:t>
      </w:r>
      <w:r w:rsidRPr="00B229A4">
        <w:rPr>
          <w:rFonts w:ascii="Arial" w:hAnsi="Arial" w:cs="Arial"/>
        </w:rPr>
        <w:t xml:space="preserve"> dne </w:t>
      </w:r>
      <w:r>
        <w:rPr>
          <w:rFonts w:ascii="Arial" w:hAnsi="Arial" w:cs="Arial"/>
        </w:rPr>
        <w:t>……….</w:t>
      </w:r>
      <w:r w:rsidR="000A2274">
        <w:rPr>
          <w:rFonts w:ascii="Arial" w:hAnsi="Arial" w:cs="Arial"/>
        </w:rPr>
        <w:t xml:space="preserve"> 201</w:t>
      </w:r>
      <w:r w:rsidR="0020649C">
        <w:rPr>
          <w:rFonts w:ascii="Arial" w:hAnsi="Arial" w:cs="Arial"/>
        </w:rPr>
        <w:t>9</w:t>
      </w:r>
    </w:p>
    <w:p w:rsidR="002A68AC" w:rsidRPr="00B229A4" w:rsidRDefault="002A68AC" w:rsidP="002A68AC">
      <w:pPr>
        <w:pStyle w:val="Bezmezer"/>
        <w:tabs>
          <w:tab w:val="left" w:pos="4962"/>
        </w:tabs>
        <w:spacing w:line="276" w:lineRule="auto"/>
        <w:jc w:val="both"/>
        <w:rPr>
          <w:rFonts w:ascii="Arial" w:hAnsi="Arial" w:cs="Arial"/>
        </w:rPr>
      </w:pPr>
    </w:p>
    <w:p w:rsidR="002A68AC" w:rsidRPr="002A68AC" w:rsidRDefault="002A68AC" w:rsidP="002A68AC">
      <w:pPr>
        <w:pStyle w:val="Bezmezer"/>
        <w:tabs>
          <w:tab w:val="left" w:pos="4962"/>
        </w:tabs>
        <w:spacing w:line="276" w:lineRule="auto"/>
        <w:jc w:val="both"/>
        <w:rPr>
          <w:rFonts w:ascii="Arial" w:hAnsi="Arial" w:cs="Arial"/>
          <w:b/>
        </w:rPr>
      </w:pPr>
    </w:p>
    <w:p w:rsidR="002A68AC" w:rsidRPr="002A68AC" w:rsidRDefault="002A68AC" w:rsidP="002A68AC">
      <w:pPr>
        <w:pStyle w:val="Bezmezer"/>
        <w:rPr>
          <w:rFonts w:ascii="Arial" w:hAnsi="Arial" w:cs="Arial"/>
        </w:rPr>
      </w:pPr>
      <w:r w:rsidRPr="002A68AC">
        <w:rPr>
          <w:rFonts w:ascii="Arial" w:hAnsi="Arial" w:cs="Arial"/>
        </w:rPr>
        <w:t>……………………………………</w:t>
      </w:r>
      <w:r w:rsidRPr="002A68AC">
        <w:rPr>
          <w:rFonts w:ascii="Arial" w:hAnsi="Arial" w:cs="Arial"/>
        </w:rPr>
        <w:tab/>
      </w:r>
      <w:r w:rsidRPr="002A68AC">
        <w:rPr>
          <w:rFonts w:ascii="Arial" w:hAnsi="Arial" w:cs="Arial"/>
        </w:rPr>
        <w:tab/>
      </w:r>
      <w:r w:rsidRPr="002A68AC">
        <w:rPr>
          <w:rFonts w:ascii="Arial" w:hAnsi="Arial" w:cs="Arial"/>
        </w:rPr>
        <w:tab/>
        <w:t>……………..………………………..</w:t>
      </w:r>
    </w:p>
    <w:p w:rsidR="0058340E" w:rsidRPr="002A68AC" w:rsidRDefault="002A68AC" w:rsidP="002A68AC">
      <w:pPr>
        <w:pStyle w:val="Bezmezer"/>
        <w:rPr>
          <w:rFonts w:ascii="Arial" w:hAnsi="Arial" w:cs="Arial"/>
        </w:rPr>
      </w:pPr>
      <w:r w:rsidRPr="002A68AC">
        <w:rPr>
          <w:rFonts w:ascii="Arial" w:hAnsi="Arial" w:cs="Arial"/>
        </w:rPr>
        <w:t>Pražské jaro, o.p.s.</w:t>
      </w:r>
      <w:r w:rsidRPr="002A68AC">
        <w:rPr>
          <w:rFonts w:ascii="Arial" w:hAnsi="Arial" w:cs="Arial"/>
        </w:rPr>
        <w:tab/>
      </w:r>
      <w:r w:rsidRPr="002A68AC">
        <w:rPr>
          <w:rFonts w:ascii="Arial" w:hAnsi="Arial" w:cs="Arial"/>
        </w:rPr>
        <w:tab/>
      </w:r>
      <w:r w:rsidRPr="002A68AC">
        <w:rPr>
          <w:rFonts w:ascii="Arial" w:hAnsi="Arial" w:cs="Arial"/>
        </w:rPr>
        <w:tab/>
      </w:r>
      <w:r w:rsidRPr="002A68AC">
        <w:rPr>
          <w:rFonts w:ascii="Arial" w:hAnsi="Arial" w:cs="Arial"/>
        </w:rPr>
        <w:tab/>
      </w:r>
      <w:r w:rsidRPr="002A68AC">
        <w:rPr>
          <w:rFonts w:ascii="Arial" w:hAnsi="Arial" w:cs="Arial"/>
        </w:rPr>
        <w:tab/>
        <w:t>Karlovarské minerální vody, a.s.</w:t>
      </w:r>
    </w:p>
    <w:p w:rsidR="00DF33A1" w:rsidRPr="00105EEB" w:rsidRDefault="002A68AC" w:rsidP="00105EEB">
      <w:pPr>
        <w:pStyle w:val="Bezmezer"/>
        <w:rPr>
          <w:rFonts w:ascii="Arial" w:hAnsi="Arial" w:cs="Arial"/>
        </w:rPr>
      </w:pPr>
      <w:r w:rsidRPr="002A68AC">
        <w:rPr>
          <w:rFonts w:ascii="Arial" w:hAnsi="Arial" w:cs="Arial"/>
        </w:rPr>
        <w:t>Ing. Roman Bělor</w:t>
      </w:r>
      <w:r w:rsidRPr="002A68AC">
        <w:rPr>
          <w:rFonts w:ascii="Arial" w:hAnsi="Arial" w:cs="Arial"/>
        </w:rPr>
        <w:tab/>
      </w:r>
      <w:r w:rsidRPr="002A68AC">
        <w:rPr>
          <w:rFonts w:ascii="Arial" w:hAnsi="Arial" w:cs="Arial"/>
        </w:rPr>
        <w:tab/>
      </w:r>
      <w:r w:rsidRPr="002A68AC">
        <w:rPr>
          <w:rFonts w:ascii="Arial" w:hAnsi="Arial" w:cs="Arial"/>
        </w:rPr>
        <w:tab/>
      </w:r>
      <w:r w:rsidRPr="002A68AC">
        <w:rPr>
          <w:rFonts w:ascii="Arial" w:hAnsi="Arial" w:cs="Arial"/>
        </w:rPr>
        <w:tab/>
      </w:r>
      <w:r w:rsidRPr="002A68AC">
        <w:rPr>
          <w:rFonts w:ascii="Arial" w:hAnsi="Arial" w:cs="Arial"/>
        </w:rPr>
        <w:tab/>
        <w:t xml:space="preserve">Alessandro Angelo </w:t>
      </w:r>
      <w:proofErr w:type="spellStart"/>
      <w:r w:rsidRPr="002A68AC">
        <w:rPr>
          <w:rFonts w:ascii="Arial" w:hAnsi="Arial" w:cs="Arial"/>
        </w:rPr>
        <w:t>Pasqualle</w:t>
      </w:r>
      <w:proofErr w:type="spellEnd"/>
    </w:p>
    <w:sectPr w:rsidR="00DF33A1" w:rsidRPr="00105EE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704" w:rsidRDefault="007C1704">
      <w:pPr>
        <w:spacing w:after="0" w:line="240" w:lineRule="auto"/>
      </w:pPr>
      <w:r>
        <w:separator/>
      </w:r>
    </w:p>
  </w:endnote>
  <w:endnote w:type="continuationSeparator" w:id="0">
    <w:p w:rsidR="007C1704" w:rsidRDefault="007C1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F3" w:rsidRDefault="00070E83">
    <w:pPr>
      <w:tabs>
        <w:tab w:val="left" w:pos="2268"/>
        <w:tab w:val="left" w:pos="5245"/>
        <w:tab w:val="left" w:pos="7938"/>
        <w:tab w:val="left" w:pos="8364"/>
        <w:tab w:val="right" w:pos="10348"/>
      </w:tabs>
      <w:rPr>
        <w:rFonts w:ascii="Arial" w:hAnsi="Arial" w:cs="Arial"/>
        <w:b/>
        <w:color w:val="595959"/>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704" w:rsidRDefault="007C1704">
      <w:pPr>
        <w:spacing w:after="0" w:line="240" w:lineRule="auto"/>
      </w:pPr>
      <w:r>
        <w:separator/>
      </w:r>
    </w:p>
  </w:footnote>
  <w:footnote w:type="continuationSeparator" w:id="0">
    <w:p w:rsidR="007C1704" w:rsidRDefault="007C1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F3" w:rsidRDefault="00070E83" w:rsidP="00B229A4">
    <w:pPr>
      <w:pStyle w:val="Zhlav"/>
      <w:rPr>
        <w:rFonts w:ascii="Calibri" w:hAnsi="Calibri" w:cs="Calibri"/>
        <w:sz w:val="28"/>
        <w:szCs w:val="28"/>
      </w:rPr>
    </w:pPr>
  </w:p>
  <w:p w:rsidR="00CE5BF3" w:rsidRDefault="00070E83">
    <w:pPr>
      <w:pStyle w:val="Zhlav"/>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9505A"/>
    <w:multiLevelType w:val="hybridMultilevel"/>
    <w:tmpl w:val="B7D8605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21BD7C32"/>
    <w:multiLevelType w:val="multilevel"/>
    <w:tmpl w:val="A4887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5E542BB"/>
    <w:multiLevelType w:val="hybridMultilevel"/>
    <w:tmpl w:val="01B25040"/>
    <w:lvl w:ilvl="0" w:tplc="9AC886E8">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F010F5F"/>
    <w:multiLevelType w:val="hybridMultilevel"/>
    <w:tmpl w:val="B6A0ADE8"/>
    <w:lvl w:ilvl="0" w:tplc="ABEC089C">
      <w:start w:val="1"/>
      <w:numFmt w:val="decimal"/>
      <w:lvlText w:val="%1."/>
      <w:lvlJc w:val="left"/>
      <w:pPr>
        <w:tabs>
          <w:tab w:val="num" w:pos="720"/>
        </w:tabs>
        <w:ind w:left="720" w:hanging="360"/>
      </w:pPr>
      <w:rPr>
        <w:rFonts w:hint="default"/>
      </w:rPr>
    </w:lvl>
    <w:lvl w:ilvl="1" w:tplc="45649FD4">
      <w:start w:val="1"/>
      <w:numFmt w:val="bullet"/>
      <w:lvlText w:val=""/>
      <w:lvlJc w:val="left"/>
      <w:pPr>
        <w:tabs>
          <w:tab w:val="num" w:pos="1304"/>
        </w:tabs>
        <w:ind w:left="1304" w:hanging="284"/>
      </w:pPr>
      <w:rPr>
        <w:rFonts w:ascii="Wingdings" w:hAnsi="Wingdings" w:hint="default"/>
        <w:color w:val="333399"/>
        <w:sz w:val="20"/>
        <w:szCs w:val="20"/>
      </w:rPr>
    </w:lvl>
    <w:lvl w:ilvl="2" w:tplc="04050017">
      <w:start w:val="1"/>
      <w:numFmt w:val="lowerLetter"/>
      <w:lvlText w:val="%3)"/>
      <w:lvlJc w:val="left"/>
      <w:pPr>
        <w:tabs>
          <w:tab w:val="num" w:pos="2280"/>
        </w:tabs>
        <w:ind w:left="2280" w:hanging="360"/>
      </w:pPr>
      <w:rPr>
        <w:rFonts w:hint="default"/>
      </w:rPr>
    </w:lvl>
    <w:lvl w:ilvl="3" w:tplc="8022FCFC">
      <w:start w:val="1"/>
      <w:numFmt w:val="lowerLetter"/>
      <w:lvlText w:val="%4."/>
      <w:lvlJc w:val="left"/>
      <w:pPr>
        <w:tabs>
          <w:tab w:val="num" w:pos="2820"/>
        </w:tabs>
        <w:ind w:left="2820" w:hanging="360"/>
      </w:pPr>
      <w:rPr>
        <w:rFonts w:hint="default"/>
      </w:rPr>
    </w:lvl>
    <w:lvl w:ilvl="4" w:tplc="ACB4F69C">
      <w:start w:val="1"/>
      <w:numFmt w:val="bullet"/>
      <w:lvlText w:val=""/>
      <w:lvlJc w:val="left"/>
      <w:pPr>
        <w:tabs>
          <w:tab w:val="num" w:pos="3540"/>
        </w:tabs>
        <w:ind w:left="3540" w:hanging="360"/>
      </w:pPr>
      <w:rPr>
        <w:rFonts w:ascii="Wingdings" w:hAnsi="Wingdings" w:hint="default"/>
      </w:r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4">
    <w:nsid w:val="64E61F35"/>
    <w:multiLevelType w:val="hybridMultilevel"/>
    <w:tmpl w:val="121E5674"/>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5EC5A0B"/>
    <w:multiLevelType w:val="hybridMultilevel"/>
    <w:tmpl w:val="6D34F8F6"/>
    <w:lvl w:ilvl="0" w:tplc="845896A2">
      <w:start w:val="1"/>
      <w:numFmt w:val="decimal"/>
      <w:lvlText w:val="%1."/>
      <w:lvlJc w:val="left"/>
      <w:pPr>
        <w:ind w:left="283" w:hanging="283"/>
      </w:pPr>
      <w:rPr>
        <w:rFonts w:ascii="Arial" w:hAnsi="Arial" w:cs="Arial"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6D063CA4"/>
    <w:multiLevelType w:val="hybridMultilevel"/>
    <w:tmpl w:val="1AC20584"/>
    <w:lvl w:ilvl="0" w:tplc="9AC886E8">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9114DFE"/>
    <w:multiLevelType w:val="hybridMultilevel"/>
    <w:tmpl w:val="121E5674"/>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9DB0D87"/>
    <w:multiLevelType w:val="hybridMultilevel"/>
    <w:tmpl w:val="83806078"/>
    <w:lvl w:ilvl="0" w:tplc="04050017">
      <w:start w:val="1"/>
      <w:numFmt w:val="lowerLetter"/>
      <w:lvlText w:val="%1)"/>
      <w:lvlJc w:val="left"/>
      <w:pPr>
        <w:ind w:left="720" w:hanging="360"/>
      </w:pPr>
    </w:lvl>
    <w:lvl w:ilvl="1" w:tplc="4052154E">
      <w:start w:val="400"/>
      <w:numFmt w:val="bullet"/>
      <w:lvlText w:val="-"/>
      <w:lvlJc w:val="left"/>
      <w:pPr>
        <w:ind w:left="1500" w:hanging="420"/>
      </w:pPr>
      <w:rPr>
        <w:rFonts w:ascii="Arial" w:eastAsia="Times New Roman" w:hAnsi="Arial" w:cs="Arial" w:hint="default"/>
        <w:color w:val="1F497D"/>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B40133C"/>
    <w:multiLevelType w:val="hybridMultilevel"/>
    <w:tmpl w:val="FCB8D42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2"/>
  </w:num>
  <w:num w:numId="2">
    <w:abstractNumId w:val="6"/>
  </w:num>
  <w:num w:numId="3">
    <w:abstractNumId w:val="4"/>
  </w:num>
  <w:num w:numId="4">
    <w:abstractNumId w:val="10"/>
  </w:num>
  <w:num w:numId="5">
    <w:abstractNumId w:val="0"/>
  </w:num>
  <w:num w:numId="6">
    <w:abstractNumId w:val="8"/>
  </w:num>
  <w:num w:numId="7">
    <w:abstractNumId w:val="5"/>
  </w:num>
  <w:num w:numId="8">
    <w:abstractNumId w:val="1"/>
  </w:num>
  <w:num w:numId="9">
    <w:abstractNumId w:val="9"/>
  </w:num>
  <w:num w:numId="10">
    <w:abstractNumId w:val="7"/>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lafa Jan">
    <w15:presenceInfo w15:providerId="AD" w15:userId="S-1-5-21-1052465118-3851702911-2656126565-10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3A1"/>
    <w:rsid w:val="00070E83"/>
    <w:rsid w:val="00082FE4"/>
    <w:rsid w:val="000A2274"/>
    <w:rsid w:val="00105EEB"/>
    <w:rsid w:val="00175185"/>
    <w:rsid w:val="0020649C"/>
    <w:rsid w:val="00223805"/>
    <w:rsid w:val="00294F3F"/>
    <w:rsid w:val="002A68AC"/>
    <w:rsid w:val="002B6625"/>
    <w:rsid w:val="00307631"/>
    <w:rsid w:val="00317F7D"/>
    <w:rsid w:val="00394116"/>
    <w:rsid w:val="003F23CF"/>
    <w:rsid w:val="003F5D94"/>
    <w:rsid w:val="004405F6"/>
    <w:rsid w:val="0058340E"/>
    <w:rsid w:val="005942A8"/>
    <w:rsid w:val="005A3750"/>
    <w:rsid w:val="005A79B1"/>
    <w:rsid w:val="00606599"/>
    <w:rsid w:val="00670F12"/>
    <w:rsid w:val="006969A3"/>
    <w:rsid w:val="00715CCA"/>
    <w:rsid w:val="007C1704"/>
    <w:rsid w:val="007E2633"/>
    <w:rsid w:val="008642BD"/>
    <w:rsid w:val="00877556"/>
    <w:rsid w:val="008B0A98"/>
    <w:rsid w:val="008C3D24"/>
    <w:rsid w:val="008E7DF8"/>
    <w:rsid w:val="009521F1"/>
    <w:rsid w:val="00A0118A"/>
    <w:rsid w:val="00A87BE2"/>
    <w:rsid w:val="00AC76FE"/>
    <w:rsid w:val="00B255C9"/>
    <w:rsid w:val="00B61A7F"/>
    <w:rsid w:val="00BA7726"/>
    <w:rsid w:val="00C42B5B"/>
    <w:rsid w:val="00D1362D"/>
    <w:rsid w:val="00D404D7"/>
    <w:rsid w:val="00D63681"/>
    <w:rsid w:val="00DD0E32"/>
    <w:rsid w:val="00DF33A1"/>
    <w:rsid w:val="00E07ECD"/>
    <w:rsid w:val="00E85CA7"/>
    <w:rsid w:val="00EA35B4"/>
    <w:rsid w:val="00EF0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317F7D"/>
    <w:pPr>
      <w:keepNext/>
      <w:spacing w:after="0" w:line="240" w:lineRule="auto"/>
      <w:jc w:val="center"/>
      <w:outlineLvl w:val="1"/>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F33A1"/>
    <w:pPr>
      <w:overflowPunct w:val="0"/>
      <w:autoSpaceDE w:val="0"/>
      <w:autoSpaceDN w:val="0"/>
      <w:adjustRightInd w:val="0"/>
      <w:spacing w:before="120" w:after="0" w:line="312" w:lineRule="auto"/>
      <w:jc w:val="center"/>
      <w:textAlignment w:val="baseline"/>
    </w:pPr>
    <w:rPr>
      <w:rFonts w:ascii="Times New Roman" w:eastAsia="Times New Roman" w:hAnsi="Times New Roman" w:cs="Times New Roman"/>
      <w:b/>
      <w:sz w:val="28"/>
      <w:szCs w:val="20"/>
      <w:lang w:eastAsia="cs-CZ"/>
    </w:rPr>
  </w:style>
  <w:style w:type="character" w:customStyle="1" w:styleId="ZkladntextChar">
    <w:name w:val="Základní text Char"/>
    <w:basedOn w:val="Standardnpsmoodstavce"/>
    <w:link w:val="Zkladntext"/>
    <w:uiPriority w:val="99"/>
    <w:rsid w:val="00DF33A1"/>
    <w:rPr>
      <w:rFonts w:ascii="Times New Roman" w:eastAsia="Times New Roman" w:hAnsi="Times New Roman" w:cs="Times New Roman"/>
      <w:b/>
      <w:sz w:val="28"/>
      <w:szCs w:val="20"/>
      <w:lang w:eastAsia="cs-CZ"/>
    </w:rPr>
  </w:style>
  <w:style w:type="paragraph" w:styleId="Bezmezer">
    <w:name w:val="No Spacing"/>
    <w:link w:val="BezmezerChar"/>
    <w:uiPriority w:val="1"/>
    <w:qFormat/>
    <w:rsid w:val="00670F12"/>
    <w:pPr>
      <w:spacing w:after="0" w:line="240" w:lineRule="auto"/>
    </w:pPr>
  </w:style>
  <w:style w:type="character" w:customStyle="1" w:styleId="Nadpis2Char">
    <w:name w:val="Nadpis 2 Char"/>
    <w:basedOn w:val="Standardnpsmoodstavce"/>
    <w:link w:val="Nadpis2"/>
    <w:rsid w:val="00317F7D"/>
    <w:rPr>
      <w:rFonts w:ascii="Times New Roman" w:eastAsia="Times New Roman" w:hAnsi="Times New Roman" w:cs="Times New Roman"/>
      <w:b/>
      <w:sz w:val="24"/>
      <w:szCs w:val="24"/>
      <w:lang w:eastAsia="cs-CZ"/>
    </w:rPr>
  </w:style>
  <w:style w:type="paragraph" w:styleId="Textbubliny">
    <w:name w:val="Balloon Text"/>
    <w:basedOn w:val="Normln"/>
    <w:link w:val="TextbublinyChar"/>
    <w:semiHidden/>
    <w:rsid w:val="00317F7D"/>
    <w:pPr>
      <w:spacing w:after="0" w:line="240" w:lineRule="auto"/>
    </w:pPr>
    <w:rPr>
      <w:rFonts w:ascii="Tahoma" w:eastAsia="MS ??" w:hAnsi="Tahoma" w:cs="Tahoma"/>
      <w:sz w:val="16"/>
      <w:szCs w:val="16"/>
      <w:lang w:val="en-US"/>
    </w:rPr>
  </w:style>
  <w:style w:type="character" w:customStyle="1" w:styleId="TextbublinyChar">
    <w:name w:val="Text bubliny Char"/>
    <w:basedOn w:val="Standardnpsmoodstavce"/>
    <w:link w:val="Textbubliny"/>
    <w:semiHidden/>
    <w:rsid w:val="00317F7D"/>
    <w:rPr>
      <w:rFonts w:ascii="Tahoma" w:eastAsia="MS ??" w:hAnsi="Tahoma" w:cs="Tahoma"/>
      <w:sz w:val="16"/>
      <w:szCs w:val="16"/>
      <w:lang w:val="en-US"/>
    </w:rPr>
  </w:style>
  <w:style w:type="paragraph" w:styleId="Odstavecseseznamem">
    <w:name w:val="List Paragraph"/>
    <w:basedOn w:val="Normln"/>
    <w:uiPriority w:val="34"/>
    <w:qFormat/>
    <w:rsid w:val="009521F1"/>
    <w:pPr>
      <w:ind w:left="720"/>
      <w:contextualSpacing/>
    </w:pPr>
  </w:style>
  <w:style w:type="character" w:customStyle="1" w:styleId="BezmezerChar">
    <w:name w:val="Bez mezer Char"/>
    <w:basedOn w:val="Standardnpsmoodstavce"/>
    <w:link w:val="Bezmezer"/>
    <w:uiPriority w:val="1"/>
    <w:rsid w:val="00A87BE2"/>
  </w:style>
  <w:style w:type="paragraph" w:customStyle="1" w:styleId="Zkladntext21">
    <w:name w:val="Základní text 21"/>
    <w:basedOn w:val="Normln"/>
    <w:uiPriority w:val="99"/>
    <w:rsid w:val="00A87BE2"/>
    <w:pPr>
      <w:overflowPunct w:val="0"/>
      <w:autoSpaceDE w:val="0"/>
      <w:autoSpaceDN w:val="0"/>
      <w:adjustRightInd w:val="0"/>
      <w:spacing w:before="120" w:after="0" w:line="240" w:lineRule="exact"/>
      <w:jc w:val="both"/>
      <w:textAlignment w:val="baseline"/>
    </w:pPr>
    <w:rPr>
      <w:rFonts w:ascii="Times New Roman" w:eastAsia="Times New Roman" w:hAnsi="Times New Roman" w:cs="Times New Roman"/>
      <w:sz w:val="24"/>
      <w:szCs w:val="20"/>
      <w:lang w:eastAsia="cs-CZ"/>
    </w:rPr>
  </w:style>
  <w:style w:type="paragraph" w:customStyle="1" w:styleId="m-3817930310782892078m5859977348258051248msolistparagraph">
    <w:name w:val="m_-3817930310782892078m_5859977348258051248msolistparagraph"/>
    <w:basedOn w:val="Normln"/>
    <w:rsid w:val="00D136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1362D"/>
    <w:rPr>
      <w:color w:val="0000FF"/>
      <w:u w:val="single"/>
    </w:rPr>
  </w:style>
  <w:style w:type="character" w:customStyle="1" w:styleId="Nevyeenzmnka1">
    <w:name w:val="Nevyřešená zmínka1"/>
    <w:basedOn w:val="Standardnpsmoodstavce"/>
    <w:uiPriority w:val="99"/>
    <w:semiHidden/>
    <w:unhideWhenUsed/>
    <w:rsid w:val="008B0A98"/>
    <w:rPr>
      <w:color w:val="808080"/>
      <w:shd w:val="clear" w:color="auto" w:fill="E6E6E6"/>
    </w:rPr>
  </w:style>
  <w:style w:type="character" w:customStyle="1" w:styleId="ZhlavChar">
    <w:name w:val="Záhlaví Char"/>
    <w:basedOn w:val="Standardnpsmoodstavce"/>
    <w:link w:val="Zhlav"/>
    <w:uiPriority w:val="99"/>
    <w:rsid w:val="002A68AC"/>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2A68AC"/>
    <w:pPr>
      <w:tabs>
        <w:tab w:val="center" w:pos="4536"/>
        <w:tab w:val="right" w:pos="9072"/>
      </w:tabs>
      <w:suppressAutoHyphens/>
      <w:spacing w:after="0" w:line="240" w:lineRule="auto"/>
    </w:pPr>
    <w:rPr>
      <w:rFonts w:ascii="Times New Roman" w:eastAsia="Times New Roman" w:hAnsi="Times New Roman" w:cs="Times New Roman"/>
      <w:sz w:val="24"/>
      <w:szCs w:val="24"/>
      <w:lang w:eastAsia="cs-CZ"/>
    </w:rPr>
  </w:style>
  <w:style w:type="character" w:customStyle="1" w:styleId="ZhlavChar1">
    <w:name w:val="Záhlaví Char1"/>
    <w:basedOn w:val="Standardnpsmoodstavce"/>
    <w:uiPriority w:val="99"/>
    <w:semiHidden/>
    <w:rsid w:val="002A68AC"/>
  </w:style>
  <w:style w:type="paragraph" w:styleId="Revize">
    <w:name w:val="Revision"/>
    <w:hidden/>
    <w:uiPriority w:val="99"/>
    <w:semiHidden/>
    <w:rsid w:val="003F5D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317F7D"/>
    <w:pPr>
      <w:keepNext/>
      <w:spacing w:after="0" w:line="240" w:lineRule="auto"/>
      <w:jc w:val="center"/>
      <w:outlineLvl w:val="1"/>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F33A1"/>
    <w:pPr>
      <w:overflowPunct w:val="0"/>
      <w:autoSpaceDE w:val="0"/>
      <w:autoSpaceDN w:val="0"/>
      <w:adjustRightInd w:val="0"/>
      <w:spacing w:before="120" w:after="0" w:line="312" w:lineRule="auto"/>
      <w:jc w:val="center"/>
      <w:textAlignment w:val="baseline"/>
    </w:pPr>
    <w:rPr>
      <w:rFonts w:ascii="Times New Roman" w:eastAsia="Times New Roman" w:hAnsi="Times New Roman" w:cs="Times New Roman"/>
      <w:b/>
      <w:sz w:val="28"/>
      <w:szCs w:val="20"/>
      <w:lang w:eastAsia="cs-CZ"/>
    </w:rPr>
  </w:style>
  <w:style w:type="character" w:customStyle="1" w:styleId="ZkladntextChar">
    <w:name w:val="Základní text Char"/>
    <w:basedOn w:val="Standardnpsmoodstavce"/>
    <w:link w:val="Zkladntext"/>
    <w:uiPriority w:val="99"/>
    <w:rsid w:val="00DF33A1"/>
    <w:rPr>
      <w:rFonts w:ascii="Times New Roman" w:eastAsia="Times New Roman" w:hAnsi="Times New Roman" w:cs="Times New Roman"/>
      <w:b/>
      <w:sz w:val="28"/>
      <w:szCs w:val="20"/>
      <w:lang w:eastAsia="cs-CZ"/>
    </w:rPr>
  </w:style>
  <w:style w:type="paragraph" w:styleId="Bezmezer">
    <w:name w:val="No Spacing"/>
    <w:link w:val="BezmezerChar"/>
    <w:uiPriority w:val="1"/>
    <w:qFormat/>
    <w:rsid w:val="00670F12"/>
    <w:pPr>
      <w:spacing w:after="0" w:line="240" w:lineRule="auto"/>
    </w:pPr>
  </w:style>
  <w:style w:type="character" w:customStyle="1" w:styleId="Nadpis2Char">
    <w:name w:val="Nadpis 2 Char"/>
    <w:basedOn w:val="Standardnpsmoodstavce"/>
    <w:link w:val="Nadpis2"/>
    <w:rsid w:val="00317F7D"/>
    <w:rPr>
      <w:rFonts w:ascii="Times New Roman" w:eastAsia="Times New Roman" w:hAnsi="Times New Roman" w:cs="Times New Roman"/>
      <w:b/>
      <w:sz w:val="24"/>
      <w:szCs w:val="24"/>
      <w:lang w:eastAsia="cs-CZ"/>
    </w:rPr>
  </w:style>
  <w:style w:type="paragraph" w:styleId="Textbubliny">
    <w:name w:val="Balloon Text"/>
    <w:basedOn w:val="Normln"/>
    <w:link w:val="TextbublinyChar"/>
    <w:semiHidden/>
    <w:rsid w:val="00317F7D"/>
    <w:pPr>
      <w:spacing w:after="0" w:line="240" w:lineRule="auto"/>
    </w:pPr>
    <w:rPr>
      <w:rFonts w:ascii="Tahoma" w:eastAsia="MS ??" w:hAnsi="Tahoma" w:cs="Tahoma"/>
      <w:sz w:val="16"/>
      <w:szCs w:val="16"/>
      <w:lang w:val="en-US"/>
    </w:rPr>
  </w:style>
  <w:style w:type="character" w:customStyle="1" w:styleId="TextbublinyChar">
    <w:name w:val="Text bubliny Char"/>
    <w:basedOn w:val="Standardnpsmoodstavce"/>
    <w:link w:val="Textbubliny"/>
    <w:semiHidden/>
    <w:rsid w:val="00317F7D"/>
    <w:rPr>
      <w:rFonts w:ascii="Tahoma" w:eastAsia="MS ??" w:hAnsi="Tahoma" w:cs="Tahoma"/>
      <w:sz w:val="16"/>
      <w:szCs w:val="16"/>
      <w:lang w:val="en-US"/>
    </w:rPr>
  </w:style>
  <w:style w:type="paragraph" w:styleId="Odstavecseseznamem">
    <w:name w:val="List Paragraph"/>
    <w:basedOn w:val="Normln"/>
    <w:uiPriority w:val="34"/>
    <w:qFormat/>
    <w:rsid w:val="009521F1"/>
    <w:pPr>
      <w:ind w:left="720"/>
      <w:contextualSpacing/>
    </w:pPr>
  </w:style>
  <w:style w:type="character" w:customStyle="1" w:styleId="BezmezerChar">
    <w:name w:val="Bez mezer Char"/>
    <w:basedOn w:val="Standardnpsmoodstavce"/>
    <w:link w:val="Bezmezer"/>
    <w:uiPriority w:val="1"/>
    <w:rsid w:val="00A87BE2"/>
  </w:style>
  <w:style w:type="paragraph" w:customStyle="1" w:styleId="Zkladntext21">
    <w:name w:val="Základní text 21"/>
    <w:basedOn w:val="Normln"/>
    <w:uiPriority w:val="99"/>
    <w:rsid w:val="00A87BE2"/>
    <w:pPr>
      <w:overflowPunct w:val="0"/>
      <w:autoSpaceDE w:val="0"/>
      <w:autoSpaceDN w:val="0"/>
      <w:adjustRightInd w:val="0"/>
      <w:spacing w:before="120" w:after="0" w:line="240" w:lineRule="exact"/>
      <w:jc w:val="both"/>
      <w:textAlignment w:val="baseline"/>
    </w:pPr>
    <w:rPr>
      <w:rFonts w:ascii="Times New Roman" w:eastAsia="Times New Roman" w:hAnsi="Times New Roman" w:cs="Times New Roman"/>
      <w:sz w:val="24"/>
      <w:szCs w:val="20"/>
      <w:lang w:eastAsia="cs-CZ"/>
    </w:rPr>
  </w:style>
  <w:style w:type="paragraph" w:customStyle="1" w:styleId="m-3817930310782892078m5859977348258051248msolistparagraph">
    <w:name w:val="m_-3817930310782892078m_5859977348258051248msolistparagraph"/>
    <w:basedOn w:val="Normln"/>
    <w:rsid w:val="00D136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1362D"/>
    <w:rPr>
      <w:color w:val="0000FF"/>
      <w:u w:val="single"/>
    </w:rPr>
  </w:style>
  <w:style w:type="character" w:customStyle="1" w:styleId="Nevyeenzmnka1">
    <w:name w:val="Nevyřešená zmínka1"/>
    <w:basedOn w:val="Standardnpsmoodstavce"/>
    <w:uiPriority w:val="99"/>
    <w:semiHidden/>
    <w:unhideWhenUsed/>
    <w:rsid w:val="008B0A98"/>
    <w:rPr>
      <w:color w:val="808080"/>
      <w:shd w:val="clear" w:color="auto" w:fill="E6E6E6"/>
    </w:rPr>
  </w:style>
  <w:style w:type="character" w:customStyle="1" w:styleId="ZhlavChar">
    <w:name w:val="Záhlaví Char"/>
    <w:basedOn w:val="Standardnpsmoodstavce"/>
    <w:link w:val="Zhlav"/>
    <w:uiPriority w:val="99"/>
    <w:rsid w:val="002A68AC"/>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2A68AC"/>
    <w:pPr>
      <w:tabs>
        <w:tab w:val="center" w:pos="4536"/>
        <w:tab w:val="right" w:pos="9072"/>
      </w:tabs>
      <w:suppressAutoHyphens/>
      <w:spacing w:after="0" w:line="240" w:lineRule="auto"/>
    </w:pPr>
    <w:rPr>
      <w:rFonts w:ascii="Times New Roman" w:eastAsia="Times New Roman" w:hAnsi="Times New Roman" w:cs="Times New Roman"/>
      <w:sz w:val="24"/>
      <w:szCs w:val="24"/>
      <w:lang w:eastAsia="cs-CZ"/>
    </w:rPr>
  </w:style>
  <w:style w:type="character" w:customStyle="1" w:styleId="ZhlavChar1">
    <w:name w:val="Záhlaví Char1"/>
    <w:basedOn w:val="Standardnpsmoodstavce"/>
    <w:uiPriority w:val="99"/>
    <w:semiHidden/>
    <w:rsid w:val="002A68AC"/>
  </w:style>
  <w:style w:type="paragraph" w:styleId="Revize">
    <w:name w:val="Revision"/>
    <w:hidden/>
    <w:uiPriority w:val="99"/>
    <w:semiHidden/>
    <w:rsid w:val="003F5D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78305">
      <w:bodyDiv w:val="1"/>
      <w:marLeft w:val="0"/>
      <w:marRight w:val="0"/>
      <w:marTop w:val="0"/>
      <w:marBottom w:val="0"/>
      <w:divBdr>
        <w:top w:val="none" w:sz="0" w:space="0" w:color="auto"/>
        <w:left w:val="none" w:sz="0" w:space="0" w:color="auto"/>
        <w:bottom w:val="none" w:sz="0" w:space="0" w:color="auto"/>
        <w:right w:val="none" w:sz="0" w:space="0" w:color="auto"/>
      </w:divBdr>
    </w:div>
    <w:div w:id="147718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31A1B-8F47-46D5-B84A-930E3C9A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6132</Characters>
  <Application>Microsoft Office Word</Application>
  <DocSecurity>4</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Magdalena Nováčková</cp:lastModifiedBy>
  <cp:revision>2</cp:revision>
  <cp:lastPrinted>2018-01-04T16:09:00Z</cp:lastPrinted>
  <dcterms:created xsi:type="dcterms:W3CDTF">2019-06-28T07:21:00Z</dcterms:created>
  <dcterms:modified xsi:type="dcterms:W3CDTF">2019-06-28T07:21:00Z</dcterms:modified>
</cp:coreProperties>
</file>