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C9F2D" w14:textId="1B92A8EA" w:rsidR="006D3250" w:rsidRPr="00236019" w:rsidRDefault="006D3250" w:rsidP="00236019">
      <w:pPr>
        <w:jc w:val="center"/>
        <w:rPr>
          <w:rFonts w:ascii="Century Gothic" w:hAnsi="Century Gothic"/>
          <w:b/>
        </w:rPr>
      </w:pPr>
      <w:r w:rsidRPr="00D40648">
        <w:rPr>
          <w:rFonts w:ascii="Century Gothic" w:hAnsi="Century Gothic"/>
          <w:b/>
          <w:sz w:val="28"/>
          <w:szCs w:val="28"/>
        </w:rPr>
        <w:t>Kupní smlouva</w:t>
      </w:r>
    </w:p>
    <w:p w14:paraId="6466D7DF" w14:textId="77777777" w:rsidR="00236019" w:rsidRDefault="00236019" w:rsidP="00736FA2">
      <w:pPr>
        <w:jc w:val="center"/>
        <w:rPr>
          <w:rFonts w:ascii="Century Gothic" w:hAnsi="Century Gothic"/>
          <w:b/>
        </w:rPr>
      </w:pPr>
    </w:p>
    <w:p w14:paraId="09898BA9" w14:textId="4A642D4B" w:rsidR="002C4356" w:rsidRPr="00AD20B8" w:rsidRDefault="002C4356" w:rsidP="00736FA2">
      <w:pPr>
        <w:jc w:val="center"/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>I. SMLUVNÍ STRANY</w:t>
      </w:r>
    </w:p>
    <w:p w14:paraId="48A29817" w14:textId="77777777" w:rsidR="00D40648" w:rsidRDefault="00D40648" w:rsidP="002C4356">
      <w:pPr>
        <w:rPr>
          <w:rFonts w:ascii="Century Gothic" w:hAnsi="Century Gothic"/>
          <w:b/>
          <w:u w:val="single"/>
        </w:rPr>
      </w:pPr>
    </w:p>
    <w:p w14:paraId="71C33992" w14:textId="789F8B10" w:rsidR="00580CC5" w:rsidRPr="00580CC5" w:rsidRDefault="002C4356" w:rsidP="009A5A5F">
      <w:pPr>
        <w:rPr>
          <w:rFonts w:ascii="Century Gothic" w:hAnsi="Century Gothic"/>
          <w:b/>
        </w:rPr>
      </w:pPr>
      <w:r w:rsidRPr="00725186">
        <w:rPr>
          <w:rFonts w:ascii="Century Gothic" w:hAnsi="Century Gothic"/>
          <w:b/>
        </w:rPr>
        <w:t xml:space="preserve">1. </w:t>
      </w:r>
      <w:r w:rsidR="00C76A7C">
        <w:rPr>
          <w:rFonts w:ascii="Century Gothic" w:hAnsi="Century Gothic"/>
          <w:b/>
          <w:u w:val="single"/>
        </w:rPr>
        <w:t>Kupující</w:t>
      </w:r>
      <w:r w:rsidR="00BA1E60" w:rsidRPr="00390035">
        <w:rPr>
          <w:rFonts w:ascii="Century Gothic" w:hAnsi="Century Gothic"/>
          <w:b/>
        </w:rPr>
        <w:t>:</w:t>
      </w:r>
      <w:r w:rsidR="00BA1E60" w:rsidRPr="00321280">
        <w:rPr>
          <w:rFonts w:ascii="Century Gothic" w:hAnsi="Century Gothic"/>
          <w:b/>
        </w:rPr>
        <w:t xml:space="preserve"> </w:t>
      </w:r>
      <w:r w:rsidR="003C5631">
        <w:rPr>
          <w:rFonts w:ascii="Century Gothic" w:hAnsi="Century Gothic"/>
          <w:b/>
        </w:rPr>
        <w:t xml:space="preserve"> Základní škola </w:t>
      </w:r>
      <w:r w:rsidR="004C559D">
        <w:rPr>
          <w:rFonts w:ascii="Century Gothic" w:hAnsi="Century Gothic"/>
          <w:b/>
        </w:rPr>
        <w:t xml:space="preserve">a Mateřská škola </w:t>
      </w:r>
      <w:proofErr w:type="gramStart"/>
      <w:r w:rsidR="004C559D">
        <w:rPr>
          <w:rFonts w:ascii="Century Gothic" w:hAnsi="Century Gothic"/>
          <w:b/>
        </w:rPr>
        <w:t xml:space="preserve">Bohumín-Skřečoň, </w:t>
      </w:r>
      <w:r w:rsidR="003C5631">
        <w:rPr>
          <w:rFonts w:ascii="Century Gothic" w:hAnsi="Century Gothic"/>
          <w:b/>
        </w:rPr>
        <w:t xml:space="preserve"> příspěvková</w:t>
      </w:r>
      <w:proofErr w:type="gramEnd"/>
      <w:r w:rsidR="003C5631">
        <w:rPr>
          <w:rFonts w:ascii="Century Gothic" w:hAnsi="Century Gothic"/>
          <w:b/>
        </w:rPr>
        <w:t xml:space="preserve"> organizace</w:t>
      </w:r>
    </w:p>
    <w:p w14:paraId="589123ED" w14:textId="356A20DD" w:rsidR="002C4356" w:rsidRPr="003C5631" w:rsidRDefault="002C4356" w:rsidP="009A5A5F">
      <w:pPr>
        <w:tabs>
          <w:tab w:val="left" w:pos="1800"/>
        </w:tabs>
        <w:rPr>
          <w:rFonts w:ascii="Century Gothic" w:hAnsi="Century Gothic"/>
        </w:rPr>
      </w:pPr>
      <w:r w:rsidRPr="00AD20B8">
        <w:rPr>
          <w:rFonts w:ascii="Century Gothic" w:hAnsi="Century Gothic"/>
          <w:b/>
        </w:rPr>
        <w:t>se sídlem:</w:t>
      </w:r>
      <w:r w:rsidR="006D3250" w:rsidRPr="00AD20B8">
        <w:rPr>
          <w:rFonts w:ascii="Century Gothic" w:hAnsi="Century Gothic"/>
          <w:b/>
        </w:rPr>
        <w:t xml:space="preserve"> </w:t>
      </w:r>
      <w:r w:rsidR="003C5631">
        <w:rPr>
          <w:rFonts w:ascii="Century Gothic" w:hAnsi="Century Gothic"/>
          <w:b/>
        </w:rPr>
        <w:t xml:space="preserve"> </w:t>
      </w:r>
      <w:r w:rsidR="004C559D">
        <w:rPr>
          <w:rFonts w:ascii="Century Gothic" w:hAnsi="Century Gothic"/>
        </w:rPr>
        <w:t>1. máje 217, okres Karviná</w:t>
      </w:r>
      <w:r w:rsidR="00154B47">
        <w:rPr>
          <w:rFonts w:ascii="Century Gothic" w:hAnsi="Century Gothic"/>
        </w:rPr>
        <w:t xml:space="preserve">, </w:t>
      </w:r>
      <w:proofErr w:type="gramStart"/>
      <w:r w:rsidR="00154B47">
        <w:rPr>
          <w:rFonts w:ascii="Century Gothic" w:hAnsi="Century Gothic"/>
        </w:rPr>
        <w:t>735 31,  Bohumín-Skřečoň</w:t>
      </w:r>
      <w:proofErr w:type="gramEnd"/>
    </w:p>
    <w:p w14:paraId="531C26EB" w14:textId="5EE326ED" w:rsidR="002C4356" w:rsidRPr="00AD20B8" w:rsidRDefault="002C4356" w:rsidP="009A5A5F">
      <w:pPr>
        <w:tabs>
          <w:tab w:val="left" w:pos="1800"/>
        </w:tabs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 xml:space="preserve">jednající: </w:t>
      </w:r>
      <w:r w:rsidR="004C559D">
        <w:rPr>
          <w:rFonts w:ascii="Century Gothic" w:hAnsi="Century Gothic"/>
        </w:rPr>
        <w:t>Mgr. Renata Wybraniecová - ředitelka</w:t>
      </w:r>
    </w:p>
    <w:p w14:paraId="7A0DEDD1" w14:textId="55592963" w:rsidR="002C4356" w:rsidRPr="003C5631" w:rsidRDefault="002C4356" w:rsidP="009A5A5F">
      <w:pPr>
        <w:tabs>
          <w:tab w:val="left" w:pos="1800"/>
        </w:tabs>
        <w:rPr>
          <w:rFonts w:ascii="Century Gothic" w:hAnsi="Century Gothic"/>
        </w:rPr>
      </w:pPr>
      <w:r w:rsidRPr="00AD20B8">
        <w:rPr>
          <w:rFonts w:ascii="Century Gothic" w:hAnsi="Century Gothic"/>
          <w:b/>
        </w:rPr>
        <w:t>IČ</w:t>
      </w:r>
      <w:r w:rsidR="00B82E4A" w:rsidRPr="00AD20B8">
        <w:rPr>
          <w:rFonts w:ascii="Century Gothic" w:hAnsi="Century Gothic"/>
          <w:b/>
        </w:rPr>
        <w:t>:</w:t>
      </w:r>
      <w:r w:rsidR="00321280">
        <w:rPr>
          <w:rFonts w:ascii="Century Gothic" w:hAnsi="Century Gothic"/>
          <w:b/>
        </w:rPr>
        <w:t xml:space="preserve"> </w:t>
      </w:r>
      <w:r w:rsidR="004C559D">
        <w:rPr>
          <w:rFonts w:ascii="Century Gothic" w:hAnsi="Century Gothic"/>
        </w:rPr>
        <w:t>75029138</w:t>
      </w:r>
    </w:p>
    <w:p w14:paraId="15FE0F33" w14:textId="1C0ABD91" w:rsidR="003C5631" w:rsidRDefault="002C4356" w:rsidP="003C5631">
      <w:pPr>
        <w:tabs>
          <w:tab w:val="left" w:pos="1800"/>
        </w:tabs>
        <w:rPr>
          <w:rFonts w:ascii="Century Gothic" w:hAnsi="Century Gothic"/>
        </w:rPr>
      </w:pPr>
      <w:r w:rsidRPr="00AD20B8">
        <w:rPr>
          <w:rFonts w:ascii="Century Gothic" w:hAnsi="Century Gothic"/>
          <w:b/>
        </w:rPr>
        <w:t xml:space="preserve">DIČ: </w:t>
      </w:r>
      <w:r w:rsidR="003C5631" w:rsidRPr="003C5631">
        <w:rPr>
          <w:rFonts w:ascii="Century Gothic" w:hAnsi="Century Gothic"/>
        </w:rPr>
        <w:t>CZ</w:t>
      </w:r>
      <w:r w:rsidR="004C559D">
        <w:rPr>
          <w:rFonts w:ascii="Century Gothic" w:hAnsi="Century Gothic"/>
        </w:rPr>
        <w:t>75029138</w:t>
      </w:r>
    </w:p>
    <w:p w14:paraId="7F29E561" w14:textId="77777777" w:rsidR="003C5631" w:rsidRDefault="003C5631" w:rsidP="003C5631">
      <w:pPr>
        <w:tabs>
          <w:tab w:val="left" w:pos="1800"/>
        </w:tabs>
        <w:rPr>
          <w:rFonts w:ascii="Century Gothic" w:hAnsi="Century Gothic"/>
        </w:rPr>
      </w:pPr>
    </w:p>
    <w:p w14:paraId="0551AC0F" w14:textId="77777777" w:rsidR="003C5631" w:rsidRPr="00AD20B8" w:rsidRDefault="003C5631" w:rsidP="003C5631">
      <w:pPr>
        <w:tabs>
          <w:tab w:val="left" w:pos="1800"/>
        </w:tabs>
        <w:rPr>
          <w:rFonts w:ascii="Century Gothic" w:hAnsi="Century Gothic"/>
          <w:b/>
        </w:rPr>
      </w:pPr>
    </w:p>
    <w:p w14:paraId="0C9F8168" w14:textId="77777777" w:rsidR="0008060F" w:rsidRDefault="0008060F" w:rsidP="009A5A5F">
      <w:pPr>
        <w:rPr>
          <w:rFonts w:ascii="Century Gothic" w:hAnsi="Century Gothic"/>
          <w:b/>
        </w:rPr>
      </w:pPr>
    </w:p>
    <w:p w14:paraId="137ABF11" w14:textId="7A775563" w:rsidR="002C4356" w:rsidRPr="00390035" w:rsidRDefault="002C4356" w:rsidP="009A5A5F">
      <w:pPr>
        <w:rPr>
          <w:rFonts w:ascii="Century Gothic" w:hAnsi="Century Gothic"/>
          <w:b/>
        </w:rPr>
      </w:pPr>
      <w:r w:rsidRPr="00696B96">
        <w:rPr>
          <w:rFonts w:ascii="Century Gothic" w:hAnsi="Century Gothic"/>
          <w:b/>
        </w:rPr>
        <w:t>2.</w:t>
      </w:r>
      <w:r w:rsidRPr="00580CC5">
        <w:rPr>
          <w:rFonts w:ascii="Century Gothic" w:hAnsi="Century Gothic"/>
          <w:b/>
        </w:rPr>
        <w:t xml:space="preserve"> </w:t>
      </w:r>
      <w:r w:rsidR="00C76A7C">
        <w:rPr>
          <w:rFonts w:ascii="Century Gothic" w:hAnsi="Century Gothic"/>
          <w:b/>
          <w:u w:val="single"/>
        </w:rPr>
        <w:t>Prodávající</w:t>
      </w:r>
      <w:r w:rsidR="00C76A7C" w:rsidRPr="00C76A7C">
        <w:rPr>
          <w:rFonts w:ascii="Century Gothic" w:hAnsi="Century Gothic"/>
          <w:b/>
        </w:rPr>
        <w:t>:</w:t>
      </w:r>
    </w:p>
    <w:p w14:paraId="6700BAA0" w14:textId="1A3B18E3" w:rsidR="002C4356" w:rsidRPr="00580CC5" w:rsidRDefault="002C4356" w:rsidP="009A5A5F">
      <w:pPr>
        <w:tabs>
          <w:tab w:val="left" w:pos="1800"/>
        </w:tabs>
        <w:rPr>
          <w:rFonts w:ascii="Century Gothic" w:hAnsi="Century Gothic"/>
          <w:b/>
        </w:rPr>
      </w:pPr>
      <w:proofErr w:type="spellStart"/>
      <w:r w:rsidRPr="00580CC5">
        <w:rPr>
          <w:rFonts w:ascii="Century Gothic" w:hAnsi="Century Gothic"/>
          <w:b/>
        </w:rPr>
        <w:t>Mgr.Břetislav</w:t>
      </w:r>
      <w:proofErr w:type="spellEnd"/>
      <w:r w:rsidRPr="00580CC5">
        <w:rPr>
          <w:rFonts w:ascii="Century Gothic" w:hAnsi="Century Gothic"/>
          <w:b/>
        </w:rPr>
        <w:t xml:space="preserve"> Baar </w:t>
      </w:r>
    </w:p>
    <w:p w14:paraId="220488F5" w14:textId="37547AF1" w:rsidR="002C4356" w:rsidRPr="00AD20B8" w:rsidRDefault="002C4356" w:rsidP="009A5A5F">
      <w:pPr>
        <w:tabs>
          <w:tab w:val="left" w:pos="1800"/>
        </w:tabs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 xml:space="preserve">se sídlem: </w:t>
      </w:r>
      <w:r w:rsidR="006A4C89" w:rsidRPr="00D40648">
        <w:rPr>
          <w:rFonts w:ascii="Century Gothic" w:hAnsi="Century Gothic"/>
        </w:rPr>
        <w:t xml:space="preserve">Kyjovice 1043, </w:t>
      </w:r>
      <w:proofErr w:type="gramStart"/>
      <w:r w:rsidR="006A4C89" w:rsidRPr="00D40648">
        <w:rPr>
          <w:rFonts w:ascii="Century Gothic" w:hAnsi="Century Gothic"/>
        </w:rPr>
        <w:t>747 68 ,  Kyjovice</w:t>
      </w:r>
      <w:proofErr w:type="gramEnd"/>
      <w:r w:rsidR="006A4C89">
        <w:rPr>
          <w:rFonts w:ascii="Century Gothic" w:hAnsi="Century Gothic"/>
          <w:b/>
        </w:rPr>
        <w:t xml:space="preserve"> </w:t>
      </w:r>
    </w:p>
    <w:p w14:paraId="2306EA02" w14:textId="77777777" w:rsidR="002C4356" w:rsidRPr="00AD20B8" w:rsidRDefault="002C4356" w:rsidP="009A5A5F">
      <w:pPr>
        <w:tabs>
          <w:tab w:val="left" w:pos="1800"/>
        </w:tabs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 xml:space="preserve">jednající: </w:t>
      </w:r>
      <w:r w:rsidRPr="00D40648">
        <w:rPr>
          <w:rFonts w:ascii="Century Gothic" w:hAnsi="Century Gothic"/>
        </w:rPr>
        <w:t>Mgr. Břetislav Baar</w:t>
      </w:r>
      <w:r w:rsidRPr="00AD20B8">
        <w:rPr>
          <w:rFonts w:ascii="Century Gothic" w:hAnsi="Century Gothic"/>
          <w:b/>
        </w:rPr>
        <w:t xml:space="preserve"> </w:t>
      </w:r>
      <w:r w:rsidRPr="00AD20B8">
        <w:rPr>
          <w:rFonts w:ascii="Century Gothic" w:hAnsi="Century Gothic"/>
          <w:b/>
        </w:rPr>
        <w:tab/>
      </w:r>
    </w:p>
    <w:p w14:paraId="5B4C21BF" w14:textId="77777777" w:rsidR="002C4356" w:rsidRPr="00AD20B8" w:rsidRDefault="002C4356" w:rsidP="009A5A5F">
      <w:pPr>
        <w:tabs>
          <w:tab w:val="left" w:pos="1800"/>
        </w:tabs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 xml:space="preserve">IČ: </w:t>
      </w:r>
      <w:r w:rsidRPr="00D40648">
        <w:rPr>
          <w:rFonts w:ascii="Century Gothic" w:hAnsi="Century Gothic"/>
        </w:rPr>
        <w:t>60804114</w:t>
      </w:r>
      <w:r w:rsidRPr="00AD20B8">
        <w:rPr>
          <w:rFonts w:ascii="Century Gothic" w:hAnsi="Century Gothic"/>
          <w:b/>
        </w:rPr>
        <w:tab/>
      </w:r>
    </w:p>
    <w:p w14:paraId="12B7801F" w14:textId="77777777" w:rsidR="002C4356" w:rsidRPr="00AD20B8" w:rsidRDefault="002C4356" w:rsidP="009A5A5F">
      <w:pPr>
        <w:tabs>
          <w:tab w:val="left" w:pos="1800"/>
        </w:tabs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 xml:space="preserve">DIČ: </w:t>
      </w:r>
      <w:r w:rsidRPr="00D40648">
        <w:rPr>
          <w:rFonts w:ascii="Century Gothic" w:hAnsi="Century Gothic"/>
        </w:rPr>
        <w:t>CZ6302221211</w:t>
      </w:r>
    </w:p>
    <w:p w14:paraId="24BACFAC" w14:textId="77777777" w:rsidR="002C4356" w:rsidRPr="00AD20B8" w:rsidRDefault="002C4356" w:rsidP="009A5A5F">
      <w:pPr>
        <w:tabs>
          <w:tab w:val="left" w:pos="1800"/>
        </w:tabs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 xml:space="preserve">Zápis do Obchodního rejstříku: </w:t>
      </w:r>
      <w:r w:rsidRPr="00D40648">
        <w:rPr>
          <w:rFonts w:ascii="Century Gothic" w:hAnsi="Century Gothic"/>
        </w:rPr>
        <w:t>ŽL ev.</w:t>
      </w:r>
      <w:proofErr w:type="gramStart"/>
      <w:r w:rsidRPr="00D40648">
        <w:rPr>
          <w:rFonts w:ascii="Century Gothic" w:hAnsi="Century Gothic"/>
        </w:rPr>
        <w:t>č.380705</w:t>
      </w:r>
      <w:proofErr w:type="gramEnd"/>
      <w:r w:rsidRPr="00D40648">
        <w:rPr>
          <w:rFonts w:ascii="Century Gothic" w:hAnsi="Century Gothic"/>
        </w:rPr>
        <w:t>-10076-01</w:t>
      </w:r>
      <w:r w:rsidRPr="00AD20B8">
        <w:rPr>
          <w:rFonts w:ascii="Century Gothic" w:hAnsi="Century Gothic"/>
          <w:b/>
        </w:rPr>
        <w:tab/>
      </w:r>
    </w:p>
    <w:p w14:paraId="2DBDCBFB" w14:textId="77777777" w:rsidR="002C4356" w:rsidRPr="00D40648" w:rsidRDefault="002C4356" w:rsidP="009A5A5F">
      <w:pPr>
        <w:tabs>
          <w:tab w:val="left" w:pos="1800"/>
        </w:tabs>
        <w:rPr>
          <w:rFonts w:ascii="Century Gothic" w:hAnsi="Century Gothic"/>
        </w:rPr>
      </w:pPr>
      <w:r w:rsidRPr="00AD20B8">
        <w:rPr>
          <w:rFonts w:ascii="Century Gothic" w:hAnsi="Century Gothic"/>
          <w:b/>
        </w:rPr>
        <w:t xml:space="preserve">Bankovní spojení: </w:t>
      </w:r>
      <w:r w:rsidRPr="00D40648">
        <w:rPr>
          <w:rFonts w:ascii="Century Gothic" w:hAnsi="Century Gothic"/>
        </w:rPr>
        <w:t>Komerční banka</w:t>
      </w:r>
    </w:p>
    <w:p w14:paraId="77DC36C1" w14:textId="75CA7CCB" w:rsidR="002C4356" w:rsidRPr="00AD20B8" w:rsidRDefault="002C4356" w:rsidP="009A5A5F">
      <w:pPr>
        <w:tabs>
          <w:tab w:val="left" w:pos="1800"/>
        </w:tabs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 xml:space="preserve">Číslo účtu: </w:t>
      </w:r>
      <w:r w:rsidRPr="00D40648">
        <w:rPr>
          <w:rFonts w:ascii="Century Gothic" w:hAnsi="Century Gothic"/>
        </w:rPr>
        <w:t>19-9929400207/0100</w:t>
      </w:r>
      <w:r w:rsidRPr="00AD20B8">
        <w:rPr>
          <w:rFonts w:ascii="Century Gothic" w:hAnsi="Century Gothic"/>
          <w:b/>
        </w:rPr>
        <w:tab/>
      </w:r>
    </w:p>
    <w:p w14:paraId="562D8059" w14:textId="77777777" w:rsidR="002C4356" w:rsidRDefault="002C4356" w:rsidP="002C4356">
      <w:pPr>
        <w:pStyle w:val="Default"/>
        <w:rPr>
          <w:rFonts w:ascii="Century Gothic" w:hAnsi="Century Gothic"/>
          <w:b/>
          <w:sz w:val="20"/>
          <w:szCs w:val="20"/>
        </w:rPr>
      </w:pPr>
    </w:p>
    <w:p w14:paraId="466A2967" w14:textId="77777777" w:rsidR="00580CC5" w:rsidRPr="00AD20B8" w:rsidRDefault="00580CC5" w:rsidP="002C4356">
      <w:pPr>
        <w:pStyle w:val="Default"/>
        <w:rPr>
          <w:rFonts w:ascii="Century Gothic" w:hAnsi="Century Gothic"/>
          <w:b/>
          <w:sz w:val="20"/>
          <w:szCs w:val="20"/>
        </w:rPr>
      </w:pPr>
    </w:p>
    <w:p w14:paraId="2AA1C873" w14:textId="3C974C00" w:rsidR="002C4356" w:rsidRPr="00AD20B8" w:rsidRDefault="002C4356" w:rsidP="009A5A5F">
      <w:pPr>
        <w:spacing w:line="240" w:lineRule="auto"/>
        <w:jc w:val="center"/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>I</w:t>
      </w:r>
      <w:r w:rsidR="00696B96">
        <w:rPr>
          <w:rFonts w:ascii="Century Gothic" w:hAnsi="Century Gothic"/>
          <w:b/>
        </w:rPr>
        <w:t>I</w:t>
      </w:r>
      <w:r w:rsidRPr="00AD20B8">
        <w:rPr>
          <w:rFonts w:ascii="Century Gothic" w:hAnsi="Century Gothic"/>
          <w:b/>
        </w:rPr>
        <w:t xml:space="preserve">. </w:t>
      </w:r>
      <w:r w:rsidR="006D3250" w:rsidRPr="00AD20B8">
        <w:rPr>
          <w:rFonts w:ascii="Century Gothic" w:hAnsi="Century Gothic"/>
          <w:b/>
        </w:rPr>
        <w:t>PŘEDMĚT SMLOUVY</w:t>
      </w:r>
    </w:p>
    <w:p w14:paraId="1D52F99B" w14:textId="77777777" w:rsidR="006D3250" w:rsidRPr="00AD20B8" w:rsidRDefault="006D3250" w:rsidP="009A5A5F">
      <w:pPr>
        <w:spacing w:line="240" w:lineRule="auto"/>
        <w:rPr>
          <w:rFonts w:ascii="Century Gothic" w:hAnsi="Century Gothic"/>
          <w:b/>
        </w:rPr>
      </w:pPr>
    </w:p>
    <w:p w14:paraId="447812E3" w14:textId="1D06F14E" w:rsidR="006D3250" w:rsidRPr="00AD20B8" w:rsidRDefault="006D3250" w:rsidP="009A5A5F">
      <w:pPr>
        <w:spacing w:line="240" w:lineRule="auto"/>
        <w:rPr>
          <w:rFonts w:ascii="Century Gothic" w:hAnsi="Century Gothic"/>
          <w:b/>
        </w:rPr>
      </w:pPr>
      <w:r w:rsidRPr="000C4A7E">
        <w:rPr>
          <w:rFonts w:ascii="Century Gothic" w:hAnsi="Century Gothic"/>
        </w:rPr>
        <w:t>Touto smlouvou se prodávající zavazuje dodat za podm</w:t>
      </w:r>
      <w:r w:rsidR="00D40648" w:rsidRPr="000C4A7E">
        <w:rPr>
          <w:rFonts w:ascii="Century Gothic" w:hAnsi="Century Gothic"/>
        </w:rPr>
        <w:t>ínek v ní sjednaných kupujícímu</w:t>
      </w:r>
      <w:r w:rsidR="00E70758" w:rsidRPr="000C4A7E">
        <w:rPr>
          <w:rFonts w:ascii="Century Gothic" w:hAnsi="Century Gothic"/>
        </w:rPr>
        <w:t xml:space="preserve"> </w:t>
      </w:r>
      <w:r w:rsidR="009A5A5F" w:rsidRPr="00696B96">
        <w:rPr>
          <w:rFonts w:ascii="Century Gothic" w:hAnsi="Century Gothic"/>
          <w:highlight w:val="yellow"/>
        </w:rPr>
        <w:t>učebnice, pracovní sešity, příručky učitelů a IA učebnice</w:t>
      </w:r>
      <w:r w:rsidR="00A01720">
        <w:rPr>
          <w:rFonts w:ascii="Century Gothic" w:hAnsi="Century Gothic"/>
        </w:rPr>
        <w:t xml:space="preserve"> (dále jen zboží)</w:t>
      </w:r>
      <w:r w:rsidR="00D51AE4">
        <w:rPr>
          <w:rFonts w:ascii="Century Gothic" w:hAnsi="Century Gothic"/>
        </w:rPr>
        <w:t xml:space="preserve"> </w:t>
      </w:r>
      <w:r w:rsidR="00D51AE4" w:rsidRPr="000C4A7E">
        <w:rPr>
          <w:rFonts w:ascii="Century Gothic" w:hAnsi="Century Gothic"/>
        </w:rPr>
        <w:t>specifikované v příloze této kupní smlouvy</w:t>
      </w:r>
      <w:r w:rsidR="00D51AE4">
        <w:rPr>
          <w:rFonts w:ascii="Century Gothic" w:hAnsi="Century Gothic"/>
        </w:rPr>
        <w:t xml:space="preserve"> – Potvrzení objednávky.</w:t>
      </w:r>
      <w:r w:rsidR="009A5A5F" w:rsidRPr="000C4A7E">
        <w:rPr>
          <w:rFonts w:ascii="Century Gothic" w:hAnsi="Century Gothic"/>
        </w:rPr>
        <w:t xml:space="preserve"> </w:t>
      </w:r>
    </w:p>
    <w:p w14:paraId="088C1333" w14:textId="77777777" w:rsidR="00D40648" w:rsidRDefault="00D40648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784A29C1" w14:textId="77777777" w:rsidR="00580CC5" w:rsidRDefault="00580CC5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309702E7" w14:textId="6BF15554" w:rsidR="00A01720" w:rsidRDefault="00A01720" w:rsidP="00A01720">
      <w:pPr>
        <w:spacing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III. </w:t>
      </w:r>
      <w:r w:rsidRPr="00AD20B8">
        <w:rPr>
          <w:rFonts w:ascii="Century Gothic" w:hAnsi="Century Gothic"/>
          <w:b/>
        </w:rPr>
        <w:t>TERMÍN PLNĚNÍ</w:t>
      </w:r>
    </w:p>
    <w:p w14:paraId="2C571A75" w14:textId="77777777" w:rsidR="00A01720" w:rsidRPr="00AD20B8" w:rsidRDefault="00A01720" w:rsidP="00A01720">
      <w:pPr>
        <w:spacing w:line="240" w:lineRule="auto"/>
        <w:jc w:val="center"/>
        <w:rPr>
          <w:rFonts w:ascii="Century Gothic" w:hAnsi="Century Gothic"/>
          <w:b/>
        </w:rPr>
      </w:pPr>
    </w:p>
    <w:p w14:paraId="249EB95F" w14:textId="13AB1115" w:rsidR="00A01720" w:rsidRPr="007C7B93" w:rsidRDefault="00A01720" w:rsidP="007C7B93">
      <w:pPr>
        <w:spacing w:line="240" w:lineRule="auto"/>
        <w:rPr>
          <w:rFonts w:ascii="Century Gothic" w:hAnsi="Century Gothic"/>
          <w:b/>
        </w:rPr>
      </w:pPr>
      <w:r w:rsidRPr="007C7B93">
        <w:rPr>
          <w:rFonts w:ascii="Century Gothic" w:hAnsi="Century Gothic"/>
        </w:rPr>
        <w:t xml:space="preserve">Prodávající je povinen dodat zboží </w:t>
      </w:r>
      <w:r w:rsidR="007C7B93" w:rsidRPr="007C7B93">
        <w:rPr>
          <w:rFonts w:ascii="Century Gothic" w:hAnsi="Century Gothic"/>
        </w:rPr>
        <w:t xml:space="preserve">kupujícímu na místo určené kupujícím </w:t>
      </w:r>
      <w:r w:rsidRPr="007C7B93">
        <w:rPr>
          <w:rFonts w:ascii="Century Gothic" w:hAnsi="Century Gothic"/>
        </w:rPr>
        <w:t xml:space="preserve">do </w:t>
      </w:r>
      <w:proofErr w:type="gramStart"/>
      <w:r w:rsidR="00FF73DF">
        <w:rPr>
          <w:rFonts w:ascii="Century Gothic" w:hAnsi="Century Gothic"/>
        </w:rPr>
        <w:t>30.06.2019</w:t>
      </w:r>
      <w:proofErr w:type="gramEnd"/>
    </w:p>
    <w:p w14:paraId="4FD2B468" w14:textId="77777777" w:rsidR="00A01720" w:rsidRDefault="00A01720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615FE334" w14:textId="77777777" w:rsidR="00A01720" w:rsidRDefault="00A01720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11F3F1A5" w14:textId="7B7EE64F" w:rsidR="00D40648" w:rsidRDefault="006D3250" w:rsidP="009A5A5F">
      <w:pPr>
        <w:spacing w:line="240" w:lineRule="auto"/>
        <w:jc w:val="center"/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>I</w:t>
      </w:r>
      <w:r w:rsidR="00580CC5">
        <w:rPr>
          <w:rFonts w:ascii="Century Gothic" w:hAnsi="Century Gothic"/>
          <w:b/>
        </w:rPr>
        <w:t>V</w:t>
      </w:r>
      <w:r w:rsidRPr="00AD20B8">
        <w:rPr>
          <w:rFonts w:ascii="Century Gothic" w:hAnsi="Century Gothic"/>
          <w:b/>
        </w:rPr>
        <w:t>. PŘEDÁNÍ</w:t>
      </w:r>
      <w:r w:rsidR="003C5A37">
        <w:rPr>
          <w:rFonts w:ascii="Century Gothic" w:hAnsi="Century Gothic"/>
          <w:b/>
        </w:rPr>
        <w:t xml:space="preserve"> A PŘEVZETÍ</w:t>
      </w:r>
      <w:r w:rsidRPr="00AD20B8">
        <w:rPr>
          <w:rFonts w:ascii="Century Gothic" w:hAnsi="Century Gothic"/>
          <w:b/>
        </w:rPr>
        <w:t xml:space="preserve"> ZBOŽÍ</w:t>
      </w:r>
    </w:p>
    <w:p w14:paraId="7596C0B4" w14:textId="77777777" w:rsidR="00D40648" w:rsidRPr="00AD20B8" w:rsidRDefault="00D40648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6EC4E9A0" w14:textId="309C9D68" w:rsidR="006D3250" w:rsidRPr="00D40648" w:rsidRDefault="006D3250" w:rsidP="009A5A5F">
      <w:pPr>
        <w:pStyle w:val="Odstavecseseznamem"/>
        <w:numPr>
          <w:ilvl w:val="0"/>
          <w:numId w:val="4"/>
        </w:numPr>
        <w:spacing w:line="240" w:lineRule="auto"/>
        <w:ind w:left="357" w:hanging="357"/>
        <w:rPr>
          <w:rFonts w:ascii="Century Gothic" w:hAnsi="Century Gothic"/>
        </w:rPr>
      </w:pPr>
      <w:r w:rsidRPr="00D40648">
        <w:rPr>
          <w:rFonts w:ascii="Century Gothic" w:hAnsi="Century Gothic"/>
        </w:rPr>
        <w:t xml:space="preserve">Kupující se zavazuje </w:t>
      </w:r>
      <w:r w:rsidR="003C5A37">
        <w:rPr>
          <w:rFonts w:ascii="Century Gothic" w:hAnsi="Century Gothic"/>
        </w:rPr>
        <w:t>zboží</w:t>
      </w:r>
      <w:r w:rsidR="00A01720">
        <w:rPr>
          <w:rFonts w:ascii="Century Gothic" w:hAnsi="Century Gothic"/>
        </w:rPr>
        <w:t xml:space="preserve"> převzít a zaplatit sjednanou</w:t>
      </w:r>
      <w:r w:rsidR="00D44B7B">
        <w:rPr>
          <w:rFonts w:ascii="Century Gothic" w:hAnsi="Century Gothic"/>
        </w:rPr>
        <w:t xml:space="preserve"> cenu</w:t>
      </w:r>
      <w:r w:rsidR="00A01720">
        <w:rPr>
          <w:rFonts w:ascii="Century Gothic" w:hAnsi="Century Gothic"/>
        </w:rPr>
        <w:t>.</w:t>
      </w:r>
    </w:p>
    <w:p w14:paraId="24DC8456" w14:textId="32D98167" w:rsidR="006D3250" w:rsidRPr="00D40648" w:rsidRDefault="006D3250" w:rsidP="009A5A5F">
      <w:pPr>
        <w:pStyle w:val="Odstavecseseznamem"/>
        <w:numPr>
          <w:ilvl w:val="0"/>
          <w:numId w:val="4"/>
        </w:numPr>
        <w:spacing w:line="240" w:lineRule="auto"/>
        <w:ind w:left="357" w:hanging="357"/>
        <w:rPr>
          <w:rFonts w:ascii="Century Gothic" w:hAnsi="Century Gothic"/>
        </w:rPr>
      </w:pPr>
      <w:r w:rsidRPr="00D40648">
        <w:rPr>
          <w:rFonts w:ascii="Century Gothic" w:hAnsi="Century Gothic"/>
        </w:rPr>
        <w:t>Prodávající k</w:t>
      </w:r>
      <w:r w:rsidR="007C7B93">
        <w:rPr>
          <w:rFonts w:ascii="Century Gothic" w:hAnsi="Century Gothic"/>
        </w:rPr>
        <w:t> předání a převzetí</w:t>
      </w:r>
      <w:r w:rsidRPr="00D40648">
        <w:rPr>
          <w:rFonts w:ascii="Century Gothic" w:hAnsi="Century Gothic"/>
        </w:rPr>
        <w:t xml:space="preserve"> vyhotoví </w:t>
      </w:r>
      <w:r w:rsidR="00ED28B3">
        <w:rPr>
          <w:rFonts w:ascii="Century Gothic" w:hAnsi="Century Gothic"/>
        </w:rPr>
        <w:t>dodací list</w:t>
      </w:r>
      <w:r w:rsidRPr="00D40648">
        <w:rPr>
          <w:rFonts w:ascii="Century Gothic" w:hAnsi="Century Gothic"/>
        </w:rPr>
        <w:t>, který bude po předání</w:t>
      </w:r>
      <w:r w:rsidR="003C5A37">
        <w:rPr>
          <w:rFonts w:ascii="Century Gothic" w:hAnsi="Century Gothic"/>
        </w:rPr>
        <w:t xml:space="preserve"> a převzetí</w:t>
      </w:r>
      <w:r w:rsidRPr="00D40648">
        <w:rPr>
          <w:rFonts w:ascii="Century Gothic" w:hAnsi="Century Gothic"/>
        </w:rPr>
        <w:t xml:space="preserve"> zboží podepsán oběma smluvními stranami. Každá ze smluvních stran obdrží po jednom vyhotovení </w:t>
      </w:r>
      <w:r w:rsidR="00150844">
        <w:rPr>
          <w:rFonts w:ascii="Century Gothic" w:hAnsi="Century Gothic"/>
        </w:rPr>
        <w:t>dodacího listu</w:t>
      </w:r>
      <w:r w:rsidRPr="00D40648">
        <w:rPr>
          <w:rFonts w:ascii="Century Gothic" w:hAnsi="Century Gothic"/>
        </w:rPr>
        <w:t>.</w:t>
      </w:r>
    </w:p>
    <w:p w14:paraId="30D19FA3" w14:textId="437D7627" w:rsidR="006D3250" w:rsidRPr="00D40648" w:rsidRDefault="006D3250" w:rsidP="009A5A5F">
      <w:pPr>
        <w:pStyle w:val="Odstavecseseznamem"/>
        <w:numPr>
          <w:ilvl w:val="0"/>
          <w:numId w:val="4"/>
        </w:numPr>
        <w:spacing w:line="240" w:lineRule="auto"/>
        <w:ind w:left="357" w:hanging="357"/>
        <w:rPr>
          <w:rFonts w:ascii="Century Gothic" w:hAnsi="Century Gothic"/>
        </w:rPr>
      </w:pPr>
      <w:r w:rsidRPr="00D40648">
        <w:rPr>
          <w:rFonts w:ascii="Century Gothic" w:hAnsi="Century Gothic"/>
        </w:rPr>
        <w:t>Kupující je oprávněn odmítnout převzetí zboží, pokud zboží nebude dodáno řádně v souladu s touto smlouvou a ve sjednané kvalitě, přiče</w:t>
      </w:r>
      <w:r w:rsidR="000C4A7E">
        <w:rPr>
          <w:rFonts w:ascii="Century Gothic" w:hAnsi="Century Gothic"/>
        </w:rPr>
        <w:t>mž v takových případech kupující</w:t>
      </w:r>
      <w:r w:rsidRPr="00D40648">
        <w:rPr>
          <w:rFonts w:ascii="Century Gothic" w:hAnsi="Century Gothic"/>
        </w:rPr>
        <w:t xml:space="preserve"> důvody odmítnutí převzetí zboží písemně prodávajícímu sdělí, a to nejpozději do pěti pracovních dnů od původního termínu předání zboží.</w:t>
      </w:r>
    </w:p>
    <w:p w14:paraId="6984781E" w14:textId="77777777" w:rsidR="00580CC5" w:rsidRDefault="00580CC5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29426BA1" w14:textId="77777777" w:rsidR="003C5631" w:rsidRDefault="003C5631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5CBC10EE" w14:textId="4E5655D7" w:rsidR="002C4356" w:rsidRDefault="003C5A37" w:rsidP="009A5A5F">
      <w:pPr>
        <w:spacing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V</w:t>
      </w:r>
      <w:r w:rsidR="00661362" w:rsidRPr="00AD20B8">
        <w:rPr>
          <w:rFonts w:ascii="Century Gothic" w:hAnsi="Century Gothic"/>
          <w:b/>
        </w:rPr>
        <w:t xml:space="preserve">. </w:t>
      </w:r>
      <w:r w:rsidR="00CB2A8C">
        <w:rPr>
          <w:rFonts w:ascii="Century Gothic" w:hAnsi="Century Gothic"/>
          <w:b/>
        </w:rPr>
        <w:t xml:space="preserve">CENOVÉ A </w:t>
      </w:r>
      <w:r w:rsidR="00661362" w:rsidRPr="00AD20B8">
        <w:rPr>
          <w:rFonts w:ascii="Century Gothic" w:hAnsi="Century Gothic"/>
          <w:b/>
        </w:rPr>
        <w:t>PLATEBNÍ PODMÍNKY</w:t>
      </w:r>
    </w:p>
    <w:p w14:paraId="19BCA871" w14:textId="77777777" w:rsidR="00D40648" w:rsidRPr="00AD20B8" w:rsidRDefault="00D40648" w:rsidP="00736FA2">
      <w:pPr>
        <w:spacing w:line="240" w:lineRule="auto"/>
        <w:jc w:val="center"/>
        <w:rPr>
          <w:rFonts w:ascii="Century Gothic" w:hAnsi="Century Gothic"/>
          <w:b/>
        </w:rPr>
      </w:pPr>
    </w:p>
    <w:p w14:paraId="35E27352" w14:textId="7B913162" w:rsidR="002C4356" w:rsidRPr="00D40648" w:rsidRDefault="002C4356" w:rsidP="009A5A5F">
      <w:pPr>
        <w:pStyle w:val="Odstavecseseznamem"/>
        <w:numPr>
          <w:ilvl w:val="0"/>
          <w:numId w:val="16"/>
        </w:numPr>
        <w:spacing w:line="240" w:lineRule="auto"/>
        <w:ind w:left="0"/>
        <w:rPr>
          <w:rFonts w:ascii="Century Gothic" w:hAnsi="Century Gothic"/>
          <w:b/>
        </w:rPr>
      </w:pPr>
      <w:r w:rsidRPr="00D40648">
        <w:rPr>
          <w:rFonts w:ascii="Century Gothic" w:hAnsi="Century Gothic"/>
        </w:rPr>
        <w:t xml:space="preserve">Cena </w:t>
      </w:r>
      <w:r w:rsidR="00661362" w:rsidRPr="00D40648">
        <w:rPr>
          <w:rFonts w:ascii="Century Gothic" w:hAnsi="Century Gothic"/>
        </w:rPr>
        <w:t>zboží</w:t>
      </w:r>
      <w:r w:rsidRPr="00D40648">
        <w:rPr>
          <w:rFonts w:ascii="Century Gothic" w:hAnsi="Century Gothic"/>
        </w:rPr>
        <w:t xml:space="preserve"> je stanovena v souladu s obecně závaznými právními předpisy a je oběma smluvními stranami dohodnuta ve výši:</w:t>
      </w:r>
      <w:r w:rsidRPr="00D40648">
        <w:rPr>
          <w:rFonts w:ascii="Century Gothic" w:hAnsi="Century Gothic"/>
          <w:b/>
        </w:rPr>
        <w:t xml:space="preserve"> </w:t>
      </w:r>
    </w:p>
    <w:p w14:paraId="6E9EAA9D" w14:textId="77777777" w:rsidR="009A5A5F" w:rsidRDefault="009A5A5F" w:rsidP="009A5A5F">
      <w:pPr>
        <w:spacing w:line="240" w:lineRule="auto"/>
        <w:rPr>
          <w:rFonts w:ascii="Century Gothic" w:hAnsi="Century Gothic"/>
          <w:b/>
        </w:rPr>
      </w:pPr>
    </w:p>
    <w:p w14:paraId="4B6EEA1A" w14:textId="1E2E0697" w:rsidR="002C4356" w:rsidRPr="00AD20B8" w:rsidRDefault="002C4356" w:rsidP="009A5A5F">
      <w:pPr>
        <w:spacing w:line="240" w:lineRule="auto"/>
        <w:jc w:val="center"/>
        <w:rPr>
          <w:rFonts w:ascii="Century Gothic" w:hAnsi="Century Gothic"/>
          <w:b/>
          <w:color w:val="FF0000"/>
        </w:rPr>
      </w:pPr>
      <w:r w:rsidRPr="00AD20B8">
        <w:rPr>
          <w:rFonts w:ascii="Century Gothic" w:hAnsi="Century Gothic"/>
          <w:b/>
        </w:rPr>
        <w:t>Cena bez DPH:</w:t>
      </w:r>
      <w:r w:rsidR="00E70758">
        <w:rPr>
          <w:rFonts w:ascii="Century Gothic" w:hAnsi="Century Gothic"/>
          <w:b/>
        </w:rPr>
        <w:t xml:space="preserve">  </w:t>
      </w:r>
      <w:r w:rsidR="004C559D">
        <w:rPr>
          <w:rFonts w:ascii="Century Gothic" w:hAnsi="Century Gothic"/>
          <w:b/>
        </w:rPr>
        <w:t xml:space="preserve">88. </w:t>
      </w:r>
      <w:proofErr w:type="gramStart"/>
      <w:r w:rsidR="004C559D">
        <w:rPr>
          <w:rFonts w:ascii="Century Gothic" w:hAnsi="Century Gothic"/>
          <w:b/>
        </w:rPr>
        <w:t>459,05</w:t>
      </w:r>
      <w:r w:rsidR="003C5631">
        <w:rPr>
          <w:rFonts w:ascii="Century Gothic" w:hAnsi="Century Gothic"/>
          <w:b/>
        </w:rPr>
        <w:t xml:space="preserve"> </w:t>
      </w:r>
      <w:r w:rsidR="00FD7417" w:rsidRPr="00AE7803">
        <w:rPr>
          <w:rFonts w:ascii="Century Gothic" w:hAnsi="Century Gothic"/>
          <w:b/>
        </w:rPr>
        <w:t xml:space="preserve"> Kč</w:t>
      </w:r>
      <w:proofErr w:type="gramEnd"/>
    </w:p>
    <w:p w14:paraId="348F1C88" w14:textId="77777777" w:rsidR="009A5A5F" w:rsidRDefault="009A5A5F" w:rsidP="009A5A5F">
      <w:pPr>
        <w:spacing w:line="240" w:lineRule="auto"/>
        <w:rPr>
          <w:rFonts w:ascii="Century Gothic" w:hAnsi="Century Gothic"/>
        </w:rPr>
      </w:pPr>
    </w:p>
    <w:p w14:paraId="7917D510" w14:textId="77777777" w:rsidR="002C4356" w:rsidRPr="00D40648" w:rsidRDefault="002C4356" w:rsidP="009A5A5F">
      <w:pPr>
        <w:spacing w:line="240" w:lineRule="auto"/>
        <w:rPr>
          <w:rFonts w:ascii="Century Gothic" w:hAnsi="Century Gothic"/>
        </w:rPr>
      </w:pPr>
      <w:r w:rsidRPr="00D40648">
        <w:rPr>
          <w:rFonts w:ascii="Century Gothic" w:hAnsi="Century Gothic"/>
        </w:rPr>
        <w:t xml:space="preserve">K ceně bude připočteno DPH v zákonné výši odpovídající platným právním předpisům. </w:t>
      </w:r>
    </w:p>
    <w:p w14:paraId="580435C1" w14:textId="77777777" w:rsidR="009A5A5F" w:rsidRDefault="009A5A5F" w:rsidP="009A5A5F">
      <w:pPr>
        <w:spacing w:line="240" w:lineRule="auto"/>
        <w:rPr>
          <w:rFonts w:ascii="Century Gothic" w:hAnsi="Century Gothic"/>
          <w:b/>
        </w:rPr>
      </w:pPr>
    </w:p>
    <w:p w14:paraId="2255BD0D" w14:textId="66BF95CF" w:rsidR="002C4356" w:rsidRDefault="002C4356" w:rsidP="009A5A5F">
      <w:pPr>
        <w:spacing w:line="240" w:lineRule="auto"/>
        <w:jc w:val="center"/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>Cena včetně DPH:</w:t>
      </w:r>
      <w:r w:rsidR="00592E75">
        <w:rPr>
          <w:rFonts w:ascii="Century Gothic" w:hAnsi="Century Gothic"/>
          <w:b/>
        </w:rPr>
        <w:t xml:space="preserve"> </w:t>
      </w:r>
      <w:r w:rsidRPr="00AD20B8">
        <w:rPr>
          <w:rFonts w:ascii="Century Gothic" w:hAnsi="Century Gothic"/>
          <w:b/>
        </w:rPr>
        <w:t xml:space="preserve"> </w:t>
      </w:r>
      <w:r w:rsidR="004C559D">
        <w:rPr>
          <w:rFonts w:ascii="Century Gothic" w:hAnsi="Century Gothic"/>
          <w:b/>
        </w:rPr>
        <w:t xml:space="preserve">97. </w:t>
      </w:r>
      <w:proofErr w:type="gramStart"/>
      <w:r w:rsidR="004C559D">
        <w:rPr>
          <w:rFonts w:ascii="Century Gothic" w:hAnsi="Century Gothic"/>
          <w:b/>
        </w:rPr>
        <w:t>504,03</w:t>
      </w:r>
      <w:r w:rsidR="003C5631">
        <w:rPr>
          <w:rFonts w:ascii="Century Gothic" w:hAnsi="Century Gothic"/>
          <w:b/>
        </w:rPr>
        <w:t xml:space="preserve"> </w:t>
      </w:r>
      <w:r w:rsidR="00CB2A8C">
        <w:rPr>
          <w:rFonts w:ascii="Century Gothic" w:hAnsi="Century Gothic"/>
          <w:b/>
        </w:rPr>
        <w:t xml:space="preserve"> </w:t>
      </w:r>
      <w:r w:rsidR="00FD7417">
        <w:rPr>
          <w:rFonts w:ascii="Century Gothic" w:hAnsi="Century Gothic"/>
          <w:b/>
        </w:rPr>
        <w:t>Kč</w:t>
      </w:r>
      <w:proofErr w:type="gramEnd"/>
    </w:p>
    <w:p w14:paraId="7427D175" w14:textId="77777777" w:rsidR="003C5631" w:rsidRDefault="003C5631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369B6AC5" w14:textId="77777777" w:rsidR="003C5631" w:rsidRPr="00AD20B8" w:rsidRDefault="003C5631" w:rsidP="009A5A5F">
      <w:pPr>
        <w:spacing w:line="240" w:lineRule="auto"/>
        <w:jc w:val="center"/>
        <w:rPr>
          <w:rFonts w:ascii="Century Gothic" w:hAnsi="Century Gothic"/>
          <w:b/>
        </w:rPr>
      </w:pPr>
    </w:p>
    <w:p w14:paraId="0ED69DD8" w14:textId="77777777" w:rsidR="00D40648" w:rsidRDefault="00D40648" w:rsidP="009A5A5F">
      <w:pPr>
        <w:spacing w:line="240" w:lineRule="auto"/>
        <w:rPr>
          <w:rFonts w:ascii="Century Gothic" w:hAnsi="Century Gothic"/>
        </w:rPr>
      </w:pPr>
    </w:p>
    <w:p w14:paraId="461FFE5C" w14:textId="2428A978" w:rsidR="00D40648" w:rsidRPr="00CB2A8C" w:rsidRDefault="00CB2A8C" w:rsidP="00CB2A8C">
      <w:pPr>
        <w:pStyle w:val="Odstavecseseznamem"/>
        <w:numPr>
          <w:ilvl w:val="0"/>
          <w:numId w:val="16"/>
        </w:numPr>
        <w:spacing w:line="240" w:lineRule="auto"/>
        <w:ind w:left="0"/>
        <w:rPr>
          <w:rFonts w:ascii="Century Gothic" w:hAnsi="Century Gothic"/>
          <w:b/>
        </w:rPr>
      </w:pPr>
      <w:r w:rsidRPr="00CB2A8C">
        <w:rPr>
          <w:rFonts w:ascii="Century Gothic" w:hAnsi="Century Gothic"/>
        </w:rPr>
        <w:t>Okamžikem uskutečnění předání a převzetí zboží vznikne prodávajícímu právo fakturace podle skutečně předaného a převzatého zboží.</w:t>
      </w:r>
    </w:p>
    <w:p w14:paraId="1408E829" w14:textId="7CABD7C8" w:rsidR="00D40648" w:rsidRPr="00CB2A8C" w:rsidRDefault="002C4356" w:rsidP="00CB2A8C">
      <w:pPr>
        <w:pStyle w:val="Odstavecseseznamem"/>
        <w:numPr>
          <w:ilvl w:val="0"/>
          <w:numId w:val="16"/>
        </w:numPr>
        <w:spacing w:line="240" w:lineRule="auto"/>
        <w:ind w:left="0"/>
        <w:rPr>
          <w:rFonts w:ascii="Century Gothic" w:hAnsi="Century Gothic"/>
        </w:rPr>
      </w:pPr>
      <w:proofErr w:type="gramStart"/>
      <w:r w:rsidRPr="00CC37C5">
        <w:rPr>
          <w:rFonts w:ascii="Century Gothic" w:hAnsi="Century Gothic"/>
        </w:rPr>
        <w:t>Faktur</w:t>
      </w:r>
      <w:r w:rsidR="001A064C">
        <w:rPr>
          <w:rFonts w:ascii="Century Gothic" w:hAnsi="Century Gothic"/>
        </w:rPr>
        <w:t>y  budou</w:t>
      </w:r>
      <w:proofErr w:type="gramEnd"/>
      <w:r w:rsidRPr="00CC37C5">
        <w:rPr>
          <w:rFonts w:ascii="Century Gothic" w:hAnsi="Century Gothic"/>
        </w:rPr>
        <w:t xml:space="preserve"> vystaven</w:t>
      </w:r>
      <w:r w:rsidR="001A064C">
        <w:rPr>
          <w:rFonts w:ascii="Century Gothic" w:hAnsi="Century Gothic"/>
        </w:rPr>
        <w:t xml:space="preserve">y </w:t>
      </w:r>
      <w:r w:rsidRPr="00CC37C5">
        <w:rPr>
          <w:rFonts w:ascii="Century Gothic" w:hAnsi="Century Gothic"/>
        </w:rPr>
        <w:t xml:space="preserve"> při předání a převzetí </w:t>
      </w:r>
      <w:r w:rsidR="00C76A7C">
        <w:rPr>
          <w:rFonts w:ascii="Century Gothic" w:hAnsi="Century Gothic"/>
        </w:rPr>
        <w:t xml:space="preserve">zboží. </w:t>
      </w:r>
      <w:r w:rsidR="00686AEA">
        <w:rPr>
          <w:rFonts w:ascii="Century Gothic" w:hAnsi="Century Gothic"/>
        </w:rPr>
        <w:t>V</w:t>
      </w:r>
      <w:r w:rsidRPr="00CC37C5">
        <w:rPr>
          <w:rFonts w:ascii="Century Gothic" w:hAnsi="Century Gothic"/>
        </w:rPr>
        <w:t>eškeré cenové údaje budou uváděny v Kč.</w:t>
      </w:r>
      <w:r w:rsidRPr="00CB2A8C">
        <w:rPr>
          <w:rFonts w:ascii="Century Gothic" w:hAnsi="Century Gothic"/>
        </w:rPr>
        <w:t xml:space="preserve"> </w:t>
      </w:r>
      <w:r w:rsidR="00686AEA" w:rsidRPr="00CC37C5">
        <w:rPr>
          <w:rFonts w:ascii="Century Gothic" w:hAnsi="Century Gothic"/>
        </w:rPr>
        <w:t>Platby budou</w:t>
      </w:r>
      <w:r w:rsidR="00686AEA">
        <w:rPr>
          <w:rFonts w:ascii="Century Gothic" w:hAnsi="Century Gothic"/>
        </w:rPr>
        <w:t xml:space="preserve"> rovněž</w:t>
      </w:r>
      <w:r w:rsidR="00686AEA" w:rsidRPr="00CC37C5">
        <w:rPr>
          <w:rFonts w:ascii="Century Gothic" w:hAnsi="Century Gothic"/>
        </w:rPr>
        <w:t xml:space="preserve"> probíhat v Kč.</w:t>
      </w:r>
    </w:p>
    <w:p w14:paraId="466DAC65" w14:textId="1E521595" w:rsidR="002C4356" w:rsidRPr="00CB2A8C" w:rsidRDefault="00C76A7C" w:rsidP="00CB2A8C">
      <w:pPr>
        <w:pStyle w:val="Odstavecseseznamem"/>
        <w:numPr>
          <w:ilvl w:val="0"/>
          <w:numId w:val="16"/>
        </w:num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Prodávající </w:t>
      </w:r>
      <w:r w:rsidR="002C4356" w:rsidRPr="00D40648">
        <w:rPr>
          <w:rFonts w:ascii="Century Gothic" w:hAnsi="Century Gothic"/>
        </w:rPr>
        <w:t>nepožaduje zálohu.</w:t>
      </w:r>
      <w:r w:rsidR="002C4356" w:rsidRPr="00CB2A8C">
        <w:rPr>
          <w:rFonts w:ascii="Century Gothic" w:hAnsi="Century Gothic"/>
        </w:rPr>
        <w:t xml:space="preserve"> </w:t>
      </w:r>
    </w:p>
    <w:p w14:paraId="33B7ABFC" w14:textId="34C2F911" w:rsidR="002C4356" w:rsidRPr="00CB2A8C" w:rsidRDefault="00C76A7C" w:rsidP="00CB2A8C">
      <w:pPr>
        <w:pStyle w:val="Odstavecseseznamem"/>
        <w:numPr>
          <w:ilvl w:val="0"/>
          <w:numId w:val="16"/>
        </w:num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Kupující</w:t>
      </w:r>
      <w:r w:rsidR="002C4356" w:rsidRPr="00D40648">
        <w:rPr>
          <w:rFonts w:ascii="Century Gothic" w:hAnsi="Century Gothic"/>
        </w:rPr>
        <w:t xml:space="preserve"> uhradí faktur</w:t>
      </w:r>
      <w:r w:rsidR="001A064C">
        <w:rPr>
          <w:rFonts w:ascii="Century Gothic" w:hAnsi="Century Gothic"/>
        </w:rPr>
        <w:t xml:space="preserve">y </w:t>
      </w:r>
      <w:r w:rsidR="002C4356" w:rsidRPr="00D40648">
        <w:rPr>
          <w:rFonts w:ascii="Century Gothic" w:hAnsi="Century Gothic"/>
        </w:rPr>
        <w:t xml:space="preserve">nejpozději do </w:t>
      </w:r>
      <w:r w:rsidR="00FB22BE" w:rsidRPr="00686AEA">
        <w:rPr>
          <w:rFonts w:ascii="Century Gothic" w:hAnsi="Century Gothic"/>
          <w:highlight w:val="yellow"/>
        </w:rPr>
        <w:t>14</w:t>
      </w:r>
      <w:r w:rsidR="002C4356" w:rsidRPr="00686AEA">
        <w:rPr>
          <w:rFonts w:ascii="Century Gothic" w:hAnsi="Century Gothic"/>
          <w:highlight w:val="yellow"/>
        </w:rPr>
        <w:t xml:space="preserve"> dnů</w:t>
      </w:r>
      <w:r w:rsidR="002C4356" w:rsidRPr="00D40648">
        <w:rPr>
          <w:rFonts w:ascii="Century Gothic" w:hAnsi="Century Gothic"/>
        </w:rPr>
        <w:t xml:space="preserve"> od jejího převzetí.</w:t>
      </w:r>
      <w:r w:rsidR="002C4356" w:rsidRPr="00CB2A8C">
        <w:rPr>
          <w:rFonts w:ascii="Century Gothic" w:hAnsi="Century Gothic"/>
        </w:rPr>
        <w:t xml:space="preserve"> </w:t>
      </w:r>
    </w:p>
    <w:p w14:paraId="47C584B5" w14:textId="0E6D9E9C" w:rsidR="002C4356" w:rsidRDefault="002C4356" w:rsidP="00CB2A8C">
      <w:pPr>
        <w:pStyle w:val="Odstavecseseznamem"/>
        <w:numPr>
          <w:ilvl w:val="0"/>
          <w:numId w:val="16"/>
        </w:numPr>
        <w:spacing w:line="240" w:lineRule="auto"/>
        <w:ind w:left="0"/>
        <w:rPr>
          <w:rFonts w:ascii="Century Gothic" w:hAnsi="Century Gothic"/>
        </w:rPr>
      </w:pPr>
      <w:r w:rsidRPr="00D40648">
        <w:rPr>
          <w:rFonts w:ascii="Century Gothic" w:hAnsi="Century Gothic"/>
        </w:rPr>
        <w:t>Faktur</w:t>
      </w:r>
      <w:r w:rsidR="001A064C">
        <w:rPr>
          <w:rFonts w:ascii="Century Gothic" w:hAnsi="Century Gothic"/>
        </w:rPr>
        <w:t xml:space="preserve">y </w:t>
      </w:r>
      <w:r w:rsidRPr="00D40648">
        <w:rPr>
          <w:rFonts w:ascii="Century Gothic" w:hAnsi="Century Gothic"/>
        </w:rPr>
        <w:t xml:space="preserve"> bude </w:t>
      </w:r>
      <w:proofErr w:type="gramStart"/>
      <w:r w:rsidRPr="00D40648">
        <w:rPr>
          <w:rFonts w:ascii="Century Gothic" w:hAnsi="Century Gothic"/>
        </w:rPr>
        <w:t>vystaven</w:t>
      </w:r>
      <w:r w:rsidR="001A064C">
        <w:rPr>
          <w:rFonts w:ascii="Century Gothic" w:hAnsi="Century Gothic"/>
        </w:rPr>
        <w:t>y</w:t>
      </w:r>
      <w:proofErr w:type="gramEnd"/>
      <w:r w:rsidRPr="00D40648">
        <w:rPr>
          <w:rFonts w:ascii="Century Gothic" w:hAnsi="Century Gothic"/>
        </w:rPr>
        <w:t xml:space="preserve"> ve dvou vyhotoveních a bud</w:t>
      </w:r>
      <w:r w:rsidR="001A064C">
        <w:rPr>
          <w:rFonts w:ascii="Century Gothic" w:hAnsi="Century Gothic"/>
        </w:rPr>
        <w:t>ou</w:t>
      </w:r>
      <w:r w:rsidRPr="00D40648">
        <w:rPr>
          <w:rFonts w:ascii="Century Gothic" w:hAnsi="Century Gothic"/>
        </w:rPr>
        <w:t xml:space="preserve"> obsahovat náležitosti stanovené zákonem č. 235/2004 Sb., o DPH, v platném znění.</w:t>
      </w:r>
    </w:p>
    <w:p w14:paraId="4F30B4B7" w14:textId="47701F13" w:rsidR="00FF73DF" w:rsidRPr="001A064C" w:rsidRDefault="00FF73DF" w:rsidP="00FF73DF">
      <w:pPr>
        <w:pStyle w:val="Odstavecseseznamem"/>
        <w:spacing w:line="240" w:lineRule="auto"/>
        <w:ind w:left="0"/>
        <w:rPr>
          <w:rFonts w:ascii="Century Gothic" w:hAnsi="Century Gothic"/>
        </w:rPr>
      </w:pPr>
    </w:p>
    <w:p w14:paraId="263B3C1C" w14:textId="25BA9EA2" w:rsidR="001A064C" w:rsidRPr="001A064C" w:rsidRDefault="001A064C" w:rsidP="004607E8">
      <w:pPr>
        <w:pStyle w:val="Odstavecseseznamem"/>
        <w:spacing w:line="240" w:lineRule="auto"/>
        <w:ind w:left="0"/>
        <w:rPr>
          <w:rFonts w:ascii="Century Gothic" w:hAnsi="Century Gothic"/>
        </w:rPr>
      </w:pPr>
    </w:p>
    <w:p w14:paraId="6987E3D0" w14:textId="77777777" w:rsidR="002C4356" w:rsidRDefault="002C4356" w:rsidP="002C4356">
      <w:pPr>
        <w:spacing w:line="240" w:lineRule="auto"/>
        <w:rPr>
          <w:rFonts w:ascii="Century Gothic" w:hAnsi="Century Gothic"/>
          <w:b/>
        </w:rPr>
      </w:pPr>
    </w:p>
    <w:p w14:paraId="20B88724" w14:textId="77777777" w:rsidR="00580CC5" w:rsidRDefault="00580CC5" w:rsidP="002C4356">
      <w:pPr>
        <w:spacing w:line="240" w:lineRule="auto"/>
        <w:rPr>
          <w:rFonts w:ascii="Century Gothic" w:hAnsi="Century Gothic"/>
          <w:b/>
        </w:rPr>
      </w:pPr>
    </w:p>
    <w:p w14:paraId="144ECA5D" w14:textId="6127FDBC" w:rsidR="00686AEA" w:rsidRDefault="002C4356" w:rsidP="00686AEA">
      <w:pPr>
        <w:spacing w:line="240" w:lineRule="auto"/>
        <w:jc w:val="center"/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>V</w:t>
      </w:r>
      <w:r w:rsidR="00580CC5">
        <w:rPr>
          <w:rFonts w:ascii="Century Gothic" w:hAnsi="Century Gothic"/>
          <w:b/>
        </w:rPr>
        <w:t>I</w:t>
      </w:r>
      <w:r w:rsidRPr="00AD20B8">
        <w:rPr>
          <w:rFonts w:ascii="Century Gothic" w:hAnsi="Century Gothic"/>
          <w:b/>
        </w:rPr>
        <w:t>. MAJETKOVÉ SANKCE, SMLUVNÍ POKUTY</w:t>
      </w:r>
    </w:p>
    <w:p w14:paraId="39B87B3D" w14:textId="77777777" w:rsidR="00686AEA" w:rsidRDefault="00686AEA" w:rsidP="00686AEA">
      <w:pPr>
        <w:spacing w:line="240" w:lineRule="auto"/>
        <w:jc w:val="center"/>
        <w:rPr>
          <w:rFonts w:ascii="Century Gothic" w:hAnsi="Century Gothic"/>
          <w:b/>
        </w:rPr>
      </w:pPr>
    </w:p>
    <w:p w14:paraId="4966495F" w14:textId="08C5955D" w:rsidR="002C4356" w:rsidRPr="00686AEA" w:rsidRDefault="002C4356" w:rsidP="00686AEA">
      <w:pPr>
        <w:pStyle w:val="Odstavecseseznamem"/>
        <w:numPr>
          <w:ilvl w:val="0"/>
          <w:numId w:val="19"/>
        </w:numPr>
        <w:spacing w:line="240" w:lineRule="auto"/>
        <w:ind w:left="0"/>
        <w:rPr>
          <w:rFonts w:ascii="Century Gothic" w:hAnsi="Century Gothic"/>
        </w:rPr>
      </w:pPr>
      <w:r w:rsidRPr="00686AEA">
        <w:rPr>
          <w:rFonts w:ascii="Century Gothic" w:hAnsi="Century Gothic"/>
        </w:rPr>
        <w:t xml:space="preserve">Smluvní strany se dohodly, že </w:t>
      </w:r>
      <w:r w:rsidR="00D44B7B">
        <w:rPr>
          <w:rFonts w:ascii="Century Gothic" w:hAnsi="Century Gothic"/>
        </w:rPr>
        <w:t>prodávající</w:t>
      </w:r>
      <w:r w:rsidRPr="00686AEA">
        <w:rPr>
          <w:rFonts w:ascii="Century Gothic" w:hAnsi="Century Gothic"/>
        </w:rPr>
        <w:t xml:space="preserve"> bude platit </w:t>
      </w:r>
      <w:r w:rsidR="00D44B7B">
        <w:rPr>
          <w:rFonts w:ascii="Century Gothic" w:hAnsi="Century Gothic"/>
        </w:rPr>
        <w:t>kupujícímu</w:t>
      </w:r>
      <w:r w:rsidRPr="00686AEA">
        <w:rPr>
          <w:rFonts w:ascii="Century Gothic" w:hAnsi="Century Gothic"/>
        </w:rPr>
        <w:t xml:space="preserve"> smluvní pokuty</w:t>
      </w:r>
      <w:r w:rsidR="000C4A7E" w:rsidRPr="00686AEA">
        <w:rPr>
          <w:rFonts w:ascii="Century Gothic" w:hAnsi="Century Gothic"/>
        </w:rPr>
        <w:t xml:space="preserve"> </w:t>
      </w:r>
      <w:r w:rsidR="000C4A7E" w:rsidRPr="00686AEA">
        <w:rPr>
          <w:rFonts w:ascii="Century Gothic" w:hAnsi="Century Gothic"/>
        </w:rPr>
        <w:br/>
        <w:t>z</w:t>
      </w:r>
      <w:r w:rsidRPr="00686AEA">
        <w:rPr>
          <w:rFonts w:ascii="Century Gothic" w:hAnsi="Century Gothic"/>
        </w:rPr>
        <w:t xml:space="preserve">a prodlení s termínem předání </w:t>
      </w:r>
      <w:r w:rsidR="000C4A7E" w:rsidRPr="00686AEA">
        <w:rPr>
          <w:rFonts w:ascii="Century Gothic" w:hAnsi="Century Gothic"/>
        </w:rPr>
        <w:t>zboží</w:t>
      </w:r>
      <w:r w:rsidRPr="00686AEA">
        <w:rPr>
          <w:rFonts w:ascii="Century Gothic" w:hAnsi="Century Gothic"/>
        </w:rPr>
        <w:t xml:space="preserve"> ve výši </w:t>
      </w:r>
      <w:r w:rsidR="00FB22BE" w:rsidRPr="00686AEA">
        <w:rPr>
          <w:rFonts w:ascii="Century Gothic" w:hAnsi="Century Gothic"/>
        </w:rPr>
        <w:t>0,5 %</w:t>
      </w:r>
      <w:r w:rsidR="000C4A7E" w:rsidRPr="00686AEA">
        <w:rPr>
          <w:rFonts w:ascii="Century Gothic" w:hAnsi="Century Gothic"/>
        </w:rPr>
        <w:t xml:space="preserve"> </w:t>
      </w:r>
      <w:r w:rsidR="008A41B6" w:rsidRPr="00686AEA">
        <w:rPr>
          <w:rFonts w:ascii="Century Gothic" w:hAnsi="Century Gothic"/>
        </w:rPr>
        <w:t xml:space="preserve">ze smluvní ceny </w:t>
      </w:r>
      <w:r w:rsidR="000C4A7E" w:rsidRPr="00686AEA">
        <w:rPr>
          <w:rFonts w:ascii="Century Gothic" w:hAnsi="Century Gothic"/>
        </w:rPr>
        <w:t>za každý den prodlení</w:t>
      </w:r>
      <w:r w:rsidR="008A41B6" w:rsidRPr="00686AEA">
        <w:rPr>
          <w:rFonts w:ascii="Century Gothic" w:hAnsi="Century Gothic"/>
        </w:rPr>
        <w:t>.</w:t>
      </w:r>
    </w:p>
    <w:p w14:paraId="36C9B2D2" w14:textId="0ED142AC" w:rsidR="002C4356" w:rsidRPr="00686AEA" w:rsidRDefault="000C4A7E" w:rsidP="00686AEA">
      <w:pPr>
        <w:pStyle w:val="Odstavecseseznamem"/>
        <w:numPr>
          <w:ilvl w:val="0"/>
          <w:numId w:val="19"/>
        </w:numPr>
        <w:spacing w:line="240" w:lineRule="auto"/>
        <w:ind w:left="0"/>
        <w:rPr>
          <w:rFonts w:ascii="Century Gothic" w:hAnsi="Century Gothic"/>
        </w:rPr>
      </w:pPr>
      <w:r w:rsidRPr="00686AEA">
        <w:rPr>
          <w:rFonts w:ascii="Century Gothic" w:hAnsi="Century Gothic"/>
        </w:rPr>
        <w:t>J</w:t>
      </w:r>
      <w:r w:rsidR="002C4356" w:rsidRPr="00686AEA">
        <w:rPr>
          <w:rFonts w:ascii="Century Gothic" w:hAnsi="Century Gothic"/>
        </w:rPr>
        <w:t xml:space="preserve">e-li </w:t>
      </w:r>
      <w:r w:rsidRPr="00686AEA">
        <w:rPr>
          <w:rFonts w:ascii="Century Gothic" w:hAnsi="Century Gothic"/>
        </w:rPr>
        <w:t>kupující</w:t>
      </w:r>
      <w:r w:rsidR="002C4356" w:rsidRPr="00686AEA">
        <w:rPr>
          <w:rFonts w:ascii="Century Gothic" w:hAnsi="Century Gothic"/>
        </w:rPr>
        <w:t xml:space="preserve"> v prodlení s placením faktur, uhradí </w:t>
      </w:r>
      <w:r w:rsidRPr="00686AEA">
        <w:rPr>
          <w:rFonts w:ascii="Century Gothic" w:hAnsi="Century Gothic"/>
        </w:rPr>
        <w:t>prodávajícímu</w:t>
      </w:r>
      <w:r w:rsidR="00FB22BE" w:rsidRPr="00686AEA">
        <w:rPr>
          <w:rFonts w:ascii="Century Gothic" w:hAnsi="Century Gothic"/>
        </w:rPr>
        <w:t xml:space="preserve"> úrok z prodlení ve výši </w:t>
      </w:r>
      <w:r w:rsidRPr="00686AEA">
        <w:rPr>
          <w:rFonts w:ascii="Century Gothic" w:hAnsi="Century Gothic"/>
        </w:rPr>
        <w:br/>
      </w:r>
      <w:r w:rsidR="00FB22BE" w:rsidRPr="00686AEA">
        <w:rPr>
          <w:rFonts w:ascii="Century Gothic" w:hAnsi="Century Gothic"/>
        </w:rPr>
        <w:t>0,</w:t>
      </w:r>
      <w:r w:rsidR="002C4356" w:rsidRPr="00686AEA">
        <w:rPr>
          <w:rFonts w:ascii="Century Gothic" w:hAnsi="Century Gothic"/>
        </w:rPr>
        <w:t xml:space="preserve">5 % z dlužné částky za každý den prodlení. </w:t>
      </w:r>
    </w:p>
    <w:p w14:paraId="62252786" w14:textId="77777777" w:rsidR="00580CC5" w:rsidRDefault="00580CC5" w:rsidP="000C4A7E">
      <w:pPr>
        <w:spacing w:line="240" w:lineRule="auto"/>
        <w:jc w:val="center"/>
        <w:rPr>
          <w:rFonts w:ascii="Century Gothic" w:hAnsi="Century Gothic"/>
          <w:b/>
        </w:rPr>
      </w:pPr>
    </w:p>
    <w:p w14:paraId="7457B1F0" w14:textId="563DECF6" w:rsidR="000C4A7E" w:rsidRPr="000C4A7E" w:rsidRDefault="000C4A7E" w:rsidP="000C4A7E">
      <w:pPr>
        <w:spacing w:line="240" w:lineRule="auto"/>
        <w:jc w:val="center"/>
        <w:rPr>
          <w:rFonts w:ascii="Century Gothic" w:hAnsi="Century Gothic"/>
          <w:b/>
        </w:rPr>
      </w:pPr>
      <w:r w:rsidRPr="000C4A7E">
        <w:rPr>
          <w:rFonts w:ascii="Century Gothic" w:hAnsi="Century Gothic"/>
          <w:b/>
        </w:rPr>
        <w:t>V</w:t>
      </w:r>
      <w:r w:rsidR="00580CC5">
        <w:rPr>
          <w:rFonts w:ascii="Century Gothic" w:hAnsi="Century Gothic"/>
          <w:b/>
        </w:rPr>
        <w:t>I</w:t>
      </w:r>
      <w:r w:rsidRPr="000C4A7E">
        <w:rPr>
          <w:rFonts w:ascii="Century Gothic" w:hAnsi="Century Gothic"/>
          <w:b/>
        </w:rPr>
        <w:t>I. ZMĚNY SMLOUVY, ODSTOUPENÍ OD SMLOUVY</w:t>
      </w:r>
    </w:p>
    <w:p w14:paraId="68BFB160" w14:textId="77777777" w:rsidR="00D40648" w:rsidRDefault="00D40648" w:rsidP="00736FA2">
      <w:pPr>
        <w:spacing w:line="240" w:lineRule="auto"/>
        <w:jc w:val="center"/>
        <w:rPr>
          <w:rFonts w:ascii="Century Gothic" w:hAnsi="Century Gothic"/>
          <w:b/>
        </w:rPr>
      </w:pPr>
    </w:p>
    <w:p w14:paraId="7596CD37" w14:textId="2BD3D2C9" w:rsidR="006A7CBB" w:rsidRDefault="006A7CBB" w:rsidP="00580CC5">
      <w:pPr>
        <w:pStyle w:val="Odstavecseseznamem"/>
        <w:numPr>
          <w:ilvl w:val="0"/>
          <w:numId w:val="22"/>
        </w:num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Tuto smlouvu lze měnit pouze písemným oboustranně potvrzeným ujednáním výslovně</w:t>
      </w:r>
      <w:r w:rsidR="00D44B7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nazvaným „Dodatek ke smlouvě“ a očíslovaným podle pořadových čísel. Jiné zápisy, protokoly apod. se za změnu smlouvy nepovažují. K platnosti dodatků této smlouvy je nutná dohoda o celém obsahu. </w:t>
      </w:r>
    </w:p>
    <w:p w14:paraId="354BA6ED" w14:textId="77777777" w:rsidR="006A7CBB" w:rsidRDefault="006A7CBB" w:rsidP="00D44B7B">
      <w:pPr>
        <w:pStyle w:val="Odstavecseseznamem"/>
        <w:numPr>
          <w:ilvl w:val="0"/>
          <w:numId w:val="22"/>
        </w:num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Nastanou-li u některé ze stran skutečnosti bránící řádnému plnění této smlouvy, je tato strana povinna druhé straně to ihned bez zbytečného odkladu oznámit a vyvolat jednání zástupců, oprávněných k podpisu Dodatku ke smlouvě. </w:t>
      </w:r>
    </w:p>
    <w:p w14:paraId="324F93F6" w14:textId="77777777" w:rsidR="006A7CBB" w:rsidRDefault="006A7CBB" w:rsidP="00D44B7B">
      <w:pPr>
        <w:pStyle w:val="Odstavecseseznamem"/>
        <w:numPr>
          <w:ilvl w:val="0"/>
          <w:numId w:val="22"/>
        </w:num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Chce-li některá ze stran od této smlouvy odstoupit na základě ujednání z této smlouvy vyplývající, je povinna svoje odstoupení písemně oznámit druhé straně s uvedením termínu, ke kterému od smlouvy odstupuje. V odstoupení musí být dále uveden důvod, pro který smluvní strana od smlouvy odstupuje a přesná citace toho bodu smlouvy, který ji k takovému kroku opravňuje. Bez těchto náležitostí je odstoupení neplatné. </w:t>
      </w:r>
    </w:p>
    <w:p w14:paraId="31EC113F" w14:textId="3B0F2340" w:rsidR="006A7CBB" w:rsidRDefault="006A7CBB" w:rsidP="00D44B7B">
      <w:pPr>
        <w:pStyle w:val="Odstavecseseznamem"/>
        <w:numPr>
          <w:ilvl w:val="0"/>
          <w:numId w:val="22"/>
        </w:num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Nesouhlasí-li jedna ze smluvních stran s důvodem odstoupení druhé strany nebo popírá-li jeho existenci, je povinna oznámit toto nejpozději do deseti dnů po obdržení oznámení </w:t>
      </w:r>
      <w:r w:rsidR="000C4A7E">
        <w:rPr>
          <w:rFonts w:ascii="Century Gothic" w:hAnsi="Century Gothic"/>
        </w:rPr>
        <w:br/>
      </w:r>
      <w:r>
        <w:rPr>
          <w:rFonts w:ascii="Century Gothic" w:hAnsi="Century Gothic"/>
        </w:rPr>
        <w:t xml:space="preserve">o odstoupení. Pokud tak neučiní, má se za to, že s důvodem odstoupení souhlasí. </w:t>
      </w:r>
    </w:p>
    <w:p w14:paraId="485E5F4D" w14:textId="4EC81A61" w:rsidR="006A7CBB" w:rsidRDefault="000C4A7E" w:rsidP="00D44B7B">
      <w:pPr>
        <w:pStyle w:val="Odstavecseseznamem"/>
        <w:numPr>
          <w:ilvl w:val="0"/>
          <w:numId w:val="22"/>
        </w:numPr>
        <w:spacing w:line="240" w:lineRule="auto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Kupující</w:t>
      </w:r>
      <w:r w:rsidR="006A7CBB">
        <w:rPr>
          <w:rFonts w:ascii="Century Gothic" w:hAnsi="Century Gothic"/>
        </w:rPr>
        <w:t xml:space="preserve"> je oprávněn bez souhlasu </w:t>
      </w:r>
      <w:r>
        <w:rPr>
          <w:rFonts w:ascii="Century Gothic" w:hAnsi="Century Gothic"/>
        </w:rPr>
        <w:t>prodávajícího</w:t>
      </w:r>
      <w:r w:rsidR="006A7CBB">
        <w:rPr>
          <w:rFonts w:ascii="Century Gothic" w:hAnsi="Century Gothic"/>
        </w:rPr>
        <w:t xml:space="preserve"> převést svoje práva a povinnosti z této smlouvy vyplývající na jinou stranu. </w:t>
      </w:r>
      <w:r>
        <w:rPr>
          <w:rFonts w:ascii="Century Gothic" w:hAnsi="Century Gothic"/>
        </w:rPr>
        <w:t>Prodávající</w:t>
      </w:r>
      <w:r w:rsidR="006A7CBB">
        <w:rPr>
          <w:rFonts w:ascii="Century Gothic" w:hAnsi="Century Gothic"/>
        </w:rPr>
        <w:t xml:space="preserve"> je oprávněn převést svoje práva </w:t>
      </w:r>
      <w:r>
        <w:rPr>
          <w:rFonts w:ascii="Century Gothic" w:hAnsi="Century Gothic"/>
        </w:rPr>
        <w:br/>
      </w:r>
      <w:r w:rsidR="006A7CBB">
        <w:rPr>
          <w:rFonts w:ascii="Century Gothic" w:hAnsi="Century Gothic"/>
        </w:rPr>
        <w:t xml:space="preserve">a povinnosti z této smlouvy vyplývající na jinou osobu pouze </w:t>
      </w:r>
      <w:r>
        <w:rPr>
          <w:rFonts w:ascii="Century Gothic" w:hAnsi="Century Gothic"/>
        </w:rPr>
        <w:t>s písemným souhlasem kupujícího</w:t>
      </w:r>
      <w:r w:rsidR="006A7CBB">
        <w:rPr>
          <w:rFonts w:ascii="Century Gothic" w:hAnsi="Century Gothic"/>
        </w:rPr>
        <w:t>.</w:t>
      </w:r>
    </w:p>
    <w:p w14:paraId="6518E168" w14:textId="77777777" w:rsidR="006A7CBB" w:rsidRDefault="006A7CBB" w:rsidP="002C4356">
      <w:pPr>
        <w:spacing w:line="240" w:lineRule="auto"/>
        <w:rPr>
          <w:rFonts w:ascii="Century Gothic" w:hAnsi="Century Gothic"/>
          <w:b/>
        </w:rPr>
      </w:pPr>
    </w:p>
    <w:p w14:paraId="677AD666" w14:textId="77777777" w:rsidR="006A7CBB" w:rsidRDefault="006A7CBB" w:rsidP="002C4356">
      <w:pPr>
        <w:spacing w:line="240" w:lineRule="auto"/>
        <w:rPr>
          <w:rFonts w:ascii="Century Gothic" w:hAnsi="Century Gothic"/>
          <w:b/>
        </w:rPr>
      </w:pPr>
    </w:p>
    <w:p w14:paraId="3364E5DC" w14:textId="77777777" w:rsidR="004C559D" w:rsidRDefault="004C559D" w:rsidP="00736FA2">
      <w:pPr>
        <w:spacing w:line="240" w:lineRule="auto"/>
        <w:jc w:val="center"/>
        <w:rPr>
          <w:rFonts w:ascii="Century Gothic" w:hAnsi="Century Gothic"/>
          <w:b/>
        </w:rPr>
      </w:pPr>
    </w:p>
    <w:p w14:paraId="40D2E71D" w14:textId="77777777" w:rsidR="004C559D" w:rsidRDefault="004C559D" w:rsidP="00736FA2">
      <w:pPr>
        <w:spacing w:line="240" w:lineRule="auto"/>
        <w:jc w:val="center"/>
        <w:rPr>
          <w:rFonts w:ascii="Century Gothic" w:hAnsi="Century Gothic"/>
          <w:b/>
        </w:rPr>
      </w:pPr>
    </w:p>
    <w:p w14:paraId="769013E2" w14:textId="66A10A5F" w:rsidR="002C4356" w:rsidRPr="00AD20B8" w:rsidRDefault="007C7B93" w:rsidP="00736FA2">
      <w:pPr>
        <w:spacing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VIII</w:t>
      </w:r>
      <w:r w:rsidR="002C4356" w:rsidRPr="00AD20B8">
        <w:rPr>
          <w:rFonts w:ascii="Century Gothic" w:hAnsi="Century Gothic"/>
          <w:b/>
        </w:rPr>
        <w:t>. ZÁVĚREČNÁ USTANOVENÍ</w:t>
      </w:r>
    </w:p>
    <w:p w14:paraId="1057B26D" w14:textId="77777777" w:rsidR="002C4356" w:rsidRPr="00AD20B8" w:rsidRDefault="002C4356" w:rsidP="002C4356">
      <w:pPr>
        <w:spacing w:line="240" w:lineRule="auto"/>
        <w:rPr>
          <w:rFonts w:ascii="Century Gothic" w:hAnsi="Century Gothic"/>
          <w:b/>
        </w:rPr>
      </w:pPr>
    </w:p>
    <w:p w14:paraId="254DB08B" w14:textId="49E6B004" w:rsidR="002C4356" w:rsidRPr="00CC37C5" w:rsidRDefault="002C4356" w:rsidP="00CC37C5">
      <w:pPr>
        <w:pStyle w:val="Odstavecseseznamem"/>
        <w:numPr>
          <w:ilvl w:val="0"/>
          <w:numId w:val="15"/>
        </w:numPr>
        <w:spacing w:line="240" w:lineRule="auto"/>
        <w:ind w:left="357" w:hanging="357"/>
        <w:rPr>
          <w:rFonts w:ascii="Century Gothic" w:hAnsi="Century Gothic"/>
        </w:rPr>
      </w:pPr>
      <w:r w:rsidRPr="00CC37C5">
        <w:rPr>
          <w:rFonts w:ascii="Century Gothic" w:hAnsi="Century Gothic"/>
        </w:rPr>
        <w:t>Obě</w:t>
      </w:r>
      <w:r w:rsidR="00B30E28">
        <w:rPr>
          <w:rFonts w:ascii="Century Gothic" w:hAnsi="Century Gothic"/>
        </w:rPr>
        <w:t xml:space="preserve"> smluvní</w:t>
      </w:r>
      <w:r w:rsidRPr="00CC37C5">
        <w:rPr>
          <w:rFonts w:ascii="Century Gothic" w:hAnsi="Century Gothic"/>
        </w:rPr>
        <w:t xml:space="preserve"> strany prohlašují, že došlo k dohodě o celém rozsahu této smlouvy. Svůj souhlas stvrzují svými podpisy. </w:t>
      </w:r>
    </w:p>
    <w:p w14:paraId="307A7CEB" w14:textId="308EA7C6" w:rsidR="002C4356" w:rsidRDefault="002C4356" w:rsidP="00CC37C5">
      <w:pPr>
        <w:pStyle w:val="Odstavecseseznamem"/>
        <w:numPr>
          <w:ilvl w:val="0"/>
          <w:numId w:val="15"/>
        </w:numPr>
        <w:spacing w:line="240" w:lineRule="auto"/>
        <w:ind w:left="357" w:hanging="357"/>
        <w:rPr>
          <w:rFonts w:ascii="Century Gothic" w:hAnsi="Century Gothic"/>
        </w:rPr>
      </w:pPr>
      <w:r w:rsidRPr="00D40648">
        <w:rPr>
          <w:rFonts w:ascii="Century Gothic" w:hAnsi="Century Gothic"/>
        </w:rPr>
        <w:t xml:space="preserve">Smlouva byla vyhotovena ve 2 výtiscích, z nichž každá strana obdrží jeden. </w:t>
      </w:r>
    </w:p>
    <w:p w14:paraId="737FBFB9" w14:textId="77777777" w:rsidR="008D0A77" w:rsidRPr="008D0A77" w:rsidRDefault="008D0A77" w:rsidP="008D0A77">
      <w:pPr>
        <w:pStyle w:val="Odstavecseseznamem"/>
        <w:numPr>
          <w:ilvl w:val="0"/>
          <w:numId w:val="15"/>
        </w:numPr>
        <w:spacing w:line="240" w:lineRule="auto"/>
        <w:ind w:left="357" w:hanging="357"/>
        <w:rPr>
          <w:rFonts w:ascii="Century Gothic" w:hAnsi="Century Gothic"/>
        </w:rPr>
      </w:pPr>
      <w:r w:rsidRPr="008D0A77">
        <w:rPr>
          <w:rFonts w:ascii="Century Gothic" w:hAnsi="Century Gothic"/>
        </w:rPr>
        <w:t>Smluvní strany souhlasí se zpracováním osobních údajů, v souladu s Nařízením Evropského parlamentu a Rady (EU) 2016/679 ze dne 27. dubna 2016 o ochraně fyzických osob.</w:t>
      </w:r>
    </w:p>
    <w:p w14:paraId="1AF1DAD3" w14:textId="1C1DFF9E" w:rsidR="008D0A77" w:rsidRPr="008D0A77" w:rsidRDefault="008D0A77" w:rsidP="008D0A77">
      <w:pPr>
        <w:pStyle w:val="Odstavecseseznamem"/>
        <w:numPr>
          <w:ilvl w:val="0"/>
          <w:numId w:val="15"/>
        </w:numPr>
        <w:spacing w:line="240" w:lineRule="auto"/>
        <w:ind w:left="357" w:hanging="357"/>
        <w:rPr>
          <w:rFonts w:ascii="Century Gothic" w:hAnsi="Century Gothic"/>
        </w:rPr>
      </w:pPr>
      <w:r w:rsidRPr="004607E8">
        <w:rPr>
          <w:rFonts w:ascii="Century Gothic" w:hAnsi="Century Gothic"/>
          <w:b/>
        </w:rPr>
        <w:t xml:space="preserve">Smluvní strany výslovně souhlasí s uveřejněním celého textu této smlouvy, a to včetně všech případných příloh a dodatků, mimo přílohy – </w:t>
      </w:r>
      <w:r w:rsidR="00F7534E" w:rsidRPr="004607E8">
        <w:rPr>
          <w:rFonts w:ascii="Century Gothic" w:hAnsi="Century Gothic"/>
          <w:b/>
        </w:rPr>
        <w:t>Potvrzení objednávky</w:t>
      </w:r>
      <w:r w:rsidRPr="004607E8">
        <w:rPr>
          <w:rFonts w:ascii="Century Gothic" w:hAnsi="Century Gothic"/>
          <w:b/>
        </w:rPr>
        <w:t>, kterou považují za obchodní tajemství, v centrálním registru smluv, zřízeném dle zákona číslo 340/2015 Sb., zákon o registru smluv, je-li povinnost tuto smlouvu uveřejnit dána tímto zákonem.</w:t>
      </w:r>
      <w:r w:rsidRPr="008D0A77">
        <w:rPr>
          <w:rFonts w:ascii="Century Gothic" w:hAnsi="Century Gothic"/>
        </w:rPr>
        <w:t xml:space="preserve"> Registr smluv je trvale veřejně přístupný a obsahuje údaje zejména o smluvních stranách, předmětu smlouvy, číselném označení smlouvy a o datu podpisu smlouvy. Smluvní strany dále prohlašují, že ostatní skutečnosti uvedené v této smlouvě nepovažují za obchodní tajemství ve smyslu příslušných ustanovení právních předpisů</w:t>
      </w:r>
      <w:r w:rsidR="000B4088">
        <w:rPr>
          <w:rFonts w:ascii="Century Gothic" w:hAnsi="Century Gothic"/>
        </w:rPr>
        <w:t xml:space="preserve"> </w:t>
      </w:r>
      <w:r w:rsidRPr="008D0A77">
        <w:rPr>
          <w:rFonts w:ascii="Century Gothic" w:hAnsi="Century Gothic"/>
        </w:rPr>
        <w:t>a udělují souhlas k jejich užití a zveřejnění bez stanovení dalších podmínek.</w:t>
      </w:r>
    </w:p>
    <w:p w14:paraId="7CC68908" w14:textId="17596E2A" w:rsidR="00D40648" w:rsidRDefault="00D40648" w:rsidP="00D40648">
      <w:pPr>
        <w:spacing w:line="240" w:lineRule="auto"/>
        <w:ind w:left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p w14:paraId="3B835D65" w14:textId="77777777" w:rsidR="00B037A0" w:rsidRDefault="00D40648" w:rsidP="002C4356">
      <w:pPr>
        <w:spacing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</w:t>
      </w:r>
    </w:p>
    <w:p w14:paraId="35415B6A" w14:textId="77777777" w:rsidR="00B037A0" w:rsidRDefault="00B037A0" w:rsidP="002C4356">
      <w:pPr>
        <w:spacing w:line="240" w:lineRule="auto"/>
        <w:rPr>
          <w:rFonts w:ascii="Century Gothic" w:hAnsi="Century Gothic"/>
          <w:b/>
        </w:rPr>
      </w:pPr>
    </w:p>
    <w:p w14:paraId="4B592E2F" w14:textId="77777777" w:rsidR="004C559D" w:rsidRDefault="004C559D" w:rsidP="002C4356">
      <w:pPr>
        <w:spacing w:line="240" w:lineRule="auto"/>
        <w:rPr>
          <w:rFonts w:ascii="Century Gothic" w:hAnsi="Century Gothic"/>
          <w:b/>
        </w:rPr>
      </w:pPr>
    </w:p>
    <w:p w14:paraId="374DA3FB" w14:textId="77777777" w:rsidR="004C559D" w:rsidRDefault="004C559D" w:rsidP="002C4356">
      <w:pPr>
        <w:spacing w:line="240" w:lineRule="auto"/>
        <w:rPr>
          <w:rFonts w:ascii="Century Gothic" w:hAnsi="Century Gothic"/>
          <w:b/>
        </w:rPr>
      </w:pPr>
    </w:p>
    <w:p w14:paraId="3898A508" w14:textId="77777777" w:rsidR="004C559D" w:rsidRDefault="004C559D" w:rsidP="002C4356">
      <w:pPr>
        <w:spacing w:line="240" w:lineRule="auto"/>
        <w:rPr>
          <w:rFonts w:ascii="Century Gothic" w:hAnsi="Century Gothic"/>
          <w:b/>
        </w:rPr>
      </w:pPr>
    </w:p>
    <w:p w14:paraId="52FFFD5F" w14:textId="77777777" w:rsidR="004C559D" w:rsidRDefault="004C559D" w:rsidP="002C4356">
      <w:pPr>
        <w:spacing w:line="240" w:lineRule="auto"/>
        <w:rPr>
          <w:rFonts w:ascii="Century Gothic" w:hAnsi="Century Gothic"/>
          <w:b/>
        </w:rPr>
      </w:pPr>
    </w:p>
    <w:p w14:paraId="41A7FAB5" w14:textId="77777777" w:rsidR="004C559D" w:rsidRDefault="004C559D" w:rsidP="002C4356">
      <w:pPr>
        <w:spacing w:line="240" w:lineRule="auto"/>
        <w:rPr>
          <w:rFonts w:ascii="Century Gothic" w:hAnsi="Century Gothic"/>
          <w:b/>
        </w:rPr>
      </w:pPr>
    </w:p>
    <w:p w14:paraId="6449B962" w14:textId="77777777" w:rsidR="004C559D" w:rsidRDefault="004C559D" w:rsidP="002C4356">
      <w:pPr>
        <w:spacing w:line="240" w:lineRule="auto"/>
        <w:rPr>
          <w:rFonts w:ascii="Century Gothic" w:hAnsi="Century Gothic"/>
          <w:b/>
        </w:rPr>
      </w:pPr>
    </w:p>
    <w:p w14:paraId="7B59D750" w14:textId="77777777" w:rsidR="004C559D" w:rsidRDefault="004C559D" w:rsidP="002C4356">
      <w:pPr>
        <w:spacing w:line="240" w:lineRule="auto"/>
        <w:rPr>
          <w:rFonts w:ascii="Century Gothic" w:hAnsi="Century Gothic"/>
          <w:b/>
        </w:rPr>
      </w:pPr>
    </w:p>
    <w:p w14:paraId="44B6D74C" w14:textId="39A2CA8D" w:rsidR="005D0931" w:rsidRDefault="00D40648" w:rsidP="002C4356">
      <w:pPr>
        <w:spacing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</w:t>
      </w:r>
    </w:p>
    <w:p w14:paraId="2E4F9DF8" w14:textId="77777777" w:rsidR="006B6DF9" w:rsidRDefault="006B6DF9" w:rsidP="002C4356">
      <w:pPr>
        <w:spacing w:line="240" w:lineRule="auto"/>
        <w:rPr>
          <w:rFonts w:ascii="Century Gothic" w:hAnsi="Century Gothic"/>
          <w:b/>
        </w:rPr>
      </w:pPr>
    </w:p>
    <w:p w14:paraId="01279EB6" w14:textId="77777777" w:rsidR="00B037A0" w:rsidRDefault="00B037A0" w:rsidP="002C4356">
      <w:pPr>
        <w:spacing w:line="240" w:lineRule="auto"/>
        <w:rPr>
          <w:rFonts w:ascii="Century Gothic" w:hAnsi="Century Gothic"/>
          <w:b/>
        </w:rPr>
      </w:pPr>
    </w:p>
    <w:p w14:paraId="3F6BF960" w14:textId="77777777" w:rsidR="006B6DF9" w:rsidRDefault="006B6DF9" w:rsidP="002C4356">
      <w:pPr>
        <w:spacing w:line="240" w:lineRule="auto"/>
        <w:rPr>
          <w:rFonts w:ascii="Century Gothic" w:hAnsi="Century Gothic"/>
          <w:b/>
        </w:rPr>
      </w:pPr>
    </w:p>
    <w:p w14:paraId="29AF5CAF" w14:textId="349A95D9" w:rsidR="00134BEB" w:rsidRDefault="003B3CA5" w:rsidP="00CC37C5">
      <w:pPr>
        <w:spacing w:line="240" w:lineRule="auto"/>
        <w:jc w:val="left"/>
        <w:rPr>
          <w:rFonts w:ascii="Century Gothic" w:hAnsi="Century Gothic"/>
          <w:b/>
        </w:rPr>
      </w:pPr>
      <w:r w:rsidRPr="00AD20B8">
        <w:rPr>
          <w:rFonts w:ascii="Century Gothic" w:hAnsi="Century Gothic"/>
          <w:b/>
        </w:rPr>
        <w:t>V</w:t>
      </w:r>
      <w:r w:rsidR="00F345AA">
        <w:rPr>
          <w:rFonts w:ascii="Century Gothic" w:hAnsi="Century Gothic"/>
          <w:b/>
        </w:rPr>
        <w:t xml:space="preserve"> Bohumíně </w:t>
      </w:r>
      <w:r w:rsidR="00D40648">
        <w:rPr>
          <w:rFonts w:ascii="Century Gothic" w:hAnsi="Century Gothic"/>
          <w:b/>
        </w:rPr>
        <w:t xml:space="preserve">              </w:t>
      </w:r>
      <w:r w:rsidRPr="00AD20B8">
        <w:rPr>
          <w:rFonts w:ascii="Century Gothic" w:hAnsi="Century Gothic"/>
          <w:b/>
        </w:rPr>
        <w:t xml:space="preserve"> </w:t>
      </w:r>
      <w:r w:rsidR="00134BEB">
        <w:rPr>
          <w:rFonts w:ascii="Century Gothic" w:hAnsi="Century Gothic"/>
          <w:b/>
        </w:rPr>
        <w:tab/>
      </w:r>
      <w:r w:rsidR="00134BEB">
        <w:rPr>
          <w:rFonts w:ascii="Century Gothic" w:hAnsi="Century Gothic"/>
          <w:b/>
        </w:rPr>
        <w:tab/>
      </w:r>
      <w:r w:rsidR="00134BEB">
        <w:rPr>
          <w:rFonts w:ascii="Century Gothic" w:hAnsi="Century Gothic"/>
          <w:b/>
        </w:rPr>
        <w:tab/>
      </w:r>
      <w:r w:rsidR="00134BEB">
        <w:rPr>
          <w:rFonts w:ascii="Century Gothic" w:hAnsi="Century Gothic"/>
          <w:b/>
        </w:rPr>
        <w:tab/>
      </w:r>
      <w:r w:rsidR="00134BEB">
        <w:rPr>
          <w:rFonts w:ascii="Century Gothic" w:hAnsi="Century Gothic"/>
          <w:b/>
        </w:rPr>
        <w:tab/>
      </w:r>
      <w:r w:rsidR="00134BEB">
        <w:rPr>
          <w:rFonts w:ascii="Century Gothic" w:hAnsi="Century Gothic"/>
          <w:b/>
        </w:rPr>
        <w:tab/>
      </w:r>
      <w:r w:rsidR="00134BEB">
        <w:rPr>
          <w:rFonts w:ascii="Century Gothic" w:hAnsi="Century Gothic"/>
          <w:b/>
        </w:rPr>
        <w:tab/>
      </w:r>
      <w:r w:rsidR="00134BEB" w:rsidRPr="00AD20B8">
        <w:rPr>
          <w:rFonts w:ascii="Century Gothic" w:hAnsi="Century Gothic"/>
          <w:b/>
        </w:rPr>
        <w:t>V</w:t>
      </w:r>
      <w:r w:rsidR="004607E8">
        <w:rPr>
          <w:rFonts w:ascii="Century Gothic" w:hAnsi="Century Gothic"/>
          <w:b/>
        </w:rPr>
        <w:t xml:space="preserve">e Velké </w:t>
      </w:r>
      <w:proofErr w:type="spellStart"/>
      <w:r w:rsidR="004607E8">
        <w:rPr>
          <w:rFonts w:ascii="Century Gothic" w:hAnsi="Century Gothic"/>
          <w:b/>
        </w:rPr>
        <w:t>Polomi</w:t>
      </w:r>
      <w:proofErr w:type="spellEnd"/>
    </w:p>
    <w:p w14:paraId="5E33C8D8" w14:textId="326A46CA" w:rsidR="002C4356" w:rsidRPr="00AD20B8" w:rsidRDefault="00134BEB" w:rsidP="00CC37C5">
      <w:pPr>
        <w:spacing w:line="240" w:lineRule="auto"/>
        <w:jc w:val="lef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</w:t>
      </w:r>
      <w:r w:rsidR="003B3CA5" w:rsidRPr="00AD20B8">
        <w:rPr>
          <w:rFonts w:ascii="Century Gothic" w:hAnsi="Century Gothic"/>
          <w:b/>
        </w:rPr>
        <w:t xml:space="preserve">ne </w:t>
      </w:r>
      <w:r w:rsidR="00D40648">
        <w:rPr>
          <w:rFonts w:ascii="Century Gothic" w:hAnsi="Century Gothic"/>
          <w:b/>
        </w:rPr>
        <w:t xml:space="preserve">   </w:t>
      </w:r>
      <w:r w:rsidR="00F345AA">
        <w:rPr>
          <w:rFonts w:ascii="Century Gothic" w:hAnsi="Century Gothic"/>
          <w:b/>
        </w:rPr>
        <w:t>24.6.2019</w:t>
      </w:r>
      <w:r w:rsidR="00D40648">
        <w:rPr>
          <w:rFonts w:ascii="Century Gothic" w:hAnsi="Century Gothic"/>
          <w:b/>
        </w:rPr>
        <w:t xml:space="preserve">                                                                                    </w:t>
      </w:r>
      <w:bookmarkStart w:id="0" w:name="_GoBack"/>
      <w:bookmarkEnd w:id="0"/>
      <w:r w:rsidR="00BB23CF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>D</w:t>
      </w:r>
      <w:r w:rsidR="00BB23CF" w:rsidRPr="00AD20B8">
        <w:rPr>
          <w:rFonts w:ascii="Century Gothic" w:hAnsi="Century Gothic"/>
          <w:b/>
        </w:rPr>
        <w:t>ne</w:t>
      </w:r>
      <w:r w:rsidR="004607E8">
        <w:rPr>
          <w:rFonts w:ascii="Century Gothic" w:hAnsi="Century Gothic"/>
          <w:b/>
        </w:rPr>
        <w:t xml:space="preserve"> </w:t>
      </w:r>
      <w:r w:rsidR="004C559D">
        <w:rPr>
          <w:rFonts w:ascii="Century Gothic" w:hAnsi="Century Gothic"/>
          <w:b/>
        </w:rPr>
        <w:t>21</w:t>
      </w:r>
      <w:r w:rsidR="00FF73DF">
        <w:rPr>
          <w:rFonts w:ascii="Century Gothic" w:hAnsi="Century Gothic"/>
          <w:b/>
        </w:rPr>
        <w:t xml:space="preserve">.06. </w:t>
      </w:r>
      <w:proofErr w:type="gramStart"/>
      <w:r w:rsidR="00FF73DF">
        <w:rPr>
          <w:rFonts w:ascii="Century Gothic" w:hAnsi="Century Gothic"/>
          <w:b/>
        </w:rPr>
        <w:t>2019</w:t>
      </w:r>
      <w:proofErr w:type="gramEnd"/>
    </w:p>
    <w:p w14:paraId="03ACF657" w14:textId="77777777" w:rsidR="002C4356" w:rsidRPr="00AD20B8" w:rsidRDefault="002C4356" w:rsidP="00CC37C5">
      <w:pPr>
        <w:spacing w:line="240" w:lineRule="auto"/>
        <w:jc w:val="left"/>
        <w:rPr>
          <w:rFonts w:ascii="Century Gothic" w:hAnsi="Century Gothic"/>
          <w:b/>
        </w:rPr>
      </w:pPr>
    </w:p>
    <w:p w14:paraId="1D73225A" w14:textId="77777777" w:rsidR="002C4356" w:rsidRDefault="002C4356" w:rsidP="00CC37C5">
      <w:pPr>
        <w:spacing w:line="240" w:lineRule="auto"/>
        <w:jc w:val="left"/>
        <w:rPr>
          <w:rFonts w:ascii="Century Gothic" w:hAnsi="Century Gothic"/>
          <w:b/>
        </w:rPr>
      </w:pPr>
    </w:p>
    <w:p w14:paraId="29432AF0" w14:textId="77777777" w:rsidR="00CC37C5" w:rsidRDefault="00CC37C5" w:rsidP="00CC37C5">
      <w:pPr>
        <w:spacing w:line="240" w:lineRule="auto"/>
        <w:jc w:val="left"/>
        <w:rPr>
          <w:rFonts w:ascii="Century Gothic" w:hAnsi="Century Gothic"/>
          <w:b/>
        </w:rPr>
      </w:pPr>
    </w:p>
    <w:p w14:paraId="10D2FE46" w14:textId="77777777" w:rsidR="00CC37C5" w:rsidRDefault="00CC37C5" w:rsidP="00CC37C5">
      <w:pPr>
        <w:spacing w:line="240" w:lineRule="auto"/>
        <w:jc w:val="left"/>
        <w:rPr>
          <w:rFonts w:ascii="Century Gothic" w:hAnsi="Century Gothic"/>
          <w:b/>
        </w:rPr>
      </w:pPr>
    </w:p>
    <w:p w14:paraId="4ED8FC73" w14:textId="54B9435F" w:rsidR="00F345AA" w:rsidRDefault="00F345AA" w:rsidP="00CC37C5">
      <w:pPr>
        <w:spacing w:line="240" w:lineRule="auto"/>
        <w:jc w:val="lef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Mgr. Renata Wybraniecová, </w:t>
      </w:r>
      <w:proofErr w:type="gramStart"/>
      <w:r>
        <w:rPr>
          <w:rFonts w:ascii="Century Gothic" w:hAnsi="Century Gothic"/>
          <w:b/>
        </w:rPr>
        <w:t>v.r.</w:t>
      </w:r>
      <w:proofErr w:type="gramEnd"/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Mgr. Břetislav Baar, v.r.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</w:p>
    <w:p w14:paraId="63A314A8" w14:textId="4ECBC02A" w:rsidR="00CC37C5" w:rsidRPr="00AD20B8" w:rsidRDefault="00CC37C5" w:rsidP="00CC37C5">
      <w:pPr>
        <w:spacing w:line="240" w:lineRule="auto"/>
        <w:jc w:val="lef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………………………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>………………………</w:t>
      </w:r>
    </w:p>
    <w:p w14:paraId="64F999C1" w14:textId="37A6EF67" w:rsidR="002C4356" w:rsidRPr="00AD20B8" w:rsidRDefault="00CC37C5" w:rsidP="00CC37C5">
      <w:pPr>
        <w:tabs>
          <w:tab w:val="left" w:pos="720"/>
          <w:tab w:val="left" w:pos="5040"/>
          <w:tab w:val="left" w:pos="6480"/>
        </w:tabs>
        <w:spacing w:line="240" w:lineRule="auto"/>
        <w:jc w:val="lef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  <w:r w:rsidR="003364CC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</w:t>
      </w:r>
      <w:r w:rsidR="00134BEB">
        <w:rPr>
          <w:rFonts w:ascii="Century Gothic" w:hAnsi="Century Gothic"/>
          <w:b/>
        </w:rPr>
        <w:t xml:space="preserve">  </w:t>
      </w:r>
      <w:r w:rsidR="003364CC">
        <w:rPr>
          <w:rFonts w:ascii="Century Gothic" w:hAnsi="Century Gothic"/>
          <w:b/>
        </w:rPr>
        <w:t xml:space="preserve"> kupující</w:t>
      </w:r>
      <w:r w:rsidR="00D40648">
        <w:rPr>
          <w:rFonts w:ascii="Century Gothic" w:hAnsi="Century Gothic"/>
          <w:b/>
        </w:rPr>
        <w:tab/>
        <w:t xml:space="preserve">                            </w:t>
      </w:r>
      <w:r w:rsidR="003364CC">
        <w:rPr>
          <w:rFonts w:ascii="Century Gothic" w:hAnsi="Century Gothic"/>
          <w:b/>
        </w:rPr>
        <w:t>prodávající</w:t>
      </w:r>
    </w:p>
    <w:p w14:paraId="54D4CD5F" w14:textId="77777777" w:rsidR="00FB22BE" w:rsidRPr="00AD20B8" w:rsidRDefault="00FB22BE" w:rsidP="00CC37C5">
      <w:pPr>
        <w:tabs>
          <w:tab w:val="left" w:pos="720"/>
          <w:tab w:val="left" w:pos="5040"/>
          <w:tab w:val="left" w:pos="6480"/>
        </w:tabs>
        <w:spacing w:line="240" w:lineRule="auto"/>
        <w:jc w:val="left"/>
        <w:rPr>
          <w:rFonts w:ascii="Century Gothic" w:hAnsi="Century Gothic"/>
          <w:b/>
        </w:rPr>
      </w:pPr>
    </w:p>
    <w:p w14:paraId="77F0ACC2" w14:textId="77777777" w:rsidR="00736FA2" w:rsidRPr="00AD20B8" w:rsidRDefault="00736FA2" w:rsidP="00CC37C5">
      <w:pPr>
        <w:tabs>
          <w:tab w:val="left" w:pos="720"/>
          <w:tab w:val="left" w:pos="5040"/>
          <w:tab w:val="left" w:pos="6480"/>
        </w:tabs>
        <w:spacing w:line="240" w:lineRule="auto"/>
        <w:jc w:val="left"/>
        <w:rPr>
          <w:rFonts w:ascii="Century Gothic" w:hAnsi="Century Gothic"/>
          <w:b/>
        </w:rPr>
      </w:pPr>
    </w:p>
    <w:p w14:paraId="67209845" w14:textId="77777777" w:rsidR="00736FA2" w:rsidRPr="00AD20B8" w:rsidRDefault="00736FA2" w:rsidP="00CC37C5">
      <w:pPr>
        <w:tabs>
          <w:tab w:val="left" w:pos="720"/>
          <w:tab w:val="left" w:pos="5040"/>
          <w:tab w:val="left" w:pos="6480"/>
        </w:tabs>
        <w:spacing w:line="240" w:lineRule="auto"/>
        <w:jc w:val="left"/>
        <w:rPr>
          <w:rFonts w:ascii="Century Gothic" w:hAnsi="Century Gothic"/>
          <w:b/>
        </w:rPr>
      </w:pPr>
    </w:p>
    <w:sectPr w:rsidR="00736FA2" w:rsidRPr="00AD20B8" w:rsidSect="009A5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0402"/>
    <w:multiLevelType w:val="hybridMultilevel"/>
    <w:tmpl w:val="C48227F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AE7AA0"/>
    <w:multiLevelType w:val="hybridMultilevel"/>
    <w:tmpl w:val="53344E34"/>
    <w:lvl w:ilvl="0" w:tplc="D67E32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4A65BA"/>
    <w:multiLevelType w:val="hybridMultilevel"/>
    <w:tmpl w:val="AAD8D31A"/>
    <w:lvl w:ilvl="0" w:tplc="48D6B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4768D"/>
    <w:multiLevelType w:val="hybridMultilevel"/>
    <w:tmpl w:val="609EF316"/>
    <w:lvl w:ilvl="0" w:tplc="2E8C2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557EE"/>
    <w:multiLevelType w:val="hybridMultilevel"/>
    <w:tmpl w:val="CFC424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B09F4"/>
    <w:multiLevelType w:val="hybridMultilevel"/>
    <w:tmpl w:val="878C9F0E"/>
    <w:lvl w:ilvl="0" w:tplc="2E8C2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63118"/>
    <w:multiLevelType w:val="hybridMultilevel"/>
    <w:tmpl w:val="878C9F0E"/>
    <w:lvl w:ilvl="0" w:tplc="2E8C2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06873"/>
    <w:multiLevelType w:val="hybridMultilevel"/>
    <w:tmpl w:val="A5D6AFCA"/>
    <w:lvl w:ilvl="0" w:tplc="90C6A3BA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A75A6"/>
    <w:multiLevelType w:val="hybridMultilevel"/>
    <w:tmpl w:val="69DEEB44"/>
    <w:lvl w:ilvl="0" w:tplc="4B30D7C0">
      <w:start w:val="1"/>
      <w:numFmt w:val="decimal"/>
      <w:lvlText w:val="%1."/>
      <w:lvlJc w:val="left"/>
      <w:pPr>
        <w:ind w:left="644" w:hanging="360"/>
      </w:pPr>
      <w:rPr>
        <w:rFonts w:ascii="Century Gothic" w:eastAsia="Times New Roman" w:hAnsi="Century Gothic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73D60CF"/>
    <w:multiLevelType w:val="hybridMultilevel"/>
    <w:tmpl w:val="987AE516"/>
    <w:lvl w:ilvl="0" w:tplc="077464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03" w:hanging="360"/>
      </w:pPr>
    </w:lvl>
    <w:lvl w:ilvl="2" w:tplc="0405001B" w:tentative="1">
      <w:start w:val="1"/>
      <w:numFmt w:val="lowerRoman"/>
      <w:lvlText w:val="%3."/>
      <w:lvlJc w:val="right"/>
      <w:pPr>
        <w:ind w:left="2023" w:hanging="180"/>
      </w:pPr>
    </w:lvl>
    <w:lvl w:ilvl="3" w:tplc="0405000F" w:tentative="1">
      <w:start w:val="1"/>
      <w:numFmt w:val="decimal"/>
      <w:lvlText w:val="%4."/>
      <w:lvlJc w:val="left"/>
      <w:pPr>
        <w:ind w:left="2743" w:hanging="360"/>
      </w:pPr>
    </w:lvl>
    <w:lvl w:ilvl="4" w:tplc="04050019" w:tentative="1">
      <w:start w:val="1"/>
      <w:numFmt w:val="lowerLetter"/>
      <w:lvlText w:val="%5."/>
      <w:lvlJc w:val="left"/>
      <w:pPr>
        <w:ind w:left="3463" w:hanging="360"/>
      </w:pPr>
    </w:lvl>
    <w:lvl w:ilvl="5" w:tplc="0405001B" w:tentative="1">
      <w:start w:val="1"/>
      <w:numFmt w:val="lowerRoman"/>
      <w:lvlText w:val="%6."/>
      <w:lvlJc w:val="right"/>
      <w:pPr>
        <w:ind w:left="4183" w:hanging="180"/>
      </w:pPr>
    </w:lvl>
    <w:lvl w:ilvl="6" w:tplc="0405000F" w:tentative="1">
      <w:start w:val="1"/>
      <w:numFmt w:val="decimal"/>
      <w:lvlText w:val="%7."/>
      <w:lvlJc w:val="left"/>
      <w:pPr>
        <w:ind w:left="4903" w:hanging="360"/>
      </w:pPr>
    </w:lvl>
    <w:lvl w:ilvl="7" w:tplc="04050019" w:tentative="1">
      <w:start w:val="1"/>
      <w:numFmt w:val="lowerLetter"/>
      <w:lvlText w:val="%8."/>
      <w:lvlJc w:val="left"/>
      <w:pPr>
        <w:ind w:left="5623" w:hanging="360"/>
      </w:pPr>
    </w:lvl>
    <w:lvl w:ilvl="8" w:tplc="0405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10">
    <w:nsid w:val="3C9135AD"/>
    <w:multiLevelType w:val="hybridMultilevel"/>
    <w:tmpl w:val="C5CA78A8"/>
    <w:lvl w:ilvl="0" w:tplc="65F4A948">
      <w:start w:val="1"/>
      <w:numFmt w:val="decimal"/>
      <w:lvlText w:val="%1."/>
      <w:lvlJc w:val="left"/>
      <w:pPr>
        <w:ind w:left="86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63" w:hanging="360"/>
      </w:pPr>
    </w:lvl>
    <w:lvl w:ilvl="2" w:tplc="0405001B" w:tentative="1">
      <w:start w:val="1"/>
      <w:numFmt w:val="lowerRoman"/>
      <w:lvlText w:val="%3."/>
      <w:lvlJc w:val="right"/>
      <w:pPr>
        <w:ind w:left="2383" w:hanging="180"/>
      </w:pPr>
    </w:lvl>
    <w:lvl w:ilvl="3" w:tplc="0405000F" w:tentative="1">
      <w:start w:val="1"/>
      <w:numFmt w:val="decimal"/>
      <w:lvlText w:val="%4."/>
      <w:lvlJc w:val="left"/>
      <w:pPr>
        <w:ind w:left="3103" w:hanging="360"/>
      </w:pPr>
    </w:lvl>
    <w:lvl w:ilvl="4" w:tplc="04050019" w:tentative="1">
      <w:start w:val="1"/>
      <w:numFmt w:val="lowerLetter"/>
      <w:lvlText w:val="%5."/>
      <w:lvlJc w:val="left"/>
      <w:pPr>
        <w:ind w:left="3823" w:hanging="360"/>
      </w:pPr>
    </w:lvl>
    <w:lvl w:ilvl="5" w:tplc="0405001B" w:tentative="1">
      <w:start w:val="1"/>
      <w:numFmt w:val="lowerRoman"/>
      <w:lvlText w:val="%6."/>
      <w:lvlJc w:val="right"/>
      <w:pPr>
        <w:ind w:left="4543" w:hanging="180"/>
      </w:pPr>
    </w:lvl>
    <w:lvl w:ilvl="6" w:tplc="0405000F" w:tentative="1">
      <w:start w:val="1"/>
      <w:numFmt w:val="decimal"/>
      <w:lvlText w:val="%7."/>
      <w:lvlJc w:val="left"/>
      <w:pPr>
        <w:ind w:left="5263" w:hanging="360"/>
      </w:pPr>
    </w:lvl>
    <w:lvl w:ilvl="7" w:tplc="04050019" w:tentative="1">
      <w:start w:val="1"/>
      <w:numFmt w:val="lowerLetter"/>
      <w:lvlText w:val="%8."/>
      <w:lvlJc w:val="left"/>
      <w:pPr>
        <w:ind w:left="5983" w:hanging="360"/>
      </w:pPr>
    </w:lvl>
    <w:lvl w:ilvl="8" w:tplc="040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1">
    <w:nsid w:val="3DAD4CE7"/>
    <w:multiLevelType w:val="hybridMultilevel"/>
    <w:tmpl w:val="6B16C052"/>
    <w:lvl w:ilvl="0" w:tplc="BA80464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FB82D5C"/>
    <w:multiLevelType w:val="hybridMultilevel"/>
    <w:tmpl w:val="E2580CC2"/>
    <w:lvl w:ilvl="0" w:tplc="CF86F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3C5D54"/>
    <w:multiLevelType w:val="hybridMultilevel"/>
    <w:tmpl w:val="480A032E"/>
    <w:lvl w:ilvl="0" w:tplc="01BA7D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2914CD"/>
    <w:multiLevelType w:val="hybridMultilevel"/>
    <w:tmpl w:val="61E89804"/>
    <w:lvl w:ilvl="0" w:tplc="1068CB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31154"/>
    <w:multiLevelType w:val="hybridMultilevel"/>
    <w:tmpl w:val="A52AB296"/>
    <w:lvl w:ilvl="0" w:tplc="90C6A3BA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6" w:hanging="360"/>
      </w:pPr>
    </w:lvl>
    <w:lvl w:ilvl="2" w:tplc="0405001B" w:tentative="1">
      <w:start w:val="1"/>
      <w:numFmt w:val="lowerRoman"/>
      <w:lvlText w:val="%3."/>
      <w:lvlJc w:val="right"/>
      <w:pPr>
        <w:ind w:left="2006" w:hanging="180"/>
      </w:pPr>
    </w:lvl>
    <w:lvl w:ilvl="3" w:tplc="0405000F" w:tentative="1">
      <w:start w:val="1"/>
      <w:numFmt w:val="decimal"/>
      <w:lvlText w:val="%4."/>
      <w:lvlJc w:val="left"/>
      <w:pPr>
        <w:ind w:left="2726" w:hanging="360"/>
      </w:pPr>
    </w:lvl>
    <w:lvl w:ilvl="4" w:tplc="04050019" w:tentative="1">
      <w:start w:val="1"/>
      <w:numFmt w:val="lowerLetter"/>
      <w:lvlText w:val="%5."/>
      <w:lvlJc w:val="left"/>
      <w:pPr>
        <w:ind w:left="3446" w:hanging="360"/>
      </w:pPr>
    </w:lvl>
    <w:lvl w:ilvl="5" w:tplc="0405001B" w:tentative="1">
      <w:start w:val="1"/>
      <w:numFmt w:val="lowerRoman"/>
      <w:lvlText w:val="%6."/>
      <w:lvlJc w:val="right"/>
      <w:pPr>
        <w:ind w:left="4166" w:hanging="180"/>
      </w:pPr>
    </w:lvl>
    <w:lvl w:ilvl="6" w:tplc="0405000F" w:tentative="1">
      <w:start w:val="1"/>
      <w:numFmt w:val="decimal"/>
      <w:lvlText w:val="%7."/>
      <w:lvlJc w:val="left"/>
      <w:pPr>
        <w:ind w:left="4886" w:hanging="360"/>
      </w:pPr>
    </w:lvl>
    <w:lvl w:ilvl="7" w:tplc="04050019" w:tentative="1">
      <w:start w:val="1"/>
      <w:numFmt w:val="lowerLetter"/>
      <w:lvlText w:val="%8."/>
      <w:lvlJc w:val="left"/>
      <w:pPr>
        <w:ind w:left="5606" w:hanging="360"/>
      </w:pPr>
    </w:lvl>
    <w:lvl w:ilvl="8" w:tplc="040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6">
    <w:nsid w:val="61E37B88"/>
    <w:multiLevelType w:val="hybridMultilevel"/>
    <w:tmpl w:val="DF66C668"/>
    <w:lvl w:ilvl="0" w:tplc="AFFE40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4D1773"/>
    <w:multiLevelType w:val="hybridMultilevel"/>
    <w:tmpl w:val="60FE4856"/>
    <w:lvl w:ilvl="0" w:tplc="7780F5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322B70"/>
    <w:multiLevelType w:val="hybridMultilevel"/>
    <w:tmpl w:val="7CF2C05E"/>
    <w:lvl w:ilvl="0" w:tplc="BA80464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6C04367E"/>
    <w:multiLevelType w:val="hybridMultilevel"/>
    <w:tmpl w:val="70FAB2DE"/>
    <w:lvl w:ilvl="0" w:tplc="BA80464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727960F1"/>
    <w:multiLevelType w:val="hybridMultilevel"/>
    <w:tmpl w:val="555E7298"/>
    <w:lvl w:ilvl="0" w:tplc="977CD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50CFA"/>
    <w:multiLevelType w:val="hybridMultilevel"/>
    <w:tmpl w:val="06DA16F8"/>
    <w:lvl w:ilvl="0" w:tplc="BA80464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0"/>
  </w:num>
  <w:num w:numId="4">
    <w:abstractNumId w:val="2"/>
  </w:num>
  <w:num w:numId="5">
    <w:abstractNumId w:val="0"/>
  </w:num>
  <w:num w:numId="6">
    <w:abstractNumId w:val="11"/>
  </w:num>
  <w:num w:numId="7">
    <w:abstractNumId w:val="19"/>
  </w:num>
  <w:num w:numId="8">
    <w:abstractNumId w:val="18"/>
  </w:num>
  <w:num w:numId="9">
    <w:abstractNumId w:val="21"/>
  </w:num>
  <w:num w:numId="10">
    <w:abstractNumId w:val="8"/>
  </w:num>
  <w:num w:numId="11">
    <w:abstractNumId w:val="10"/>
  </w:num>
  <w:num w:numId="12">
    <w:abstractNumId w:val="9"/>
  </w:num>
  <w:num w:numId="13">
    <w:abstractNumId w:val="15"/>
  </w:num>
  <w:num w:numId="14">
    <w:abstractNumId w:val="7"/>
  </w:num>
  <w:num w:numId="15">
    <w:abstractNumId w:val="3"/>
  </w:num>
  <w:num w:numId="16">
    <w:abstractNumId w:val="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"/>
  </w:num>
  <w:num w:numId="20">
    <w:abstractNumId w:val="16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56"/>
    <w:rsid w:val="0008060F"/>
    <w:rsid w:val="000B4088"/>
    <w:rsid w:val="000C4A7E"/>
    <w:rsid w:val="00134BEB"/>
    <w:rsid w:val="001357EA"/>
    <w:rsid w:val="00150844"/>
    <w:rsid w:val="00154B47"/>
    <w:rsid w:val="001A064C"/>
    <w:rsid w:val="001A3CB9"/>
    <w:rsid w:val="001A6EB6"/>
    <w:rsid w:val="001B1D19"/>
    <w:rsid w:val="001C14F0"/>
    <w:rsid w:val="00236019"/>
    <w:rsid w:val="00296B7E"/>
    <w:rsid w:val="002C4356"/>
    <w:rsid w:val="00321280"/>
    <w:rsid w:val="003364CC"/>
    <w:rsid w:val="00390035"/>
    <w:rsid w:val="003B3CA5"/>
    <w:rsid w:val="003C523F"/>
    <w:rsid w:val="003C5631"/>
    <w:rsid w:val="003C5A37"/>
    <w:rsid w:val="004607E8"/>
    <w:rsid w:val="004C559D"/>
    <w:rsid w:val="005272D1"/>
    <w:rsid w:val="00580CC5"/>
    <w:rsid w:val="00592E75"/>
    <w:rsid w:val="005D0931"/>
    <w:rsid w:val="00661362"/>
    <w:rsid w:val="00686AEA"/>
    <w:rsid w:val="00686B49"/>
    <w:rsid w:val="00696B96"/>
    <w:rsid w:val="006A4C89"/>
    <w:rsid w:val="006A7CBB"/>
    <w:rsid w:val="006B4601"/>
    <w:rsid w:val="006B6DF9"/>
    <w:rsid w:val="006D3250"/>
    <w:rsid w:val="00725186"/>
    <w:rsid w:val="00736FA2"/>
    <w:rsid w:val="007C7B93"/>
    <w:rsid w:val="00872C1F"/>
    <w:rsid w:val="008A41B6"/>
    <w:rsid w:val="008D0A77"/>
    <w:rsid w:val="0091497B"/>
    <w:rsid w:val="00924ECA"/>
    <w:rsid w:val="009A5A5F"/>
    <w:rsid w:val="00A01720"/>
    <w:rsid w:val="00A655A4"/>
    <w:rsid w:val="00AA07E3"/>
    <w:rsid w:val="00AD20B8"/>
    <w:rsid w:val="00AE535B"/>
    <w:rsid w:val="00AE7803"/>
    <w:rsid w:val="00B037A0"/>
    <w:rsid w:val="00B30E28"/>
    <w:rsid w:val="00B55244"/>
    <w:rsid w:val="00B675B7"/>
    <w:rsid w:val="00B82E4A"/>
    <w:rsid w:val="00BA1E60"/>
    <w:rsid w:val="00BB23CF"/>
    <w:rsid w:val="00C76A7C"/>
    <w:rsid w:val="00CB2A8C"/>
    <w:rsid w:val="00CC37C5"/>
    <w:rsid w:val="00D26557"/>
    <w:rsid w:val="00D40648"/>
    <w:rsid w:val="00D44B7B"/>
    <w:rsid w:val="00D45FFB"/>
    <w:rsid w:val="00D51AE4"/>
    <w:rsid w:val="00E121C7"/>
    <w:rsid w:val="00E70758"/>
    <w:rsid w:val="00EA647F"/>
    <w:rsid w:val="00ED28B3"/>
    <w:rsid w:val="00EF760C"/>
    <w:rsid w:val="00F146A3"/>
    <w:rsid w:val="00F345AA"/>
    <w:rsid w:val="00F7534E"/>
    <w:rsid w:val="00FA03A7"/>
    <w:rsid w:val="00FB22BE"/>
    <w:rsid w:val="00FD7417"/>
    <w:rsid w:val="00FE5804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69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435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C43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3250"/>
    <w:pPr>
      <w:ind w:left="720"/>
      <w:contextualSpacing/>
    </w:pPr>
  </w:style>
  <w:style w:type="character" w:customStyle="1" w:styleId="Zkladntextodsazen-sloChar">
    <w:name w:val="Základní text odsazený - číslo Char"/>
    <w:link w:val="Zkladntextodsazen-slo"/>
    <w:locked/>
    <w:rsid w:val="008D0A77"/>
    <w:rPr>
      <w:rFonts w:ascii="Calibri" w:hAnsi="Calibri" w:cs="Calibri"/>
    </w:rPr>
  </w:style>
  <w:style w:type="paragraph" w:customStyle="1" w:styleId="Zkladntextodsazen-slo">
    <w:name w:val="Základní text odsazený - číslo"/>
    <w:basedOn w:val="Normln"/>
    <w:link w:val="Zkladntextodsazen-sloChar"/>
    <w:rsid w:val="008D0A77"/>
    <w:pPr>
      <w:widowControl/>
      <w:tabs>
        <w:tab w:val="num" w:pos="284"/>
      </w:tabs>
      <w:adjustRightInd/>
      <w:spacing w:line="240" w:lineRule="auto"/>
      <w:ind w:left="284" w:hanging="284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4B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B4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435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C43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3250"/>
    <w:pPr>
      <w:ind w:left="720"/>
      <w:contextualSpacing/>
    </w:pPr>
  </w:style>
  <w:style w:type="character" w:customStyle="1" w:styleId="Zkladntextodsazen-sloChar">
    <w:name w:val="Základní text odsazený - číslo Char"/>
    <w:link w:val="Zkladntextodsazen-slo"/>
    <w:locked/>
    <w:rsid w:val="008D0A77"/>
    <w:rPr>
      <w:rFonts w:ascii="Calibri" w:hAnsi="Calibri" w:cs="Calibri"/>
    </w:rPr>
  </w:style>
  <w:style w:type="paragraph" w:customStyle="1" w:styleId="Zkladntextodsazen-slo">
    <w:name w:val="Základní text odsazený - číslo"/>
    <w:basedOn w:val="Normln"/>
    <w:link w:val="Zkladntextodsazen-sloChar"/>
    <w:rsid w:val="008D0A77"/>
    <w:pPr>
      <w:widowControl/>
      <w:tabs>
        <w:tab w:val="num" w:pos="284"/>
      </w:tabs>
      <w:adjustRightInd/>
      <w:spacing w:line="240" w:lineRule="auto"/>
      <w:ind w:left="284" w:hanging="284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4B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B4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4795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Baar2</dc:creator>
  <cp:lastModifiedBy>Alena Šumková</cp:lastModifiedBy>
  <cp:revision>2</cp:revision>
  <cp:lastPrinted>2019-06-25T08:12:00Z</cp:lastPrinted>
  <dcterms:created xsi:type="dcterms:W3CDTF">2019-06-28T06:10:00Z</dcterms:created>
  <dcterms:modified xsi:type="dcterms:W3CDTF">2019-06-28T06:10:00Z</dcterms:modified>
</cp:coreProperties>
</file>