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3C" w:rsidRDefault="005F3E79">
      <w:pPr>
        <w:pStyle w:val="Zkladntext3"/>
        <w:framePr w:w="1556" w:h="1441" w:wrap="around" w:hAnchor="margin" w:x="-1681" w:y="484"/>
        <w:shd w:val="clear" w:color="auto" w:fill="000000"/>
        <w:ind w:left="140" w:right="220"/>
      </w:pPr>
      <w:bookmarkStart w:id="0" w:name="_GoBack"/>
      <w:bookmarkEnd w:id="0"/>
      <w:r>
        <w:rPr>
          <w:rStyle w:val="Zkladntext3Exact0"/>
          <w:spacing w:val="40"/>
        </w:rPr>
        <w:t>HA GUE PRA GA PRA G</w:t>
      </w:r>
    </w:p>
    <w:p w:rsidR="006D273C" w:rsidRDefault="005F3E79">
      <w:pPr>
        <w:pStyle w:val="Zkladntext20"/>
        <w:shd w:val="clear" w:color="auto" w:fill="auto"/>
        <w:ind w:left="20" w:right="720"/>
      </w:pPr>
      <w:r>
        <w:t>Gymnázium pro zrakově postižené a Střední odborná škola pro zrakově postižené,</w:t>
      </w:r>
    </w:p>
    <w:p w:rsidR="006D273C" w:rsidRDefault="005F3E79">
      <w:pPr>
        <w:pStyle w:val="Zkladntext20"/>
        <w:shd w:val="clear" w:color="auto" w:fill="auto"/>
        <w:ind w:left="20" w:right="220"/>
        <w:sectPr w:rsidR="006D273C">
          <w:type w:val="continuous"/>
          <w:pgSz w:w="11909" w:h="16838"/>
          <w:pgMar w:top="2504" w:right="3573" w:bottom="2742" w:left="3088" w:header="0" w:footer="3" w:gutter="0"/>
          <w:cols w:space="720"/>
          <w:noEndnote/>
          <w:docGrid w:linePitch="360"/>
        </w:sectPr>
      </w:pPr>
      <w:r>
        <w:t xml:space="preserve">Radlická 591/115,158 00 Praha 5, tel. 235521214 e-mail: </w:t>
      </w:r>
      <w:hyperlink r:id="rId6" w:history="1">
        <w:r>
          <w:rPr>
            <w:rStyle w:val="Hypertextovodkaz"/>
          </w:rPr>
          <w:t>goa@goa.braillnet.cz</w:t>
        </w:r>
      </w:hyperlink>
      <w:r>
        <w:rPr>
          <w:lang w:val="en-US" w:eastAsia="en-US" w:bidi="en-US"/>
        </w:rPr>
        <w:t xml:space="preserve">. </w:t>
      </w:r>
      <w:r>
        <w:t>IČO 61386901</w:t>
      </w:r>
      <w:r>
        <w:t xml:space="preserve"> Č. Ú. 101307060/0300</w:t>
      </w:r>
    </w:p>
    <w:p w:rsidR="006D273C" w:rsidRDefault="006D273C">
      <w:pPr>
        <w:spacing w:before="23" w:after="23" w:line="240" w:lineRule="exact"/>
        <w:rPr>
          <w:sz w:val="19"/>
          <w:szCs w:val="19"/>
        </w:rPr>
      </w:pPr>
    </w:p>
    <w:p w:rsidR="006D273C" w:rsidRDefault="006D273C">
      <w:pPr>
        <w:rPr>
          <w:sz w:val="2"/>
          <w:szCs w:val="2"/>
        </w:rPr>
        <w:sectPr w:rsidR="006D27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273C" w:rsidRDefault="005F3E79">
      <w:pPr>
        <w:pStyle w:val="Zkladntext22"/>
        <w:shd w:val="clear" w:color="auto" w:fill="auto"/>
        <w:spacing w:after="524"/>
        <w:ind w:left="20" w:right="80"/>
      </w:pPr>
      <w:r>
        <w:t xml:space="preserve">Pragotour s.r.o. Jalodvorská 833/17 142 00 Praha 4 di </w:t>
      </w:r>
      <w:hyperlink r:id="rId7" w:history="1">
        <w:r>
          <w:rPr>
            <w:rStyle w:val="Hypertextovodkaz"/>
            <w:lang w:val="en-US" w:eastAsia="en-US" w:bidi="en-US"/>
          </w:rPr>
          <w:t>specink@pragotour.cz</w:t>
        </w:r>
      </w:hyperlink>
    </w:p>
    <w:p w:rsidR="006D273C" w:rsidRDefault="005F3E79">
      <w:pPr>
        <w:pStyle w:val="Zkladntext22"/>
        <w:shd w:val="clear" w:color="auto" w:fill="auto"/>
        <w:spacing w:after="1092" w:line="220" w:lineRule="exact"/>
        <w:ind w:left="20"/>
      </w:pPr>
      <w:r>
        <w:t>V Praze dne 13. 5. 2019</w:t>
      </w:r>
    </w:p>
    <w:p w:rsidR="006D273C" w:rsidRDefault="005F3E79">
      <w:pPr>
        <w:pStyle w:val="Zkladntext20"/>
        <w:shd w:val="clear" w:color="auto" w:fill="auto"/>
        <w:spacing w:line="220" w:lineRule="exact"/>
        <w:ind w:left="20"/>
      </w:pPr>
      <w:r>
        <w:t xml:space="preserve">Objednávka </w:t>
      </w:r>
      <w:r>
        <w:rPr>
          <w:rStyle w:val="Zkladntext21"/>
          <w:b/>
          <w:bCs/>
          <w:lang w:val="cs-CZ" w:eastAsia="cs-CZ" w:bidi="cs-CZ"/>
        </w:rPr>
        <w:t>ě. 18</w:t>
      </w:r>
    </w:p>
    <w:p w:rsidR="006D273C" w:rsidRDefault="005F3E79">
      <w:pPr>
        <w:pStyle w:val="Zkladntext22"/>
        <w:shd w:val="clear" w:color="auto" w:fill="auto"/>
        <w:spacing w:after="238" w:line="220" w:lineRule="exact"/>
        <w:ind w:left="20"/>
      </w:pPr>
      <w:r>
        <w:t>Vyřizuj e:J</w:t>
      </w:r>
    </w:p>
    <w:p w:rsidR="006D273C" w:rsidRDefault="005F3E79">
      <w:pPr>
        <w:pStyle w:val="Zkladntext22"/>
        <w:shd w:val="clear" w:color="auto" w:fill="auto"/>
        <w:spacing w:after="0" w:line="261" w:lineRule="exact"/>
        <w:ind w:left="20" w:right="80"/>
      </w:pPr>
      <w:r>
        <w:t>Objednáváme u Vaší společnosti dopravu</w:t>
      </w:r>
      <w:r>
        <w:t xml:space="preserve"> žáků a pedagogického doprovodu na Mezinárodní sportovní hry do Lublaně ve Slovinsku.</w:t>
      </w:r>
    </w:p>
    <w:p w:rsidR="006D273C" w:rsidRDefault="005F3E79">
      <w:pPr>
        <w:pStyle w:val="Zkladntext22"/>
        <w:shd w:val="clear" w:color="auto" w:fill="auto"/>
        <w:spacing w:after="0" w:line="220" w:lineRule="exact"/>
        <w:ind w:left="20"/>
      </w:pPr>
      <w:r>
        <w:t>Místo určení: Centre Iris, Langusova ulica 8, Lublaň.</w:t>
      </w:r>
    </w:p>
    <w:p w:rsidR="006D273C" w:rsidRDefault="005F3E79">
      <w:pPr>
        <w:pStyle w:val="Zkladntext22"/>
        <w:shd w:val="clear" w:color="auto" w:fill="auto"/>
        <w:spacing w:after="0" w:line="261" w:lineRule="exact"/>
        <w:ind w:left="20" w:right="80"/>
      </w:pPr>
      <w:r>
        <w:t xml:space="preserve">Odjezd Praha: pátek </w:t>
      </w:r>
      <w:r>
        <w:rPr>
          <w:rStyle w:val="ZkladntextTun"/>
        </w:rPr>
        <w:t xml:space="preserve">31. května 2019 </w:t>
      </w:r>
      <w:r>
        <w:t>od internátu školy Radlická 591/115, brzy ráno, příjezd do Lublaně nejpozději ve</w:t>
      </w:r>
      <w:r>
        <w:t xml:space="preserve"> 13 hodin.</w:t>
      </w:r>
    </w:p>
    <w:p w:rsidR="006D273C" w:rsidRDefault="005F3E79">
      <w:pPr>
        <w:pStyle w:val="Zkladntext22"/>
        <w:shd w:val="clear" w:color="auto" w:fill="auto"/>
        <w:spacing w:after="257" w:line="220" w:lineRule="exact"/>
        <w:ind w:left="20"/>
      </w:pPr>
      <w:r>
        <w:t xml:space="preserve">Odjezd Lublaň: pondělí </w:t>
      </w:r>
      <w:r>
        <w:rPr>
          <w:rStyle w:val="ZkladntextTun"/>
        </w:rPr>
        <w:t xml:space="preserve">3. června 2019 </w:t>
      </w:r>
      <w:r>
        <w:t>ráno, zpět na adresu Radlická 591/115,</w:t>
      </w:r>
    </w:p>
    <w:p w:rsidR="006D273C" w:rsidRDefault="00490B60">
      <w:pPr>
        <w:framePr w:h="308" w:wrap="around" w:vAnchor="text" w:hAnchor="margin" w:x="1096" w:y="24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190500"/>
            <wp:effectExtent l="0" t="0" r="0" b="0"/>
            <wp:docPr id="1" name="obrázek 1" descr="C:\Users\anto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C" w:rsidRDefault="005F3E79">
      <w:pPr>
        <w:pStyle w:val="Zkladntext22"/>
        <w:shd w:val="clear" w:color="auto" w:fill="auto"/>
        <w:spacing w:after="0" w:line="220" w:lineRule="exact"/>
        <w:ind w:left="20"/>
      </w:pPr>
      <w:r>
        <w:t>Počet osob: 9 žá</w:t>
      </w:r>
      <w:r>
        <w:rPr>
          <w:rStyle w:val="Zkladntext1"/>
        </w:rPr>
        <w:t>ků školy a 3 pedagog</w:t>
      </w:r>
      <w:r>
        <w:t>ové.</w:t>
      </w:r>
    </w:p>
    <w:p w:rsidR="006D273C" w:rsidRDefault="005F3E79">
      <w:pPr>
        <w:pStyle w:val="Zkladntext22"/>
        <w:shd w:val="clear" w:color="auto" w:fill="auto"/>
        <w:spacing w:after="266" w:line="220" w:lineRule="exact"/>
        <w:ind w:left="20"/>
      </w:pPr>
      <w:r>
        <w:t>/kontakt</w:t>
      </w:r>
      <w:r>
        <w:t xml:space="preserve"> f</w:t>
      </w:r>
    </w:p>
    <w:p w:rsidR="006D273C" w:rsidRDefault="005F3E79">
      <w:pPr>
        <w:pStyle w:val="Zkladntext22"/>
        <w:shd w:val="clear" w:color="auto" w:fill="auto"/>
        <w:spacing w:after="0" w:line="220" w:lineRule="exact"/>
        <w:ind w:left="20"/>
      </w:pPr>
      <w:r>
        <w:t>Předem děkujeme za vyřízení naší objednávky.</w:t>
      </w:r>
    </w:p>
    <w:p w:rsidR="006D273C" w:rsidRDefault="005F3E79">
      <w:pPr>
        <w:pStyle w:val="Zkladntext22"/>
        <w:shd w:val="clear" w:color="auto" w:fill="auto"/>
        <w:spacing w:after="252" w:line="220" w:lineRule="exact"/>
        <w:ind w:left="20"/>
      </w:pPr>
      <w:r>
        <w:t>Platbu požadujeme na fakturu.</w:t>
      </w:r>
    </w:p>
    <w:p w:rsidR="006D273C" w:rsidRDefault="005F3E79">
      <w:pPr>
        <w:pStyle w:val="Titulekobrzku2"/>
        <w:framePr w:w="1514" w:h="230" w:wrap="around" w:vAnchor="text" w:hAnchor="margin" w:x="2" w:y="1667"/>
        <w:shd w:val="clear" w:color="auto" w:fill="auto"/>
        <w:spacing w:line="200" w:lineRule="exact"/>
      </w:pPr>
      <w:r>
        <w:rPr>
          <w:spacing w:val="0"/>
        </w:rPr>
        <w:t>správce rptfwoct</w:t>
      </w:r>
    </w:p>
    <w:p w:rsidR="006D273C" w:rsidRDefault="00490B60">
      <w:pPr>
        <w:framePr w:w="1743" w:h="960" w:wrap="around" w:vAnchor="text" w:hAnchor="margin" w:x="128" w:y="12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609600"/>
            <wp:effectExtent l="0" t="0" r="0" b="0"/>
            <wp:docPr id="2" name="obrázek 2" descr="C:\Users\antov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v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C" w:rsidRDefault="005F3E79">
      <w:pPr>
        <w:pStyle w:val="Zkladntext22"/>
        <w:shd w:val="clear" w:color="auto" w:fill="auto"/>
        <w:spacing w:after="0" w:line="220" w:lineRule="exact"/>
        <w:ind w:left="20"/>
      </w:pPr>
      <w:r>
        <w:t>S vystavením objednávky souhlasí:</w:t>
      </w:r>
    </w:p>
    <w:p w:rsidR="006D273C" w:rsidRDefault="005F3E79">
      <w:pPr>
        <w:pStyle w:val="Zkladntext22"/>
        <w:shd w:val="clear" w:color="auto" w:fill="auto"/>
        <w:spacing w:after="0" w:line="220" w:lineRule="exact"/>
        <w:ind w:left="3080"/>
        <w:sectPr w:rsidR="006D273C">
          <w:type w:val="continuous"/>
          <w:pgSz w:w="11909" w:h="16838"/>
          <w:pgMar w:top="2504" w:right="1308" w:bottom="2742" w:left="1378" w:header="0" w:footer="3" w:gutter="0"/>
          <w:cols w:space="720"/>
          <w:noEndnote/>
          <w:docGrid w:linePitch="360"/>
        </w:sectPr>
      </w:pPr>
      <w:r>
        <w:t>příkazce operace</w:t>
      </w:r>
    </w:p>
    <w:p w:rsidR="006D273C" w:rsidRDefault="005F3E79">
      <w:pPr>
        <w:pStyle w:val="Zkladntext4"/>
        <w:framePr w:w="615" w:h="392" w:wrap="none" w:vAnchor="text" w:hAnchor="margin" w:x="10058" w:y="3"/>
        <w:shd w:val="clear" w:color="auto" w:fill="auto"/>
        <w:spacing w:line="400" w:lineRule="exact"/>
        <w:ind w:left="100"/>
      </w:pPr>
      <w:r>
        <w:rPr>
          <w:spacing w:val="-40"/>
        </w:rPr>
        <w:lastRenderedPageBreak/>
        <w:t>00</w:t>
      </w:r>
    </w:p>
    <w:p w:rsidR="006D273C" w:rsidRDefault="005F3E79">
      <w:pPr>
        <w:pStyle w:val="Zkladntext5"/>
        <w:framePr w:w="2293" w:h="825" w:wrap="none" w:vAnchor="text" w:hAnchor="margin" w:x="2" w:y="45"/>
        <w:shd w:val="clear" w:color="auto" w:fill="auto"/>
        <w:spacing w:after="0" w:line="190" w:lineRule="exact"/>
        <w:ind w:left="100"/>
      </w:pPr>
      <w:r>
        <w:t>Pragotour s.r.o.</w:t>
      </w:r>
    </w:p>
    <w:p w:rsidR="006D273C" w:rsidRDefault="005F3E79">
      <w:pPr>
        <w:pStyle w:val="Zkladntext6"/>
        <w:framePr w:w="2293" w:h="825" w:wrap="none" w:vAnchor="text" w:hAnchor="margin" w:x="2" w:y="45"/>
        <w:shd w:val="clear" w:color="auto" w:fill="auto"/>
        <w:spacing w:before="0"/>
        <w:ind w:left="100"/>
      </w:pPr>
      <w:r>
        <w:rPr>
          <w:spacing w:val="0"/>
        </w:rPr>
        <w:t>Jahodová 2707/117</w:t>
      </w:r>
    </w:p>
    <w:p w:rsidR="006D273C" w:rsidRDefault="005F3E79">
      <w:pPr>
        <w:pStyle w:val="Zkladntext6"/>
        <w:framePr w:w="2293" w:h="825" w:wrap="none" w:vAnchor="text" w:hAnchor="margin" w:x="2" w:y="45"/>
        <w:shd w:val="clear" w:color="auto" w:fill="auto"/>
        <w:spacing w:before="0"/>
        <w:ind w:left="100"/>
      </w:pPr>
      <w:r>
        <w:rPr>
          <w:spacing w:val="0"/>
        </w:rPr>
        <w:t>106 00 Praha 10, .Záběhlice</w:t>
      </w:r>
    </w:p>
    <w:p w:rsidR="006D273C" w:rsidRDefault="005F3E79">
      <w:pPr>
        <w:pStyle w:val="Zkladntext6"/>
        <w:framePr w:w="2293" w:h="825" w:wrap="none" w:vAnchor="text" w:hAnchor="margin" w:x="2" w:y="45"/>
        <w:shd w:val="clear" w:color="auto" w:fill="auto"/>
        <w:spacing w:before="0"/>
        <w:ind w:left="100"/>
      </w:pPr>
      <w:r>
        <w:rPr>
          <w:spacing w:val="0"/>
        </w:rPr>
        <w:t>Česká republika</w:t>
      </w:r>
    </w:p>
    <w:p w:rsidR="006D273C" w:rsidRDefault="005F3E79">
      <w:pPr>
        <w:pStyle w:val="Zkladntext6"/>
        <w:framePr w:w="1388" w:h="387" w:wrap="none" w:vAnchor="text" w:hAnchor="margin" w:x="3492" w:y="287"/>
        <w:shd w:val="clear" w:color="auto" w:fill="auto"/>
        <w:spacing w:before="0"/>
        <w:jc w:val="center"/>
      </w:pPr>
      <w:r>
        <w:rPr>
          <w:spacing w:val="0"/>
        </w:rPr>
        <w:t>IC: 27440826 DIČ: CZ27440826</w:t>
      </w:r>
    </w:p>
    <w:p w:rsidR="006D273C" w:rsidRDefault="005F3E79">
      <w:pPr>
        <w:pStyle w:val="Zkladntext7"/>
        <w:framePr w:w="4870" w:h="601" w:wrap="none" w:vAnchor="text" w:hAnchor="margin" w:x="3869" w:y="278"/>
        <w:shd w:val="clear" w:color="auto" w:fill="auto"/>
        <w:tabs>
          <w:tab w:val="center" w:pos="3046"/>
          <w:tab w:val="right" w:pos="4062"/>
        </w:tabs>
        <w:ind w:left="1280"/>
      </w:pPr>
      <w:r>
        <w:rPr>
          <w:spacing w:val="0"/>
        </w:rPr>
        <w:t>mobil:</w:t>
      </w:r>
      <w:r>
        <w:rPr>
          <w:spacing w:val="0"/>
        </w:rPr>
        <w:tab/>
        <w:t>tel.:</w:t>
      </w:r>
      <w:r>
        <w:rPr>
          <w:spacing w:val="0"/>
        </w:rPr>
        <w:tab/>
        <w:t>+420-739093612</w:t>
      </w:r>
    </w:p>
    <w:p w:rsidR="006D273C" w:rsidRDefault="005F3E79">
      <w:pPr>
        <w:pStyle w:val="Zkladntext8"/>
        <w:framePr w:w="4870" w:h="601" w:wrap="none" w:vAnchor="text" w:hAnchor="margin" w:x="3869" w:y="278"/>
        <w:shd w:val="clear" w:color="auto" w:fill="auto"/>
        <w:tabs>
          <w:tab w:val="center" w:pos="3028"/>
        </w:tabs>
        <w:ind w:left="1280"/>
      </w:pPr>
      <w:r>
        <w:rPr>
          <w:rStyle w:val="Zkladntext8MicrosoftSansSerif5ptdkovn0ptExact"/>
          <w:spacing w:val="0"/>
        </w:rPr>
        <w:t xml:space="preserve">www: </w:t>
      </w:r>
      <w:hyperlink r:id="rId10" w:history="1">
        <w:r>
          <w:rPr>
            <w:rStyle w:val="Hypertextovodkaz"/>
            <w:spacing w:val="0"/>
          </w:rPr>
          <w:t>www.praQotour.cz</w:t>
        </w:r>
      </w:hyperlink>
      <w:r>
        <w:rPr>
          <w:spacing w:val="0"/>
        </w:rPr>
        <w:tab/>
      </w:r>
      <w:r>
        <w:rPr>
          <w:rStyle w:val="Zkladntext8MicrosoftSansSerif5ptdkovn0ptExact"/>
          <w:spacing w:val="0"/>
        </w:rPr>
        <w:t>fax:</w:t>
      </w:r>
    </w:p>
    <w:p w:rsidR="006D273C" w:rsidRDefault="005F3E79">
      <w:pPr>
        <w:pStyle w:val="Zkladntext7"/>
        <w:framePr w:w="4870" w:h="601" w:wrap="none" w:vAnchor="text" w:hAnchor="margin" w:x="3869" w:y="278"/>
        <w:shd w:val="clear" w:color="auto" w:fill="auto"/>
        <w:ind w:left="100" w:right="100" w:firstLine="1120"/>
        <w:jc w:val="left"/>
      </w:pPr>
      <w:r>
        <w:rPr>
          <w:spacing w:val="0"/>
        </w:rPr>
        <w:t xml:space="preserve">e-mail: </w:t>
      </w:r>
      <w:hyperlink r:id="rId11" w:history="1">
        <w:r>
          <w:rPr>
            <w:rStyle w:val="Hypertextovodkaz"/>
            <w:spacing w:val="0"/>
          </w:rPr>
          <w:t>ucetni@praQotour.cz</w:t>
        </w:r>
      </w:hyperlink>
      <w:r>
        <w:rPr>
          <w:rStyle w:val="Zkladntext7ArialNarrow55ptdkovn0ptExact0"/>
          <w:spacing w:val="0"/>
          <w:lang w:val="en-US" w:eastAsia="en-US" w:bidi="en-US"/>
        </w:rPr>
        <w:t xml:space="preserve"> </w:t>
      </w:r>
      <w:r>
        <w:rPr>
          <w:spacing w:val="0"/>
        </w:rPr>
        <w:t>Koncesni listina: fi.j. OŽI/U9169/2006/Mzm, Ev.í. 310010-536957121, Méstská část Praha 10</w:t>
      </w:r>
    </w:p>
    <w:p w:rsidR="006D273C" w:rsidRDefault="006D273C">
      <w:pPr>
        <w:spacing w:line="360" w:lineRule="exact"/>
      </w:pPr>
    </w:p>
    <w:p w:rsidR="006D273C" w:rsidRDefault="006D273C">
      <w:pPr>
        <w:spacing w:line="522" w:lineRule="exact"/>
      </w:pPr>
    </w:p>
    <w:p w:rsidR="006D273C" w:rsidRDefault="006D273C">
      <w:pPr>
        <w:rPr>
          <w:sz w:val="2"/>
          <w:szCs w:val="2"/>
        </w:rPr>
        <w:sectPr w:rsidR="006D273C">
          <w:pgSz w:w="11909" w:h="16838"/>
          <w:pgMar w:top="369" w:right="665" w:bottom="369" w:left="665" w:header="0" w:footer="3" w:gutter="0"/>
          <w:cols w:space="720"/>
          <w:noEndnote/>
          <w:docGrid w:linePitch="360"/>
        </w:sectPr>
      </w:pPr>
    </w:p>
    <w:p w:rsidR="006D273C" w:rsidRDefault="005F3E79">
      <w:pPr>
        <w:pStyle w:val="Zkladntext9"/>
        <w:framePr w:h="258" w:wrap="around" w:vAnchor="text" w:hAnchor="margin" w:x="8361" w:y="10"/>
        <w:shd w:val="clear" w:color="auto" w:fill="auto"/>
        <w:spacing w:line="240" w:lineRule="exact"/>
        <w:ind w:left="100"/>
      </w:pPr>
      <w:r>
        <w:rPr>
          <w:spacing w:val="0"/>
        </w:rPr>
        <w:t>1900831</w:t>
      </w:r>
    </w:p>
    <w:p w:rsidR="006D273C" w:rsidRDefault="005F3E79">
      <w:pPr>
        <w:pStyle w:val="Nadpis10"/>
        <w:keepNext/>
        <w:keepLines/>
        <w:shd w:val="clear" w:color="auto" w:fill="auto"/>
        <w:spacing w:line="260" w:lineRule="exact"/>
        <w:sectPr w:rsidR="006D273C">
          <w:type w:val="continuous"/>
          <w:pgSz w:w="11909" w:h="16838"/>
          <w:pgMar w:top="0" w:right="7600" w:bottom="55" w:left="763" w:header="0" w:footer="3" w:gutter="0"/>
          <w:cols w:space="720"/>
          <w:noEndnote/>
          <w:docGrid w:linePitch="360"/>
        </w:sectPr>
      </w:pPr>
      <w:bookmarkStart w:id="1" w:name="bookmark0"/>
      <w:r>
        <w:t>Faktura - daňový doklad</w:t>
      </w:r>
      <w:bookmarkEnd w:id="1"/>
    </w:p>
    <w:p w:rsidR="006D273C" w:rsidRDefault="00490B60">
      <w:pPr>
        <w:framePr w:w="2041" w:h="2097" w:wrap="none" w:vAnchor="text" w:hAnchor="margin" w:x="30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5400" cy="1333500"/>
            <wp:effectExtent l="0" t="0" r="0" b="0"/>
            <wp:docPr id="3" name="obrázek 3" descr="C:\Users\antov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v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C" w:rsidRDefault="005F3E79">
      <w:pPr>
        <w:pStyle w:val="Titulekobrzku3"/>
        <w:framePr w:w="811" w:h="386" w:wrap="none" w:vAnchor="text" w:hAnchor="margin" w:x="5351" w:y="52"/>
        <w:shd w:val="clear" w:color="auto" w:fill="auto"/>
        <w:spacing w:after="76" w:line="110" w:lineRule="exact"/>
      </w:pPr>
      <w:r>
        <w:rPr>
          <w:spacing w:val="0"/>
        </w:rPr>
        <w:t>Objednávka:</w:t>
      </w:r>
    </w:p>
    <w:p w:rsidR="006D273C" w:rsidRDefault="005F3E79">
      <w:pPr>
        <w:pStyle w:val="Titulekobrzku3"/>
        <w:framePr w:w="811" w:h="386" w:wrap="none" w:vAnchor="text" w:hAnchor="margin" w:x="5351" w:y="52"/>
        <w:shd w:val="clear" w:color="auto" w:fill="auto"/>
        <w:spacing w:after="0" w:line="110" w:lineRule="exact"/>
      </w:pPr>
      <w:r>
        <w:rPr>
          <w:spacing w:val="0"/>
        </w:rPr>
        <w:t>Odběratel</w:t>
      </w:r>
    </w:p>
    <w:p w:rsidR="006D273C" w:rsidRDefault="005F3E79">
      <w:pPr>
        <w:pStyle w:val="Zkladntext6"/>
        <w:framePr w:w="540" w:h="149" w:wrap="none" w:vAnchor="text" w:hAnchor="margin" w:x="8809" w:y="54"/>
        <w:shd w:val="clear" w:color="auto" w:fill="auto"/>
        <w:spacing w:before="0" w:line="150" w:lineRule="exact"/>
        <w:ind w:left="100"/>
      </w:pPr>
      <w:r>
        <w:rPr>
          <w:spacing w:val="0"/>
        </w:rPr>
        <w:t>0878</w:t>
      </w:r>
    </w:p>
    <w:p w:rsidR="006D273C" w:rsidRDefault="005F3E79">
      <w:pPr>
        <w:pStyle w:val="Zkladntext10"/>
        <w:framePr w:w="2367" w:h="541" w:wrap="none" w:vAnchor="text" w:hAnchor="margin" w:x="38" w:y="532"/>
        <w:shd w:val="clear" w:color="auto" w:fill="auto"/>
        <w:spacing w:after="0" w:line="320" w:lineRule="exact"/>
        <w:ind w:left="100"/>
      </w:pPr>
      <w:r>
        <w:rPr>
          <w:spacing w:val="-10"/>
        </w:rPr>
        <w:t>PRAGOTOUR</w:t>
      </w:r>
    </w:p>
    <w:p w:rsidR="006D273C" w:rsidRDefault="005F3E79">
      <w:pPr>
        <w:pStyle w:val="Zkladntext11"/>
        <w:framePr w:w="2367" w:h="541" w:wrap="none" w:vAnchor="text" w:hAnchor="margin" w:x="38" w:y="532"/>
        <w:shd w:val="clear" w:color="auto" w:fill="auto"/>
        <w:spacing w:before="0" w:line="170" w:lineRule="exact"/>
        <w:ind w:left="100"/>
      </w:pPr>
      <w:r>
        <w:rPr>
          <w:spacing w:val="0"/>
          <w:lang w:val="en-US" w:eastAsia="en-US" w:bidi="en-US"/>
        </w:rPr>
        <w:t xml:space="preserve">Travel </w:t>
      </w:r>
      <w:r>
        <w:rPr>
          <w:spacing w:val="0"/>
        </w:rPr>
        <w:t>&amp; Transport</w:t>
      </w:r>
    </w:p>
    <w:p w:rsidR="006D273C" w:rsidRDefault="005F3E79">
      <w:pPr>
        <w:pStyle w:val="Zkladntext12"/>
        <w:framePr w:w="4539" w:h="1621" w:wrap="none" w:vAnchor="text" w:hAnchor="margin" w:x="5239" w:y="624"/>
        <w:shd w:val="clear" w:color="auto" w:fill="auto"/>
        <w:spacing w:after="184"/>
        <w:ind w:left="100" w:right="100"/>
      </w:pPr>
      <w:r>
        <w:rPr>
          <w:spacing w:val="0"/>
        </w:rPr>
        <w:t xml:space="preserve">Gymnázium pro zrakově postižené a Střední odborná škola pro zrakově postižené, </w:t>
      </w:r>
      <w:r>
        <w:rPr>
          <w:spacing w:val="0"/>
        </w:rPr>
        <w:t>Praha 5,</w:t>
      </w:r>
    </w:p>
    <w:p w:rsidR="006D273C" w:rsidRDefault="005F3E79">
      <w:pPr>
        <w:pStyle w:val="Zkladntext6"/>
        <w:framePr w:w="4539" w:h="1621" w:wrap="none" w:vAnchor="text" w:hAnchor="margin" w:x="5239" w:y="624"/>
        <w:shd w:val="clear" w:color="auto" w:fill="auto"/>
        <w:spacing w:before="0" w:line="224" w:lineRule="exact"/>
        <w:ind w:left="100" w:right="3220"/>
      </w:pPr>
      <w:r>
        <w:rPr>
          <w:spacing w:val="0"/>
        </w:rPr>
        <w:t>Radlická 591/115 15800 Praha Česká republika</w:t>
      </w:r>
    </w:p>
    <w:p w:rsidR="006D273C" w:rsidRDefault="005F3E79">
      <w:pPr>
        <w:pStyle w:val="Zkladntext13"/>
        <w:framePr w:w="4539" w:h="1621" w:wrap="none" w:vAnchor="text" w:hAnchor="margin" w:x="5239" w:y="624"/>
        <w:shd w:val="clear" w:color="auto" w:fill="auto"/>
        <w:tabs>
          <w:tab w:val="center" w:pos="2020"/>
        </w:tabs>
        <w:spacing w:line="110" w:lineRule="exact"/>
        <w:ind w:left="100" w:firstLine="0"/>
      </w:pPr>
      <w:r>
        <w:rPr>
          <w:spacing w:val="0"/>
        </w:rPr>
        <w:t>IČ: 61386901</w:t>
      </w:r>
      <w:r>
        <w:rPr>
          <w:spacing w:val="0"/>
        </w:rPr>
        <w:tab/>
        <w:t>DIČ:</w:t>
      </w:r>
    </w:p>
    <w:p w:rsidR="006D273C" w:rsidRDefault="005F3E79">
      <w:pPr>
        <w:pStyle w:val="Zkladntext13"/>
        <w:framePr w:w="792" w:h="675" w:wrap="none" w:vAnchor="text" w:hAnchor="margin" w:x="15" w:y="1632"/>
        <w:shd w:val="clear" w:color="auto" w:fill="auto"/>
        <w:spacing w:after="62" w:line="110" w:lineRule="exact"/>
        <w:ind w:left="100" w:firstLine="0"/>
        <w:jc w:val="left"/>
      </w:pPr>
      <w:r>
        <w:rPr>
          <w:spacing w:val="0"/>
        </w:rPr>
        <w:t>Platba:</w:t>
      </w:r>
    </w:p>
    <w:p w:rsidR="006D273C" w:rsidRDefault="005F3E79">
      <w:pPr>
        <w:pStyle w:val="Zkladntext13"/>
        <w:framePr w:w="792" w:h="675" w:wrap="none" w:vAnchor="text" w:hAnchor="margin" w:x="15" w:y="1632"/>
        <w:shd w:val="clear" w:color="auto" w:fill="auto"/>
        <w:spacing w:after="182" w:line="110" w:lineRule="exact"/>
        <w:ind w:left="100" w:firstLine="0"/>
        <w:jc w:val="left"/>
      </w:pPr>
      <w:r>
        <w:rPr>
          <w:spacing w:val="0"/>
        </w:rPr>
        <w:t>Doprava:</w:t>
      </w:r>
    </w:p>
    <w:p w:rsidR="006D273C" w:rsidRDefault="005F3E79">
      <w:pPr>
        <w:pStyle w:val="Zkladntext13"/>
        <w:framePr w:w="792" w:h="675" w:wrap="none" w:vAnchor="text" w:hAnchor="margin" w:x="15" w:y="1632"/>
        <w:shd w:val="clear" w:color="auto" w:fill="auto"/>
        <w:spacing w:line="110" w:lineRule="exact"/>
        <w:ind w:left="100" w:firstLine="0"/>
        <w:jc w:val="left"/>
      </w:pPr>
      <w:r>
        <w:rPr>
          <w:spacing w:val="0"/>
        </w:rPr>
        <w:t>Datum</w:t>
      </w:r>
    </w:p>
    <w:p w:rsidR="006D273C" w:rsidRDefault="005F3E79">
      <w:pPr>
        <w:pStyle w:val="Zkladntext13"/>
        <w:framePr w:w="867" w:h="149" w:wrap="none" w:vAnchor="text" w:hAnchor="margin" w:x="812" w:y="1632"/>
        <w:shd w:val="clear" w:color="auto" w:fill="auto"/>
        <w:spacing w:line="110" w:lineRule="exact"/>
        <w:ind w:left="100" w:firstLine="0"/>
        <w:jc w:val="left"/>
      </w:pPr>
      <w:r>
        <w:rPr>
          <w:spacing w:val="0"/>
        </w:rPr>
        <w:t>převodem</w:t>
      </w:r>
    </w:p>
    <w:p w:rsidR="006D273C" w:rsidRDefault="005F3E79">
      <w:pPr>
        <w:pStyle w:val="Zkladntext13"/>
        <w:framePr w:w="699" w:h="154" w:wrap="none" w:vAnchor="text" w:hAnchor="margin" w:x="2373" w:y="2159"/>
        <w:shd w:val="clear" w:color="auto" w:fill="auto"/>
        <w:spacing w:line="110" w:lineRule="exact"/>
        <w:ind w:left="100" w:firstLine="0"/>
        <w:jc w:val="left"/>
      </w:pPr>
      <w:r>
        <w:rPr>
          <w:rStyle w:val="Zkladntext13Exact0"/>
          <w:b/>
          <w:bCs/>
          <w:spacing w:val="0"/>
        </w:rPr>
        <w:t>Symbol</w:t>
      </w:r>
    </w:p>
    <w:p w:rsidR="006D273C" w:rsidRDefault="005F3E79">
      <w:pPr>
        <w:pStyle w:val="Zkladntext13"/>
        <w:framePr w:w="4926" w:h="592" w:wrap="none" w:vAnchor="text" w:hAnchor="margin" w:x="5239" w:y="2356"/>
        <w:shd w:val="clear" w:color="auto" w:fill="auto"/>
        <w:spacing w:line="196" w:lineRule="exact"/>
        <w:ind w:left="1720" w:right="2760" w:firstLine="0"/>
        <w:jc w:val="right"/>
      </w:pPr>
      <w:r>
        <w:rPr>
          <w:spacing w:val="0"/>
        </w:rPr>
        <w:t>e-mail: tel.:</w:t>
      </w:r>
    </w:p>
    <w:p w:rsidR="006D273C" w:rsidRDefault="005F3E79">
      <w:pPr>
        <w:pStyle w:val="Zkladntext13"/>
        <w:framePr w:w="4926" w:h="592" w:wrap="none" w:vAnchor="text" w:hAnchor="margin" w:x="5239" w:y="2356"/>
        <w:shd w:val="clear" w:color="auto" w:fill="auto"/>
        <w:spacing w:line="196" w:lineRule="exact"/>
        <w:ind w:left="100" w:firstLine="0"/>
        <w:jc w:val="left"/>
      </w:pPr>
      <w:r>
        <w:rPr>
          <w:spacing w:val="0"/>
        </w:rPr>
        <w:t>Gymnázium pro zrakově postižené a Střední odborná škola pro zrakov</w:t>
      </w:r>
    </w:p>
    <w:p w:rsidR="006D273C" w:rsidRDefault="005F3E79">
      <w:pPr>
        <w:pStyle w:val="Zkladntext13"/>
        <w:framePr w:w="1827" w:h="676" w:wrap="none" w:vAnchor="text" w:hAnchor="margin" w:x="2420" w:y="2348"/>
        <w:shd w:val="clear" w:color="auto" w:fill="auto"/>
        <w:spacing w:line="224" w:lineRule="exact"/>
        <w:ind w:left="180" w:right="100"/>
        <w:jc w:val="left"/>
      </w:pPr>
      <w:r>
        <w:rPr>
          <w:spacing w:val="0"/>
        </w:rPr>
        <w:t>konstantní: 0308 variabilní: 1900831 1</w:t>
      </w:r>
    </w:p>
    <w:p w:rsidR="006D273C" w:rsidRDefault="005F3E79">
      <w:pPr>
        <w:pStyle w:val="Zkladntext13"/>
        <w:framePr w:w="1827" w:h="676" w:wrap="none" w:vAnchor="text" w:hAnchor="margin" w:x="2420" w:y="2348"/>
        <w:shd w:val="clear" w:color="auto" w:fill="auto"/>
        <w:spacing w:line="224" w:lineRule="exact"/>
        <w:ind w:left="180"/>
        <w:jc w:val="left"/>
      </w:pPr>
      <w:r>
        <w:rPr>
          <w:spacing w:val="0"/>
        </w:rPr>
        <w:t>specifický:</w:t>
      </w:r>
    </w:p>
    <w:p w:rsidR="006D273C" w:rsidRDefault="005F3E79">
      <w:pPr>
        <w:pStyle w:val="Zkladntext13"/>
        <w:framePr w:w="1789" w:h="685" w:wrap="none" w:vAnchor="text" w:hAnchor="margin" w:x="94" w:y="2349"/>
        <w:shd w:val="clear" w:color="auto" w:fill="auto"/>
        <w:spacing w:line="228" w:lineRule="exact"/>
        <w:ind w:left="120" w:right="120" w:firstLine="0"/>
      </w:pPr>
      <w:r>
        <w:rPr>
          <w:spacing w:val="0"/>
        </w:rPr>
        <w:t xml:space="preserve">vystavení: 11.06.2019 splatnosti: </w:t>
      </w:r>
      <w:r>
        <w:rPr>
          <w:rStyle w:val="Zkladntext13CourierNew13ptdkovn-1ptExact"/>
          <w:b/>
          <w:bCs/>
          <w:spacing w:val="-40"/>
        </w:rPr>
        <w:t>HUfltl</w:t>
      </w:r>
      <w:r>
        <w:rPr>
          <w:rStyle w:val="Zkladntext13CourierNew13ptdkovn-1ptExact0"/>
          <w:b/>
          <w:bCs/>
          <w:spacing w:val="-40"/>
        </w:rPr>
        <w:t xml:space="preserve"> </w:t>
      </w:r>
      <w:r>
        <w:rPr>
          <w:spacing w:val="0"/>
        </w:rPr>
        <w:t>zd. plnění: 03.06.2019</w:t>
      </w:r>
    </w:p>
    <w:p w:rsidR="006D273C" w:rsidRDefault="005F3E79">
      <w:pPr>
        <w:pStyle w:val="Zkladntext13"/>
        <w:framePr w:w="1389" w:h="154" w:wrap="none" w:vAnchor="text" w:hAnchor="margin" w:x="5239" w:y="2457"/>
        <w:shd w:val="clear" w:color="auto" w:fill="auto"/>
        <w:spacing w:line="110" w:lineRule="exact"/>
        <w:ind w:left="100" w:firstLine="0"/>
        <w:jc w:val="left"/>
      </w:pPr>
      <w:r>
        <w:rPr>
          <w:spacing w:val="0"/>
        </w:rPr>
        <w:t>Konečný příjemce</w:t>
      </w: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487" w:lineRule="exact"/>
      </w:pPr>
    </w:p>
    <w:p w:rsidR="006D273C" w:rsidRDefault="006D273C">
      <w:pPr>
        <w:rPr>
          <w:sz w:val="2"/>
          <w:szCs w:val="2"/>
        </w:rPr>
        <w:sectPr w:rsidR="006D273C">
          <w:type w:val="continuous"/>
          <w:pgSz w:w="11909" w:h="16838"/>
          <w:pgMar w:top="369" w:right="665" w:bottom="369" w:left="6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1"/>
        <w:gridCol w:w="1701"/>
      </w:tblGrid>
      <w:tr w:rsidR="006D273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285" w:type="dxa"/>
            <w:gridSpan w:val="2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86" w:h="601" w:wrap="notBeside" w:vAnchor="text" w:hAnchor="text" w:y="1"/>
              <w:shd w:val="clear" w:color="auto" w:fill="auto"/>
              <w:spacing w:after="0" w:line="150" w:lineRule="exact"/>
              <w:ind w:left="60"/>
            </w:pPr>
            <w:r>
              <w:rPr>
                <w:rStyle w:val="ZkladntextMicrosoftSansSerif75pt"/>
              </w:rPr>
              <w:t>Bankovní účet' '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86" w:h="601" w:wrap="notBeside" w:vAnchor="text" w:hAnchor="text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MicrosoftSansSerif75pt"/>
              </w:rPr>
              <w:t>RZBC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3C" w:rsidRDefault="005F3E79">
            <w:pPr>
              <w:pStyle w:val="Zkladntext22"/>
              <w:framePr w:w="4986" w:h="601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Tun0"/>
              </w:rPr>
              <w:t>2316280001</w:t>
            </w:r>
          </w:p>
        </w:tc>
        <w:tc>
          <w:tcPr>
            <w:tcW w:w="121" w:type="dxa"/>
            <w:tcBorders>
              <w:left w:val="single" w:sz="4" w:space="0" w:color="auto"/>
            </w:tcBorders>
            <w:shd w:val="clear" w:color="auto" w:fill="FFFFFF"/>
          </w:tcPr>
          <w:p w:rsidR="006D273C" w:rsidRDefault="006D273C">
            <w:pPr>
              <w:framePr w:w="4986" w:h="6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3C" w:rsidRDefault="005F3E79">
            <w:pPr>
              <w:pStyle w:val="Zkladntext22"/>
              <w:framePr w:w="4986" w:h="601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Tun0"/>
              </w:rPr>
              <w:t>5500</w:t>
            </w:r>
          </w:p>
        </w:tc>
      </w:tr>
    </w:tbl>
    <w:p w:rsidR="006D273C" w:rsidRDefault="005F3E79">
      <w:pPr>
        <w:pStyle w:val="Titulektabulky20"/>
        <w:framePr w:w="1151" w:h="601" w:wrap="notBeside" w:vAnchor="text" w:hAnchor="text" w:x="5244" w:y="-1"/>
        <w:shd w:val="clear" w:color="auto" w:fill="auto"/>
      </w:pPr>
      <w:r>
        <w:t>Radlická 591/115 15800 Praha Česká republika</w:t>
      </w:r>
    </w:p>
    <w:p w:rsidR="006D273C" w:rsidRDefault="006D273C">
      <w:pPr>
        <w:rPr>
          <w:sz w:val="2"/>
          <w:szCs w:val="2"/>
        </w:rPr>
      </w:pPr>
    </w:p>
    <w:p w:rsidR="006D273C" w:rsidRDefault="005F3E79">
      <w:pPr>
        <w:pStyle w:val="Zkladntext140"/>
        <w:shd w:val="clear" w:color="auto" w:fill="auto"/>
        <w:spacing w:before="96"/>
        <w:ind w:left="80"/>
      </w:pPr>
      <w:r>
        <w:t>Na základě Vaši objednávky</w:t>
      </w:r>
    </w:p>
    <w:p w:rsidR="006D273C" w:rsidRDefault="005F3E79">
      <w:pPr>
        <w:pStyle w:val="Zkladntext140"/>
        <w:shd w:val="clear" w:color="auto" w:fill="auto"/>
        <w:spacing w:before="0"/>
        <w:ind w:left="80" w:right="2540"/>
      </w:pPr>
      <w:r>
        <w:t xml:space="preserve">Vám fakturujeme za </w:t>
      </w:r>
      <w:r>
        <w:t>autobusovou dopravu ve dnech 31.05. ■ 03.06.2019, Praha</w:t>
      </w:r>
      <w:r>
        <w:rPr>
          <w:rStyle w:val="Zkladntext144ptNekurzva"/>
        </w:rPr>
        <w:t xml:space="preserve"> - </w:t>
      </w:r>
      <w:r>
        <w:t>Lublaň - Praha,</w:t>
      </w:r>
    </w:p>
    <w:p w:rsidR="006D273C" w:rsidRDefault="005F3E79">
      <w:pPr>
        <w:pStyle w:val="Zkladntext140"/>
        <w:shd w:val="clear" w:color="auto" w:fill="auto"/>
        <w:spacing w:before="0"/>
        <w:ind w:left="80"/>
      </w:pPr>
      <w:r>
        <w:t>celkem najeto: 1528 km, z toho po SL0 305 km,</w:t>
      </w:r>
    </w:p>
    <w:p w:rsidR="006D273C" w:rsidRDefault="005F3E79">
      <w:pPr>
        <w:pStyle w:val="Zkladntext140"/>
        <w:shd w:val="clear" w:color="auto" w:fill="auto"/>
        <w:spacing w:before="0"/>
        <w:ind w:left="80"/>
      </w:pPr>
      <w:r>
        <w:t>smluvní cena: 53 976,50 Kč, daň z obratu za jízdu po SL0: 1 023,50 Kč,</w:t>
      </w:r>
    </w:p>
    <w:p w:rsidR="006D273C" w:rsidRDefault="00490B60">
      <w:pPr>
        <w:framePr w:w="2489" w:h="1202" w:wrap="around" w:vAnchor="text" w:hAnchor="margin" w:x="7611" w:y="9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1625" cy="762000"/>
            <wp:effectExtent l="0" t="0" r="9525" b="0"/>
            <wp:docPr id="4" name="obrázek 4" descr="C:\Users\antov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v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C" w:rsidRDefault="005F3E79">
      <w:pPr>
        <w:pStyle w:val="Titulekobrzku"/>
        <w:framePr w:w="1873" w:h="1524" w:wrap="around" w:vAnchor="text" w:hAnchor="margin" w:x="5533" w:y="942"/>
        <w:shd w:val="clear" w:color="auto" w:fill="auto"/>
        <w:ind w:right="20"/>
      </w:pPr>
      <w:r>
        <w:rPr>
          <w:spacing w:val="0"/>
        </w:rPr>
        <w:t>Sleva v %: Celkem k úhradě: Uhrazeno zálohou: Zbývá uhradit:</w:t>
      </w:r>
    </w:p>
    <w:p w:rsidR="006D273C" w:rsidRDefault="005F3E79">
      <w:pPr>
        <w:pStyle w:val="Titulekobrzku4"/>
        <w:framePr w:w="1873" w:h="1524" w:wrap="around" w:vAnchor="text" w:hAnchor="margin" w:x="5533" w:y="942"/>
        <w:shd w:val="clear" w:color="auto" w:fill="auto"/>
        <w:spacing w:line="100" w:lineRule="exact"/>
        <w:ind w:right="20"/>
      </w:pPr>
      <w:r>
        <w:rPr>
          <w:spacing w:val="0"/>
        </w:rPr>
        <w:t>Pozn.: Částky obsahuji zaokrouhlení.</w:t>
      </w:r>
    </w:p>
    <w:p w:rsidR="006D273C" w:rsidRDefault="005F3E79">
      <w:pPr>
        <w:pStyle w:val="Zkladntext140"/>
        <w:shd w:val="clear" w:color="auto" w:fill="auto"/>
        <w:spacing w:before="0" w:after="444"/>
        <w:ind w:left="80"/>
      </w:pPr>
      <w:r>
        <w:t>celkem 55 000,00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820"/>
        <w:gridCol w:w="1431"/>
        <w:gridCol w:w="1058"/>
        <w:gridCol w:w="988"/>
      </w:tblGrid>
      <w:tr w:rsidR="006D273C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699" w:type="dxa"/>
            <w:shd w:val="clear" w:color="auto" w:fill="FFFFFF"/>
          </w:tcPr>
          <w:p w:rsidR="006D273C" w:rsidRDefault="006D273C">
            <w:pPr>
              <w:framePr w:w="49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20"/>
            </w:pPr>
            <w:r>
              <w:rPr>
                <w:rStyle w:val="ZkladntextArialNarrow7ptTun"/>
              </w:rPr>
              <w:t>Sazba</w:t>
            </w:r>
          </w:p>
        </w:tc>
        <w:tc>
          <w:tcPr>
            <w:tcW w:w="1431" w:type="dxa"/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Základ</w:t>
            </w:r>
          </w:p>
        </w:tc>
        <w:tc>
          <w:tcPr>
            <w:tcW w:w="1058" w:type="dxa"/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ArialNarrow7ptTun"/>
              </w:rPr>
              <w:t>DPH</w:t>
            </w:r>
          </w:p>
        </w:tc>
        <w:tc>
          <w:tcPr>
            <w:tcW w:w="988" w:type="dxa"/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Celkem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</w:tcPr>
          <w:p w:rsidR="006D273C" w:rsidRDefault="006D273C">
            <w:pPr>
              <w:framePr w:w="49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left="20"/>
            </w:pPr>
            <w:r>
              <w:rPr>
                <w:rStyle w:val="ZkladntextMicrosoftSansSerif55pt"/>
              </w:rPr>
              <w:t xml:space="preserve">I </w:t>
            </w:r>
            <w:r>
              <w:rPr>
                <w:rStyle w:val="ZkladntextArialNarrow55ptKurzva"/>
              </w:rPr>
              <w:t>10 %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32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6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699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left="80"/>
            </w:pPr>
            <w:r>
              <w:rPr>
                <w:rStyle w:val="ZkladntextArialNarrow55ptKurzva"/>
              </w:rPr>
              <w:t>Zaokrouhlení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20"/>
            </w:pPr>
            <w:r>
              <w:rPr>
                <w:rStyle w:val="ZkladntextArialNarrow7ptTun"/>
              </w:rPr>
              <w:t xml:space="preserve">: </w:t>
            </w:r>
            <w:r>
              <w:rPr>
                <w:rStyle w:val="ZkladntextArialNarrow55ptKurzva"/>
              </w:rPr>
              <w:t xml:space="preserve">15 </w:t>
            </w:r>
            <w:r>
              <w:rPr>
                <w:rStyle w:val="ZkladntextArialNarrow55ptKurzva0"/>
              </w:rPr>
              <w:t>%</w:t>
            </w:r>
          </w:p>
        </w:tc>
        <w:tc>
          <w:tcPr>
            <w:tcW w:w="1431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48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ZkladntextArialNarrow55ptKurzva"/>
              </w:rPr>
              <w:t>0.00</w:t>
            </w:r>
          </w:p>
        </w:tc>
        <w:tc>
          <w:tcPr>
            <w:tcW w:w="988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6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99" w:type="dxa"/>
            <w:shd w:val="clear" w:color="auto" w:fill="FFFFFF"/>
          </w:tcPr>
          <w:p w:rsidR="006D273C" w:rsidRDefault="006D273C">
            <w:pPr>
              <w:framePr w:w="49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left="20"/>
            </w:pPr>
            <w:r>
              <w:rPr>
                <w:rStyle w:val="ZkladntextArialNarrow55ptKurzva"/>
              </w:rPr>
              <w:t>■ 21 %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48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ZkladntextArialNarrow55ptKurzva"/>
              </w:rPr>
              <w:t>0,00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10" w:lineRule="exact"/>
              <w:ind w:right="60"/>
              <w:jc w:val="right"/>
            </w:pPr>
            <w:r>
              <w:rPr>
                <w:rStyle w:val="ZkladntextArialNarrow55ptKurzva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73C" w:rsidRDefault="006D273C">
            <w:pPr>
              <w:framePr w:w="49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ArialNarrow7ptTun"/>
              </w:rPr>
              <w:t>0 %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55 000,00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6D273C" w:rsidRDefault="006D273C">
            <w:pPr>
              <w:framePr w:w="49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55 000,00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80"/>
            </w:pPr>
            <w:r>
              <w:rPr>
                <w:rStyle w:val="ZkladntextArialNarrow7ptTun"/>
              </w:rPr>
              <w:t>snížená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20"/>
            </w:pPr>
            <w:r>
              <w:rPr>
                <w:rStyle w:val="ZkladntextArialNarrow7ptTun"/>
              </w:rPr>
              <w:t>10 %</w:t>
            </w:r>
          </w:p>
        </w:tc>
        <w:tc>
          <w:tcPr>
            <w:tcW w:w="1431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80"/>
            </w:pPr>
            <w:r>
              <w:rPr>
                <w:rStyle w:val="ZkladntextArialNarrow7ptTun"/>
              </w:rPr>
              <w:t>snížená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20"/>
            </w:pPr>
            <w:r>
              <w:rPr>
                <w:rStyle w:val="ZkladntextArialNarrow7ptTun"/>
              </w:rPr>
              <w:t>15 %</w:t>
            </w:r>
          </w:p>
        </w:tc>
        <w:tc>
          <w:tcPr>
            <w:tcW w:w="1431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80"/>
            </w:pPr>
            <w:r>
              <w:rPr>
                <w:rStyle w:val="ZkladntextArialNarrow7ptTun"/>
              </w:rPr>
              <w:t>základní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120"/>
            </w:pPr>
            <w:r>
              <w:rPr>
                <w:rStyle w:val="ZkladntextArialNarrow7ptTun"/>
              </w:rPr>
              <w:t>21 %</w:t>
            </w:r>
          </w:p>
        </w:tc>
        <w:tc>
          <w:tcPr>
            <w:tcW w:w="1431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0,00</w:t>
            </w:r>
          </w:p>
        </w:tc>
      </w:tr>
      <w:tr w:rsidR="006D273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left="660"/>
            </w:pPr>
            <w:r>
              <w:rPr>
                <w:rStyle w:val="ZkladntextArialNarrow7ptTun"/>
              </w:rPr>
              <w:t>CELKEM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480"/>
              <w:jc w:val="right"/>
            </w:pPr>
            <w:r>
              <w:rPr>
                <w:rStyle w:val="ZkladntextArialNarrow7ptTun"/>
              </w:rPr>
              <w:t>55 000,00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ArialNarrow7ptTun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73C" w:rsidRDefault="005F3E79">
            <w:pPr>
              <w:pStyle w:val="Zkladntext22"/>
              <w:framePr w:w="4996" w:wrap="notBeside" w:vAnchor="text" w:hAnchor="text" w:y="1"/>
              <w:shd w:val="clear" w:color="auto" w:fill="auto"/>
              <w:spacing w:after="0" w:line="140" w:lineRule="exact"/>
              <w:ind w:right="60"/>
              <w:jc w:val="right"/>
            </w:pPr>
            <w:r>
              <w:rPr>
                <w:rStyle w:val="ZkladntextArialNarrow7ptTun"/>
              </w:rPr>
              <w:t>55 000,00</w:t>
            </w:r>
          </w:p>
        </w:tc>
      </w:tr>
    </w:tbl>
    <w:p w:rsidR="006D273C" w:rsidRDefault="005F3E79">
      <w:pPr>
        <w:pStyle w:val="Titulektabulky0"/>
        <w:framePr w:w="4996" w:wrap="notBeside" w:vAnchor="text" w:hAnchor="text" w:y="1"/>
        <w:shd w:val="clear" w:color="auto" w:fill="auto"/>
        <w:spacing w:line="130" w:lineRule="exact"/>
      </w:pPr>
      <w:r>
        <w:rPr>
          <w:rStyle w:val="Titulektabulky4ptNekurzva"/>
        </w:rPr>
        <w:t xml:space="preserve">. </w:t>
      </w:r>
      <w:r>
        <w:t xml:space="preserve">Mezinárodní přeprava osob: osvobozena od DPH dle §70 zákona č. 235/2004 Sb, o </w:t>
      </w:r>
      <w:r>
        <w:t>DPH</w:t>
      </w:r>
    </w:p>
    <w:p w:rsidR="006D273C" w:rsidRDefault="006D273C">
      <w:pPr>
        <w:rPr>
          <w:sz w:val="2"/>
          <w:szCs w:val="2"/>
        </w:rPr>
      </w:pPr>
    </w:p>
    <w:p w:rsidR="006D273C" w:rsidRDefault="006D273C">
      <w:pPr>
        <w:rPr>
          <w:sz w:val="2"/>
          <w:szCs w:val="2"/>
        </w:rPr>
        <w:sectPr w:rsidR="006D273C">
          <w:type w:val="continuous"/>
          <w:pgSz w:w="11909" w:h="16838"/>
          <w:pgMar w:top="963" w:right="4603" w:bottom="22" w:left="665" w:header="0" w:footer="3" w:gutter="0"/>
          <w:cols w:space="720"/>
          <w:noEndnote/>
          <w:docGrid w:linePitch="360"/>
        </w:sectPr>
      </w:pPr>
    </w:p>
    <w:p w:rsidR="006D273C" w:rsidRDefault="005F3E79">
      <w:pPr>
        <w:pStyle w:val="Titulekobrzku3"/>
        <w:framePr w:w="1100" w:h="154" w:wrap="none" w:vAnchor="text" w:hAnchor="margin" w:x="8198" w:y="1273"/>
        <w:shd w:val="clear" w:color="auto" w:fill="auto"/>
        <w:spacing w:after="0" w:line="110" w:lineRule="exact"/>
      </w:pPr>
      <w:r>
        <w:rPr>
          <w:spacing w:val="0"/>
        </w:rPr>
        <w:t>Razítko a podpis</w:t>
      </w:r>
    </w:p>
    <w:p w:rsidR="006D273C" w:rsidRDefault="00490B60">
      <w:pPr>
        <w:framePr w:w="1752" w:h="988" w:wrap="none" w:vAnchor="text" w:hAnchor="margin" w:x="78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14425" cy="619125"/>
            <wp:effectExtent l="0" t="0" r="9525" b="9525"/>
            <wp:docPr id="5" name="obrázek 5" descr="C:\Users\antov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v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C" w:rsidRDefault="005F3E79">
      <w:pPr>
        <w:pStyle w:val="Zkladntext15"/>
        <w:framePr w:w="1985" w:h="426" w:wrap="none" w:vAnchor="text" w:hAnchor="margin" w:x="7746" w:y="367"/>
        <w:shd w:val="clear" w:color="auto" w:fill="auto"/>
        <w:spacing w:line="90" w:lineRule="exact"/>
        <w:ind w:right="120"/>
      </w:pPr>
      <w:r>
        <w:rPr>
          <w:spacing w:val="0"/>
        </w:rPr>
        <w:t>ajw.</w:t>
      </w:r>
    </w:p>
    <w:p w:rsidR="006D273C" w:rsidRDefault="005F3E79">
      <w:pPr>
        <w:pStyle w:val="Zkladntext16"/>
        <w:framePr w:w="1985" w:h="426" w:wrap="none" w:vAnchor="text" w:hAnchor="margin" w:x="7746" w:y="367"/>
        <w:shd w:val="clear" w:color="auto" w:fill="auto"/>
        <w:ind w:left="100" w:right="120"/>
      </w:pPr>
      <w:r>
        <w:rPr>
          <w:spacing w:val="0"/>
        </w:rPr>
        <w:t xml:space="preserve">Johodová 27 </w:t>
      </w:r>
      <w:r>
        <w:rPr>
          <w:rStyle w:val="Zkladntext16ArialNarrowKurzvadkovn0ptExact"/>
        </w:rPr>
        <w:t>Ur/fp.</w:t>
      </w:r>
      <w:r>
        <w:rPr>
          <w:spacing w:val="0"/>
        </w:rPr>
        <w:t xml:space="preserve"> </w:t>
      </w:r>
      <w:r>
        <w:rPr>
          <w:rStyle w:val="Zkladntext16MicrosoftSansSerifdkovn0ptExact"/>
          <w:spacing w:val="-10"/>
        </w:rPr>
        <w:t xml:space="preserve">t£6 </w:t>
      </w:r>
      <w:r>
        <w:rPr>
          <w:spacing w:val="0"/>
        </w:rPr>
        <w:t xml:space="preserve">03 Praha </w:t>
      </w:r>
      <w:r>
        <w:rPr>
          <w:rStyle w:val="Zkladntext16MicrosoftSansSerifdkovn0ptExact"/>
          <w:spacing w:val="-10"/>
        </w:rPr>
        <w:t xml:space="preserve">10 tál/fa* </w:t>
      </w:r>
      <w:r>
        <w:rPr>
          <w:spacing w:val="0"/>
        </w:rPr>
        <w:t xml:space="preserve">344 4BS </w:t>
      </w:r>
      <w:r>
        <w:rPr>
          <w:rStyle w:val="Zkladntext16MicrosoftSansSerifdkovn0ptExact"/>
          <w:spacing w:val="-10"/>
        </w:rPr>
        <w:t xml:space="preserve">ssafcsvt 303 473 </w:t>
      </w:r>
      <w:r>
        <w:rPr>
          <w:spacing w:val="0"/>
        </w:rPr>
        <w:t xml:space="preserve">773 </w:t>
      </w:r>
      <w:r>
        <w:rPr>
          <w:rStyle w:val="Zkladntext16MicrosoftSansSerif45ptdkovn0ptExact"/>
          <w:spacing w:val="0"/>
        </w:rPr>
        <w:t xml:space="preserve">fct </w:t>
      </w:r>
      <w:r>
        <w:rPr>
          <w:rStyle w:val="Zkladntext16MicrosoftSansSerif45ptdkovn0ptExact"/>
          <w:spacing w:val="0"/>
        </w:rPr>
        <w:t>37440324,0&amp; &lt;227440823,</w:t>
      </w:r>
    </w:p>
    <w:p w:rsidR="006D273C" w:rsidRDefault="006D273C">
      <w:pPr>
        <w:spacing w:line="360" w:lineRule="exact"/>
      </w:pPr>
    </w:p>
    <w:p w:rsidR="006D273C" w:rsidRDefault="006D273C">
      <w:pPr>
        <w:spacing w:line="360" w:lineRule="exact"/>
      </w:pPr>
    </w:p>
    <w:p w:rsidR="006D273C" w:rsidRDefault="006D273C">
      <w:pPr>
        <w:spacing w:line="698" w:lineRule="exact"/>
      </w:pPr>
    </w:p>
    <w:p w:rsidR="006D273C" w:rsidRDefault="006D273C">
      <w:pPr>
        <w:rPr>
          <w:sz w:val="2"/>
          <w:szCs w:val="2"/>
        </w:rPr>
        <w:sectPr w:rsidR="006D273C">
          <w:type w:val="continuous"/>
          <w:pgSz w:w="11909" w:h="16838"/>
          <w:pgMar w:top="369" w:right="665" w:bottom="369" w:left="665" w:header="0" w:footer="3" w:gutter="0"/>
          <w:cols w:space="720"/>
          <w:noEndnote/>
          <w:docGrid w:linePitch="360"/>
        </w:sectPr>
      </w:pPr>
    </w:p>
    <w:p w:rsidR="006D273C" w:rsidRDefault="005F3E79">
      <w:pPr>
        <w:pStyle w:val="Zkladntext170"/>
        <w:framePr w:h="100" w:wrap="around" w:vAnchor="text" w:hAnchor="margin" w:x="5146" w:y="131"/>
        <w:shd w:val="clear" w:color="auto" w:fill="auto"/>
        <w:spacing w:line="100" w:lineRule="exact"/>
        <w:ind w:left="100"/>
        <w:jc w:val="left"/>
      </w:pPr>
      <w:r>
        <w:rPr>
          <w:rStyle w:val="Zkladntext17Exact"/>
          <w:i/>
          <w:iCs/>
          <w:spacing w:val="0"/>
        </w:rPr>
        <w:t>Strana: 1</w:t>
      </w:r>
    </w:p>
    <w:p w:rsidR="006D273C" w:rsidRDefault="005F3E79">
      <w:pPr>
        <w:pStyle w:val="Zkladntext170"/>
        <w:framePr w:w="1883" w:h="126" w:wrap="around" w:vAnchor="text" w:hAnchor="margin" w:x="-4310" w:y="136"/>
        <w:shd w:val="clear" w:color="auto" w:fill="auto"/>
        <w:spacing w:line="100" w:lineRule="exact"/>
        <w:jc w:val="left"/>
      </w:pPr>
      <w:r>
        <w:rPr>
          <w:rStyle w:val="Zkladntext17Exact"/>
          <w:i/>
          <w:iCs/>
          <w:spacing w:val="0"/>
        </w:rPr>
        <w:t>Vytiskl(a): Katenna Měrková, 11.06.2019</w:t>
      </w:r>
    </w:p>
    <w:p w:rsidR="006D273C" w:rsidRDefault="005F3E79">
      <w:pPr>
        <w:pStyle w:val="Zkladntext170"/>
        <w:shd w:val="clear" w:color="auto" w:fill="auto"/>
      </w:pPr>
      <w:r>
        <w:t xml:space="preserve">Zpracováno systémem </w:t>
      </w:r>
      <w:r>
        <w:rPr>
          <w:lang w:val="en-US" w:eastAsia="en-US" w:bidi="en-US"/>
        </w:rPr>
        <w:t xml:space="preserve">Money </w:t>
      </w:r>
      <w:r>
        <w:t xml:space="preserve">S3 </w:t>
      </w:r>
      <w:r>
        <w:rPr>
          <w:rStyle w:val="Zkladntext171"/>
          <w:i/>
          <w:iCs/>
        </w:rPr>
        <w:t>iwsAr.monev.cz</w:t>
      </w:r>
    </w:p>
    <w:sectPr w:rsidR="006D273C">
      <w:type w:val="continuous"/>
      <w:pgSz w:w="11909" w:h="16838"/>
      <w:pgMar w:top="1008" w:right="5204" w:bottom="67" w:left="5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79" w:rsidRDefault="005F3E79">
      <w:r>
        <w:separator/>
      </w:r>
    </w:p>
  </w:endnote>
  <w:endnote w:type="continuationSeparator" w:id="0">
    <w:p w:rsidR="005F3E79" w:rsidRDefault="005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79" w:rsidRDefault="005F3E79"/>
  </w:footnote>
  <w:footnote w:type="continuationSeparator" w:id="0">
    <w:p w:rsidR="005F3E79" w:rsidRDefault="005F3E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490B60"/>
    <w:rsid w:val="005F3E79"/>
    <w:rsid w:val="006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73CD-FB63-479D-892A-F07C8B0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5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45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pacing w:val="-43"/>
      <w:sz w:val="40"/>
      <w:szCs w:val="4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Zkladntext8MicrosoftSansSerif5ptdkovn0ptExact">
    <w:name w:val="Základní text (8) + Microsoft Sans Serif;5 pt;Řádkování 0 pt Exact"/>
    <w:basedOn w:val="Zkladntext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Zkladntext7ArialNarrow55ptdkovn0ptExact">
    <w:name w:val="Základní text (7) + Arial Narrow;5;5 pt;Řádkování 0 pt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Zkladntext7ArialNarrow55ptdkovn0ptExact0">
    <w:name w:val="Základní text (7) + Arial Narrow;5;5 pt;Řádkování 0 pt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sz w:val="32"/>
      <w:szCs w:val="3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Zkladntext13Exact0">
    <w:name w:val="Základní text (13) Exact"/>
    <w:basedOn w:val="Zkladntext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13CourierNew13ptdkovn-1ptExact">
    <w:name w:val="Základní text (13) + Courier New;13 pt;Řádkování -1 pt Exact"/>
    <w:basedOn w:val="Zkladntext1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5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3CourierNew13ptdkovn-1ptExact0">
    <w:name w:val="Základní text (13) + Courier New;13 pt;Řádkování -1 pt Exact"/>
    <w:basedOn w:val="Zkladntext1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5"/>
      <w:w w:val="100"/>
      <w:position w:val="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ZkladntextMicrosoftSansSerif75pt">
    <w:name w:val="Základní text + Microsoft Sans Serif;7;5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44ptNekurzva">
    <w:name w:val="Základní text (14) + 4 pt;Ne kurzíva"/>
    <w:basedOn w:val="Zkladntext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4ptNekurzva">
    <w:name w:val="Titulek tabulky + 4 pt;Ne kurzíva"/>
    <w:basedOn w:val="Titulektabulky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ArialNarrow7ptTun">
    <w:name w:val="Základní text + Arial Narrow;7 pt;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MicrosoftSansSerif55pt">
    <w:name w:val="Základní text + Microsoft Sans Serif;5;5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ArialNarrow55ptKurzva">
    <w:name w:val="Základní text + Arial Narrow;5;5 pt;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ArialNarrow55ptKurzva0">
    <w:name w:val="Základní text + Arial Narrow;5;5 pt;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Zkladntext16ArialNarrowKurzvadkovn0ptExact">
    <w:name w:val="Základní text (16) + Arial Narrow;Kurzíva;Řádkování 0 pt Exact"/>
    <w:basedOn w:val="Zkladntext1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6MicrosoftSansSerifdkovn0ptExact">
    <w:name w:val="Základní text (16) + Microsoft Sans Serif;Řádkování 0 pt Exact"/>
    <w:basedOn w:val="Zkladntext1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6MicrosoftSansSerif45ptdkovn0ptExact">
    <w:name w:val="Základní text (16) + Microsoft Sans Serif;4;5 pt;Řádkování 0 pt Exact"/>
    <w:basedOn w:val="Zkladntext1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171">
    <w:name w:val="Základní text (17)"/>
    <w:basedOn w:val="Zkladntext1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94" w:lineRule="exact"/>
      <w:ind w:firstLine="660"/>
    </w:pPr>
    <w:rPr>
      <w:rFonts w:ascii="Calibri" w:eastAsia="Calibri" w:hAnsi="Calibri" w:cs="Calibri"/>
      <w:spacing w:val="4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after="480" w:line="27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3"/>
      <w:sz w:val="40"/>
      <w:szCs w:val="4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196" w:lineRule="exact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9" w:lineRule="exact"/>
      <w:jc w:val="both"/>
    </w:pPr>
    <w:rPr>
      <w:rFonts w:ascii="Microsoft Sans Serif" w:eastAsia="Microsoft Sans Serif" w:hAnsi="Microsoft Sans Serif" w:cs="Microsoft Sans Serif"/>
      <w:spacing w:val="-2"/>
      <w:sz w:val="10"/>
      <w:szCs w:val="1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49" w:lineRule="exact"/>
      <w:jc w:val="both"/>
    </w:pPr>
    <w:rPr>
      <w:rFonts w:ascii="Arial Narrow" w:eastAsia="Arial Narrow" w:hAnsi="Arial Narrow" w:cs="Arial Narrow"/>
      <w:spacing w:val="1"/>
      <w:sz w:val="11"/>
      <w:szCs w:val="11"/>
      <w:lang w:val="en-US" w:eastAsia="en-US" w:bidi="en-US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7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7"/>
      <w:sz w:val="32"/>
      <w:szCs w:val="3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pacing w:val="-3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180" w:line="228" w:lineRule="exac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ind w:hanging="60"/>
      <w:jc w:val="both"/>
    </w:pPr>
    <w:rPr>
      <w:rFonts w:ascii="Arial Narrow" w:eastAsia="Arial Narrow" w:hAnsi="Arial Narrow" w:cs="Arial Narrow"/>
      <w:b/>
      <w:bCs/>
      <w:spacing w:val="7"/>
      <w:sz w:val="11"/>
      <w:szCs w:val="1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36" w:lineRule="exact"/>
      <w:jc w:val="right"/>
    </w:pPr>
    <w:rPr>
      <w:rFonts w:ascii="Arial Narrow" w:eastAsia="Arial Narrow" w:hAnsi="Arial Narrow" w:cs="Arial Narrow"/>
      <w:b/>
      <w:bCs/>
      <w:spacing w:val="7"/>
      <w:sz w:val="21"/>
      <w:szCs w:val="21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-1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00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182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9"/>
      <w:szCs w:val="9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03" w:lineRule="exact"/>
      <w:jc w:val="righ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117" w:lineRule="exact"/>
      <w:jc w:val="center"/>
    </w:pPr>
    <w:rPr>
      <w:rFonts w:ascii="Arial Narrow" w:eastAsia="Arial Narrow" w:hAnsi="Arial Narrow" w:cs="Arial Narrow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specink@pragotour.cz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a@goa.braillnet.cz" TargetMode="External"/><Relationship Id="rId11" Type="http://schemas.openxmlformats.org/officeDocument/2006/relationships/hyperlink" Target="mailto:ucetni@praQotour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raQotour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Fotografie na celou stránku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 na celou stránku</dc:title>
  <dc:subject/>
  <dc:creator>PhDr. Ivan Antov</dc:creator>
  <cp:keywords/>
  <cp:lastModifiedBy>PhDr. Ivan Antov</cp:lastModifiedBy>
  <cp:revision>1</cp:revision>
  <dcterms:created xsi:type="dcterms:W3CDTF">2019-06-27T08:07:00Z</dcterms:created>
  <dcterms:modified xsi:type="dcterms:W3CDTF">2019-06-27T08:08:00Z</dcterms:modified>
</cp:coreProperties>
</file>