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63" w:rsidRDefault="003F6A47">
      <w:pPr>
        <w:pStyle w:val="Style1"/>
        <w:widowControl/>
        <w:spacing w:after="252"/>
        <w:jc w:val="both"/>
        <w:rPr>
          <w:rStyle w:val="FontStyle11"/>
        </w:rPr>
      </w:pPr>
      <w:r>
        <w:rPr>
          <w:rStyle w:val="FontStyle11"/>
        </w:rPr>
        <w:t xml:space="preserve">Jana </w:t>
      </w:r>
      <w:proofErr w:type="spellStart"/>
      <w:r>
        <w:rPr>
          <w:rStyle w:val="FontStyle11"/>
        </w:rPr>
        <w:t>Ondoková</w:t>
      </w:r>
      <w:proofErr w:type="spellEnd"/>
    </w:p>
    <w:p w:rsidR="00FD5F63" w:rsidRDefault="00FD5F63">
      <w:pPr>
        <w:pStyle w:val="Style1"/>
        <w:widowControl/>
        <w:spacing w:after="252"/>
        <w:jc w:val="both"/>
        <w:rPr>
          <w:rStyle w:val="FontStyle11"/>
        </w:rPr>
        <w:sectPr w:rsidR="00FD5F63">
          <w:footerReference w:type="default" r:id="rId7"/>
          <w:type w:val="continuous"/>
          <w:pgSz w:w="11905" w:h="16837"/>
          <w:pgMar w:top="980" w:right="2504" w:bottom="1234" w:left="2504" w:header="708" w:footer="708" w:gutter="0"/>
          <w:cols w:space="60"/>
          <w:noEndnote/>
        </w:sectPr>
      </w:pPr>
    </w:p>
    <w:p w:rsidR="00FD5F63" w:rsidRDefault="003F6A47">
      <w:pPr>
        <w:pStyle w:val="Style3"/>
        <w:widowControl/>
        <w:spacing w:before="17" w:line="262" w:lineRule="exact"/>
        <w:rPr>
          <w:rStyle w:val="FontStyle12"/>
        </w:rPr>
      </w:pPr>
      <w:proofErr w:type="gramStart"/>
      <w:r>
        <w:rPr>
          <w:rStyle w:val="FontStyle12"/>
        </w:rPr>
        <w:lastRenderedPageBreak/>
        <w:t>Od</w:t>
      </w:r>
      <w:proofErr w:type="gramEnd"/>
      <w:r>
        <w:rPr>
          <w:rStyle w:val="FontStyle12"/>
        </w:rPr>
        <w:t>:</w:t>
      </w:r>
    </w:p>
    <w:p w:rsidR="00FD5F63" w:rsidRDefault="003F6A47">
      <w:pPr>
        <w:pStyle w:val="Style3"/>
        <w:widowControl/>
        <w:spacing w:line="262" w:lineRule="exact"/>
        <w:rPr>
          <w:rStyle w:val="FontStyle12"/>
        </w:rPr>
      </w:pPr>
      <w:r>
        <w:rPr>
          <w:rStyle w:val="FontStyle12"/>
        </w:rPr>
        <w:t>Odesláno: Komu: Předmět: Přílohy:</w:t>
      </w:r>
    </w:p>
    <w:p w:rsidR="00FD5F63" w:rsidRDefault="003F6A47">
      <w:pPr>
        <w:pStyle w:val="Style4"/>
        <w:widowControl/>
        <w:spacing w:line="264" w:lineRule="exact"/>
        <w:rPr>
          <w:rStyle w:val="FontStyle16"/>
        </w:rPr>
      </w:pPr>
      <w:r>
        <w:rPr>
          <w:rStyle w:val="FontStyle12"/>
        </w:rPr>
        <w:br w:type="column"/>
      </w:r>
      <w:r>
        <w:rPr>
          <w:rStyle w:val="FontStyle16"/>
        </w:rPr>
        <w:lastRenderedPageBreak/>
        <w:t>&gt;</w:t>
      </w:r>
    </w:p>
    <w:p w:rsidR="00FD5F63" w:rsidRDefault="003F6A47">
      <w:pPr>
        <w:pStyle w:val="Style4"/>
        <w:widowControl/>
        <w:spacing w:before="5" w:line="264" w:lineRule="exact"/>
        <w:rPr>
          <w:rStyle w:val="FontStyle16"/>
        </w:rPr>
      </w:pPr>
      <w:r>
        <w:rPr>
          <w:rStyle w:val="FontStyle16"/>
        </w:rPr>
        <w:t>27. června 2019 15:50</w:t>
      </w:r>
    </w:p>
    <w:p w:rsidR="00FD5F63" w:rsidRDefault="003F6A47">
      <w:pPr>
        <w:pStyle w:val="Style4"/>
        <w:widowControl/>
        <w:spacing w:before="2" w:line="264" w:lineRule="exact"/>
        <w:rPr>
          <w:rStyle w:val="FontStyle16"/>
        </w:rPr>
      </w:pPr>
      <w:r>
        <w:rPr>
          <w:rStyle w:val="FontStyle16"/>
        </w:rPr>
        <w:t xml:space="preserve">Jana </w:t>
      </w:r>
      <w:proofErr w:type="spellStart"/>
      <w:r>
        <w:rPr>
          <w:rStyle w:val="FontStyle16"/>
        </w:rPr>
        <w:t>Ondoková</w:t>
      </w:r>
      <w:proofErr w:type="spellEnd"/>
    </w:p>
    <w:p w:rsidR="00FD5F63" w:rsidRDefault="003F6A47">
      <w:pPr>
        <w:pStyle w:val="Style4"/>
        <w:widowControl/>
        <w:spacing w:line="264" w:lineRule="exact"/>
        <w:rPr>
          <w:rStyle w:val="FontStyle16"/>
        </w:rPr>
      </w:pPr>
      <w:r>
        <w:rPr>
          <w:rStyle w:val="FontStyle16"/>
        </w:rPr>
        <w:t>RE: Nabídka nábytku Santal</w:t>
      </w:r>
    </w:p>
    <w:p w:rsidR="00FD5F63" w:rsidRDefault="003F6A47">
      <w:pPr>
        <w:pStyle w:val="Style4"/>
        <w:widowControl/>
        <w:spacing w:line="264" w:lineRule="exact"/>
        <w:jc w:val="both"/>
        <w:rPr>
          <w:rStyle w:val="FontStyle16"/>
        </w:rPr>
      </w:pPr>
      <w:r>
        <w:rPr>
          <w:rStyle w:val="FontStyle16"/>
        </w:rPr>
        <w:t>Objednávka SOŠ Drtinová CN27062019.xlsx</w:t>
      </w:r>
    </w:p>
    <w:p w:rsidR="00FD5F63" w:rsidRDefault="00FD5F63">
      <w:pPr>
        <w:pStyle w:val="Style4"/>
        <w:widowControl/>
        <w:spacing w:line="264" w:lineRule="exact"/>
        <w:jc w:val="both"/>
        <w:rPr>
          <w:rStyle w:val="FontStyle16"/>
        </w:rPr>
        <w:sectPr w:rsidR="00FD5F63">
          <w:type w:val="continuous"/>
          <w:pgSz w:w="11905" w:h="16837"/>
          <w:pgMar w:top="980" w:right="2504" w:bottom="1234" w:left="2506" w:header="708" w:footer="708" w:gutter="0"/>
          <w:cols w:num="2" w:space="708" w:equalWidth="0">
            <w:col w:w="912" w:space="2143"/>
            <w:col w:w="3840"/>
          </w:cols>
          <w:noEndnote/>
        </w:sectPr>
      </w:pPr>
    </w:p>
    <w:p w:rsidR="00FD5F63" w:rsidRDefault="00FD5F63">
      <w:pPr>
        <w:pStyle w:val="Style6"/>
        <w:widowControl/>
        <w:spacing w:line="240" w:lineRule="exact"/>
        <w:jc w:val="left"/>
        <w:rPr>
          <w:sz w:val="20"/>
          <w:szCs w:val="20"/>
        </w:rPr>
      </w:pPr>
    </w:p>
    <w:p w:rsidR="00FD5F63" w:rsidRDefault="00FD5F63">
      <w:pPr>
        <w:pStyle w:val="Style6"/>
        <w:widowControl/>
        <w:spacing w:line="240" w:lineRule="exact"/>
        <w:jc w:val="left"/>
        <w:rPr>
          <w:sz w:val="20"/>
          <w:szCs w:val="20"/>
        </w:rPr>
      </w:pPr>
    </w:p>
    <w:p w:rsidR="00FD5F63" w:rsidRDefault="003F6A47">
      <w:pPr>
        <w:pStyle w:val="Style6"/>
        <w:widowControl/>
        <w:spacing w:before="48" w:line="240" w:lineRule="auto"/>
        <w:jc w:val="left"/>
        <w:rPr>
          <w:rStyle w:val="FontStyle16"/>
        </w:rPr>
      </w:pPr>
      <w:r>
        <w:rPr>
          <w:rStyle w:val="FontStyle16"/>
        </w:rPr>
        <w:t>Dobrý den,</w:t>
      </w:r>
    </w:p>
    <w:p w:rsidR="00FD5F63" w:rsidRDefault="00FD5F63">
      <w:pPr>
        <w:pStyle w:val="Style6"/>
        <w:widowControl/>
        <w:spacing w:line="240" w:lineRule="exact"/>
        <w:rPr>
          <w:sz w:val="20"/>
          <w:szCs w:val="20"/>
        </w:rPr>
      </w:pPr>
    </w:p>
    <w:p w:rsidR="00FD5F63" w:rsidRDefault="003F6A47">
      <w:pPr>
        <w:pStyle w:val="Style6"/>
        <w:widowControl/>
        <w:spacing w:before="22"/>
        <w:rPr>
          <w:rStyle w:val="FontStyle16"/>
        </w:rPr>
      </w:pPr>
      <w:r>
        <w:rPr>
          <w:rStyle w:val="FontStyle16"/>
        </w:rPr>
        <w:t>děkuji za potvrzení, Vaši objednávku přijímáme ke zpracování do výroby. Děkuji za rychlé vyřízení, hezký den</w:t>
      </w:r>
    </w:p>
    <w:p w:rsidR="00FD5F63" w:rsidRDefault="00FD5F63">
      <w:pPr>
        <w:pStyle w:val="Style6"/>
        <w:widowControl/>
        <w:spacing w:line="240" w:lineRule="exact"/>
        <w:ind w:right="5686"/>
        <w:rPr>
          <w:sz w:val="20"/>
          <w:szCs w:val="20"/>
        </w:rPr>
      </w:pPr>
    </w:p>
    <w:p w:rsidR="00FD5F63" w:rsidRDefault="00FD5F63">
      <w:pPr>
        <w:pStyle w:val="Style6"/>
        <w:widowControl/>
        <w:spacing w:line="240" w:lineRule="exact"/>
        <w:ind w:right="5686"/>
        <w:rPr>
          <w:sz w:val="20"/>
          <w:szCs w:val="20"/>
        </w:rPr>
      </w:pPr>
    </w:p>
    <w:p w:rsidR="00FD5F63" w:rsidRDefault="003F6A47">
      <w:pPr>
        <w:pStyle w:val="Style6"/>
        <w:widowControl/>
        <w:spacing w:before="58" w:line="233" w:lineRule="exact"/>
        <w:ind w:right="5686"/>
        <w:rPr>
          <w:rStyle w:val="FontStyle13"/>
        </w:rPr>
      </w:pPr>
      <w:r>
        <w:rPr>
          <w:rStyle w:val="FontStyle16"/>
        </w:rPr>
        <w:t xml:space="preserve">S pozdravem </w:t>
      </w:r>
    </w:p>
    <w:p w:rsidR="00FD5F63" w:rsidRDefault="003F6A47">
      <w:pPr>
        <w:pStyle w:val="Style5"/>
        <w:widowControl/>
        <w:spacing w:before="228" w:line="228" w:lineRule="exact"/>
        <w:ind w:right="4646"/>
        <w:rPr>
          <w:rStyle w:val="FontStyle14"/>
        </w:rPr>
      </w:pPr>
      <w:r>
        <w:rPr>
          <w:rStyle w:val="FontStyle14"/>
        </w:rPr>
        <w:t xml:space="preserve">SANTAL spol. </w:t>
      </w:r>
      <w:proofErr w:type="spellStart"/>
      <w:proofErr w:type="gramStart"/>
      <w:r>
        <w:rPr>
          <w:rStyle w:val="FontStyle14"/>
        </w:rPr>
        <w:t>sr.o</w:t>
      </w:r>
      <w:proofErr w:type="spellEnd"/>
      <w:r>
        <w:rPr>
          <w:rStyle w:val="FontStyle14"/>
        </w:rPr>
        <w:t>.</w:t>
      </w:r>
      <w:proofErr w:type="gramEnd"/>
      <w:r>
        <w:rPr>
          <w:rStyle w:val="FontStyle14"/>
        </w:rPr>
        <w:t xml:space="preserve"> Jiráskova 738/11 CZ379 01 Třeboň Mobil: +</w:t>
      </w:r>
    </w:p>
    <w:p w:rsidR="00FD5F63" w:rsidRDefault="00C83CE6">
      <w:pPr>
        <w:pStyle w:val="Style5"/>
        <w:widowControl/>
        <w:spacing w:before="5" w:line="226" w:lineRule="exact"/>
        <w:ind w:right="4646"/>
        <w:rPr>
          <w:rStyle w:val="FontStyle14"/>
          <w:u w:val="single"/>
          <w:lang w:val="en-US"/>
        </w:rPr>
      </w:pPr>
      <w:hyperlink r:id="rId8" w:history="1">
        <w:r w:rsidRPr="000C7C7F">
          <w:rPr>
            <w:rStyle w:val="Hypertextovodkaz"/>
            <w:rFonts w:cs="Calibri"/>
            <w:i/>
            <w:iCs/>
            <w:sz w:val="20"/>
            <w:szCs w:val="20"/>
            <w:lang w:val="en-US"/>
          </w:rPr>
          <w:t>www.santal.cz</w:t>
        </w:r>
      </w:hyperlink>
    </w:p>
    <w:p w:rsidR="00FD5F63" w:rsidRDefault="00FD5F63">
      <w:pPr>
        <w:widowControl/>
        <w:spacing w:before="211"/>
        <w:ind w:right="4553"/>
      </w:pPr>
    </w:p>
    <w:p w:rsidR="00FD5F63" w:rsidRDefault="00FD5F63">
      <w:pPr>
        <w:pStyle w:val="Style7"/>
        <w:widowControl/>
        <w:spacing w:line="240" w:lineRule="exact"/>
        <w:ind w:right="1296"/>
        <w:rPr>
          <w:sz w:val="20"/>
          <w:szCs w:val="20"/>
        </w:rPr>
      </w:pPr>
      <w:bookmarkStart w:id="0" w:name="_GoBack"/>
      <w:bookmarkEnd w:id="0"/>
    </w:p>
    <w:sectPr w:rsidR="00FD5F63">
      <w:type w:val="continuous"/>
      <w:pgSz w:w="11905" w:h="16837"/>
      <w:pgMar w:top="980" w:right="2504" w:bottom="1234" w:left="250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6CC" w:rsidRDefault="000D76CC">
      <w:r>
        <w:separator/>
      </w:r>
    </w:p>
  </w:endnote>
  <w:endnote w:type="continuationSeparator" w:id="0">
    <w:p w:rsidR="000D76CC" w:rsidRDefault="000D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F63" w:rsidRDefault="003F6A47">
    <w:pPr>
      <w:pStyle w:val="Style2"/>
      <w:widowControl/>
      <w:ind w:left="5213"/>
      <w:jc w:val="both"/>
      <w:rPr>
        <w:rStyle w:val="FontStyle12"/>
      </w:rPr>
    </w:pPr>
    <w:r>
      <w:rPr>
        <w:rStyle w:val="FontStyle12"/>
      </w:rPr>
      <w:t>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6CC" w:rsidRDefault="000D76CC">
      <w:r>
        <w:separator/>
      </w:r>
    </w:p>
  </w:footnote>
  <w:footnote w:type="continuationSeparator" w:id="0">
    <w:p w:rsidR="000D76CC" w:rsidRDefault="000D7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9F"/>
    <w:rsid w:val="000D76CC"/>
    <w:rsid w:val="003F6A47"/>
    <w:rsid w:val="00C83CE6"/>
    <w:rsid w:val="00D1149F"/>
    <w:rsid w:val="00FD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64" w:lineRule="exact"/>
    </w:pPr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  <w:pPr>
      <w:spacing w:line="229" w:lineRule="exact"/>
    </w:pPr>
  </w:style>
  <w:style w:type="paragraph" w:customStyle="1" w:styleId="Style6">
    <w:name w:val="Style6"/>
    <w:basedOn w:val="Normln"/>
    <w:uiPriority w:val="99"/>
    <w:pPr>
      <w:spacing w:line="274" w:lineRule="exact"/>
      <w:jc w:val="both"/>
    </w:pPr>
  </w:style>
  <w:style w:type="paragraph" w:customStyle="1" w:styleId="Style7">
    <w:name w:val="Style7"/>
    <w:basedOn w:val="Normln"/>
    <w:uiPriority w:val="99"/>
    <w:pPr>
      <w:spacing w:line="269" w:lineRule="exact"/>
    </w:pPr>
  </w:style>
  <w:style w:type="character" w:customStyle="1" w:styleId="FontStyle11">
    <w:name w:val="Font Style11"/>
    <w:basedOn w:val="Standardnpsmoodstavce"/>
    <w:uiPriority w:val="99"/>
    <w:rPr>
      <w:rFonts w:ascii="Calibri" w:hAnsi="Calibri" w:cs="Calibri"/>
      <w:b/>
      <w:bCs/>
      <w:sz w:val="26"/>
      <w:szCs w:val="26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14">
    <w:name w:val="Font Style14"/>
    <w:basedOn w:val="Standardnpsmoodstavce"/>
    <w:uiPriority w:val="99"/>
    <w:rPr>
      <w:rFonts w:ascii="Calibri" w:hAnsi="Calibri" w:cs="Calibri"/>
      <w:i/>
      <w:iCs/>
      <w:sz w:val="20"/>
      <w:szCs w:val="20"/>
    </w:rPr>
  </w:style>
  <w:style w:type="character" w:customStyle="1" w:styleId="FontStyle15">
    <w:name w:val="Font Style15"/>
    <w:basedOn w:val="Standardnpsmoodstavce"/>
    <w:uiPriority w:val="99"/>
    <w:rPr>
      <w:rFonts w:ascii="Arial" w:hAnsi="Arial" w:cs="Arial"/>
      <w:spacing w:val="-10"/>
      <w:sz w:val="16"/>
      <w:szCs w:val="16"/>
    </w:rPr>
  </w:style>
  <w:style w:type="character" w:customStyle="1" w:styleId="FontStyle16">
    <w:name w:val="Font Style16"/>
    <w:basedOn w:val="Standardnpsmoodstavce"/>
    <w:uiPriority w:val="99"/>
    <w:rPr>
      <w:rFonts w:ascii="Calibri" w:hAnsi="Calibri" w:cs="Calibri"/>
      <w:sz w:val="22"/>
      <w:szCs w:val="22"/>
    </w:rPr>
  </w:style>
  <w:style w:type="character" w:customStyle="1" w:styleId="FontStyle17">
    <w:name w:val="Font Style17"/>
    <w:basedOn w:val="Standardnpsmoodstavce"/>
    <w:uiPriority w:val="99"/>
    <w:rPr>
      <w:rFonts w:ascii="Verdana" w:hAnsi="Verdana" w:cs="Verdana"/>
      <w:b/>
      <w:bCs/>
      <w:sz w:val="18"/>
      <w:szCs w:val="18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3C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3C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64" w:lineRule="exact"/>
    </w:pPr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  <w:pPr>
      <w:spacing w:line="229" w:lineRule="exact"/>
    </w:pPr>
  </w:style>
  <w:style w:type="paragraph" w:customStyle="1" w:styleId="Style6">
    <w:name w:val="Style6"/>
    <w:basedOn w:val="Normln"/>
    <w:uiPriority w:val="99"/>
    <w:pPr>
      <w:spacing w:line="274" w:lineRule="exact"/>
      <w:jc w:val="both"/>
    </w:pPr>
  </w:style>
  <w:style w:type="paragraph" w:customStyle="1" w:styleId="Style7">
    <w:name w:val="Style7"/>
    <w:basedOn w:val="Normln"/>
    <w:uiPriority w:val="99"/>
    <w:pPr>
      <w:spacing w:line="269" w:lineRule="exact"/>
    </w:pPr>
  </w:style>
  <w:style w:type="character" w:customStyle="1" w:styleId="FontStyle11">
    <w:name w:val="Font Style11"/>
    <w:basedOn w:val="Standardnpsmoodstavce"/>
    <w:uiPriority w:val="99"/>
    <w:rPr>
      <w:rFonts w:ascii="Calibri" w:hAnsi="Calibri" w:cs="Calibri"/>
      <w:b/>
      <w:bCs/>
      <w:sz w:val="26"/>
      <w:szCs w:val="26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14">
    <w:name w:val="Font Style14"/>
    <w:basedOn w:val="Standardnpsmoodstavce"/>
    <w:uiPriority w:val="99"/>
    <w:rPr>
      <w:rFonts w:ascii="Calibri" w:hAnsi="Calibri" w:cs="Calibri"/>
      <w:i/>
      <w:iCs/>
      <w:sz w:val="20"/>
      <w:szCs w:val="20"/>
    </w:rPr>
  </w:style>
  <w:style w:type="character" w:customStyle="1" w:styleId="FontStyle15">
    <w:name w:val="Font Style15"/>
    <w:basedOn w:val="Standardnpsmoodstavce"/>
    <w:uiPriority w:val="99"/>
    <w:rPr>
      <w:rFonts w:ascii="Arial" w:hAnsi="Arial" w:cs="Arial"/>
      <w:spacing w:val="-10"/>
      <w:sz w:val="16"/>
      <w:szCs w:val="16"/>
    </w:rPr>
  </w:style>
  <w:style w:type="character" w:customStyle="1" w:styleId="FontStyle16">
    <w:name w:val="Font Style16"/>
    <w:basedOn w:val="Standardnpsmoodstavce"/>
    <w:uiPriority w:val="99"/>
    <w:rPr>
      <w:rFonts w:ascii="Calibri" w:hAnsi="Calibri" w:cs="Calibri"/>
      <w:sz w:val="22"/>
      <w:szCs w:val="22"/>
    </w:rPr>
  </w:style>
  <w:style w:type="character" w:customStyle="1" w:styleId="FontStyle17">
    <w:name w:val="Font Style17"/>
    <w:basedOn w:val="Standardnpsmoodstavce"/>
    <w:uiPriority w:val="99"/>
    <w:rPr>
      <w:rFonts w:ascii="Verdana" w:hAnsi="Verdana" w:cs="Verdana"/>
      <w:b/>
      <w:bCs/>
      <w:sz w:val="18"/>
      <w:szCs w:val="18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3C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3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tal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Ondoková</dc:creator>
  <cp:lastModifiedBy>Jana Ondoková</cp:lastModifiedBy>
  <cp:revision>2</cp:revision>
  <dcterms:created xsi:type="dcterms:W3CDTF">2019-06-27T13:56:00Z</dcterms:created>
  <dcterms:modified xsi:type="dcterms:W3CDTF">2019-06-27T14:09:00Z</dcterms:modified>
</cp:coreProperties>
</file>