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Státní veterinární ústav Jihlava</w:t>
      </w:r>
    </w:p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lang w:eastAsia="cs-CZ"/>
        </w:rPr>
        <w:t>Jízdní řád svozné linky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č. 3</w:t>
      </w:r>
    </w:p>
    <w:p w:rsidR="006A3A75" w:rsidRDefault="0016687C" w:rsidP="006A3A75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Den: </w:t>
      </w:r>
      <w:r w:rsidR="000046FD">
        <w:rPr>
          <w:rFonts w:ascii="Arial" w:eastAsia="Times New Roman" w:hAnsi="Arial" w:cs="Arial"/>
          <w:b/>
          <w:bCs/>
          <w:color w:val="333333"/>
          <w:lang w:eastAsia="cs-CZ"/>
        </w:rPr>
        <w:t>čtvrtek</w:t>
      </w:r>
    </w:p>
    <w:p w:rsidR="006A3A75" w:rsidRPr="006A3A75" w:rsidRDefault="006A3A75" w:rsidP="006A3A75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4258"/>
        <w:gridCol w:w="1298"/>
        <w:gridCol w:w="3378"/>
      </w:tblGrid>
      <w:tr w:rsidR="006A3A75" w:rsidRPr="006A3A75" w:rsidTr="006A3A75">
        <w:trPr>
          <w:trHeight w:val="270"/>
        </w:trPr>
        <w:tc>
          <w:tcPr>
            <w:tcW w:w="989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425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29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37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Poznámka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</w:t>
            </w:r>
            <w:r w:rsidR="00266670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odjezd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Brtnice - Ing. Petr Čech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Ing. Petr Čech, Horní Město 773, 58832 Brtnice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bookmarkStart w:id="0" w:name="_GoBack" w:colFirst="3" w:colLast="3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Litohoř  I. S.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4E4AC0" w:rsidRDefault="004E4AC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4E4AC0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Agro Měřín, pracoviště Litohoř 146, Lesonice</w:t>
            </w:r>
          </w:p>
        </w:tc>
      </w:tr>
      <w:bookmarkEnd w:id="0"/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Jaroměřice nad Rokytnou - Jaroměřická mlékárna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Jaroměřická mlékárna, a.s.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Kaunicova</w:t>
            </w:r>
            <w:proofErr w:type="spellEnd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198, 67551 Jaroměřice nad Rokytnou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Hrotovice - Zemědělské družstvo Hrotovice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Zemědělské družstvo Hrotovice, družstvo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Milačka</w:t>
            </w:r>
            <w:proofErr w:type="spellEnd"/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603, 67555 Hrotovice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Náměšť nad Oslavou - Alois Stloukal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Alois Stloukal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Mjr. Šandery 48, 67571 Náměšť nad Oslavou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Mohelno - Dagmar Nováčková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Dagmar Nováčková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413, 67575 Mohelno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Třebíč - inspektorát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Třebíč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Sv. Čecha 239/1, Horka-Domky, 67401 Třebíč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Rudíkov - </w:t>
            </w:r>
            <w:proofErr w:type="gramStart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ZEZULA.CZ</w:t>
            </w:r>
            <w:proofErr w:type="gramEnd"/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Rudíkov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247, 67505 Rudíkov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137C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Dolní Heřmanice - JATK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Y</w:t>
            </w: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Dolní Heřmanice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JATKY</w:t>
            </w: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Dolní Heřmanice s.r.o.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130, 59401 Dolní Heřmanice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15:15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Petráveč - MASOZÁVOD PETRÁVEČ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Petráveč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55, 59401 Petráveč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Velké Meziříčí - Veterinární klinika - Svět zvířat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Milada </w:t>
            </w:r>
            <w:proofErr w:type="spellStart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Leščenková</w:t>
            </w:r>
            <w:proofErr w:type="spellEnd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MVDr.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Novosady 607/103, 59401 Velké Meziříčí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Velké Meziříčí - POEX Velké Meziříčí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POEX Velké Meziříčí, a.s.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Třebíčská 384, 59401 Velké Meziříčí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Měřín - AGRO - Měřín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AGRO - Měřín, obchodní společnost, s.r.o.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Zarybník</w:t>
            </w:r>
            <w:proofErr w:type="spellEnd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516, 59442 Měřín</w:t>
            </w:r>
          </w:p>
        </w:tc>
      </w:tr>
      <w:tr w:rsidR="000046FD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46FD" w:rsidRPr="00C963A1" w:rsidRDefault="000046FD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046FD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46FD" w:rsidRPr="00C963A1" w:rsidRDefault="000046FD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046FD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Kamenice - ŘEZNICTVÍ KRATOCHVÍL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46FD" w:rsidRDefault="000046FD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46FD" w:rsidRDefault="000046FD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046FD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Jihlava, pracoviště Kamenice</w:t>
            </w:r>
          </w:p>
          <w:p w:rsidR="000046FD" w:rsidRPr="00C963A1" w:rsidRDefault="000046FD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046FD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147, 58823 Kamenice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0046FD" w:rsidP="000046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Polná - SPEKTRUM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Jihlava, pracoviště Polná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U Jatek 294, 58813 Polná</w:t>
            </w:r>
          </w:p>
        </w:tc>
      </w:tr>
      <w:tr w:rsidR="00C963A1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Default="000046FD" w:rsidP="000046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17</w:t>
            </w:r>
            <w:r w:rsidR="00C963A1"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příjezd, odjezd</w:t>
            </w:r>
          </w:p>
        </w:tc>
      </w:tr>
      <w:tr w:rsidR="00C963A1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Default="000046FD" w:rsidP="000046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Kostelec - Kostelecké uzeniny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Kostelec</w:t>
            </w:r>
          </w:p>
          <w:p w:rsidR="00C963A1" w:rsidRP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60, 58861 Kostelec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C963A1" w:rsidP="000046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17:</w:t>
            </w:r>
            <w:r w:rsidR="000046FD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příjezd</w:t>
            </w:r>
          </w:p>
        </w:tc>
      </w:tr>
    </w:tbl>
    <w:p w:rsidR="006C1959" w:rsidRDefault="006C1959" w:rsidP="006C1959"/>
    <w:sectPr w:rsidR="006C1959" w:rsidSect="00B06D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5"/>
    <w:rsid w:val="000046FD"/>
    <w:rsid w:val="00137CC6"/>
    <w:rsid w:val="0016687C"/>
    <w:rsid w:val="00181E33"/>
    <w:rsid w:val="00266670"/>
    <w:rsid w:val="004E4AC0"/>
    <w:rsid w:val="006A3A75"/>
    <w:rsid w:val="006C1959"/>
    <w:rsid w:val="00831A49"/>
    <w:rsid w:val="00B06D63"/>
    <w:rsid w:val="00C963A1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96AB"/>
  <w15:chartTrackingRefBased/>
  <w15:docId w15:val="{22E5357B-5F46-482B-AFFE-C7F6B1A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3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6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A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A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3A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3A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A3A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3A7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3A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6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3</cp:revision>
  <cp:lastPrinted>2019-01-30T06:47:00Z</cp:lastPrinted>
  <dcterms:created xsi:type="dcterms:W3CDTF">2019-04-23T10:51:00Z</dcterms:created>
  <dcterms:modified xsi:type="dcterms:W3CDTF">2019-04-30T11:56:00Z</dcterms:modified>
</cp:coreProperties>
</file>