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580" w:rsidRDefault="00951BE2" w:rsidP="00951B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BE2">
        <w:rPr>
          <w:rFonts w:ascii="Times New Roman" w:hAnsi="Times New Roman" w:cs="Times New Roman"/>
          <w:b/>
          <w:sz w:val="28"/>
          <w:szCs w:val="28"/>
        </w:rPr>
        <w:t xml:space="preserve">Dohoda o narovnání </w:t>
      </w:r>
      <w:proofErr w:type="gramStart"/>
      <w:r w:rsidRPr="00951BE2">
        <w:rPr>
          <w:rFonts w:ascii="Times New Roman" w:hAnsi="Times New Roman" w:cs="Times New Roman"/>
          <w:b/>
          <w:sz w:val="28"/>
          <w:szCs w:val="28"/>
        </w:rPr>
        <w:t>č.</w:t>
      </w:r>
      <w:r w:rsidR="00C106DD">
        <w:rPr>
          <w:rFonts w:ascii="Times New Roman" w:hAnsi="Times New Roman" w:cs="Times New Roman"/>
          <w:b/>
          <w:sz w:val="28"/>
          <w:szCs w:val="28"/>
        </w:rPr>
        <w:t>5</w:t>
      </w:r>
      <w:proofErr w:type="gramEnd"/>
    </w:p>
    <w:p w:rsidR="00951BE2" w:rsidRDefault="00951BE2" w:rsidP="00951B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Níže uvedeného dne, měsíce a roku smluvní strany:</w:t>
      </w:r>
    </w:p>
    <w:p w:rsidR="00951BE2" w:rsidRPr="00900F5E" w:rsidRDefault="00951BE2" w:rsidP="00951BE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00F5E">
        <w:rPr>
          <w:rFonts w:ascii="Times New Roman" w:hAnsi="Times New Roman" w:cs="Times New Roman"/>
          <w:b/>
          <w:sz w:val="24"/>
          <w:szCs w:val="24"/>
        </w:rPr>
        <w:t>Technické služby města Liberce a.s.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Erbenova 376/2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Ing. Petrem Šimoníkem, předsedou představenstva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25007017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CZ25007017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ab/>
        <w:t>Komerční Banka, a.s.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také jen (,,Technické služby města Liberce a.s.,,)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900F5E" w:rsidRPr="00900F5E" w:rsidRDefault="00E24490" w:rsidP="00951BE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ZTS Jindřichův Hradec s.r.o.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 w:rsidR="00D6049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24490">
        <w:rPr>
          <w:rFonts w:ascii="Times New Roman" w:hAnsi="Times New Roman" w:cs="Times New Roman"/>
          <w:sz w:val="24"/>
          <w:szCs w:val="24"/>
        </w:rPr>
        <w:t>Jarošovská</w:t>
      </w:r>
      <w:proofErr w:type="spellEnd"/>
      <w:r w:rsidR="00E24490">
        <w:rPr>
          <w:rFonts w:ascii="Times New Roman" w:hAnsi="Times New Roman" w:cs="Times New Roman"/>
          <w:sz w:val="24"/>
          <w:szCs w:val="24"/>
        </w:rPr>
        <w:t xml:space="preserve"> 840/II</w:t>
      </w:r>
    </w:p>
    <w:p w:rsidR="00346313" w:rsidRDefault="00346313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24490">
        <w:rPr>
          <w:rFonts w:ascii="Times New Roman" w:hAnsi="Times New Roman" w:cs="Times New Roman"/>
          <w:sz w:val="24"/>
          <w:szCs w:val="24"/>
        </w:rPr>
        <w:t>pan Jiří Kupka, jednatel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E24490">
        <w:rPr>
          <w:rFonts w:ascii="Times New Roman" w:hAnsi="Times New Roman" w:cs="Times New Roman"/>
          <w:sz w:val="24"/>
          <w:szCs w:val="24"/>
        </w:rPr>
        <w:t>47216646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D6049A">
        <w:rPr>
          <w:rFonts w:ascii="Times New Roman" w:hAnsi="Times New Roman" w:cs="Times New Roman"/>
          <w:sz w:val="24"/>
          <w:szCs w:val="24"/>
        </w:rPr>
        <w:tab/>
        <w:t>CZ</w:t>
      </w:r>
      <w:r w:rsidR="00E24490">
        <w:rPr>
          <w:rFonts w:ascii="Times New Roman" w:hAnsi="Times New Roman" w:cs="Times New Roman"/>
          <w:sz w:val="24"/>
          <w:szCs w:val="24"/>
        </w:rPr>
        <w:t>47216646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E24490">
        <w:rPr>
          <w:rFonts w:ascii="Times New Roman" w:hAnsi="Times New Roman" w:cs="Times New Roman"/>
          <w:sz w:val="24"/>
          <w:szCs w:val="24"/>
        </w:rPr>
        <w:t>ČSOB Jindřichův Hradec</w:t>
      </w:r>
    </w:p>
    <w:p w:rsidR="00D6049A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  <w:r w:rsidR="00346313">
        <w:rPr>
          <w:rFonts w:ascii="Times New Roman" w:hAnsi="Times New Roman" w:cs="Times New Roman"/>
          <w:sz w:val="24"/>
          <w:szCs w:val="24"/>
        </w:rPr>
        <w:tab/>
      </w:r>
      <w:r w:rsidR="00346313">
        <w:rPr>
          <w:rFonts w:ascii="Times New Roman" w:hAnsi="Times New Roman" w:cs="Times New Roman"/>
          <w:sz w:val="24"/>
          <w:szCs w:val="24"/>
        </w:rPr>
        <w:tab/>
      </w:r>
      <w:r w:rsidR="00E24490">
        <w:rPr>
          <w:rFonts w:ascii="Times New Roman" w:hAnsi="Times New Roman" w:cs="Times New Roman"/>
          <w:sz w:val="24"/>
          <w:szCs w:val="24"/>
        </w:rPr>
        <w:t>110274184/0300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také jen (,,</w:t>
      </w:r>
      <w:r w:rsidR="00E24490">
        <w:rPr>
          <w:rFonts w:ascii="Times New Roman" w:hAnsi="Times New Roman" w:cs="Times New Roman"/>
          <w:sz w:val="24"/>
          <w:szCs w:val="24"/>
        </w:rPr>
        <w:t>ZTS Jindřichův Hradec s.r.o.</w:t>
      </w:r>
      <w:r>
        <w:rPr>
          <w:rFonts w:ascii="Times New Roman" w:hAnsi="Times New Roman" w:cs="Times New Roman"/>
          <w:sz w:val="24"/>
          <w:szCs w:val="24"/>
        </w:rPr>
        <w:t>,,)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Pr="00DA4D78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Uzavřeli dle §1903 a násl. Zákona č. 89/2012 Sb., občanského zákoníku, ve znění pozdějších </w:t>
      </w:r>
      <w:r w:rsidRPr="00DA4D78">
        <w:rPr>
          <w:rFonts w:ascii="Times New Roman" w:hAnsi="Times New Roman" w:cs="Times New Roman"/>
          <w:sz w:val="24"/>
          <w:szCs w:val="24"/>
        </w:rPr>
        <w:t xml:space="preserve">předpisů (dále </w:t>
      </w:r>
      <w:proofErr w:type="gramStart"/>
      <w:r w:rsidRPr="00DA4D78">
        <w:rPr>
          <w:rFonts w:ascii="Times New Roman" w:hAnsi="Times New Roman" w:cs="Times New Roman"/>
          <w:sz w:val="24"/>
          <w:szCs w:val="24"/>
        </w:rPr>
        <w:t>jen ,,OZ</w:t>
      </w:r>
      <w:proofErr w:type="gramEnd"/>
      <w:r w:rsidRPr="00DA4D78">
        <w:rPr>
          <w:rFonts w:ascii="Times New Roman" w:hAnsi="Times New Roman" w:cs="Times New Roman"/>
          <w:sz w:val="24"/>
          <w:szCs w:val="24"/>
        </w:rPr>
        <w:t>,,) tuto dohodu o narovnání:</w:t>
      </w:r>
    </w:p>
    <w:p w:rsidR="00900F5E" w:rsidRPr="00DA4D78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Pr="00DA4D78" w:rsidRDefault="00900F5E" w:rsidP="00900F5E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D78"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:rsidR="00900F5E" w:rsidRPr="00DA4D78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D78">
        <w:rPr>
          <w:rFonts w:ascii="Times New Roman" w:hAnsi="Times New Roman" w:cs="Times New Roman"/>
          <w:sz w:val="24"/>
          <w:szCs w:val="24"/>
        </w:rPr>
        <w:t>Mezi smluvními stranam</w:t>
      </w:r>
      <w:r w:rsidR="00D6049A" w:rsidRPr="00DA4D78">
        <w:rPr>
          <w:rFonts w:ascii="Times New Roman" w:hAnsi="Times New Roman" w:cs="Times New Roman"/>
          <w:sz w:val="24"/>
          <w:szCs w:val="24"/>
        </w:rPr>
        <w:t>i došlo k uzavření kupní smlouvu TSML/</w:t>
      </w:r>
      <w:r w:rsidR="00E24490">
        <w:rPr>
          <w:rFonts w:ascii="Times New Roman" w:hAnsi="Times New Roman" w:cs="Times New Roman"/>
          <w:sz w:val="24"/>
          <w:szCs w:val="24"/>
        </w:rPr>
        <w:t>020</w:t>
      </w:r>
      <w:r w:rsidR="00D6049A" w:rsidRPr="00DA4D78">
        <w:rPr>
          <w:rFonts w:ascii="Times New Roman" w:hAnsi="Times New Roman" w:cs="Times New Roman"/>
          <w:sz w:val="24"/>
          <w:szCs w:val="24"/>
        </w:rPr>
        <w:t xml:space="preserve">/2018 dne </w:t>
      </w:r>
      <w:proofErr w:type="gramStart"/>
      <w:r w:rsidR="00E24490">
        <w:rPr>
          <w:rFonts w:ascii="Times New Roman" w:hAnsi="Times New Roman" w:cs="Times New Roman"/>
          <w:sz w:val="24"/>
          <w:szCs w:val="24"/>
        </w:rPr>
        <w:t>19.2</w:t>
      </w:r>
      <w:r w:rsidR="00D6049A" w:rsidRPr="00DA4D78">
        <w:rPr>
          <w:rFonts w:ascii="Times New Roman" w:hAnsi="Times New Roman" w:cs="Times New Roman"/>
          <w:sz w:val="24"/>
          <w:szCs w:val="24"/>
        </w:rPr>
        <w:t>.2018</w:t>
      </w:r>
      <w:proofErr w:type="gramEnd"/>
      <w:r w:rsidR="00D6049A" w:rsidRPr="00DA4D78">
        <w:rPr>
          <w:rFonts w:ascii="Times New Roman" w:hAnsi="Times New Roman" w:cs="Times New Roman"/>
          <w:sz w:val="24"/>
          <w:szCs w:val="24"/>
        </w:rPr>
        <w:t xml:space="preserve"> na 1ks </w:t>
      </w:r>
      <w:r w:rsidR="00E24490">
        <w:rPr>
          <w:rFonts w:ascii="Times New Roman" w:hAnsi="Times New Roman" w:cs="Times New Roman"/>
          <w:sz w:val="24"/>
          <w:szCs w:val="24"/>
        </w:rPr>
        <w:t>smykem řízený kolový nakladač NOVOTNÝ B 861 s příslušenstvím</w:t>
      </w:r>
      <w:r w:rsidR="00346313">
        <w:rPr>
          <w:rFonts w:ascii="Times New Roman" w:hAnsi="Times New Roman" w:cs="Times New Roman"/>
          <w:sz w:val="24"/>
          <w:szCs w:val="24"/>
        </w:rPr>
        <w:t>.</w:t>
      </w:r>
    </w:p>
    <w:p w:rsidR="00900F5E" w:rsidRPr="00DA4D78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D78">
        <w:rPr>
          <w:rFonts w:ascii="Times New Roman" w:hAnsi="Times New Roman" w:cs="Times New Roman"/>
          <w:sz w:val="24"/>
          <w:szCs w:val="24"/>
        </w:rPr>
        <w:t xml:space="preserve">Dne </w:t>
      </w:r>
      <w:proofErr w:type="gramStart"/>
      <w:r w:rsidR="00CE4BB6">
        <w:rPr>
          <w:rFonts w:ascii="Times New Roman" w:hAnsi="Times New Roman" w:cs="Times New Roman"/>
          <w:sz w:val="24"/>
          <w:szCs w:val="24"/>
        </w:rPr>
        <w:t>17.4.2018</w:t>
      </w:r>
      <w:proofErr w:type="gramEnd"/>
      <w:r w:rsidR="00CE4BB6">
        <w:rPr>
          <w:rFonts w:ascii="Times New Roman" w:hAnsi="Times New Roman" w:cs="Times New Roman"/>
          <w:sz w:val="24"/>
          <w:szCs w:val="24"/>
        </w:rPr>
        <w:t xml:space="preserve"> f</w:t>
      </w:r>
      <w:r w:rsidRPr="00DA4D78">
        <w:rPr>
          <w:rFonts w:ascii="Times New Roman" w:hAnsi="Times New Roman" w:cs="Times New Roman"/>
          <w:sz w:val="24"/>
          <w:szCs w:val="24"/>
        </w:rPr>
        <w:t>irma</w:t>
      </w:r>
      <w:r w:rsidR="00DA4D78" w:rsidRPr="00DA4D78">
        <w:rPr>
          <w:rFonts w:ascii="Times New Roman" w:hAnsi="Times New Roman" w:cs="Times New Roman"/>
          <w:sz w:val="24"/>
          <w:szCs w:val="24"/>
        </w:rPr>
        <w:t xml:space="preserve"> </w:t>
      </w:r>
      <w:r w:rsidR="00E24490">
        <w:rPr>
          <w:rFonts w:ascii="Times New Roman" w:hAnsi="Times New Roman" w:cs="Times New Roman"/>
          <w:sz w:val="24"/>
          <w:szCs w:val="24"/>
        </w:rPr>
        <w:t>ZTS Jindřichův Hradec s.r.o.</w:t>
      </w:r>
      <w:r w:rsidRPr="00DA4D78">
        <w:rPr>
          <w:rFonts w:ascii="Times New Roman" w:hAnsi="Times New Roman" w:cs="Times New Roman"/>
          <w:sz w:val="24"/>
          <w:szCs w:val="24"/>
        </w:rPr>
        <w:t xml:space="preserve"> vystavila fakturu a dodala objednané zboží. Cena za zboží ve výši</w:t>
      </w:r>
      <w:r w:rsidR="00DA4D78" w:rsidRPr="00DA4D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943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="00E24490">
        <w:rPr>
          <w:rFonts w:ascii="Times New Roman" w:hAnsi="Times New Roman" w:cs="Times New Roman"/>
          <w:sz w:val="24"/>
          <w:szCs w:val="24"/>
        </w:rPr>
        <w:t xml:space="preserve"> Kč</w:t>
      </w:r>
      <w:r w:rsidR="00DA4D78" w:rsidRPr="00DA4D78">
        <w:rPr>
          <w:rFonts w:ascii="Times New Roman" w:hAnsi="Times New Roman" w:cs="Times New Roman"/>
          <w:sz w:val="24"/>
          <w:szCs w:val="24"/>
        </w:rPr>
        <w:t xml:space="preserve"> vč. DPH </w:t>
      </w:r>
      <w:r w:rsidR="00FC1407" w:rsidRPr="00DA4D78">
        <w:rPr>
          <w:rFonts w:ascii="Times New Roman" w:hAnsi="Times New Roman" w:cs="Times New Roman"/>
          <w:sz w:val="24"/>
          <w:szCs w:val="24"/>
        </w:rPr>
        <w:t>b</w:t>
      </w:r>
      <w:r w:rsidRPr="00DA4D78">
        <w:rPr>
          <w:rFonts w:ascii="Times New Roman" w:hAnsi="Times New Roman" w:cs="Times New Roman"/>
          <w:sz w:val="24"/>
          <w:szCs w:val="24"/>
        </w:rPr>
        <w:t>yla Technickými službami města Liberce a.s. zaplacena</w:t>
      </w:r>
      <w:r w:rsidR="00FC1407" w:rsidRPr="00DA4D78">
        <w:rPr>
          <w:rFonts w:ascii="Times New Roman" w:hAnsi="Times New Roman" w:cs="Times New Roman"/>
          <w:sz w:val="24"/>
          <w:szCs w:val="24"/>
        </w:rPr>
        <w:t xml:space="preserve"> </w:t>
      </w:r>
      <w:r w:rsidRPr="00DA4D78">
        <w:rPr>
          <w:rFonts w:ascii="Times New Roman" w:hAnsi="Times New Roman" w:cs="Times New Roman"/>
          <w:sz w:val="24"/>
          <w:szCs w:val="24"/>
        </w:rPr>
        <w:t>dne</w:t>
      </w:r>
      <w:r w:rsidR="00CE4B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E4BB6">
        <w:rPr>
          <w:rFonts w:ascii="Times New Roman" w:hAnsi="Times New Roman" w:cs="Times New Roman"/>
          <w:sz w:val="24"/>
          <w:szCs w:val="24"/>
        </w:rPr>
        <w:t>17.5.2018</w:t>
      </w:r>
      <w:proofErr w:type="gramEnd"/>
      <w:r w:rsidR="00CE4BB6">
        <w:rPr>
          <w:rFonts w:ascii="Times New Roman" w:hAnsi="Times New Roman" w:cs="Times New Roman"/>
          <w:sz w:val="24"/>
          <w:szCs w:val="24"/>
        </w:rPr>
        <w:t>.</w:t>
      </w:r>
      <w:r w:rsidRPr="00DA4D78">
        <w:rPr>
          <w:rFonts w:ascii="Times New Roman" w:hAnsi="Times New Roman" w:cs="Times New Roman"/>
          <w:sz w:val="24"/>
          <w:szCs w:val="24"/>
        </w:rPr>
        <w:t xml:space="preserve"> Kupní smlouva</w:t>
      </w:r>
      <w:r w:rsidR="00FC1407" w:rsidRPr="00DA4D78">
        <w:rPr>
          <w:rFonts w:ascii="Times New Roman" w:hAnsi="Times New Roman" w:cs="Times New Roman"/>
          <w:sz w:val="24"/>
          <w:szCs w:val="24"/>
        </w:rPr>
        <w:t xml:space="preserve"> </w:t>
      </w:r>
      <w:r w:rsidRPr="00DA4D78">
        <w:rPr>
          <w:rFonts w:ascii="Times New Roman" w:hAnsi="Times New Roman" w:cs="Times New Roman"/>
          <w:sz w:val="24"/>
          <w:szCs w:val="24"/>
        </w:rPr>
        <w:t xml:space="preserve">však </w:t>
      </w:r>
      <w:r w:rsidR="00346313">
        <w:rPr>
          <w:rFonts w:ascii="Times New Roman" w:hAnsi="Times New Roman" w:cs="Times New Roman"/>
          <w:sz w:val="24"/>
          <w:szCs w:val="24"/>
        </w:rPr>
        <w:t>ne</w:t>
      </w:r>
      <w:r w:rsidRPr="00DA4D78">
        <w:rPr>
          <w:rFonts w:ascii="Times New Roman" w:hAnsi="Times New Roman" w:cs="Times New Roman"/>
          <w:sz w:val="24"/>
          <w:szCs w:val="24"/>
        </w:rPr>
        <w:t>byla Technickými službami města Liberce a.s. v registru smluv uveřejněna</w:t>
      </w:r>
      <w:r w:rsidR="00346313">
        <w:rPr>
          <w:rFonts w:ascii="Times New Roman" w:hAnsi="Times New Roman" w:cs="Times New Roman"/>
          <w:sz w:val="24"/>
          <w:szCs w:val="24"/>
        </w:rPr>
        <w:t>.</w:t>
      </w:r>
    </w:p>
    <w:p w:rsidR="00900F5E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D78">
        <w:rPr>
          <w:rFonts w:ascii="Times New Roman" w:hAnsi="Times New Roman" w:cs="Times New Roman"/>
          <w:sz w:val="24"/>
          <w:szCs w:val="24"/>
        </w:rPr>
        <w:t xml:space="preserve">Jelikož podle §6 </w:t>
      </w:r>
      <w:proofErr w:type="gramStart"/>
      <w:r w:rsidRPr="00DA4D78">
        <w:rPr>
          <w:rFonts w:ascii="Times New Roman" w:hAnsi="Times New Roman" w:cs="Times New Roman"/>
          <w:sz w:val="24"/>
          <w:szCs w:val="24"/>
        </w:rPr>
        <w:t>odst.1 zákona</w:t>
      </w:r>
      <w:proofErr w:type="gramEnd"/>
      <w:r w:rsidRPr="00DA4D78">
        <w:rPr>
          <w:rFonts w:ascii="Times New Roman" w:hAnsi="Times New Roman" w:cs="Times New Roman"/>
          <w:sz w:val="24"/>
          <w:szCs w:val="24"/>
        </w:rPr>
        <w:t xml:space="preserve"> č. 340/2015 Sb., o zvláštních podmínkách účinnosti některých smluv</w:t>
      </w:r>
      <w:r>
        <w:rPr>
          <w:rFonts w:ascii="Times New Roman" w:hAnsi="Times New Roman" w:cs="Times New Roman"/>
          <w:sz w:val="24"/>
          <w:szCs w:val="24"/>
        </w:rPr>
        <w:t>, uveřejňování těchto smluv a o registru smluv (zákon o registru smluv), ve znění pozdějších předpisů platí, že smlouva, na niž se vztahuje povinnost uveřejnění prostřednictvím registru smluv, nabývá účinnosti nejdříve dnem uveřejnění, došlo ke vzájemnému plnění, tedy k dodání zboží a zaplacení ceny, na základě neúčinné smlouvy, tj. smlouvy, která nebyla včas uveřejněna v re</w:t>
      </w:r>
      <w:r w:rsidR="00F12AEB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istru smluv.</w:t>
      </w:r>
    </w:p>
    <w:p w:rsidR="00900F5E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Mezi smluvními stranami tak vznikla sporná práva, která je třeba touto dohodou o narovnání vypořádat.</w:t>
      </w:r>
    </w:p>
    <w:p w:rsidR="00900F5E" w:rsidRDefault="00900F5E" w:rsidP="00900F5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4BB6" w:rsidRDefault="00CE4BB6" w:rsidP="00900F5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B69" w:rsidRPr="00F12AEB" w:rsidRDefault="00900F5E" w:rsidP="00FD1B69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lastRenderedPageBreak/>
        <w:t>Sporná práva a jejich narovnání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partner </w:t>
      </w:r>
      <w:r w:rsidR="00E24490">
        <w:rPr>
          <w:rFonts w:ascii="Times New Roman" w:hAnsi="Times New Roman" w:cs="Times New Roman"/>
          <w:sz w:val="24"/>
          <w:szCs w:val="24"/>
        </w:rPr>
        <w:t>ZTS Jindřichův Hradec s.r.o.</w:t>
      </w:r>
      <w:r>
        <w:rPr>
          <w:rFonts w:ascii="Times New Roman" w:hAnsi="Times New Roman" w:cs="Times New Roman"/>
          <w:sz w:val="24"/>
          <w:szCs w:val="24"/>
        </w:rPr>
        <w:t xml:space="preserve"> Technickým službám města Liberce a.s. dodal zboží bez účinně kupní smlouvy. K úhradě zboží ze strany</w:t>
      </w:r>
      <w:r w:rsidR="00F12AEB">
        <w:rPr>
          <w:rFonts w:ascii="Times New Roman" w:hAnsi="Times New Roman" w:cs="Times New Roman"/>
          <w:sz w:val="24"/>
          <w:szCs w:val="24"/>
        </w:rPr>
        <w:t xml:space="preserve"> Technických služeb města Liberce a.s. </w:t>
      </w:r>
      <w:r>
        <w:rPr>
          <w:rFonts w:ascii="Times New Roman" w:hAnsi="Times New Roman" w:cs="Times New Roman"/>
          <w:sz w:val="24"/>
          <w:szCs w:val="24"/>
        </w:rPr>
        <w:t>došlo dne</w:t>
      </w:r>
      <w:r w:rsidR="00CE4B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E4BB6">
        <w:rPr>
          <w:rFonts w:ascii="Times New Roman" w:hAnsi="Times New Roman" w:cs="Times New Roman"/>
          <w:sz w:val="24"/>
          <w:szCs w:val="24"/>
        </w:rPr>
        <w:t>17.5.2018</w:t>
      </w:r>
      <w:proofErr w:type="gramEnd"/>
      <w:r>
        <w:rPr>
          <w:rFonts w:ascii="Times New Roman" w:hAnsi="Times New Roman" w:cs="Times New Roman"/>
          <w:sz w:val="24"/>
          <w:szCs w:val="24"/>
        </w:rPr>
        <w:t>,tj. také na základě neúčinné kupní smlouvy. Smluvní strany si tedy vzájemně poskytly plnění stejné hodnoty, avšak formálně bez platného právního důvodu.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věcná plnění dodaná smluvním partnerem</w:t>
      </w:r>
      <w:r w:rsidR="00346313">
        <w:rPr>
          <w:rFonts w:ascii="Times New Roman" w:hAnsi="Times New Roman" w:cs="Times New Roman"/>
          <w:sz w:val="24"/>
          <w:szCs w:val="24"/>
        </w:rPr>
        <w:t xml:space="preserve"> </w:t>
      </w:r>
      <w:r w:rsidR="003822C3">
        <w:rPr>
          <w:rFonts w:ascii="Times New Roman" w:hAnsi="Times New Roman" w:cs="Times New Roman"/>
          <w:sz w:val="24"/>
          <w:szCs w:val="24"/>
        </w:rPr>
        <w:t xml:space="preserve">ZTS Jindřichův Hradec </w:t>
      </w:r>
      <w:proofErr w:type="spellStart"/>
      <w:r w:rsidR="003822C3">
        <w:rPr>
          <w:rFonts w:ascii="Times New Roman" w:hAnsi="Times New Roman" w:cs="Times New Roman"/>
          <w:sz w:val="24"/>
          <w:szCs w:val="24"/>
        </w:rPr>
        <w:t>s.r.o.</w:t>
      </w:r>
      <w:r w:rsidR="00346313">
        <w:rPr>
          <w:rFonts w:ascii="Times New Roman" w:hAnsi="Times New Roman" w:cs="Times New Roman"/>
          <w:sz w:val="24"/>
          <w:szCs w:val="24"/>
        </w:rPr>
        <w:t>.</w:t>
      </w:r>
      <w:r w:rsidR="00F12AEB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="00CE4B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E4BB6">
        <w:rPr>
          <w:rFonts w:ascii="Times New Roman" w:hAnsi="Times New Roman" w:cs="Times New Roman"/>
          <w:sz w:val="24"/>
          <w:szCs w:val="24"/>
        </w:rPr>
        <w:t>17.4.2018</w:t>
      </w:r>
      <w:proofErr w:type="gramEnd"/>
      <w:r w:rsidR="00CE4B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odpovídají uhrazeným peněžním plněním ve výši</w:t>
      </w:r>
      <w:r w:rsidR="00DA4D78">
        <w:rPr>
          <w:rFonts w:ascii="Times New Roman" w:hAnsi="Times New Roman" w:cs="Times New Roman"/>
          <w:sz w:val="24"/>
          <w:szCs w:val="24"/>
        </w:rPr>
        <w:t xml:space="preserve"> </w:t>
      </w:r>
      <w:r w:rsidR="000A3943">
        <w:rPr>
          <w:rFonts w:ascii="Times New Roman" w:hAnsi="Times New Roman" w:cs="Times New Roman"/>
          <w:sz w:val="24"/>
          <w:szCs w:val="24"/>
        </w:rPr>
        <w:t>xxxxxxx</w:t>
      </w:r>
      <w:bookmarkStart w:id="0" w:name="_GoBack"/>
      <w:bookmarkEnd w:id="0"/>
      <w:r w:rsidR="00DA4D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Kč</w:t>
      </w:r>
      <w:r w:rsidR="00DA4D78">
        <w:rPr>
          <w:rFonts w:ascii="Times New Roman" w:hAnsi="Times New Roman" w:cs="Times New Roman"/>
          <w:sz w:val="24"/>
          <w:szCs w:val="24"/>
        </w:rPr>
        <w:t xml:space="preserve"> vč. DPH</w:t>
      </w:r>
      <w:r>
        <w:rPr>
          <w:rFonts w:ascii="Times New Roman" w:hAnsi="Times New Roman" w:cs="Times New Roman"/>
          <w:sz w:val="24"/>
          <w:szCs w:val="24"/>
        </w:rPr>
        <w:t xml:space="preserve"> poskytnutým Technickými službami města Liberce a.s. dne</w:t>
      </w:r>
      <w:r w:rsidR="00CE4BB6">
        <w:rPr>
          <w:rFonts w:ascii="Times New Roman" w:hAnsi="Times New Roman" w:cs="Times New Roman"/>
          <w:sz w:val="24"/>
          <w:szCs w:val="24"/>
        </w:rPr>
        <w:t xml:space="preserve"> 17.5.2018. </w:t>
      </w:r>
      <w:r>
        <w:rPr>
          <w:rFonts w:ascii="Times New Roman" w:hAnsi="Times New Roman" w:cs="Times New Roman"/>
          <w:sz w:val="24"/>
          <w:szCs w:val="24"/>
        </w:rPr>
        <w:t>Tímto jsou tedy sporná práva mezi stranami narovnána.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Pr="00F12AEB" w:rsidRDefault="00FD1B69" w:rsidP="00FD1B69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otázkách touto smlouvou výslov</w:t>
      </w:r>
      <w:r w:rsidR="00F12AE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ě neupravených se práva a povinnosti smluvních stran řídí příslušnými ustanoveními obecně závazných právních předpisů platných na území České republiky, zejména OZ.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podléhá povinnosti uveřejnění v registru smluv po</w:t>
      </w:r>
      <w:r w:rsidR="00F12AEB">
        <w:rPr>
          <w:rFonts w:ascii="Times New Roman" w:hAnsi="Times New Roman" w:cs="Times New Roman"/>
          <w:sz w:val="24"/>
          <w:szCs w:val="24"/>
        </w:rPr>
        <w:t>dl</w:t>
      </w:r>
      <w:r>
        <w:rPr>
          <w:rFonts w:ascii="Times New Roman" w:hAnsi="Times New Roman" w:cs="Times New Roman"/>
          <w:sz w:val="24"/>
          <w:szCs w:val="24"/>
        </w:rPr>
        <w:t>e zákona č. 340/2015 S., o zvláštních podmínkách účinnosti některých smluv, uveřejňování těchto smluv a o registru smluv (zákon o registru smluv). Smluvní strany se dohodly, že uveřejnění v registru smluv zajistí Technické služby města Liberce a.s.</w:t>
      </w:r>
      <w:r w:rsidR="00FC1407">
        <w:rPr>
          <w:rFonts w:ascii="Times New Roman" w:hAnsi="Times New Roman" w:cs="Times New Roman"/>
          <w:sz w:val="24"/>
          <w:szCs w:val="24"/>
        </w:rPr>
        <w:t>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se vyhotovuje ve dvou vyhotoveních, z nichž každé má platnost originálu. Každá smluvní strana obdrží jedno vyhotovení.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si tuto smlouvu přečetly, že byla ujednána po vzájemném projednání, podle jejich svobodné vůle, určitě, vážně a srozumitelně, na základě pravdivých údajů, na důkaz čehož připojují oprávnění zástupci smluvních stran své vlastnoruční podpisy.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Liberci dne</w:t>
      </w:r>
      <w:r w:rsidR="00DA4D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A4D78">
        <w:rPr>
          <w:rFonts w:ascii="Times New Roman" w:hAnsi="Times New Roman" w:cs="Times New Roman"/>
          <w:sz w:val="24"/>
          <w:szCs w:val="24"/>
        </w:rPr>
        <w:t>10.6.2019</w:t>
      </w:r>
      <w:proofErr w:type="gramEnd"/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Technické služby města Liberce a.s.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</w:t>
      </w:r>
      <w:r w:rsidR="00DA4D78">
        <w:rPr>
          <w:rFonts w:ascii="Times New Roman" w:hAnsi="Times New Roman" w:cs="Times New Roman"/>
          <w:sz w:val="24"/>
          <w:szCs w:val="24"/>
        </w:rPr>
        <w:t xml:space="preserve"> </w:t>
      </w:r>
      <w:r w:rsidR="003822C3">
        <w:rPr>
          <w:rFonts w:ascii="Times New Roman" w:hAnsi="Times New Roman" w:cs="Times New Roman"/>
          <w:sz w:val="24"/>
          <w:szCs w:val="24"/>
        </w:rPr>
        <w:t>ZTS Jindřichův Hradec s.r.o.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P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------------------------------------</w:t>
      </w:r>
    </w:p>
    <w:sectPr w:rsidR="00FD1B69" w:rsidRPr="00FD1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B7E44"/>
    <w:multiLevelType w:val="hybridMultilevel"/>
    <w:tmpl w:val="B88C6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22C30"/>
    <w:multiLevelType w:val="hybridMultilevel"/>
    <w:tmpl w:val="ADAAD9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B1BE3"/>
    <w:multiLevelType w:val="hybridMultilevel"/>
    <w:tmpl w:val="999EB948"/>
    <w:lvl w:ilvl="0" w:tplc="95962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BE2"/>
    <w:rsid w:val="000A3943"/>
    <w:rsid w:val="00193580"/>
    <w:rsid w:val="00346313"/>
    <w:rsid w:val="003822C3"/>
    <w:rsid w:val="00900F5E"/>
    <w:rsid w:val="00951BE2"/>
    <w:rsid w:val="00C106DD"/>
    <w:rsid w:val="00CE4BB6"/>
    <w:rsid w:val="00D6049A"/>
    <w:rsid w:val="00DA4D78"/>
    <w:rsid w:val="00E24490"/>
    <w:rsid w:val="00F12AEB"/>
    <w:rsid w:val="00FC1407"/>
    <w:rsid w:val="00FD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4B382"/>
  <w15:docId w15:val="{BA9DFD3B-91EF-4AD9-8F75-068218935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0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Folprechtová Alžběta, Bc</dc:creator>
  <cp:lastModifiedBy>Folprechtová Alžběta, Bc</cp:lastModifiedBy>
  <cp:revision>2</cp:revision>
  <dcterms:created xsi:type="dcterms:W3CDTF">2019-06-27T12:05:00Z</dcterms:created>
  <dcterms:modified xsi:type="dcterms:W3CDTF">2019-06-27T12:05:00Z</dcterms:modified>
</cp:coreProperties>
</file>