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18" w:rsidRDefault="00104B2F">
      <w:pPr>
        <w:spacing w:after="200" w:line="240" w:lineRule="auto"/>
        <w:jc w:val="center"/>
        <w:rPr>
          <w:rFonts w:ascii="Segoe UI Light" w:eastAsia="Segoe UI Light" w:hAnsi="Segoe UI Light" w:cs="Segoe UI Light"/>
          <w:b/>
        </w:rPr>
      </w:pPr>
      <w:proofErr w:type="gramStart"/>
      <w:r>
        <w:rPr>
          <w:rFonts w:ascii="Segoe UI Light" w:eastAsia="Segoe UI Light" w:hAnsi="Segoe UI Light" w:cs="Segoe UI Light"/>
          <w:b/>
        </w:rPr>
        <w:t>SMLOUVA  O  POSKYTNUTÍ</w:t>
      </w:r>
      <w:proofErr w:type="gramEnd"/>
      <w:r>
        <w:rPr>
          <w:rFonts w:ascii="Segoe UI Light" w:eastAsia="Segoe UI Light" w:hAnsi="Segoe UI Light" w:cs="Segoe UI Light"/>
          <w:b/>
        </w:rPr>
        <w:t xml:space="preserve">  SLUŽEB</w:t>
      </w:r>
    </w:p>
    <w:p w:rsidR="00F27318" w:rsidRDefault="00F27318" w:rsidP="00194A28">
      <w:pPr>
        <w:spacing w:after="200" w:line="240" w:lineRule="auto"/>
        <w:rPr>
          <w:rFonts w:ascii="Segoe UI Light" w:eastAsia="Segoe UI Light" w:hAnsi="Segoe UI Light" w:cs="Segoe UI Light"/>
          <w:b/>
        </w:rPr>
      </w:pPr>
    </w:p>
    <w:p w:rsidR="00F27318" w:rsidRDefault="00104B2F">
      <w:pPr>
        <w:spacing w:after="200" w:line="240" w:lineRule="auto"/>
        <w:rPr>
          <w:rFonts w:ascii="Segoe UI Light" w:eastAsia="Segoe UI Light" w:hAnsi="Segoe UI Light" w:cs="Segoe UI Light"/>
          <w:b/>
        </w:rPr>
      </w:pPr>
      <w:r>
        <w:rPr>
          <w:rFonts w:ascii="Segoe UI Light" w:eastAsia="Segoe UI Light" w:hAnsi="Segoe UI Light" w:cs="Segoe UI Light"/>
          <w:b/>
        </w:rPr>
        <w:t xml:space="preserve">      Smluvní strany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 w:rsidRPr="00E7244A">
        <w:rPr>
          <w:rFonts w:ascii="Segoe UI Light" w:eastAsia="Segoe UI Light" w:hAnsi="Segoe UI Light" w:cs="Segoe UI Light"/>
          <w:b/>
        </w:rPr>
        <w:t>Dodavatel: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  <w:b/>
        </w:rPr>
        <w:t>FRAN, s.r.o</w:t>
      </w:r>
      <w:r>
        <w:rPr>
          <w:rFonts w:ascii="Segoe UI Light" w:eastAsia="Segoe UI Light" w:hAnsi="Segoe UI Light" w:cs="Segoe UI Light"/>
        </w:rPr>
        <w:t>.</w:t>
      </w:r>
      <w:r>
        <w:rPr>
          <w:rFonts w:ascii="Segoe UI Light" w:eastAsia="Segoe UI Light" w:hAnsi="Segoe UI Light" w:cs="Segoe UI Light"/>
          <w:b/>
        </w:rPr>
        <w:t xml:space="preserve">., </w:t>
      </w:r>
      <w:r>
        <w:rPr>
          <w:rFonts w:ascii="Segoe UI Light" w:eastAsia="Segoe UI Light" w:hAnsi="Segoe UI Light" w:cs="Segoe UI Light"/>
          <w:i/>
        </w:rPr>
        <w:t>dále jen dodavatel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Zastoupený: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>Annou Katolickou, jednatelkou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Sídlo: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>Kopanice 290, 023 56 MAKOV, Slovenská republika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Provozovna: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>Hotel FRAN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IČ: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>31625789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DIČ: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 xml:space="preserve">SK2020555504 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IČ DPH: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 xml:space="preserve"> 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Bankovní spojení: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 w:rsidRPr="00A3046D">
        <w:rPr>
          <w:rFonts w:ascii="Segoe UI Light" w:eastAsia="Segoe UI Light" w:hAnsi="Segoe UI Light" w:cs="Segoe UI Light"/>
          <w:highlight w:val="black"/>
        </w:rPr>
        <w:t>ČSOB č. úč. 4021895286/7500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IBAN: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 w:rsidRPr="00A3046D">
        <w:rPr>
          <w:rFonts w:ascii="Segoe UI Light" w:eastAsia="Segoe UI Light" w:hAnsi="Segoe UI Light" w:cs="Segoe UI Light"/>
          <w:highlight w:val="black"/>
        </w:rPr>
        <w:t>SK78 7500 0000 0040 2189 5286</w:t>
      </w:r>
      <w:r>
        <w:rPr>
          <w:rFonts w:ascii="Segoe UI Light" w:eastAsia="Segoe UI Light" w:hAnsi="Segoe UI Light" w:cs="Segoe UI Light"/>
        </w:rPr>
        <w:t xml:space="preserve"> 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SWIFT: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 xml:space="preserve">CEKOSKBX 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Telefonní spojení: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 w:rsidRPr="00A3046D">
        <w:rPr>
          <w:rFonts w:ascii="Segoe UI Light" w:eastAsia="Segoe UI Light" w:hAnsi="Segoe UI Light" w:cs="Segoe UI Light"/>
          <w:highlight w:val="black"/>
        </w:rPr>
        <w:t>731061849</w:t>
      </w:r>
    </w:p>
    <w:p w:rsidR="00E7244A" w:rsidRDefault="00104B2F" w:rsidP="00E7244A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WWW, E-mail: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 w:rsidRPr="00E7244A">
        <w:rPr>
          <w:rFonts w:ascii="Segoe UI Light" w:eastAsia="Segoe UI Light" w:hAnsi="Segoe UI Light" w:cs="Segoe UI Light"/>
          <w:u w:val="single"/>
        </w:rPr>
        <w:t>hotelfran@seznam.cz</w:t>
      </w:r>
      <w:r>
        <w:rPr>
          <w:rFonts w:ascii="Segoe UI Light" w:eastAsia="Segoe UI Light" w:hAnsi="Segoe UI Light" w:cs="Segoe UI Light"/>
        </w:rPr>
        <w:t xml:space="preserve"> </w:t>
      </w:r>
    </w:p>
    <w:p w:rsidR="00F27318" w:rsidRDefault="00F27318">
      <w:pPr>
        <w:spacing w:after="0" w:line="240" w:lineRule="auto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rPr>
          <w:rFonts w:ascii="Segoe UI Light" w:eastAsia="Segoe UI Light" w:hAnsi="Segoe UI Light" w:cs="Segoe UI Light"/>
        </w:rPr>
      </w:pPr>
    </w:p>
    <w:p w:rsidR="000417D5" w:rsidRDefault="00104B2F">
      <w:pPr>
        <w:spacing w:after="0" w:line="240" w:lineRule="auto"/>
        <w:ind w:left="2880" w:hanging="2520"/>
        <w:rPr>
          <w:rFonts w:ascii="Segoe UI Light" w:eastAsia="Segoe UI Light" w:hAnsi="Segoe UI Light" w:cs="Segoe UI Light"/>
          <w:i/>
        </w:rPr>
      </w:pPr>
      <w:r w:rsidRPr="00E7244A">
        <w:rPr>
          <w:rFonts w:ascii="Segoe UI Light" w:eastAsia="Segoe UI Light" w:hAnsi="Segoe UI Light" w:cs="Segoe UI Light"/>
          <w:b/>
        </w:rPr>
        <w:t>Odběratel: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  <w:b/>
        </w:rPr>
        <w:t xml:space="preserve">Základní umělecká škola Uherské Hradiště, </w:t>
      </w:r>
      <w:r>
        <w:rPr>
          <w:rFonts w:ascii="Segoe UI Light" w:eastAsia="Segoe UI Light" w:hAnsi="Segoe UI Light" w:cs="Segoe UI Light"/>
          <w:i/>
        </w:rPr>
        <w:t xml:space="preserve">dále </w:t>
      </w:r>
    </w:p>
    <w:p w:rsidR="00F27318" w:rsidRDefault="000417D5">
      <w:pPr>
        <w:spacing w:after="0" w:line="240" w:lineRule="auto"/>
        <w:ind w:left="2880" w:hanging="2520"/>
        <w:rPr>
          <w:rFonts w:ascii="Segoe UI Light" w:eastAsia="Segoe UI Light" w:hAnsi="Segoe UI Light" w:cs="Segoe UI Light"/>
          <w:b/>
        </w:rPr>
      </w:pPr>
      <w:r>
        <w:rPr>
          <w:rFonts w:ascii="Segoe UI Light" w:eastAsia="Segoe UI Light" w:hAnsi="Segoe UI Light" w:cs="Segoe UI Light"/>
          <w:i/>
        </w:rPr>
        <w:t xml:space="preserve">                                                     </w:t>
      </w:r>
      <w:proofErr w:type="gramStart"/>
      <w:r w:rsidR="00104B2F">
        <w:rPr>
          <w:rFonts w:ascii="Segoe UI Light" w:eastAsia="Segoe UI Light" w:hAnsi="Segoe UI Light" w:cs="Segoe UI Light"/>
          <w:i/>
        </w:rPr>
        <w:t xml:space="preserve">jen </w:t>
      </w:r>
      <w:r>
        <w:rPr>
          <w:rFonts w:ascii="Segoe UI Light" w:eastAsia="Segoe UI Light" w:hAnsi="Segoe UI Light" w:cs="Segoe UI Light"/>
          <w:i/>
        </w:rPr>
        <w:t xml:space="preserve"> </w:t>
      </w:r>
      <w:r w:rsidR="00104B2F">
        <w:rPr>
          <w:rFonts w:ascii="Segoe UI Light" w:eastAsia="Segoe UI Light" w:hAnsi="Segoe UI Light" w:cs="Segoe UI Light"/>
          <w:i/>
        </w:rPr>
        <w:t>odběratel</w:t>
      </w:r>
      <w:proofErr w:type="gramEnd"/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Zastoupený: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proofErr w:type="spellStart"/>
      <w:r>
        <w:rPr>
          <w:rFonts w:ascii="Segoe UI Light" w:eastAsia="Segoe UI Light" w:hAnsi="Segoe UI Light" w:cs="Segoe UI Light"/>
        </w:rPr>
        <w:t>MgA</w:t>
      </w:r>
      <w:proofErr w:type="spellEnd"/>
      <w:r>
        <w:rPr>
          <w:rFonts w:ascii="Segoe UI Light" w:eastAsia="Segoe UI Light" w:hAnsi="Segoe UI Light" w:cs="Segoe UI Light"/>
        </w:rPr>
        <w:t>. Jiřím Pospíchalem, ředitelem školy</w:t>
      </w:r>
    </w:p>
    <w:p w:rsidR="000417D5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Sídlo: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 xml:space="preserve">Mariánské náměstí 125, 686 01 Uherské Hradiště, </w:t>
      </w:r>
    </w:p>
    <w:p w:rsidR="00F27318" w:rsidRDefault="000417D5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                                                     </w:t>
      </w:r>
      <w:r w:rsidR="00104B2F">
        <w:rPr>
          <w:rFonts w:ascii="Segoe UI Light" w:eastAsia="Segoe UI Light" w:hAnsi="Segoe UI Light" w:cs="Segoe UI Light"/>
        </w:rPr>
        <w:t>Česká republika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IČ: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>46254323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DIČ: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>CZ46254323</w:t>
      </w:r>
    </w:p>
    <w:p w:rsidR="00F27318" w:rsidRDefault="00104B2F">
      <w:pPr>
        <w:spacing w:after="0" w:line="240" w:lineRule="auto"/>
        <w:ind w:left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Bankovní spojení: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 w:rsidRPr="00A3046D">
        <w:rPr>
          <w:rFonts w:ascii="Segoe UI Light" w:eastAsia="Segoe UI Light" w:hAnsi="Segoe UI Light" w:cs="Segoe UI Light"/>
          <w:highlight w:val="black"/>
        </w:rPr>
        <w:t>Komerční banka, a.s.</w:t>
      </w:r>
    </w:p>
    <w:p w:rsidR="00F27318" w:rsidRDefault="00104B2F">
      <w:pPr>
        <w:spacing w:after="0" w:line="240" w:lineRule="auto"/>
        <w:ind w:left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IBAN: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 w:rsidRPr="00A3046D">
        <w:rPr>
          <w:rFonts w:ascii="Segoe UI Light" w:eastAsia="Segoe UI Light" w:hAnsi="Segoe UI Light" w:cs="Segoe UI Light"/>
          <w:highlight w:val="black"/>
        </w:rPr>
        <w:t>CZ50 0100 0000 0000 2713 1721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SWIFT: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>KOMBCZPP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Telefonní spojení: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bookmarkStart w:id="0" w:name="_GoBack"/>
      <w:bookmarkEnd w:id="0"/>
      <w:r>
        <w:rPr>
          <w:rFonts w:ascii="Segoe UI Light" w:eastAsia="Segoe UI Light" w:hAnsi="Segoe UI Light" w:cs="Segoe UI Light"/>
        </w:rPr>
        <w:t>+420 572 551 489</w:t>
      </w: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E-mail:  </w:t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</w:r>
      <w:r>
        <w:rPr>
          <w:rFonts w:ascii="Segoe UI Light" w:eastAsia="Segoe UI Light" w:hAnsi="Segoe UI Light" w:cs="Segoe UI Light"/>
        </w:rPr>
        <w:tab/>
        <w:t xml:space="preserve">            </w:t>
      </w:r>
      <w:hyperlink r:id="rId5">
        <w:r>
          <w:rPr>
            <w:rFonts w:ascii="Segoe UI Light" w:eastAsia="Segoe UI Light" w:hAnsi="Segoe UI Light" w:cs="Segoe UI Light"/>
            <w:color w:val="0000FF"/>
            <w:u w:val="single"/>
          </w:rPr>
          <w:t>zusuh@zusuh.cz</w:t>
        </w:r>
      </w:hyperlink>
    </w:p>
    <w:p w:rsidR="00F27318" w:rsidRDefault="00F27318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rPr>
          <w:rFonts w:ascii="Segoe UI Light" w:eastAsia="Segoe UI Light" w:hAnsi="Segoe UI Light" w:cs="Segoe UI Light"/>
        </w:rPr>
      </w:pPr>
    </w:p>
    <w:p w:rsidR="00F27318" w:rsidRDefault="00104B2F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Výše uvedené smluvní strany uzavírají tuto smlouvu o vzájemné spolupráci.</w:t>
      </w:r>
    </w:p>
    <w:p w:rsidR="00F27318" w:rsidRDefault="00F27318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ind w:firstLine="360"/>
        <w:rPr>
          <w:rFonts w:ascii="Segoe UI Light" w:eastAsia="Segoe UI Light" w:hAnsi="Segoe UI Light" w:cs="Segoe UI Light"/>
        </w:rPr>
      </w:pPr>
    </w:p>
    <w:p w:rsidR="00F27318" w:rsidRPr="00E7244A" w:rsidRDefault="00104B2F" w:rsidP="00194A28">
      <w:pPr>
        <w:spacing w:after="0" w:line="240" w:lineRule="auto"/>
        <w:ind w:left="1080"/>
        <w:jc w:val="both"/>
        <w:rPr>
          <w:rFonts w:ascii="Segoe UI Light" w:eastAsia="Segoe UI Light" w:hAnsi="Segoe UI Light" w:cs="Segoe UI Light"/>
          <w:b/>
          <w:u w:val="single"/>
        </w:rPr>
      </w:pPr>
      <w:r w:rsidRPr="00E7244A">
        <w:rPr>
          <w:rFonts w:ascii="Segoe UI Light" w:eastAsia="Segoe UI Light" w:hAnsi="Segoe UI Light" w:cs="Segoe UI Light"/>
          <w:b/>
          <w:u w:val="single"/>
        </w:rPr>
        <w:t>Předmět smlouvy</w:t>
      </w: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Pr="00E7244A" w:rsidRDefault="00104B2F" w:rsidP="00E7244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  <w:b/>
        </w:rPr>
      </w:pPr>
      <w:r>
        <w:rPr>
          <w:rFonts w:ascii="Segoe UI Light" w:eastAsia="Segoe UI Light" w:hAnsi="Segoe UI Light" w:cs="Segoe UI Light"/>
        </w:rPr>
        <w:t>Předmětem spolupráce je pronájem kapacit ubytování v hotelu FRAN, včetně jeho vybavení odběrateli za účelem zajištění ubytování a stravování žáků školy:</w:t>
      </w:r>
      <w:r>
        <w:rPr>
          <w:rFonts w:ascii="Segoe UI Light" w:eastAsia="Segoe UI Light" w:hAnsi="Segoe UI Light" w:cs="Segoe UI Light"/>
          <w:b/>
        </w:rPr>
        <w:t xml:space="preserve"> Základní umělecká škola Uherské Hradiště, Mariánské náměstí 125, 686 01 Uherské Hradiště </w:t>
      </w:r>
      <w:r>
        <w:rPr>
          <w:rFonts w:ascii="Segoe UI Light" w:eastAsia="Segoe UI Light" w:hAnsi="Segoe UI Light" w:cs="Segoe UI Light"/>
        </w:rPr>
        <w:t xml:space="preserve">v termínu od </w:t>
      </w:r>
      <w:proofErr w:type="gramStart"/>
      <w:r>
        <w:rPr>
          <w:rFonts w:ascii="Segoe UI Light" w:eastAsia="Segoe UI Light" w:hAnsi="Segoe UI Light" w:cs="Segoe UI Light"/>
          <w:b/>
        </w:rPr>
        <w:t>8.7.2019</w:t>
      </w:r>
      <w:proofErr w:type="gramEnd"/>
      <w:r>
        <w:rPr>
          <w:rFonts w:ascii="Segoe UI Light" w:eastAsia="Segoe UI Light" w:hAnsi="Segoe UI Light" w:cs="Segoe UI Light"/>
        </w:rPr>
        <w:t xml:space="preserve"> do </w:t>
      </w:r>
      <w:r>
        <w:rPr>
          <w:rFonts w:ascii="Segoe UI Light" w:eastAsia="Segoe UI Light" w:hAnsi="Segoe UI Light" w:cs="Segoe UI Light"/>
          <w:b/>
        </w:rPr>
        <w:t>13.7.2019</w:t>
      </w:r>
      <w:r>
        <w:rPr>
          <w:rFonts w:ascii="Segoe UI Light" w:eastAsia="Segoe UI Light" w:hAnsi="Segoe UI Light" w:cs="Segoe UI Light"/>
        </w:rPr>
        <w:t xml:space="preserve"> pro účely letního výtvarně-sp</w:t>
      </w:r>
      <w:r w:rsidR="000417D5">
        <w:rPr>
          <w:rFonts w:ascii="Segoe UI Light" w:eastAsia="Segoe UI Light" w:hAnsi="Segoe UI Light" w:cs="Segoe UI Light"/>
        </w:rPr>
        <w:t>o</w:t>
      </w:r>
      <w:r w:rsidR="00E7244A">
        <w:rPr>
          <w:rFonts w:ascii="Segoe UI Light" w:eastAsia="Segoe UI Light" w:hAnsi="Segoe UI Light" w:cs="Segoe UI Light"/>
        </w:rPr>
        <w:t>rtovního pobytu v přírodě pro</w:t>
      </w:r>
      <w:r w:rsidRPr="00E7244A">
        <w:rPr>
          <w:rFonts w:ascii="Segoe UI Light" w:eastAsia="Segoe UI Light" w:hAnsi="Segoe UI Light" w:cs="Segoe UI Light"/>
        </w:rPr>
        <w:t xml:space="preserve"> 35 dětí</w:t>
      </w:r>
      <w:r w:rsidR="00E7244A">
        <w:rPr>
          <w:rFonts w:ascii="Segoe UI Light" w:eastAsia="Segoe UI Light" w:hAnsi="Segoe UI Light" w:cs="Segoe UI Light"/>
        </w:rPr>
        <w:t xml:space="preserve"> (ve věku do 18 let) </w:t>
      </w:r>
      <w:r w:rsidRPr="00E7244A">
        <w:rPr>
          <w:rFonts w:ascii="Segoe UI Light" w:eastAsia="Segoe UI Light" w:hAnsi="Segoe UI Light" w:cs="Segoe UI Light"/>
        </w:rPr>
        <w:t xml:space="preserve"> + 9 dospělých</w:t>
      </w:r>
      <w:r w:rsidR="00E7244A">
        <w:rPr>
          <w:rFonts w:ascii="Segoe UI Light" w:eastAsia="Segoe UI Light" w:hAnsi="Segoe UI Light" w:cs="Segoe UI Light"/>
        </w:rPr>
        <w:t>.</w:t>
      </w:r>
    </w:p>
    <w:p w:rsidR="000417D5" w:rsidRDefault="000417D5">
      <w:pPr>
        <w:spacing w:after="0" w:line="240" w:lineRule="auto"/>
        <w:ind w:left="720"/>
        <w:jc w:val="both"/>
        <w:rPr>
          <w:rFonts w:ascii="Segoe UI Light" w:eastAsia="Segoe UI Light" w:hAnsi="Segoe UI Light" w:cs="Segoe UI Light"/>
        </w:rPr>
      </w:pPr>
    </w:p>
    <w:p w:rsidR="00E7244A" w:rsidRDefault="00E7244A">
      <w:pPr>
        <w:spacing w:after="0" w:line="240" w:lineRule="auto"/>
        <w:ind w:left="720"/>
        <w:jc w:val="both"/>
        <w:rPr>
          <w:rFonts w:ascii="Segoe UI Light" w:eastAsia="Segoe UI Light" w:hAnsi="Segoe UI Light" w:cs="Segoe UI Light"/>
        </w:rPr>
      </w:pPr>
    </w:p>
    <w:p w:rsidR="00E7244A" w:rsidRDefault="00E7244A">
      <w:pPr>
        <w:spacing w:after="0" w:line="240" w:lineRule="auto"/>
        <w:ind w:left="72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Pr="00E7244A" w:rsidRDefault="00104B2F" w:rsidP="00194A28">
      <w:pPr>
        <w:spacing w:after="0" w:line="240" w:lineRule="auto"/>
        <w:ind w:left="1080"/>
        <w:jc w:val="both"/>
        <w:rPr>
          <w:rFonts w:ascii="Segoe UI Light" w:eastAsia="Segoe UI Light" w:hAnsi="Segoe UI Light" w:cs="Segoe UI Light"/>
          <w:b/>
          <w:u w:val="single"/>
        </w:rPr>
      </w:pPr>
      <w:r w:rsidRPr="00E7244A">
        <w:rPr>
          <w:rFonts w:ascii="Segoe UI Light" w:eastAsia="Segoe UI Light" w:hAnsi="Segoe UI Light" w:cs="Segoe UI Light"/>
          <w:b/>
          <w:u w:val="single"/>
        </w:rPr>
        <w:lastRenderedPageBreak/>
        <w:t>Povinnosti smluvních stran</w:t>
      </w:r>
    </w:p>
    <w:p w:rsidR="00F27318" w:rsidRDefault="00F27318">
      <w:pPr>
        <w:spacing w:after="0" w:line="240" w:lineRule="auto"/>
        <w:ind w:left="360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spacing w:after="0" w:line="240" w:lineRule="auto"/>
        <w:ind w:left="360"/>
        <w:jc w:val="both"/>
        <w:rPr>
          <w:rFonts w:ascii="Segoe UI Light" w:eastAsia="Segoe UI Light" w:hAnsi="Segoe UI Light" w:cs="Segoe UI Light"/>
          <w:b/>
        </w:rPr>
      </w:pPr>
      <w:r>
        <w:rPr>
          <w:rFonts w:ascii="Segoe UI Light" w:eastAsia="Segoe UI Light" w:hAnsi="Segoe UI Light" w:cs="Segoe UI Light"/>
          <w:b/>
        </w:rPr>
        <w:t>Povinnosti dodavatele:</w:t>
      </w:r>
    </w:p>
    <w:p w:rsidR="00F27318" w:rsidRDefault="00F27318">
      <w:pPr>
        <w:spacing w:after="0" w:line="240" w:lineRule="auto"/>
        <w:ind w:left="1080"/>
        <w:jc w:val="both"/>
        <w:rPr>
          <w:rFonts w:ascii="Segoe UI Light" w:eastAsia="Segoe UI Light" w:hAnsi="Segoe UI Light" w:cs="Segoe UI Light"/>
          <w:b/>
        </w:rPr>
      </w:pP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Dodavatel poskytne odběrateli v budově hotelu FRAN prostory pro ubytování, tedy pokoje, prostory ke stravování v předem určený čas odběratelem, TV koutek v restauraci a prostory pro uschování potřebného vybavení. </w:t>
      </w: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V den nástupu předloží dodavatel odběrateli jídelní lístek na dojednanou dobu pobytu.</w:t>
      </w: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Dle objednání zabezpečí dodavatel odběrateli stravu 5x denně, což zahrnuje plnou penzi (snídaně, oběd, večeře), dopolední a odpolední svačinu a celodenní pitný režim, Viz. </w:t>
      </w:r>
      <w:proofErr w:type="gramStart"/>
      <w:r>
        <w:rPr>
          <w:rFonts w:ascii="Segoe UI Light" w:eastAsia="Segoe UI Light" w:hAnsi="Segoe UI Light" w:cs="Segoe UI Light"/>
        </w:rPr>
        <w:t>odst.</w:t>
      </w:r>
      <w:proofErr w:type="gramEnd"/>
      <w:r>
        <w:rPr>
          <w:rFonts w:ascii="Segoe UI Light" w:eastAsia="Segoe UI Light" w:hAnsi="Segoe UI Light" w:cs="Segoe UI Light"/>
        </w:rPr>
        <w:t xml:space="preserve"> IV., Cena nájmu.</w:t>
      </w: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Dodavatel respektuje vyhlášku č. </w:t>
      </w:r>
      <w:proofErr w:type="gramStart"/>
      <w:r>
        <w:rPr>
          <w:rFonts w:ascii="Segoe UI Light" w:eastAsia="Segoe UI Light" w:hAnsi="Segoe UI Light" w:cs="Segoe UI Light"/>
        </w:rPr>
        <w:t xml:space="preserve">526/2007 </w:t>
      </w:r>
      <w:proofErr w:type="spellStart"/>
      <w:r>
        <w:rPr>
          <w:rFonts w:ascii="Segoe UI Light" w:eastAsia="Segoe UI Light" w:hAnsi="Segoe UI Light" w:cs="Segoe UI Light"/>
        </w:rPr>
        <w:t>Z.z</w:t>
      </w:r>
      <w:proofErr w:type="spellEnd"/>
      <w:r>
        <w:rPr>
          <w:rFonts w:ascii="Segoe UI Light" w:eastAsia="Segoe UI Light" w:hAnsi="Segoe UI Light" w:cs="Segoe UI Light"/>
        </w:rPr>
        <w:t>. o organizování</w:t>
      </w:r>
      <w:proofErr w:type="gramEnd"/>
      <w:r>
        <w:rPr>
          <w:rFonts w:ascii="Segoe UI Light" w:eastAsia="Segoe UI Light" w:hAnsi="Segoe UI Light" w:cs="Segoe UI Light"/>
        </w:rPr>
        <w:t xml:space="preserve"> pobytů dětí.</w:t>
      </w: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Dodavatel se zavazuje zabezpečit denně pitnou a teplou vodu na umývání a sprchování.</w:t>
      </w: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Dodavatel respektuje hygienické požadavky pro pořádání pobytových akcí pro děti, zajistí tedy denní úklid, údržbu a opravy na zařízení.</w:t>
      </w: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Zabezpečí provoz dle všeobecně platných předpisů a v souladu s bezpečností dětí, zabezpečí požární ochranu.</w:t>
      </w:r>
    </w:p>
    <w:p w:rsidR="00F27318" w:rsidRDefault="00104B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Vzniklé škody na majetku a zařízení řeší zástupce hotelu s vedoucím letního tábora, zaměstnancem odběratele, zástupcem odběratele. Za vzniklé škody na majetku a zařízení bude požadována peněžní náhrada ve výši hodnoty nového majetku nebo zařízení.</w:t>
      </w:r>
    </w:p>
    <w:p w:rsidR="00F27318" w:rsidRDefault="00F27318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  <w:b/>
        </w:rPr>
      </w:pPr>
      <w:r>
        <w:rPr>
          <w:rFonts w:ascii="Segoe UI Light" w:eastAsia="Segoe UI Light" w:hAnsi="Segoe UI Light" w:cs="Segoe UI Light"/>
          <w:b/>
        </w:rPr>
        <w:t>Povinnosti odběratele:</w:t>
      </w: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Odběratel zodpovídá za dodržování platného ubytovacího řádu hotelu.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Odběratel se zavazuje dodržovat pokyny dodavatele týkající se provozu hotelu.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Odběratel zodpovídá za vzniklé škody na majetku a zařízení, způsobené žáky školy v době pobytu.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Po uplynutí doby pronájmu odevzdá odběratel prostor ubytování a stravování a další prostory v nezměněném stavu dodavateli (jeho zástupci), včetně klíčů.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V budově platí přísný zákaz kouření a podávání alkoholických nápojů a tabákových výrobků osobám mladším </w:t>
      </w:r>
      <w:proofErr w:type="gramStart"/>
      <w:r>
        <w:rPr>
          <w:rFonts w:ascii="Segoe UI Light" w:eastAsia="Segoe UI Light" w:hAnsi="Segoe UI Light" w:cs="Segoe UI Light"/>
        </w:rPr>
        <w:t>18-ti</w:t>
      </w:r>
      <w:proofErr w:type="gramEnd"/>
      <w:r>
        <w:rPr>
          <w:rFonts w:ascii="Segoe UI Light" w:eastAsia="Segoe UI Light" w:hAnsi="Segoe UI Light" w:cs="Segoe UI Light"/>
        </w:rPr>
        <w:t xml:space="preserve"> let. 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Odběratel se zavazuje dodržovat běžné zásady etiky a slušného chování v celém areálu hotelu.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Odběratel se zavazuje dodržovat běžné zásady ochrany životného prostředí, protipožární ochrany a bezpečnosti v celém areálu hotelu.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Zástupce odběratele zodpovídá za předání jmenného seznamu osob nastupujících na pobyt, včetně data narození a bydliště, tento seznam musí být dodavateli předán, odeslán nejpozději 1 týden před nástupem na pobyt a musí být odsouhlasen s dodavatelem především v rozsahu počtu pokojů.</w:t>
      </w:r>
    </w:p>
    <w:p w:rsidR="00F27318" w:rsidRDefault="00104B2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Zástupce odběratele zodpovídá za uložení obuvi a vybavení, </w:t>
      </w:r>
      <w:proofErr w:type="spellStart"/>
      <w:r>
        <w:rPr>
          <w:rFonts w:ascii="Segoe UI Light" w:eastAsia="Segoe UI Light" w:hAnsi="Segoe UI Light" w:cs="Segoe UI Light"/>
        </w:rPr>
        <w:t>přípádně</w:t>
      </w:r>
      <w:proofErr w:type="spellEnd"/>
      <w:r>
        <w:rPr>
          <w:rFonts w:ascii="Segoe UI Light" w:eastAsia="Segoe UI Light" w:hAnsi="Segoe UI Light" w:cs="Segoe UI Light"/>
        </w:rPr>
        <w:t xml:space="preserve"> jiného majetku, v místech k tomu určených. </w:t>
      </w: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194A28" w:rsidRDefault="00194A2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194A28" w:rsidRDefault="00194A2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194A28" w:rsidRDefault="00194A2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Pr="00A259E7" w:rsidRDefault="00104B2F" w:rsidP="00194A28">
      <w:pPr>
        <w:spacing w:after="0" w:line="240" w:lineRule="auto"/>
        <w:ind w:left="1080"/>
        <w:jc w:val="both"/>
        <w:rPr>
          <w:rFonts w:ascii="Segoe UI Light" w:eastAsia="Segoe UI Light" w:hAnsi="Segoe UI Light" w:cs="Segoe UI Light"/>
          <w:b/>
          <w:u w:val="single"/>
        </w:rPr>
      </w:pPr>
      <w:r w:rsidRPr="00A259E7">
        <w:rPr>
          <w:rFonts w:ascii="Segoe UI Light" w:eastAsia="Segoe UI Light" w:hAnsi="Segoe UI Light" w:cs="Segoe UI Light"/>
          <w:b/>
          <w:u w:val="single"/>
        </w:rPr>
        <w:lastRenderedPageBreak/>
        <w:t>Cena nájmu</w:t>
      </w:r>
    </w:p>
    <w:p w:rsidR="00F27318" w:rsidRDefault="00F27318">
      <w:pPr>
        <w:spacing w:after="0" w:line="240" w:lineRule="auto"/>
        <w:ind w:left="1080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Cena za ubytování v hotelu FAN je mezi smluvními stranami dohodnuta dle platného prodejního ceníku takto:</w:t>
      </w: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Segoe UI Light" w:eastAsia="Segoe UI Light" w:hAnsi="Segoe UI Light" w:cs="Segoe UI Light"/>
          <w:b/>
        </w:rPr>
      </w:pPr>
      <w:r>
        <w:rPr>
          <w:rFonts w:ascii="Segoe UI Light" w:eastAsia="Segoe UI Light" w:hAnsi="Segoe UI Light" w:cs="Segoe UI Light"/>
          <w:b/>
        </w:rPr>
        <w:t>Ubytování s plnou penzí, svačinami a pitným režimem pro žáka/1 noc:20,- €</w:t>
      </w:r>
      <w:r>
        <w:rPr>
          <w:rFonts w:ascii="Segoe UI Light" w:eastAsia="Segoe UI Light" w:hAnsi="Segoe UI Light" w:cs="Segoe UI Light"/>
          <w:b/>
        </w:rPr>
        <w:tab/>
      </w:r>
    </w:p>
    <w:p w:rsidR="00F27318" w:rsidRDefault="00104B2F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b/>
        </w:rPr>
        <w:t>Ubytování s plnou penzí, svačinami a pitným režimem pro dospělou osobu/1 noc</w:t>
      </w:r>
      <w:r>
        <w:rPr>
          <w:rFonts w:ascii="Segoe UI Light" w:eastAsia="Segoe UI Light" w:hAnsi="Segoe UI Light" w:cs="Segoe UI Light"/>
          <w:b/>
        </w:rPr>
        <w:tab/>
        <w:t>20,- €</w:t>
      </w:r>
    </w:p>
    <w:p w:rsidR="00F27318" w:rsidRDefault="00104B2F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b/>
        </w:rPr>
        <w:t> Částka za ubytování, stravování a poplatky celkem:    4.100,- €</w:t>
      </w:r>
    </w:p>
    <w:p w:rsidR="00F27318" w:rsidRDefault="00104B2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cena zahrnuje ubytování a stravu 5x denně ve formě plné penze, dopolední a odpolední svačiny a celodenní pitný režim.</w:t>
      </w:r>
    </w:p>
    <w:p w:rsidR="00F27318" w:rsidRDefault="00104B2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uvedené ceny nezahrnují daň z ubytování pro obec Makov pro všechny ubytované osoby ve výši 0,50 €/1 osoba/1 noc.</w:t>
      </w:r>
    </w:p>
    <w:p w:rsidR="00F27318" w:rsidRDefault="00104B2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uvedené ceny nezahrnují další služby, které budou účtovány dle platného prodejního ceníku samostatně.</w:t>
      </w:r>
    </w:p>
    <w:p w:rsidR="00F27318" w:rsidRDefault="00F27318" w:rsidP="00104B2F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Pr="00A259E7" w:rsidRDefault="00104B2F" w:rsidP="00104B2F">
      <w:pPr>
        <w:spacing w:after="0" w:line="240" w:lineRule="auto"/>
        <w:ind w:left="1080"/>
        <w:jc w:val="both"/>
        <w:rPr>
          <w:rFonts w:ascii="Segoe UI Light" w:eastAsia="Segoe UI Light" w:hAnsi="Segoe UI Light" w:cs="Segoe UI Light"/>
          <w:b/>
          <w:u w:val="single"/>
        </w:rPr>
      </w:pPr>
      <w:r w:rsidRPr="00A259E7">
        <w:rPr>
          <w:rFonts w:ascii="Segoe UI Light" w:eastAsia="Segoe UI Light" w:hAnsi="Segoe UI Light" w:cs="Segoe UI Light"/>
          <w:b/>
          <w:u w:val="single"/>
        </w:rPr>
        <w:t>Platební podmínky, způsob platby</w:t>
      </w:r>
    </w:p>
    <w:p w:rsidR="00F27318" w:rsidRPr="00A259E7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  <w:u w:val="single"/>
        </w:rPr>
      </w:pPr>
    </w:p>
    <w:p w:rsidR="00F27318" w:rsidRDefault="00104B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Výše uvedené ceny jsou závazné pro obě smluvní strany.</w:t>
      </w:r>
      <w:r>
        <w:rPr>
          <w:rFonts w:ascii="Segoe UI Light" w:eastAsia="Segoe UI Light" w:hAnsi="Segoe UI Light" w:cs="Segoe UI Light"/>
        </w:rPr>
        <w:tab/>
      </w:r>
    </w:p>
    <w:p w:rsidR="00F27318" w:rsidRDefault="00104B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V den ukončení pobytu vystaví dodavatel odběrateli fakturu za poskytnutí služeb, tato bude uhrazena převodem na bankovní účet dodav</w:t>
      </w:r>
      <w:r w:rsidR="00194A28"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</w:rPr>
        <w:t>tele se splatností 14 dní.</w:t>
      </w:r>
    </w:p>
    <w:p w:rsidR="00F27318" w:rsidRDefault="00104B2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Veškeré ceny jsou uvedeny v měně Slovenské republiky EUR (€), </w:t>
      </w:r>
      <w:r w:rsidR="00A259E7">
        <w:rPr>
          <w:rFonts w:ascii="Segoe UI Light" w:eastAsia="Segoe UI Light" w:hAnsi="Segoe UI Light" w:cs="Segoe UI Light"/>
        </w:rPr>
        <w:t>vyúčtovací faktura i</w:t>
      </w:r>
      <w:r>
        <w:rPr>
          <w:rFonts w:ascii="Segoe UI Light" w:eastAsia="Segoe UI Light" w:hAnsi="Segoe UI Light" w:cs="Segoe UI Light"/>
        </w:rPr>
        <w:t> v měně České republiky Kč (přepočet platným kurzem</w:t>
      </w:r>
      <w:r w:rsidR="00A259E7">
        <w:rPr>
          <w:rFonts w:ascii="Segoe UI Light" w:eastAsia="Segoe UI Light" w:hAnsi="Segoe UI Light" w:cs="Segoe UI Light"/>
        </w:rPr>
        <w:t xml:space="preserve"> v den vystavení</w:t>
      </w:r>
      <w:r>
        <w:rPr>
          <w:rFonts w:ascii="Segoe UI Light" w:eastAsia="Segoe UI Light" w:hAnsi="Segoe UI Light" w:cs="Segoe UI Light"/>
        </w:rPr>
        <w:t>).</w:t>
      </w: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Pr="00E166E7" w:rsidRDefault="00104B2F" w:rsidP="00104B2F">
      <w:pPr>
        <w:spacing w:after="0" w:line="240" w:lineRule="auto"/>
        <w:ind w:left="1080"/>
        <w:jc w:val="both"/>
        <w:rPr>
          <w:rFonts w:ascii="Segoe UI Light" w:eastAsia="Segoe UI Light" w:hAnsi="Segoe UI Light" w:cs="Segoe UI Light"/>
          <w:b/>
          <w:u w:val="single"/>
        </w:rPr>
      </w:pPr>
      <w:r w:rsidRPr="00E166E7">
        <w:rPr>
          <w:rFonts w:ascii="Segoe UI Light" w:eastAsia="Segoe UI Light" w:hAnsi="Segoe UI Light" w:cs="Segoe UI Light"/>
          <w:b/>
          <w:u w:val="single"/>
        </w:rPr>
        <w:t>Závěrečná ustanovení</w:t>
      </w: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Dodavatel nezodpovíd</w:t>
      </w:r>
      <w:r w:rsidR="00194A28">
        <w:rPr>
          <w:rFonts w:ascii="Segoe UI Light" w:eastAsia="Segoe UI Light" w:hAnsi="Segoe UI Light" w:cs="Segoe UI Light"/>
        </w:rPr>
        <w:t>á</w:t>
      </w:r>
      <w:r>
        <w:rPr>
          <w:rFonts w:ascii="Segoe UI Light" w:eastAsia="Segoe UI Light" w:hAnsi="Segoe UI Light" w:cs="Segoe UI Light"/>
        </w:rPr>
        <w:t xml:space="preserve"> za podmínky souv</w:t>
      </w:r>
      <w:r w:rsidR="00194A28">
        <w:rPr>
          <w:rFonts w:ascii="Segoe UI Light" w:eastAsia="Segoe UI Light" w:hAnsi="Segoe UI Light" w:cs="Segoe UI Light"/>
        </w:rPr>
        <w:t>i</w:t>
      </w:r>
      <w:r>
        <w:rPr>
          <w:rFonts w:ascii="Segoe UI Light" w:eastAsia="Segoe UI Light" w:hAnsi="Segoe UI Light" w:cs="Segoe UI Light"/>
        </w:rPr>
        <w:t>sející s nepřízni počasí a nepříznivé podmínky v lokalitě konání letního tábora.</w:t>
      </w:r>
    </w:p>
    <w:p w:rsidR="00F27318" w:rsidRDefault="00104B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Výše uvedené podmínky lze měnit pouze se souhlasem smluvních stran a vždy písemným dodatkem k této smlouvě.</w:t>
      </w:r>
    </w:p>
    <w:p w:rsidR="00F27318" w:rsidRDefault="00104B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Smlouva je vyhotovená ve dvou vyhotoveních, po podpisu obdrží každá ze smluvních stran 1 vyhotovení.</w:t>
      </w:r>
    </w:p>
    <w:p w:rsidR="00F27318" w:rsidRDefault="00104B2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>Smlouva nabývá platnost v den podpisu obou smluvních stran.</w:t>
      </w:r>
    </w:p>
    <w:p w:rsidR="00F27318" w:rsidRDefault="00F27318">
      <w:pPr>
        <w:spacing w:after="0" w:line="240" w:lineRule="auto"/>
        <w:ind w:left="72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V Makově dne: </w:t>
      </w:r>
      <w:proofErr w:type="gramStart"/>
      <w:r>
        <w:rPr>
          <w:rFonts w:ascii="Segoe UI Light" w:eastAsia="Segoe UI Light" w:hAnsi="Segoe UI Light" w:cs="Segoe UI Light"/>
        </w:rPr>
        <w:t>2</w:t>
      </w:r>
      <w:r w:rsidR="00E166E7">
        <w:rPr>
          <w:rFonts w:ascii="Segoe UI Light" w:eastAsia="Segoe UI Light" w:hAnsi="Segoe UI Light" w:cs="Segoe UI Light"/>
        </w:rPr>
        <w:t>1</w:t>
      </w:r>
      <w:r>
        <w:rPr>
          <w:rFonts w:ascii="Segoe UI Light" w:eastAsia="Segoe UI Light" w:hAnsi="Segoe UI Light" w:cs="Segoe UI Light"/>
        </w:rPr>
        <w:t>.6.2019</w:t>
      </w:r>
      <w:proofErr w:type="gramEnd"/>
      <w:r>
        <w:rPr>
          <w:rFonts w:ascii="Segoe UI Light" w:eastAsia="Segoe UI Light" w:hAnsi="Segoe UI Light" w:cs="Segoe UI Light"/>
        </w:rPr>
        <w:t xml:space="preserve">                                       V Uherském Hradišti dne: </w:t>
      </w:r>
      <w:proofErr w:type="gramStart"/>
      <w:r w:rsidR="00E166E7">
        <w:rPr>
          <w:rFonts w:ascii="Segoe UI Light" w:eastAsia="Segoe UI Light" w:hAnsi="Segoe UI Light" w:cs="Segoe UI Light"/>
        </w:rPr>
        <w:t>24.6.2019</w:t>
      </w:r>
      <w:proofErr w:type="gramEnd"/>
    </w:p>
    <w:p w:rsidR="00F27318" w:rsidRDefault="00F27318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ind w:firstLine="360"/>
        <w:jc w:val="both"/>
        <w:rPr>
          <w:rFonts w:ascii="Segoe UI Light" w:eastAsia="Segoe UI Light" w:hAnsi="Segoe UI Light" w:cs="Segoe UI Light"/>
        </w:rPr>
      </w:pPr>
    </w:p>
    <w:p w:rsidR="00F27318" w:rsidRDefault="00F27318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:rsidR="00F27318" w:rsidRDefault="00104B2F">
      <w:pPr>
        <w:suppressAutoHyphens/>
        <w:spacing w:after="0" w:line="240" w:lineRule="auto"/>
        <w:ind w:firstLine="360"/>
        <w:rPr>
          <w:rFonts w:ascii="Segoe UI Light" w:eastAsia="Segoe UI Light" w:hAnsi="Segoe UI Light" w:cs="Segoe UI Light"/>
          <w:b/>
          <w:color w:val="000000"/>
        </w:rPr>
      </w:pPr>
      <w:r>
        <w:rPr>
          <w:rFonts w:ascii="Segoe UI Light" w:eastAsia="Segoe UI Light" w:hAnsi="Segoe UI Light" w:cs="Segoe UI Light"/>
          <w:b/>
          <w:color w:val="000000"/>
        </w:rPr>
        <w:t>________________________________________</w:t>
      </w:r>
      <w:r>
        <w:rPr>
          <w:rFonts w:ascii="Segoe UI Light" w:eastAsia="Segoe UI Light" w:hAnsi="Segoe UI Light" w:cs="Segoe UI Light"/>
          <w:b/>
          <w:color w:val="000000"/>
        </w:rPr>
        <w:tab/>
      </w:r>
      <w:r>
        <w:rPr>
          <w:rFonts w:ascii="Segoe UI Light" w:eastAsia="Segoe UI Light" w:hAnsi="Segoe UI Light" w:cs="Segoe UI Light"/>
          <w:b/>
          <w:color w:val="000000"/>
        </w:rPr>
        <w:tab/>
        <w:t>_______________________________________</w:t>
      </w:r>
    </w:p>
    <w:p w:rsidR="00F27318" w:rsidRDefault="00104B2F">
      <w:pPr>
        <w:suppressAutoHyphens/>
        <w:spacing w:after="0" w:line="240" w:lineRule="auto"/>
        <w:ind w:firstLine="360"/>
        <w:rPr>
          <w:rFonts w:ascii="Segoe UI Light" w:eastAsia="Segoe UI Light" w:hAnsi="Segoe UI Light" w:cs="Segoe UI Light"/>
          <w:color w:val="000000"/>
        </w:rPr>
      </w:pPr>
      <w:r>
        <w:rPr>
          <w:rFonts w:ascii="Segoe UI Light" w:eastAsia="Segoe UI Light" w:hAnsi="Segoe UI Light" w:cs="Segoe UI Light"/>
          <w:color w:val="000000"/>
        </w:rPr>
        <w:t xml:space="preserve">     Dodavatel (razítko, podpis)</w:t>
      </w:r>
      <w:r>
        <w:rPr>
          <w:rFonts w:ascii="Segoe UI Light" w:eastAsia="Segoe UI Light" w:hAnsi="Segoe UI Light" w:cs="Segoe UI Light"/>
          <w:color w:val="000000"/>
        </w:rPr>
        <w:tab/>
      </w:r>
      <w:r>
        <w:rPr>
          <w:rFonts w:ascii="Segoe UI Light" w:eastAsia="Segoe UI Light" w:hAnsi="Segoe UI Light" w:cs="Segoe UI Light"/>
          <w:color w:val="000000"/>
        </w:rPr>
        <w:tab/>
      </w:r>
      <w:r>
        <w:rPr>
          <w:rFonts w:ascii="Segoe UI Light" w:eastAsia="Segoe UI Light" w:hAnsi="Segoe UI Light" w:cs="Segoe UI Light"/>
          <w:color w:val="000000"/>
        </w:rPr>
        <w:tab/>
        <w:t xml:space="preserve">   Odběratel (razítko, podpis)</w:t>
      </w:r>
    </w:p>
    <w:sectPr w:rsidR="00F2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1E32"/>
    <w:multiLevelType w:val="multilevel"/>
    <w:tmpl w:val="35C6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8267B"/>
    <w:multiLevelType w:val="multilevel"/>
    <w:tmpl w:val="CE5E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72107"/>
    <w:multiLevelType w:val="multilevel"/>
    <w:tmpl w:val="A682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62E71"/>
    <w:multiLevelType w:val="multilevel"/>
    <w:tmpl w:val="B3F66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13308"/>
    <w:multiLevelType w:val="multilevel"/>
    <w:tmpl w:val="EF065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A1D9A"/>
    <w:multiLevelType w:val="multilevel"/>
    <w:tmpl w:val="A4E8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11EC0"/>
    <w:multiLevelType w:val="multilevel"/>
    <w:tmpl w:val="CF881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584621"/>
    <w:multiLevelType w:val="multilevel"/>
    <w:tmpl w:val="2A40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5B2AD4"/>
    <w:multiLevelType w:val="multilevel"/>
    <w:tmpl w:val="8346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153C7F"/>
    <w:multiLevelType w:val="multilevel"/>
    <w:tmpl w:val="4452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813D72"/>
    <w:multiLevelType w:val="multilevel"/>
    <w:tmpl w:val="F2CAE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6455B"/>
    <w:multiLevelType w:val="multilevel"/>
    <w:tmpl w:val="F31A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7318"/>
    <w:rsid w:val="000417D5"/>
    <w:rsid w:val="00104B2F"/>
    <w:rsid w:val="00194A28"/>
    <w:rsid w:val="00A259E7"/>
    <w:rsid w:val="00A3046D"/>
    <w:rsid w:val="00E166E7"/>
    <w:rsid w:val="00E7244A"/>
    <w:rsid w:val="00F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F6587-207E-41DE-B9AB-CB82707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suh@zusu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2019-06-26T08:10:00Z</dcterms:created>
  <dcterms:modified xsi:type="dcterms:W3CDTF">2019-06-26T08:10:00Z</dcterms:modified>
</cp:coreProperties>
</file>