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831" w:rsidRDefault="00AA0A78">
      <w:pPr>
        <w:pStyle w:val="Nadpis20"/>
        <w:keepNext/>
        <w:keepLines/>
        <w:shd w:val="clear" w:color="auto" w:fill="auto"/>
      </w:pPr>
      <w:r>
        <w:rPr>
          <w:rFonts w:ascii="Arial" w:eastAsia="Arial" w:hAnsi="Arial" w:cs="Arial"/>
          <w:i/>
          <w:iCs/>
          <w:sz w:val="24"/>
          <w:szCs w:val="24"/>
        </w:rPr>
        <w:t>6011860519</w:t>
      </w:r>
    </w:p>
    <w:p w:rsidR="00BF3831" w:rsidRDefault="00F5001F">
      <w:pPr>
        <w:pStyle w:val="Zkladntext1"/>
        <w:shd w:val="clear" w:color="auto" w:fill="auto"/>
        <w:spacing w:after="280" w:line="240" w:lineRule="auto"/>
        <w:ind w:left="28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Smlouva o poskytování služeb implementace a správy nového energetického</w:t>
      </w:r>
      <w:r>
        <w:rPr>
          <w:b/>
          <w:bCs/>
          <w:sz w:val="24"/>
          <w:szCs w:val="24"/>
        </w:rPr>
        <w:br/>
        <w:t xml:space="preserve">dispečerského prostředí pro stávající systém </w:t>
      </w:r>
      <w:proofErr w:type="spellStart"/>
      <w:r>
        <w:rPr>
          <w:b/>
          <w:bCs/>
          <w:sz w:val="24"/>
          <w:szCs w:val="24"/>
        </w:rPr>
        <w:t>MaR</w:t>
      </w:r>
      <w:proofErr w:type="spellEnd"/>
    </w:p>
    <w:p w:rsidR="00BF3831" w:rsidRDefault="00F5001F">
      <w:pPr>
        <w:pStyle w:val="Zkladntext1"/>
        <w:shd w:val="clear" w:color="auto" w:fill="auto"/>
        <w:spacing w:after="480" w:line="264" w:lineRule="auto"/>
        <w:ind w:left="280"/>
        <w:jc w:val="center"/>
      </w:pPr>
      <w:r>
        <w:t>uzavřená v souladu s ustanovením § 1746 odst. 2 zákona č. 89/2012 Sb., Občanského</w:t>
      </w:r>
      <w:r>
        <w:br/>
        <w:t>zákoníku v platném znění</w:t>
      </w:r>
    </w:p>
    <w:p w:rsidR="00BF3831" w:rsidRDefault="00F5001F">
      <w:pPr>
        <w:pStyle w:val="Nadpis30"/>
        <w:keepNext/>
        <w:keepLines/>
        <w:shd w:val="clear" w:color="auto" w:fill="auto"/>
        <w:spacing w:after="280" w:line="264" w:lineRule="auto"/>
        <w:ind w:left="280"/>
        <w:jc w:val="center"/>
      </w:pPr>
      <w:bookmarkStart w:id="0" w:name="bookmark1"/>
      <w:r>
        <w:t xml:space="preserve">Smluvní </w:t>
      </w:r>
      <w:r>
        <w:t>strany:</w:t>
      </w:r>
      <w:bookmarkEnd w:id="0"/>
    </w:p>
    <w:p w:rsidR="00BF3831" w:rsidRDefault="00F5001F">
      <w:pPr>
        <w:pStyle w:val="Zkladntext1"/>
        <w:numPr>
          <w:ilvl w:val="0"/>
          <w:numId w:val="1"/>
        </w:numPr>
        <w:shd w:val="clear" w:color="auto" w:fill="auto"/>
        <w:tabs>
          <w:tab w:val="left" w:pos="334"/>
          <w:tab w:val="left" w:pos="2078"/>
        </w:tabs>
        <w:spacing w:after="0" w:line="264" w:lineRule="auto"/>
        <w:jc w:val="left"/>
      </w:pPr>
      <w:r>
        <w:t>Poskytovatel:</w:t>
      </w:r>
      <w:r>
        <w:tab/>
        <w:t xml:space="preserve">firma: Ampér </w:t>
      </w:r>
      <w:r>
        <w:rPr>
          <w:lang w:val="en-US" w:eastAsia="en-US" w:bidi="en-US"/>
        </w:rPr>
        <w:t xml:space="preserve">Savings, </w:t>
      </w:r>
      <w:r>
        <w:t>a.s.</w:t>
      </w:r>
    </w:p>
    <w:p w:rsidR="00BF3831" w:rsidRDefault="00F5001F">
      <w:pPr>
        <w:pStyle w:val="Zkladntext1"/>
        <w:shd w:val="clear" w:color="auto" w:fill="auto"/>
        <w:spacing w:after="0" w:line="264" w:lineRule="auto"/>
        <w:ind w:left="2140" w:right="820" w:firstLine="20"/>
        <w:jc w:val="left"/>
      </w:pPr>
      <w:r>
        <w:t>se sídlem: Vídeňská 134/102, Dolní Heršpice, 619 00 Brno-jih Zapsaná v Obchodním rejstříku vedeném u Krajského soudu v Brně, oddíl B, vložka 8144</w:t>
      </w:r>
    </w:p>
    <w:p w:rsidR="00BF3831" w:rsidRDefault="00F5001F">
      <w:pPr>
        <w:pStyle w:val="Zkladntext1"/>
        <w:shd w:val="clear" w:color="auto" w:fill="auto"/>
        <w:spacing w:after="0" w:line="264" w:lineRule="auto"/>
        <w:ind w:left="2140" w:right="820" w:firstLine="20"/>
        <w:jc w:val="left"/>
      </w:pPr>
      <w:r>
        <w:t xml:space="preserve">Zastoupená: </w:t>
      </w:r>
      <w:r w:rsidR="00AA0A78">
        <w:t>XXXX</w:t>
      </w:r>
      <w:r>
        <w:t>, předsedou představenstva IČ</w:t>
      </w:r>
      <w:r>
        <w:t>O: 01428357 DIČ: CZ01428357</w:t>
      </w:r>
    </w:p>
    <w:p w:rsidR="00BF3831" w:rsidRDefault="00F5001F">
      <w:pPr>
        <w:pStyle w:val="Zkladntext1"/>
        <w:shd w:val="clear" w:color="auto" w:fill="auto"/>
        <w:spacing w:after="280" w:line="264" w:lineRule="auto"/>
        <w:ind w:left="2140" w:right="820" w:firstLine="20"/>
        <w:jc w:val="left"/>
      </w:pPr>
      <w:r>
        <w:t xml:space="preserve">Bankovní spojení: </w:t>
      </w:r>
      <w:r w:rsidR="00AA0A78">
        <w:t>XXXX</w:t>
      </w:r>
      <w:r>
        <w:t xml:space="preserve"> č. účtu: </w:t>
      </w:r>
      <w:r w:rsidR="00AA0A78">
        <w:t>XXXX</w:t>
      </w:r>
    </w:p>
    <w:p w:rsidR="00BF3831" w:rsidRDefault="00F5001F">
      <w:pPr>
        <w:pStyle w:val="Zkladntext1"/>
        <w:shd w:val="clear" w:color="auto" w:fill="auto"/>
        <w:spacing w:after="280" w:line="264" w:lineRule="auto"/>
        <w:jc w:val="left"/>
      </w:pPr>
      <w:r>
        <w:t>(dále jen „poskytovatel“)</w:t>
      </w:r>
    </w:p>
    <w:p w:rsidR="00BF3831" w:rsidRDefault="00F5001F">
      <w:pPr>
        <w:pStyle w:val="Zkladntext1"/>
        <w:numPr>
          <w:ilvl w:val="0"/>
          <w:numId w:val="1"/>
        </w:numPr>
        <w:shd w:val="clear" w:color="auto" w:fill="auto"/>
        <w:tabs>
          <w:tab w:val="left" w:pos="349"/>
          <w:tab w:val="left" w:pos="2078"/>
        </w:tabs>
        <w:spacing w:after="0" w:line="264" w:lineRule="auto"/>
        <w:jc w:val="left"/>
      </w:pPr>
      <w:r>
        <w:t>Objednatel:</w:t>
      </w:r>
      <w:r>
        <w:tab/>
        <w:t>Nemocnice Nové Město na Moravě, příspěvková</w:t>
      </w:r>
    </w:p>
    <w:p w:rsidR="00BF3831" w:rsidRDefault="00F5001F">
      <w:pPr>
        <w:pStyle w:val="Zkladntext1"/>
        <w:shd w:val="clear" w:color="auto" w:fill="auto"/>
        <w:spacing w:after="0" w:line="264" w:lineRule="auto"/>
        <w:ind w:left="2140" w:firstLine="20"/>
        <w:jc w:val="left"/>
      </w:pPr>
      <w:r>
        <w:t>organizace</w:t>
      </w:r>
    </w:p>
    <w:p w:rsidR="00BF3831" w:rsidRDefault="00F5001F">
      <w:pPr>
        <w:pStyle w:val="Zkladntext1"/>
        <w:shd w:val="clear" w:color="auto" w:fill="auto"/>
        <w:spacing w:after="0" w:line="264" w:lineRule="auto"/>
        <w:ind w:left="2140" w:right="820" w:firstLine="20"/>
        <w:jc w:val="left"/>
      </w:pPr>
      <w:r>
        <w:t xml:space="preserve">se sídlem: Žďárská 610, 592 31 Nové Město na Moravě Zapsaná v </w:t>
      </w:r>
      <w:r>
        <w:t xml:space="preserve">obchodním rejstříku vedeného Krajským soudem v Brně, oddíl </w:t>
      </w:r>
      <w:proofErr w:type="spellStart"/>
      <w:r>
        <w:t>Pr</w:t>
      </w:r>
      <w:proofErr w:type="spellEnd"/>
      <w:r>
        <w:t>, vložka 1446</w:t>
      </w:r>
    </w:p>
    <w:p w:rsidR="00BF3831" w:rsidRDefault="00F5001F">
      <w:pPr>
        <w:pStyle w:val="Zkladntext1"/>
        <w:shd w:val="clear" w:color="auto" w:fill="auto"/>
        <w:spacing w:after="0" w:line="264" w:lineRule="auto"/>
        <w:ind w:left="3420" w:right="820" w:hanging="1260"/>
        <w:jc w:val="left"/>
      </w:pPr>
      <w:r>
        <w:t xml:space="preserve">Zastoupená: </w:t>
      </w:r>
      <w:r w:rsidR="00AA0A78">
        <w:t>XXXX</w:t>
      </w:r>
      <w:r>
        <w:t xml:space="preserve">, </w:t>
      </w:r>
      <w:r w:rsidR="00AA0A78">
        <w:t>XXXX</w:t>
      </w:r>
      <w:r>
        <w:t>, na základě Pověření ředitelky</w:t>
      </w:r>
    </w:p>
    <w:p w:rsidR="00BF3831" w:rsidRDefault="00F5001F">
      <w:pPr>
        <w:pStyle w:val="Zkladntext1"/>
        <w:shd w:val="clear" w:color="auto" w:fill="auto"/>
        <w:spacing w:after="0" w:line="264" w:lineRule="auto"/>
        <w:ind w:left="2140" w:right="820" w:firstLine="20"/>
        <w:jc w:val="left"/>
      </w:pPr>
      <w:r>
        <w:t>IČO: 00842001 DIČ: CZ 00842001</w:t>
      </w:r>
    </w:p>
    <w:p w:rsidR="00BF3831" w:rsidRDefault="00F5001F">
      <w:pPr>
        <w:pStyle w:val="Zkladntext1"/>
        <w:shd w:val="clear" w:color="auto" w:fill="auto"/>
        <w:spacing w:after="280" w:line="264" w:lineRule="auto"/>
        <w:ind w:left="2140" w:right="820" w:firstLine="20"/>
        <w:jc w:val="left"/>
      </w:pPr>
      <w:r>
        <w:t xml:space="preserve">Bankovní spojení: </w:t>
      </w:r>
      <w:r w:rsidR="00AA0A78">
        <w:rPr>
          <w:lang w:val="en-US" w:eastAsia="en-US" w:bidi="en-US"/>
        </w:rPr>
        <w:t>XXXX</w:t>
      </w:r>
      <w:r>
        <w:t xml:space="preserve"> č. účtu: </w:t>
      </w:r>
      <w:r w:rsidR="00AA0A78">
        <w:t>XXXX</w:t>
      </w:r>
    </w:p>
    <w:p w:rsidR="00BF3831" w:rsidRDefault="00F5001F">
      <w:pPr>
        <w:pStyle w:val="Zkladntext1"/>
        <w:shd w:val="clear" w:color="auto" w:fill="auto"/>
        <w:spacing w:after="40" w:line="480" w:lineRule="auto"/>
        <w:ind w:left="220" w:hanging="220"/>
      </w:pPr>
      <w:r>
        <w:t>(dále jen „objednatel“)</w:t>
      </w:r>
    </w:p>
    <w:p w:rsidR="00BF3831" w:rsidRDefault="00F5001F">
      <w:pPr>
        <w:pStyle w:val="Zkladntext1"/>
        <w:shd w:val="clear" w:color="auto" w:fill="auto"/>
        <w:spacing w:after="0" w:line="480" w:lineRule="auto"/>
        <w:ind w:right="3020"/>
        <w:jc w:val="left"/>
      </w:pPr>
      <w:r>
        <w:t>(společně pak jako „smluvní strany“, jednotlivě jako „smluvní strana“) uzavírají tuto smlouvu:</w:t>
      </w:r>
    </w:p>
    <w:p w:rsidR="00BF3831" w:rsidRDefault="00F5001F">
      <w:pPr>
        <w:pStyle w:val="Nadpis30"/>
        <w:keepNext/>
        <w:keepLines/>
        <w:shd w:val="clear" w:color="auto" w:fill="auto"/>
        <w:ind w:left="280"/>
        <w:jc w:val="center"/>
      </w:pPr>
      <w:bookmarkStart w:id="1" w:name="bookmark2"/>
      <w:r>
        <w:t>I.</w:t>
      </w:r>
      <w:bookmarkEnd w:id="1"/>
    </w:p>
    <w:p w:rsidR="00BF3831" w:rsidRDefault="00F5001F">
      <w:pPr>
        <w:pStyle w:val="Zkladntext1"/>
        <w:shd w:val="clear" w:color="auto" w:fill="auto"/>
        <w:spacing w:after="160" w:line="240" w:lineRule="auto"/>
        <w:ind w:left="280"/>
        <w:jc w:val="center"/>
      </w:pPr>
      <w:r>
        <w:rPr>
          <w:b/>
          <w:bCs/>
        </w:rPr>
        <w:t>Předmět smlouvy</w:t>
      </w:r>
    </w:p>
    <w:p w:rsidR="00BF3831" w:rsidRDefault="00F5001F">
      <w:pPr>
        <w:pStyle w:val="Zkladntext1"/>
        <w:numPr>
          <w:ilvl w:val="0"/>
          <w:numId w:val="2"/>
        </w:numPr>
        <w:shd w:val="clear" w:color="auto" w:fill="auto"/>
        <w:tabs>
          <w:tab w:val="left" w:pos="334"/>
        </w:tabs>
        <w:spacing w:after="220"/>
        <w:ind w:left="220" w:right="540" w:hanging="220"/>
        <w:sectPr w:rsidR="00BF3831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797" w:right="297" w:bottom="1376" w:left="1826" w:header="0" w:footer="3" w:gutter="0"/>
          <w:cols w:space="720"/>
          <w:noEndnote/>
          <w:docGrid w:linePitch="360"/>
        </w:sectPr>
      </w:pPr>
      <w:r>
        <w:t>Předmětem této smlouvy je provedení implementace stávajícího systému měření a regulace (</w:t>
      </w:r>
      <w:proofErr w:type="spellStart"/>
      <w:r>
        <w:t>MaR</w:t>
      </w:r>
      <w:proofErr w:type="spellEnd"/>
      <w:r>
        <w:t xml:space="preserve">) energetického hospodářství objednatele a následné zajištění správy a údržby nového </w:t>
      </w:r>
      <w:r>
        <w:t>dispečerského prostředí. Tyto služby jsou blíže specifikovány v článku č. II.</w:t>
      </w:r>
    </w:p>
    <w:p w:rsidR="00BF3831" w:rsidRDefault="00F5001F">
      <w:pPr>
        <w:pStyle w:val="Zkladntext1"/>
        <w:shd w:val="clear" w:color="auto" w:fill="auto"/>
        <w:spacing w:before="480" w:after="0" w:line="240" w:lineRule="auto"/>
        <w:ind w:left="4620"/>
        <w:jc w:val="left"/>
      </w:pPr>
      <w:r>
        <w:lastRenderedPageBreak/>
        <w:t>II</w:t>
      </w:r>
    </w:p>
    <w:p w:rsidR="00BF3831" w:rsidRDefault="00F5001F">
      <w:pPr>
        <w:pStyle w:val="Nadpis30"/>
        <w:keepNext/>
        <w:keepLines/>
        <w:shd w:val="clear" w:color="auto" w:fill="auto"/>
        <w:spacing w:after="180"/>
        <w:ind w:left="3080"/>
      </w:pPr>
      <w:bookmarkStart w:id="2" w:name="bookmark3"/>
      <w:r>
        <w:t>Specifikace předmětu smlouvy</w:t>
      </w:r>
      <w:bookmarkEnd w:id="2"/>
    </w:p>
    <w:p w:rsidR="00BF3831" w:rsidRDefault="00F5001F">
      <w:pPr>
        <w:pStyle w:val="Zkladntext1"/>
        <w:numPr>
          <w:ilvl w:val="0"/>
          <w:numId w:val="3"/>
        </w:numPr>
        <w:shd w:val="clear" w:color="auto" w:fill="auto"/>
        <w:tabs>
          <w:tab w:val="left" w:pos="333"/>
        </w:tabs>
        <w:ind w:left="380" w:hanging="380"/>
      </w:pPr>
      <w:r>
        <w:t>V rámci plnění předmětu smlouvy má Poskytovatel zejména tyto činnosti:</w:t>
      </w:r>
    </w:p>
    <w:p w:rsidR="00BF3831" w:rsidRDefault="00F5001F">
      <w:pPr>
        <w:pStyle w:val="Zkladntext1"/>
        <w:numPr>
          <w:ilvl w:val="0"/>
          <w:numId w:val="4"/>
        </w:numPr>
        <w:shd w:val="clear" w:color="auto" w:fill="auto"/>
        <w:tabs>
          <w:tab w:val="left" w:pos="761"/>
        </w:tabs>
        <w:spacing w:after="0"/>
        <w:ind w:left="660" w:right="460" w:hanging="280"/>
      </w:pPr>
      <w:r>
        <w:t xml:space="preserve">instalace </w:t>
      </w:r>
      <w:proofErr w:type="spellStart"/>
      <w:r>
        <w:t>SoftPLC</w:t>
      </w:r>
      <w:proofErr w:type="spellEnd"/>
      <w:r>
        <w:t xml:space="preserve"> RT pro Windows na stávající PC na dispečinku v kotelně (virtuální </w:t>
      </w:r>
      <w:proofErr w:type="spellStart"/>
      <w:r>
        <w:t>PLCjnapojení</w:t>
      </w:r>
      <w:proofErr w:type="spellEnd"/>
      <w:r>
        <w:t xml:space="preserve"> </w:t>
      </w:r>
      <w:proofErr w:type="spellStart"/>
      <w:r>
        <w:rPr>
          <w:lang w:val="en-US" w:eastAsia="en-US" w:bidi="en-US"/>
        </w:rPr>
        <w:t>a</w:t>
      </w:r>
      <w:proofErr w:type="spellEnd"/>
      <w:r>
        <w:rPr>
          <w:lang w:val="en-US" w:eastAsia="en-US" w:bidi="en-US"/>
        </w:rPr>
        <w:t xml:space="preserve"> on-line </w:t>
      </w:r>
      <w:r>
        <w:t xml:space="preserve">vyčítání údajů ze stávajícího systému </w:t>
      </w:r>
      <w:proofErr w:type="spellStart"/>
      <w:r>
        <w:t>MaR</w:t>
      </w:r>
      <w:proofErr w:type="spellEnd"/>
      <w:r>
        <w:t xml:space="preserve"> do </w:t>
      </w:r>
      <w:proofErr w:type="spellStart"/>
      <w:r>
        <w:t>Mervis</w:t>
      </w:r>
      <w:proofErr w:type="spellEnd"/>
      <w:r>
        <w:t xml:space="preserve"> </w:t>
      </w:r>
      <w:proofErr w:type="spellStart"/>
      <w:r>
        <w:t>Scada</w:t>
      </w:r>
      <w:proofErr w:type="spellEnd"/>
      <w:r>
        <w:t xml:space="preserve"> formou datových bodů bez grafiky;</w:t>
      </w:r>
    </w:p>
    <w:p w:rsidR="00BF3831" w:rsidRDefault="00F5001F">
      <w:pPr>
        <w:pStyle w:val="Zkladntext1"/>
        <w:numPr>
          <w:ilvl w:val="0"/>
          <w:numId w:val="4"/>
        </w:numPr>
        <w:shd w:val="clear" w:color="auto" w:fill="auto"/>
        <w:tabs>
          <w:tab w:val="left" w:pos="761"/>
        </w:tabs>
        <w:spacing w:after="0"/>
        <w:ind w:left="660" w:right="460" w:hanging="280"/>
      </w:pPr>
      <w:r>
        <w:t>napojení historických trendů z databáze, vytvoření export</w:t>
      </w:r>
      <w:r>
        <w:t>u dat, jejich instalace a provázání s datovými body</w:t>
      </w:r>
    </w:p>
    <w:p w:rsidR="00BF3831" w:rsidRDefault="00F5001F">
      <w:pPr>
        <w:pStyle w:val="Zkladntext1"/>
        <w:numPr>
          <w:ilvl w:val="0"/>
          <w:numId w:val="4"/>
        </w:numPr>
        <w:shd w:val="clear" w:color="auto" w:fill="auto"/>
        <w:tabs>
          <w:tab w:val="left" w:pos="761"/>
        </w:tabs>
        <w:spacing w:after="0"/>
        <w:ind w:left="660" w:right="460" w:hanging="280"/>
      </w:pPr>
      <w:r>
        <w:t xml:space="preserve">vytvoření nových přehledných schémat pro zajištění srozumitelných přehledů a snadnou orientaci ve stávajícím systému </w:t>
      </w:r>
      <w:proofErr w:type="spellStart"/>
      <w:r>
        <w:t>MaR</w:t>
      </w:r>
      <w:proofErr w:type="spellEnd"/>
      <w:r>
        <w:t xml:space="preserve"> energetického hospodářství NNM</w:t>
      </w:r>
    </w:p>
    <w:p w:rsidR="00BF3831" w:rsidRDefault="00F5001F">
      <w:pPr>
        <w:pStyle w:val="Zkladntext1"/>
        <w:numPr>
          <w:ilvl w:val="0"/>
          <w:numId w:val="4"/>
        </w:numPr>
        <w:shd w:val="clear" w:color="auto" w:fill="auto"/>
        <w:tabs>
          <w:tab w:val="left" w:pos="761"/>
        </w:tabs>
        <w:ind w:left="660" w:right="460" w:hanging="280"/>
      </w:pPr>
      <w:r>
        <w:t xml:space="preserve">zajištění správy a údržby sledovaných datových bodu </w:t>
      </w:r>
      <w:r>
        <w:t>nového dispečerského prostředí, jejich archivace a zálohování.</w:t>
      </w:r>
    </w:p>
    <w:p w:rsidR="00BF3831" w:rsidRDefault="00F5001F">
      <w:pPr>
        <w:pStyle w:val="Zkladntext1"/>
        <w:shd w:val="clear" w:color="auto" w:fill="auto"/>
        <w:spacing w:after="0" w:line="240" w:lineRule="auto"/>
        <w:ind w:right="420"/>
        <w:jc w:val="left"/>
      </w:pPr>
      <w:r>
        <w:t xml:space="preserve">Podrobná specifikace předmětu smlouvy je nedílnou součástí této smlouvy jako její Příloha </w:t>
      </w:r>
      <w:proofErr w:type="gramStart"/>
      <w:r>
        <w:t>č.1.</w:t>
      </w:r>
      <w:proofErr w:type="gramEnd"/>
    </w:p>
    <w:p w:rsidR="00BF3831" w:rsidRDefault="00F5001F">
      <w:pPr>
        <w:pStyle w:val="Zkladntext1"/>
        <w:shd w:val="clear" w:color="auto" w:fill="auto"/>
        <w:spacing w:after="240" w:line="240" w:lineRule="auto"/>
        <w:ind w:left="380" w:hanging="380"/>
      </w:pPr>
      <w:r>
        <w:t>(dále také souhrnně „předmět smlouvy“ či „předmět plnění“).</w:t>
      </w:r>
    </w:p>
    <w:p w:rsidR="00BF3831" w:rsidRDefault="00F5001F">
      <w:pPr>
        <w:pStyle w:val="Zkladntext1"/>
        <w:numPr>
          <w:ilvl w:val="0"/>
          <w:numId w:val="3"/>
        </w:numPr>
        <w:shd w:val="clear" w:color="auto" w:fill="auto"/>
        <w:tabs>
          <w:tab w:val="left" w:pos="353"/>
        </w:tabs>
        <w:spacing w:after="40"/>
        <w:ind w:left="380" w:hanging="380"/>
      </w:pPr>
      <w:r>
        <w:t xml:space="preserve">V rámci plnění předmětu smlouvy má </w:t>
      </w:r>
      <w:r>
        <w:t>Objednatel zejména tyto povinnosti:</w:t>
      </w:r>
    </w:p>
    <w:p w:rsidR="00BF3831" w:rsidRDefault="00F5001F">
      <w:pPr>
        <w:pStyle w:val="Zkladntext1"/>
        <w:numPr>
          <w:ilvl w:val="0"/>
          <w:numId w:val="5"/>
        </w:numPr>
        <w:shd w:val="clear" w:color="auto" w:fill="auto"/>
        <w:tabs>
          <w:tab w:val="left" w:pos="757"/>
        </w:tabs>
        <w:spacing w:after="0"/>
        <w:ind w:left="660" w:hanging="280"/>
      </w:pPr>
      <w:r>
        <w:t>umožnit přístup pracovníků Poskytovatele do objektů Objednatele,</w:t>
      </w:r>
    </w:p>
    <w:p w:rsidR="00BF3831" w:rsidRDefault="00F5001F">
      <w:pPr>
        <w:pStyle w:val="Zkladntext1"/>
        <w:numPr>
          <w:ilvl w:val="0"/>
          <w:numId w:val="5"/>
        </w:numPr>
        <w:shd w:val="clear" w:color="auto" w:fill="auto"/>
        <w:tabs>
          <w:tab w:val="left" w:pos="757"/>
        </w:tabs>
        <w:spacing w:after="0"/>
        <w:ind w:left="660" w:right="460" w:hanging="280"/>
      </w:pPr>
      <w:r>
        <w:t>zajistit potřebnou kooperaci provozního personálu Objednatele s Poskytovatelem při naplňování předmětu smlouvy,</w:t>
      </w:r>
    </w:p>
    <w:p w:rsidR="00BF3831" w:rsidRDefault="00F5001F">
      <w:pPr>
        <w:pStyle w:val="Zkladntext1"/>
        <w:numPr>
          <w:ilvl w:val="0"/>
          <w:numId w:val="5"/>
        </w:numPr>
        <w:shd w:val="clear" w:color="auto" w:fill="auto"/>
        <w:tabs>
          <w:tab w:val="left" w:pos="757"/>
        </w:tabs>
        <w:spacing w:after="0"/>
        <w:ind w:left="660" w:right="460" w:hanging="280"/>
      </w:pPr>
      <w:r>
        <w:t>zajistit součinnost vedoucího technického ú</w:t>
      </w:r>
      <w:r>
        <w:t>seku a provozních manažerů na straně Objednatele včetně návaznosti na funkčnost stávajících systémů řízení a externích dodavatelů,</w:t>
      </w:r>
    </w:p>
    <w:p w:rsidR="00BF3831" w:rsidRDefault="00F5001F">
      <w:pPr>
        <w:pStyle w:val="Zkladntext1"/>
        <w:numPr>
          <w:ilvl w:val="0"/>
          <w:numId w:val="5"/>
        </w:numPr>
        <w:shd w:val="clear" w:color="auto" w:fill="auto"/>
        <w:tabs>
          <w:tab w:val="left" w:pos="757"/>
        </w:tabs>
        <w:spacing w:after="0"/>
        <w:ind w:left="660" w:right="460" w:hanging="280"/>
      </w:pPr>
      <w:r>
        <w:t>poskytnout Poskytovateli veškerou relevantní dokumentaci potřebnou k plnění předmětu smlouvy,</w:t>
      </w:r>
    </w:p>
    <w:p w:rsidR="00BF3831" w:rsidRDefault="00F5001F">
      <w:pPr>
        <w:pStyle w:val="Zkladntext1"/>
        <w:numPr>
          <w:ilvl w:val="0"/>
          <w:numId w:val="5"/>
        </w:numPr>
        <w:shd w:val="clear" w:color="auto" w:fill="auto"/>
        <w:tabs>
          <w:tab w:val="left" w:pos="757"/>
        </w:tabs>
        <w:spacing w:after="0"/>
        <w:ind w:left="660" w:right="460" w:hanging="280"/>
      </w:pPr>
      <w:r>
        <w:t xml:space="preserve">spolupracovat v oblasti </w:t>
      </w:r>
      <w:proofErr w:type="spellStart"/>
      <w:r>
        <w:t>MaR</w:t>
      </w:r>
      <w:proofErr w:type="spellEnd"/>
      <w:r>
        <w:t xml:space="preserve"> za </w:t>
      </w:r>
      <w:r>
        <w:t xml:space="preserve">účelem vytvoření koncepce funkčního a účinného systému </w:t>
      </w:r>
      <w:proofErr w:type="spellStart"/>
      <w:r>
        <w:t>MaR</w:t>
      </w:r>
      <w:proofErr w:type="spellEnd"/>
      <w:r>
        <w:t>,</w:t>
      </w:r>
    </w:p>
    <w:p w:rsidR="00BF3831" w:rsidRDefault="00F5001F">
      <w:pPr>
        <w:pStyle w:val="Zkladntext1"/>
        <w:numPr>
          <w:ilvl w:val="0"/>
          <w:numId w:val="5"/>
        </w:numPr>
        <w:shd w:val="clear" w:color="auto" w:fill="auto"/>
        <w:tabs>
          <w:tab w:val="left" w:pos="757"/>
        </w:tabs>
        <w:spacing w:after="0"/>
        <w:ind w:left="660" w:hanging="280"/>
      </w:pPr>
      <w:r>
        <w:t>zajistit řádný a bezchybný provoz a údržbu všech relevantních technologií,</w:t>
      </w:r>
    </w:p>
    <w:p w:rsidR="00BF3831" w:rsidRDefault="00F5001F">
      <w:pPr>
        <w:pStyle w:val="Zkladntext1"/>
        <w:numPr>
          <w:ilvl w:val="0"/>
          <w:numId w:val="5"/>
        </w:numPr>
        <w:shd w:val="clear" w:color="auto" w:fill="auto"/>
        <w:tabs>
          <w:tab w:val="left" w:pos="757"/>
        </w:tabs>
        <w:ind w:left="660" w:right="460" w:hanging="280"/>
      </w:pPr>
      <w:r>
        <w:t>poskytnout všechny dostupné informace k aktuálnímu provoznímu režimu využívaných technologií a upozornit na případné záva</w:t>
      </w:r>
      <w:r>
        <w:t>dy týkající se provozu energetického hospodářství v objektech Objednatele.</w:t>
      </w:r>
    </w:p>
    <w:p w:rsidR="00BF3831" w:rsidRDefault="00F5001F">
      <w:pPr>
        <w:pStyle w:val="Zkladntext1"/>
        <w:numPr>
          <w:ilvl w:val="0"/>
          <w:numId w:val="3"/>
        </w:numPr>
        <w:shd w:val="clear" w:color="auto" w:fill="auto"/>
        <w:tabs>
          <w:tab w:val="left" w:pos="357"/>
        </w:tabs>
        <w:spacing w:after="280"/>
        <w:ind w:left="380" w:right="460" w:hanging="380"/>
      </w:pPr>
      <w:r>
        <w:t>Poskytovatel se zavazuje využívat převzaté podklady pouze pro plnění předmětu smlouvy, a to způsobem obvyklým.</w:t>
      </w:r>
    </w:p>
    <w:p w:rsidR="00BF3831" w:rsidRDefault="00F5001F">
      <w:pPr>
        <w:pStyle w:val="Nadpis30"/>
        <w:keepNext/>
        <w:keepLines/>
        <w:shd w:val="clear" w:color="auto" w:fill="auto"/>
        <w:ind w:left="4540"/>
      </w:pPr>
      <w:bookmarkStart w:id="3" w:name="bookmark4"/>
      <w:proofErr w:type="gramStart"/>
      <w:r>
        <w:rPr>
          <w:lang w:val="en-US" w:eastAsia="en-US" w:bidi="en-US"/>
        </w:rPr>
        <w:t>III.</w:t>
      </w:r>
      <w:bookmarkEnd w:id="3"/>
      <w:proofErr w:type="gramEnd"/>
    </w:p>
    <w:p w:rsidR="00BF3831" w:rsidRDefault="00F5001F">
      <w:pPr>
        <w:pStyle w:val="Nadpis30"/>
        <w:keepNext/>
        <w:keepLines/>
        <w:shd w:val="clear" w:color="auto" w:fill="auto"/>
        <w:spacing w:after="180" w:line="230" w:lineRule="auto"/>
        <w:ind w:left="4040"/>
      </w:pPr>
      <w:bookmarkStart w:id="4" w:name="bookmark5"/>
      <w:r>
        <w:t>Místo plnění</w:t>
      </w:r>
      <w:bookmarkEnd w:id="4"/>
    </w:p>
    <w:p w:rsidR="00BF3831" w:rsidRDefault="00F5001F">
      <w:pPr>
        <w:pStyle w:val="Zkladntext1"/>
        <w:numPr>
          <w:ilvl w:val="0"/>
          <w:numId w:val="6"/>
        </w:numPr>
        <w:shd w:val="clear" w:color="auto" w:fill="auto"/>
        <w:tabs>
          <w:tab w:val="left" w:pos="343"/>
        </w:tabs>
        <w:spacing w:after="140"/>
        <w:ind w:left="380" w:right="460" w:hanging="380"/>
      </w:pPr>
      <w:r>
        <w:t xml:space="preserve">Místem plnění jsou objekty (budovy a stavby) v </w:t>
      </w:r>
      <w:r>
        <w:t>areálu Objednatele, tj. v Nemocnici Nové Město na Moravě, příspěvkové organizaci, se sídlem Žďárská 610, 592 31 Nové Město na Moravě.</w:t>
      </w:r>
    </w:p>
    <w:p w:rsidR="00AA0A78" w:rsidRDefault="00AA0A78" w:rsidP="00AA0A78">
      <w:pPr>
        <w:pStyle w:val="Zkladntext1"/>
        <w:shd w:val="clear" w:color="auto" w:fill="auto"/>
        <w:tabs>
          <w:tab w:val="left" w:pos="343"/>
        </w:tabs>
        <w:spacing w:after="140"/>
        <w:ind w:left="380" w:right="460"/>
      </w:pPr>
    </w:p>
    <w:p w:rsidR="00AA0A78" w:rsidRDefault="00AA0A78" w:rsidP="00AA0A78">
      <w:pPr>
        <w:pStyle w:val="Zkladntext1"/>
        <w:shd w:val="clear" w:color="auto" w:fill="auto"/>
        <w:tabs>
          <w:tab w:val="left" w:pos="343"/>
        </w:tabs>
        <w:spacing w:after="140"/>
        <w:ind w:left="380" w:right="460"/>
      </w:pPr>
    </w:p>
    <w:p w:rsidR="00BF3831" w:rsidRDefault="00F5001F">
      <w:pPr>
        <w:pStyle w:val="Nadpis30"/>
        <w:keepNext/>
        <w:keepLines/>
        <w:shd w:val="clear" w:color="auto" w:fill="auto"/>
        <w:ind w:left="4500" w:firstLine="20"/>
      </w:pPr>
      <w:bookmarkStart w:id="5" w:name="bookmark6"/>
      <w:r>
        <w:lastRenderedPageBreak/>
        <w:t>IV.</w:t>
      </w:r>
      <w:bookmarkEnd w:id="5"/>
    </w:p>
    <w:p w:rsidR="00BF3831" w:rsidRDefault="00F5001F">
      <w:pPr>
        <w:pStyle w:val="Nadpis30"/>
        <w:keepNext/>
        <w:keepLines/>
        <w:shd w:val="clear" w:color="auto" w:fill="auto"/>
        <w:spacing w:after="180"/>
        <w:ind w:left="4020"/>
      </w:pPr>
      <w:bookmarkStart w:id="6" w:name="bookmark7"/>
      <w:r>
        <w:t>Doba plnění</w:t>
      </w:r>
      <w:bookmarkEnd w:id="6"/>
    </w:p>
    <w:p w:rsidR="00BF3831" w:rsidRDefault="00F5001F">
      <w:pPr>
        <w:pStyle w:val="Zkladntext1"/>
        <w:numPr>
          <w:ilvl w:val="0"/>
          <w:numId w:val="7"/>
        </w:numPr>
        <w:shd w:val="clear" w:color="auto" w:fill="auto"/>
        <w:tabs>
          <w:tab w:val="left" w:pos="280"/>
        </w:tabs>
        <w:spacing w:after="360" w:line="240" w:lineRule="auto"/>
        <w:ind w:left="300" w:right="500" w:hanging="300"/>
      </w:pPr>
      <w:r>
        <w:t>Doba plnění předmětu díla je stanovena na dobu neurčitou od nabytí účinnosti oboustranně podepsané smlouvy</w:t>
      </w:r>
      <w:r>
        <w:t xml:space="preserve"> dle </w:t>
      </w:r>
      <w:proofErr w:type="spellStart"/>
      <w:r>
        <w:t>ust</w:t>
      </w:r>
      <w:proofErr w:type="spellEnd"/>
      <w:r>
        <w:t xml:space="preserve">. čl. XI. odst. 3 této smlouvy, přičemž body a), b) a c) článku II. smlouvy budou provedeny do </w:t>
      </w:r>
      <w:proofErr w:type="gramStart"/>
      <w:r>
        <w:t>30.6.2019</w:t>
      </w:r>
      <w:proofErr w:type="gramEnd"/>
      <w:r>
        <w:t>.</w:t>
      </w:r>
    </w:p>
    <w:p w:rsidR="00BF3831" w:rsidRDefault="00F5001F">
      <w:pPr>
        <w:pStyle w:val="Nadpis30"/>
        <w:keepNext/>
        <w:keepLines/>
        <w:shd w:val="clear" w:color="auto" w:fill="auto"/>
        <w:ind w:left="4500" w:firstLine="20"/>
      </w:pPr>
      <w:bookmarkStart w:id="7" w:name="bookmark8"/>
      <w:r>
        <w:t>V.</w:t>
      </w:r>
      <w:bookmarkEnd w:id="7"/>
    </w:p>
    <w:p w:rsidR="00BF3831" w:rsidRDefault="00F5001F">
      <w:pPr>
        <w:pStyle w:val="Nadpis30"/>
        <w:keepNext/>
        <w:keepLines/>
        <w:shd w:val="clear" w:color="auto" w:fill="auto"/>
        <w:spacing w:after="180"/>
        <w:ind w:left="3360"/>
      </w:pPr>
      <w:bookmarkStart w:id="8" w:name="bookmark9"/>
      <w:r>
        <w:t>Cena předmětu smlouvy</w:t>
      </w:r>
      <w:bookmarkEnd w:id="8"/>
    </w:p>
    <w:p w:rsidR="00BF3831" w:rsidRDefault="00F5001F">
      <w:pPr>
        <w:pStyle w:val="Zkladntext1"/>
        <w:numPr>
          <w:ilvl w:val="0"/>
          <w:numId w:val="8"/>
        </w:numPr>
        <w:shd w:val="clear" w:color="auto" w:fill="auto"/>
        <w:tabs>
          <w:tab w:val="left" w:pos="280"/>
        </w:tabs>
        <w:spacing w:after="0"/>
        <w:ind w:left="300" w:right="500" w:hanging="300"/>
      </w:pPr>
      <w:r>
        <w:t>Celková cena předmětu smlouvy v rozsahu dle čl. II. bodů a), b) a c) smlouvy je ve výši 145 000,- Kč bez DPH, DPH 21%</w:t>
      </w:r>
      <w:r>
        <w:t xml:space="preserve"> činí 30.450,- Kč, celkem cena ve výši 175.450,- Kč včetně DPH.</w:t>
      </w:r>
    </w:p>
    <w:p w:rsidR="00BF3831" w:rsidRDefault="00F5001F">
      <w:pPr>
        <w:pStyle w:val="Zkladntext1"/>
        <w:shd w:val="clear" w:color="auto" w:fill="auto"/>
        <w:ind w:left="300" w:right="500" w:firstLine="20"/>
      </w:pPr>
      <w:r>
        <w:t>Celková cena je pevná a nepřekročitelná, pokrývá veškeré náklady Poskytovatele související s realizací předmětu smlouvy, a to i včetně cestovních náhrad pro plnění předmětu smlouvy.</w:t>
      </w:r>
    </w:p>
    <w:p w:rsidR="00BF3831" w:rsidRDefault="00F5001F">
      <w:pPr>
        <w:pStyle w:val="Zkladntext1"/>
        <w:numPr>
          <w:ilvl w:val="0"/>
          <w:numId w:val="8"/>
        </w:numPr>
        <w:shd w:val="clear" w:color="auto" w:fill="auto"/>
        <w:tabs>
          <w:tab w:val="left" w:pos="289"/>
        </w:tabs>
        <w:ind w:left="300" w:right="500" w:hanging="300"/>
      </w:pPr>
      <w:r>
        <w:t xml:space="preserve">Cena za </w:t>
      </w:r>
      <w:r>
        <w:t>správu a údržbu dle čl. II. bodu d) smlouvy je stanovena od počtu celkových vizualizovaných datových bodů a je dána součinem celkového počtu datových bodů a jednotkovou cenou za datový bod, která je 0,70 Kč bez DPH za datový bod.</w:t>
      </w:r>
    </w:p>
    <w:p w:rsidR="00BF3831" w:rsidRDefault="00F5001F">
      <w:pPr>
        <w:pStyle w:val="Zkladntext1"/>
        <w:numPr>
          <w:ilvl w:val="0"/>
          <w:numId w:val="8"/>
        </w:numPr>
        <w:shd w:val="clear" w:color="auto" w:fill="auto"/>
        <w:tabs>
          <w:tab w:val="left" w:pos="289"/>
        </w:tabs>
        <w:spacing w:after="360"/>
        <w:ind w:left="300" w:right="500" w:hanging="300"/>
      </w:pPr>
      <w:r>
        <w:t>Cenu předmětu smlouvy je m</w:t>
      </w:r>
      <w:r>
        <w:t>ožné změnit pouze v případě, že v průběhu realizace předmětu smlouvy dojde ke změnám daňových předpisů upravujících výši sazby DPH; smluvní strany se dohodly, že v případě změny zákonných sazeb DPH nebudou uzavírat písemný dodatek k této smlouvě o změně vý</w:t>
      </w:r>
      <w:r>
        <w:t>še ceny a DPH bude účtována podle předpisů platných v době uskutečnění zdanitelného plnění.</w:t>
      </w:r>
    </w:p>
    <w:p w:rsidR="00BF3831" w:rsidRDefault="00F5001F">
      <w:pPr>
        <w:pStyle w:val="Nadpis30"/>
        <w:keepNext/>
        <w:keepLines/>
        <w:shd w:val="clear" w:color="auto" w:fill="auto"/>
        <w:ind w:left="4500" w:firstLine="20"/>
      </w:pPr>
      <w:bookmarkStart w:id="9" w:name="bookmark10"/>
      <w:r>
        <w:t>VI.</w:t>
      </w:r>
      <w:bookmarkEnd w:id="9"/>
    </w:p>
    <w:p w:rsidR="00BF3831" w:rsidRDefault="00F5001F">
      <w:pPr>
        <w:pStyle w:val="Nadpis30"/>
        <w:keepNext/>
        <w:keepLines/>
        <w:shd w:val="clear" w:color="auto" w:fill="auto"/>
        <w:spacing w:after="180"/>
        <w:ind w:left="3040"/>
      </w:pPr>
      <w:bookmarkStart w:id="10" w:name="bookmark11"/>
      <w:r>
        <w:t>Platební podmínky a fakturace</w:t>
      </w:r>
      <w:bookmarkEnd w:id="10"/>
    </w:p>
    <w:p w:rsidR="00BF3831" w:rsidRDefault="00F5001F">
      <w:pPr>
        <w:pStyle w:val="Zkladntext1"/>
        <w:numPr>
          <w:ilvl w:val="0"/>
          <w:numId w:val="9"/>
        </w:numPr>
        <w:shd w:val="clear" w:color="auto" w:fill="auto"/>
        <w:tabs>
          <w:tab w:val="left" w:pos="280"/>
        </w:tabs>
        <w:ind w:left="300" w:right="500" w:hanging="300"/>
      </w:pPr>
      <w:r>
        <w:t>Právo na zaplacení dohodnuté ceny vzniká Poskytovateli řádným plněním jeho závazku způsobem a v místě plnění v souladu s touto Sml</w:t>
      </w:r>
      <w:r>
        <w:t>ouvou.</w:t>
      </w:r>
    </w:p>
    <w:p w:rsidR="00BF3831" w:rsidRDefault="00F5001F">
      <w:pPr>
        <w:pStyle w:val="Zkladntext1"/>
        <w:numPr>
          <w:ilvl w:val="0"/>
          <w:numId w:val="9"/>
        </w:numPr>
        <w:shd w:val="clear" w:color="auto" w:fill="auto"/>
        <w:tabs>
          <w:tab w:val="left" w:pos="294"/>
        </w:tabs>
        <w:ind w:left="300" w:right="500" w:hanging="300"/>
      </w:pPr>
      <w:r>
        <w:t>Poskytovatel bude fakturovat cenu předmětu smlouvy dle čl. II. bodů a), b) a c) smlouvy jednorázově po jeho dokončení. Cenu za správu a údržbu dle čl. II. bodu d) smlouvy bude poskytovatel fakturovat ve čtvrtletních fakturách, kde výše ceny bude odp</w:t>
      </w:r>
      <w:r>
        <w:t>ovídat součtu celkového množství datových bodů poskytnutých v jednotlivých měsících daného čtvrtletí vynásobeného jednotkovou cenou za datový bod.</w:t>
      </w:r>
    </w:p>
    <w:p w:rsidR="00BF3831" w:rsidRDefault="00F5001F">
      <w:pPr>
        <w:pStyle w:val="Zkladntext1"/>
        <w:numPr>
          <w:ilvl w:val="0"/>
          <w:numId w:val="9"/>
        </w:numPr>
        <w:shd w:val="clear" w:color="auto" w:fill="auto"/>
        <w:tabs>
          <w:tab w:val="left" w:pos="294"/>
        </w:tabs>
        <w:spacing w:after="180"/>
        <w:ind w:left="300" w:right="500" w:hanging="300"/>
      </w:pPr>
      <w:r>
        <w:t>Podkladem pro zaplacení sjednané ceny je daňový doklad - faktura, kterou je poskytovatel oprávněn vystavit po</w:t>
      </w:r>
      <w:r>
        <w:t xml:space="preserve"> ukončení období, ve kterém byly prováděny služby, které jsou předmětem smlouvy. Faktury budou Poskytovatelem vystaveny vždy nejpozději k 5. dni měsíce následujícího po období, ve kterém byly služby provedeny. Vystavené faktury vedle náležitostí daňového d</w:t>
      </w:r>
      <w:r>
        <w:t>okladu podle zákona č. 235/2004 Sb., o dani z přidané hodnoty, ve znění pozdějších předpisů (dále jen „zákon o DPH“), zákona č. 563/1991 Sb., o účetnictví, v platném znění a náležitostí obchodní listiny podle § 435 odst. 1 občanského zákoníku, musí obsahov</w:t>
      </w:r>
      <w:r>
        <w:t>at identifikaci smlouvy, na jejímž základě bylo plněno, číslo faktury, datum splatnosti a případné další zákonné náležitosti.</w:t>
      </w:r>
    </w:p>
    <w:p w:rsidR="00AA0A78" w:rsidRDefault="00AA0A78" w:rsidP="00AA0A78">
      <w:pPr>
        <w:pStyle w:val="Zkladntext1"/>
        <w:shd w:val="clear" w:color="auto" w:fill="auto"/>
        <w:tabs>
          <w:tab w:val="left" w:pos="294"/>
        </w:tabs>
        <w:spacing w:after="180"/>
        <w:ind w:left="300" w:right="500"/>
      </w:pPr>
    </w:p>
    <w:p w:rsidR="00AA0A78" w:rsidRDefault="00AA0A78" w:rsidP="00AA0A78">
      <w:pPr>
        <w:pStyle w:val="Zkladntext1"/>
        <w:shd w:val="clear" w:color="auto" w:fill="auto"/>
        <w:tabs>
          <w:tab w:val="left" w:pos="294"/>
        </w:tabs>
        <w:spacing w:after="180"/>
        <w:ind w:left="300" w:right="500"/>
      </w:pPr>
    </w:p>
    <w:p w:rsidR="00BF3831" w:rsidRDefault="00F5001F">
      <w:pPr>
        <w:pStyle w:val="Zkladntext1"/>
        <w:numPr>
          <w:ilvl w:val="0"/>
          <w:numId w:val="9"/>
        </w:numPr>
        <w:shd w:val="clear" w:color="auto" w:fill="auto"/>
        <w:tabs>
          <w:tab w:val="left" w:pos="317"/>
        </w:tabs>
        <w:ind w:left="360" w:right="460" w:hanging="360"/>
      </w:pPr>
      <w:r>
        <w:lastRenderedPageBreak/>
        <w:t>V případě, že faktura nebude obsahovat náležitosti uvedené výše v odstavci 3, je Objednatel oprávněn fakturu vrátit. V takovém pří</w:t>
      </w:r>
      <w:r>
        <w:t>padě není Objednatel v prodlení s úhradou ceny za předmět smlouvy. Nová lhůta splatnosti začíná běžet dnem doručení nové bezvadné faktury Objednateli.</w:t>
      </w:r>
    </w:p>
    <w:p w:rsidR="00BF3831" w:rsidRDefault="00F5001F">
      <w:pPr>
        <w:pStyle w:val="Zkladntext1"/>
        <w:numPr>
          <w:ilvl w:val="0"/>
          <w:numId w:val="9"/>
        </w:numPr>
        <w:shd w:val="clear" w:color="auto" w:fill="auto"/>
        <w:tabs>
          <w:tab w:val="left" w:pos="317"/>
        </w:tabs>
        <w:ind w:left="360" w:hanging="360"/>
      </w:pPr>
      <w:r>
        <w:t>Splatnost faktur se sjednává v délce 30 dnů od data vystavení.</w:t>
      </w:r>
    </w:p>
    <w:p w:rsidR="00BF3831" w:rsidRDefault="00F5001F">
      <w:pPr>
        <w:pStyle w:val="Zkladntext1"/>
        <w:numPr>
          <w:ilvl w:val="0"/>
          <w:numId w:val="9"/>
        </w:numPr>
        <w:shd w:val="clear" w:color="auto" w:fill="auto"/>
        <w:tabs>
          <w:tab w:val="left" w:pos="317"/>
        </w:tabs>
        <w:spacing w:line="283" w:lineRule="auto"/>
        <w:ind w:left="360" w:right="460" w:hanging="360"/>
      </w:pPr>
      <w:r>
        <w:t xml:space="preserve">Objednatel je plátce DPH a vztahuje se na </w:t>
      </w:r>
      <w:r>
        <w:t>něj režim přenesené daňové povinnosti dle Zákona o DPH.</w:t>
      </w:r>
    </w:p>
    <w:p w:rsidR="00BF3831" w:rsidRDefault="00F5001F">
      <w:pPr>
        <w:pStyle w:val="Zkladntext1"/>
        <w:numPr>
          <w:ilvl w:val="0"/>
          <w:numId w:val="9"/>
        </w:numPr>
        <w:shd w:val="clear" w:color="auto" w:fill="auto"/>
        <w:tabs>
          <w:tab w:val="left" w:pos="317"/>
        </w:tabs>
        <w:spacing w:line="283" w:lineRule="auto"/>
        <w:ind w:left="360" w:right="460" w:hanging="360"/>
      </w:pPr>
      <w:r>
        <w:t>Celkovou a pro účely fakturace rozhodnou cenou se rozumí cena včetně DPH. Objednatel je plátcem DPH.</w:t>
      </w:r>
    </w:p>
    <w:p w:rsidR="00BF3831" w:rsidRDefault="00F5001F">
      <w:pPr>
        <w:pStyle w:val="Zkladntext1"/>
        <w:numPr>
          <w:ilvl w:val="0"/>
          <w:numId w:val="9"/>
        </w:numPr>
        <w:shd w:val="clear" w:color="auto" w:fill="auto"/>
        <w:tabs>
          <w:tab w:val="left" w:pos="317"/>
        </w:tabs>
        <w:spacing w:after="360"/>
        <w:ind w:left="360" w:right="460" w:hanging="360"/>
      </w:pPr>
      <w:r>
        <w:t xml:space="preserve">Faktura se považuje za zaplacenou okamžikem odepsání fakturované částky z účtu Objednatele ve </w:t>
      </w:r>
      <w:r>
        <w:t>prospěch Poskytovatele. V případě prodlení s úhradou jakékoliv platby dle této smlouvy je Poskytovatel oprávněn požadovat po Objednateli úrok z prodlení ve výši stanovené nařízením vlády č. 351/2013 Sb.</w:t>
      </w:r>
    </w:p>
    <w:p w:rsidR="00BF3831" w:rsidRDefault="00F5001F">
      <w:pPr>
        <w:pStyle w:val="Nadpis30"/>
        <w:keepNext/>
        <w:keepLines/>
        <w:shd w:val="clear" w:color="auto" w:fill="auto"/>
        <w:ind w:left="4480" w:firstLine="20"/>
      </w:pPr>
      <w:bookmarkStart w:id="11" w:name="bookmark12"/>
      <w:r>
        <w:t>VII.</w:t>
      </w:r>
      <w:bookmarkEnd w:id="11"/>
    </w:p>
    <w:p w:rsidR="00BF3831" w:rsidRDefault="00F5001F">
      <w:pPr>
        <w:pStyle w:val="Nadpis30"/>
        <w:keepNext/>
        <w:keepLines/>
        <w:shd w:val="clear" w:color="auto" w:fill="auto"/>
        <w:spacing w:after="160"/>
        <w:ind w:left="2660"/>
      </w:pPr>
      <w:bookmarkStart w:id="12" w:name="bookmark13"/>
      <w:r>
        <w:t>Odpovědnost za vady a náhrada škody</w:t>
      </w:r>
      <w:bookmarkEnd w:id="12"/>
    </w:p>
    <w:p w:rsidR="00BF3831" w:rsidRDefault="00F5001F">
      <w:pPr>
        <w:pStyle w:val="Zkladntext1"/>
        <w:numPr>
          <w:ilvl w:val="0"/>
          <w:numId w:val="10"/>
        </w:numPr>
        <w:shd w:val="clear" w:color="auto" w:fill="auto"/>
        <w:tabs>
          <w:tab w:val="left" w:pos="303"/>
        </w:tabs>
        <w:ind w:left="360" w:right="460" w:hanging="360"/>
      </w:pPr>
      <w:r>
        <w:t xml:space="preserve">Objednatel </w:t>
      </w:r>
      <w:r>
        <w:t>prohlašuje, že objekty Objednatele jsou řádně pojištěny proti všem živelním rizikům do výše jejich znovupořízení a zavazuje se toto pojištění po celou dobu trvání této smlouvy udržovat.</w:t>
      </w:r>
    </w:p>
    <w:p w:rsidR="00BF3831" w:rsidRDefault="00F5001F">
      <w:pPr>
        <w:pStyle w:val="Zkladntext1"/>
        <w:numPr>
          <w:ilvl w:val="0"/>
          <w:numId w:val="10"/>
        </w:numPr>
        <w:shd w:val="clear" w:color="auto" w:fill="auto"/>
        <w:tabs>
          <w:tab w:val="left" w:pos="317"/>
        </w:tabs>
        <w:spacing w:after="360"/>
        <w:ind w:left="360" w:right="460" w:hanging="360"/>
      </w:pPr>
      <w:r>
        <w:t>Poskytovatel prohlašuje, že je ke dni uzavření této smlouvy pojištěn p</w:t>
      </w:r>
      <w:r>
        <w:t>ro případ odpovědnosti za škodu na pojistnou částku ve výší 10.000.000,- Kč (slovy deset milionů korun českých) a zavazuje se toto pojištění po celou dobu trvání této smlouvy udržovat.</w:t>
      </w:r>
    </w:p>
    <w:p w:rsidR="00BF3831" w:rsidRDefault="00F5001F">
      <w:pPr>
        <w:pStyle w:val="Nadpis30"/>
        <w:keepNext/>
        <w:keepLines/>
        <w:shd w:val="clear" w:color="auto" w:fill="auto"/>
        <w:ind w:left="4480" w:firstLine="20"/>
      </w:pPr>
      <w:bookmarkStart w:id="13" w:name="bookmark14"/>
      <w:r>
        <w:t>Vlil.</w:t>
      </w:r>
      <w:bookmarkEnd w:id="13"/>
    </w:p>
    <w:p w:rsidR="00BF3831" w:rsidRDefault="00F5001F">
      <w:pPr>
        <w:pStyle w:val="Nadpis30"/>
        <w:keepNext/>
        <w:keepLines/>
        <w:shd w:val="clear" w:color="auto" w:fill="auto"/>
        <w:ind w:left="2840"/>
      </w:pPr>
      <w:bookmarkStart w:id="14" w:name="bookmark15"/>
      <w:r>
        <w:t>Odstoupení od smlouvy a výpověď</w:t>
      </w:r>
      <w:bookmarkEnd w:id="14"/>
    </w:p>
    <w:p w:rsidR="00BF3831" w:rsidRDefault="00F5001F">
      <w:pPr>
        <w:pStyle w:val="Zkladntext1"/>
        <w:numPr>
          <w:ilvl w:val="0"/>
          <w:numId w:val="11"/>
        </w:numPr>
        <w:shd w:val="clear" w:color="auto" w:fill="auto"/>
        <w:tabs>
          <w:tab w:val="left" w:pos="307"/>
        </w:tabs>
        <w:spacing w:after="0"/>
        <w:ind w:left="360" w:hanging="360"/>
      </w:pPr>
      <w:r>
        <w:t>Objednatel je oprávněn od této Sm</w:t>
      </w:r>
      <w:r>
        <w:t>louvy odstoupit, jestliže:</w:t>
      </w:r>
    </w:p>
    <w:p w:rsidR="00BF3831" w:rsidRDefault="00F5001F">
      <w:pPr>
        <w:pStyle w:val="Zkladntext1"/>
        <w:numPr>
          <w:ilvl w:val="0"/>
          <w:numId w:val="12"/>
        </w:numPr>
        <w:shd w:val="clear" w:color="auto" w:fill="auto"/>
        <w:tabs>
          <w:tab w:val="left" w:pos="731"/>
        </w:tabs>
        <w:spacing w:after="0"/>
        <w:ind w:left="660" w:right="460" w:hanging="280"/>
      </w:pPr>
      <w:r>
        <w:t>Poskytovatel bude v prodlení s plněním dle odst. 11.1 této smlouvy o dobu delší než 30 dní za předpokladu, že důvod prodlení byl prokazatelně na straně Poskytovatele a k nápravě nedošlo ani po písemném upozornění ze strany Objedn</w:t>
      </w:r>
      <w:r>
        <w:t>atele; nebo</w:t>
      </w:r>
    </w:p>
    <w:p w:rsidR="00BF3831" w:rsidRDefault="00F5001F">
      <w:pPr>
        <w:pStyle w:val="Zkladntext1"/>
        <w:numPr>
          <w:ilvl w:val="0"/>
          <w:numId w:val="12"/>
        </w:numPr>
        <w:shd w:val="clear" w:color="auto" w:fill="auto"/>
        <w:tabs>
          <w:tab w:val="left" w:pos="731"/>
        </w:tabs>
        <w:ind w:left="660" w:hanging="280"/>
        <w:jc w:val="left"/>
      </w:pPr>
      <w:r>
        <w:t>dojde k soudnímu rozhodnutí o úpadku Poskytovatele.</w:t>
      </w:r>
    </w:p>
    <w:p w:rsidR="00BF3831" w:rsidRDefault="00F5001F">
      <w:pPr>
        <w:pStyle w:val="Zkladntext1"/>
        <w:numPr>
          <w:ilvl w:val="0"/>
          <w:numId w:val="11"/>
        </w:numPr>
        <w:shd w:val="clear" w:color="auto" w:fill="auto"/>
        <w:tabs>
          <w:tab w:val="left" w:pos="322"/>
        </w:tabs>
        <w:spacing w:after="0"/>
        <w:ind w:left="360" w:hanging="360"/>
      </w:pPr>
      <w:r>
        <w:t>Poskytovatel je oprávněn od této smlouvy odstoupit, jestliže:</w:t>
      </w:r>
    </w:p>
    <w:p w:rsidR="00BF3831" w:rsidRDefault="00F5001F">
      <w:pPr>
        <w:pStyle w:val="Zkladntext1"/>
        <w:numPr>
          <w:ilvl w:val="0"/>
          <w:numId w:val="13"/>
        </w:numPr>
        <w:shd w:val="clear" w:color="auto" w:fill="auto"/>
        <w:tabs>
          <w:tab w:val="left" w:pos="726"/>
        </w:tabs>
        <w:spacing w:after="0"/>
        <w:ind w:left="660" w:right="460" w:hanging="280"/>
      </w:pPr>
      <w:r>
        <w:t xml:space="preserve">Objednatel neposkytne Poskytovateli potřebnou součinnost v odst. </w:t>
      </w:r>
      <w:proofErr w:type="gramStart"/>
      <w:r>
        <w:t>II.2 a k nápravě</w:t>
      </w:r>
      <w:proofErr w:type="gramEnd"/>
      <w:r>
        <w:t xml:space="preserve"> nedojde ani po písemném upozornění ze strany </w:t>
      </w:r>
      <w:r>
        <w:t>Poskytovatele.</w:t>
      </w:r>
    </w:p>
    <w:p w:rsidR="00BF3831" w:rsidRDefault="00F5001F">
      <w:pPr>
        <w:pStyle w:val="Zkladntext1"/>
        <w:numPr>
          <w:ilvl w:val="0"/>
          <w:numId w:val="13"/>
        </w:numPr>
        <w:shd w:val="clear" w:color="auto" w:fill="auto"/>
        <w:tabs>
          <w:tab w:val="left" w:pos="726"/>
        </w:tabs>
        <w:ind w:left="660" w:right="460" w:hanging="280"/>
      </w:pPr>
      <w:r>
        <w:t>Nebude možné plnění předmětu plnění z důvodu jiné překážky, za kterou ponese odpovědnost Objednatel.</w:t>
      </w:r>
    </w:p>
    <w:p w:rsidR="00BF3831" w:rsidRDefault="00F5001F">
      <w:pPr>
        <w:pStyle w:val="Zkladntext1"/>
        <w:numPr>
          <w:ilvl w:val="0"/>
          <w:numId w:val="11"/>
        </w:numPr>
        <w:shd w:val="clear" w:color="auto" w:fill="auto"/>
        <w:tabs>
          <w:tab w:val="left" w:pos="322"/>
        </w:tabs>
        <w:ind w:left="360" w:right="460" w:hanging="360"/>
      </w:pPr>
      <w:r>
        <w:t>Odstoupení nabývá účinnosti dnem jeho prokazatelného doručení druhé smluvní straně, na adresu uvedenou v záhlaví této smlouvy nebo na posled</w:t>
      </w:r>
      <w:r>
        <w:t>ní adresu uvedenou v obchodním rejstříku.</w:t>
      </w:r>
    </w:p>
    <w:p w:rsidR="00BF3831" w:rsidRDefault="00F5001F">
      <w:pPr>
        <w:pStyle w:val="Zkladntext1"/>
        <w:numPr>
          <w:ilvl w:val="0"/>
          <w:numId w:val="11"/>
        </w:numPr>
        <w:shd w:val="clear" w:color="auto" w:fill="auto"/>
        <w:tabs>
          <w:tab w:val="left" w:pos="322"/>
        </w:tabs>
        <w:ind w:left="360" w:right="460" w:hanging="360"/>
        <w:sectPr w:rsidR="00BF383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2093" w:right="371" w:bottom="1465" w:left="1751" w:header="0" w:footer="3" w:gutter="0"/>
          <w:cols w:space="720"/>
          <w:noEndnote/>
          <w:titlePg/>
          <w:docGrid w:linePitch="360"/>
        </w:sectPr>
      </w:pPr>
      <w:r>
        <w:t>Kterákoli ze smluvních stran může tuto Smlouvu vypovědět pís</w:t>
      </w:r>
      <w:r>
        <w:t>emnou výpovědí i bez udání důvodu. Výpovědní</w:t>
      </w:r>
      <w:bookmarkStart w:id="15" w:name="_GoBack"/>
      <w:r>
        <w:t xml:space="preserve"> </w:t>
      </w:r>
      <w:bookmarkEnd w:id="15"/>
      <w:r>
        <w:t>doba činí 3 měsíce a začne běžet dnem doručení druhé smluvní straně.</w:t>
      </w:r>
    </w:p>
    <w:p w:rsidR="00BF3831" w:rsidRDefault="00F5001F">
      <w:pPr>
        <w:pStyle w:val="Nadpis30"/>
        <w:keepNext/>
        <w:keepLines/>
        <w:shd w:val="clear" w:color="auto" w:fill="auto"/>
        <w:ind w:left="4540"/>
      </w:pPr>
      <w:bookmarkStart w:id="16" w:name="bookmark16"/>
      <w:r>
        <w:lastRenderedPageBreak/>
        <w:t>IX.</w:t>
      </w:r>
      <w:bookmarkEnd w:id="16"/>
    </w:p>
    <w:p w:rsidR="00BF3831" w:rsidRDefault="00F5001F">
      <w:pPr>
        <w:pStyle w:val="Nadpis30"/>
        <w:keepNext/>
        <w:keepLines/>
        <w:shd w:val="clear" w:color="auto" w:fill="auto"/>
        <w:ind w:left="4080"/>
      </w:pPr>
      <w:bookmarkStart w:id="17" w:name="bookmark17"/>
      <w:r>
        <w:t>Mlčenlivost</w:t>
      </w:r>
      <w:bookmarkEnd w:id="17"/>
    </w:p>
    <w:p w:rsidR="00BF3831" w:rsidRDefault="00F5001F">
      <w:pPr>
        <w:pStyle w:val="Zkladntext1"/>
        <w:numPr>
          <w:ilvl w:val="0"/>
          <w:numId w:val="14"/>
        </w:numPr>
        <w:shd w:val="clear" w:color="auto" w:fill="auto"/>
        <w:tabs>
          <w:tab w:val="left" w:pos="310"/>
        </w:tabs>
        <w:spacing w:after="0"/>
        <w:ind w:left="320" w:right="460" w:hanging="320"/>
      </w:pPr>
      <w:r>
        <w:t>V průběhu plnění předmětu této smlouvy může Poskytovatel přijít do styku s důvěrnými informacemi týkající se Objednatele, jeho</w:t>
      </w:r>
      <w:r>
        <w:t xml:space="preserve"> zaměstnanců či pacientů</w:t>
      </w:r>
    </w:p>
    <w:p w:rsidR="00BF3831" w:rsidRDefault="00F5001F">
      <w:pPr>
        <w:pStyle w:val="Zkladntext1"/>
        <w:numPr>
          <w:ilvl w:val="0"/>
          <w:numId w:val="15"/>
        </w:numPr>
        <w:shd w:val="clear" w:color="auto" w:fill="auto"/>
        <w:tabs>
          <w:tab w:val="left" w:pos="658"/>
        </w:tabs>
        <w:spacing w:after="0"/>
        <w:ind w:left="780" w:right="460" w:hanging="440"/>
      </w:pPr>
      <w:r>
        <w:t>mající povahu osobních údajů identifikovatelných fyzických osob, obchodních údajů, či údajů o jiných právních a faktických vztazích Objednatele,</w:t>
      </w:r>
    </w:p>
    <w:p w:rsidR="00BF3831" w:rsidRDefault="00F5001F">
      <w:pPr>
        <w:pStyle w:val="Zkladntext1"/>
        <w:numPr>
          <w:ilvl w:val="0"/>
          <w:numId w:val="15"/>
        </w:numPr>
        <w:shd w:val="clear" w:color="auto" w:fill="auto"/>
        <w:tabs>
          <w:tab w:val="left" w:pos="658"/>
        </w:tabs>
        <w:spacing w:after="0"/>
        <w:ind w:left="780" w:right="460" w:hanging="440"/>
      </w:pPr>
      <w:r>
        <w:t>které Poskytovatel obdržel či obdrží, a to ať již písemně, ústně, v elektronické či ji</w:t>
      </w:r>
      <w:r>
        <w:t>né formě, a to na jakémkoli nosiči, na němž takováto informace může být nahrána nebo uložena.</w:t>
      </w:r>
    </w:p>
    <w:p w:rsidR="00BF3831" w:rsidRDefault="00F5001F">
      <w:pPr>
        <w:pStyle w:val="Zkladntext1"/>
        <w:numPr>
          <w:ilvl w:val="0"/>
          <w:numId w:val="14"/>
        </w:numPr>
        <w:shd w:val="clear" w:color="auto" w:fill="auto"/>
        <w:tabs>
          <w:tab w:val="left" w:pos="324"/>
        </w:tabs>
        <w:spacing w:after="0"/>
        <w:ind w:left="320" w:right="460" w:hanging="320"/>
      </w:pPr>
      <w:r>
        <w:t>Za důvěrné informace se nepovažují informace, které jsou či se stanou veřejně přístupnými a mohou být kýmkoli získány bez nutnosti vyvinout větší úsilí za předpok</w:t>
      </w:r>
      <w:r>
        <w:t>ladu, že nejsou získány jako důsledek protiprávního jednání.</w:t>
      </w:r>
    </w:p>
    <w:p w:rsidR="00BF3831" w:rsidRDefault="00F5001F">
      <w:pPr>
        <w:pStyle w:val="Zkladntext1"/>
        <w:numPr>
          <w:ilvl w:val="0"/>
          <w:numId w:val="14"/>
        </w:numPr>
        <w:shd w:val="clear" w:color="auto" w:fill="auto"/>
        <w:tabs>
          <w:tab w:val="left" w:pos="324"/>
        </w:tabs>
        <w:spacing w:after="0"/>
        <w:ind w:left="320" w:right="460" w:hanging="320"/>
      </w:pPr>
      <w:r>
        <w:t>V případě pochybností sdělí Objednatel na žádost Poskytovatele, zda informaci považuje za důvěrnou. Nepožádal-li Poskytovatel o toto sdělení, má se v případě pochybností za to, že informace je dů</w:t>
      </w:r>
      <w:r>
        <w:t>věrná.</w:t>
      </w:r>
    </w:p>
    <w:p w:rsidR="00BF3831" w:rsidRDefault="00F5001F">
      <w:pPr>
        <w:pStyle w:val="Zkladntext1"/>
        <w:numPr>
          <w:ilvl w:val="0"/>
          <w:numId w:val="14"/>
        </w:numPr>
        <w:shd w:val="clear" w:color="auto" w:fill="auto"/>
        <w:tabs>
          <w:tab w:val="left" w:pos="324"/>
        </w:tabs>
        <w:spacing w:after="0"/>
        <w:ind w:left="320" w:right="460" w:hanging="320"/>
      </w:pPr>
      <w:r>
        <w:t>Poskytovatel zajistí zachování mlčenlivosti o veškerých důvěrných informacích a zajistí přenesení povinnosti mlčenlivosti v plném rozsahu této smlouvy na své zaměstnance i jakékoli další osoby v právním či faktickém vztahu k Objednateli, které se bu</w:t>
      </w:r>
      <w:r>
        <w:t>dou na realizaci předmětu smlouvy podílet. To platí i pro ostatní povinnosti uložené touto smlouvou.</w:t>
      </w:r>
    </w:p>
    <w:p w:rsidR="00BF3831" w:rsidRDefault="00F5001F">
      <w:pPr>
        <w:pStyle w:val="Zkladntext1"/>
        <w:numPr>
          <w:ilvl w:val="0"/>
          <w:numId w:val="14"/>
        </w:numPr>
        <w:shd w:val="clear" w:color="auto" w:fill="auto"/>
        <w:tabs>
          <w:tab w:val="left" w:pos="324"/>
        </w:tabs>
        <w:spacing w:after="0"/>
        <w:ind w:left="320" w:right="460" w:hanging="320"/>
      </w:pPr>
      <w:r>
        <w:t xml:space="preserve">Poskytovatel se dále zavazuje dodržovat pravidla a zásady zpracování a ochrany osobních údajů identifikovatelných fyzických osob podle Obecného nařízení </w:t>
      </w:r>
      <w:r>
        <w:t>Evropského parlamentu a rady (EU) č. 2016/679 o ochraně fyzických osob v souvislosti se zpracováním osobních údajů a o volném pohybu těchto údajů a o zrušení směrnice 95/46/ES.</w:t>
      </w:r>
    </w:p>
    <w:p w:rsidR="00BF3831" w:rsidRDefault="00F5001F">
      <w:pPr>
        <w:pStyle w:val="Zkladntext1"/>
        <w:numPr>
          <w:ilvl w:val="0"/>
          <w:numId w:val="14"/>
        </w:numPr>
        <w:shd w:val="clear" w:color="auto" w:fill="auto"/>
        <w:tabs>
          <w:tab w:val="left" w:pos="329"/>
        </w:tabs>
        <w:spacing w:after="280"/>
        <w:ind w:left="320" w:right="460" w:hanging="320"/>
      </w:pPr>
      <w:r>
        <w:t xml:space="preserve">Ustanovení tohoto článku se vztahují jak na období platnosti této smlouvy, tak </w:t>
      </w:r>
      <w:r>
        <w:t>na období po jejím ukončení.</w:t>
      </w:r>
    </w:p>
    <w:p w:rsidR="00BF3831" w:rsidRDefault="00F5001F">
      <w:pPr>
        <w:pStyle w:val="Nadpis30"/>
        <w:keepNext/>
        <w:keepLines/>
        <w:shd w:val="clear" w:color="auto" w:fill="auto"/>
        <w:ind w:left="4540"/>
      </w:pPr>
      <w:bookmarkStart w:id="18" w:name="bookmark18"/>
      <w:r>
        <w:t>X.</w:t>
      </w:r>
      <w:bookmarkEnd w:id="18"/>
    </w:p>
    <w:p w:rsidR="00BF3831" w:rsidRDefault="00F5001F">
      <w:pPr>
        <w:pStyle w:val="Nadpis30"/>
        <w:keepNext/>
        <w:keepLines/>
        <w:shd w:val="clear" w:color="auto" w:fill="auto"/>
        <w:spacing w:after="180"/>
        <w:ind w:left="3780"/>
      </w:pPr>
      <w:bookmarkStart w:id="19" w:name="bookmark19"/>
      <w:r>
        <w:t>Ostatní ujednání</w:t>
      </w:r>
      <w:bookmarkEnd w:id="19"/>
    </w:p>
    <w:p w:rsidR="00BF3831" w:rsidRDefault="00F5001F">
      <w:pPr>
        <w:pStyle w:val="Zkladntext1"/>
        <w:numPr>
          <w:ilvl w:val="0"/>
          <w:numId w:val="16"/>
        </w:numPr>
        <w:shd w:val="clear" w:color="auto" w:fill="auto"/>
        <w:tabs>
          <w:tab w:val="left" w:pos="305"/>
        </w:tabs>
        <w:spacing w:after="120"/>
        <w:ind w:left="320" w:right="460" w:hanging="320"/>
      </w:pPr>
      <w:r>
        <w:t>Smluvní strany se budou snažit urovnat všechny spory, které vyplynou z této smlouvy nebo v souvislosti s ní především oboustrannou dohodou.</w:t>
      </w:r>
    </w:p>
    <w:p w:rsidR="00BF3831" w:rsidRDefault="00F5001F">
      <w:pPr>
        <w:pStyle w:val="Zkladntext1"/>
        <w:numPr>
          <w:ilvl w:val="0"/>
          <w:numId w:val="16"/>
        </w:numPr>
        <w:shd w:val="clear" w:color="auto" w:fill="auto"/>
        <w:tabs>
          <w:tab w:val="left" w:pos="329"/>
        </w:tabs>
        <w:spacing w:after="120"/>
        <w:ind w:left="320" w:right="460" w:hanging="320"/>
      </w:pPr>
      <w:r>
        <w:t>Poskytovatel není oprávněn převést svou pohledávku za Objednatelem,</w:t>
      </w:r>
      <w:r>
        <w:t xml:space="preserve"> vzniklou z tohoto smluvního vztahu, na třetí osobu bez předchozího písemného souhlasu Objednatele.</w:t>
      </w:r>
    </w:p>
    <w:p w:rsidR="00BF3831" w:rsidRDefault="00F5001F">
      <w:pPr>
        <w:pStyle w:val="Zkladntext1"/>
        <w:numPr>
          <w:ilvl w:val="0"/>
          <w:numId w:val="16"/>
        </w:numPr>
        <w:shd w:val="clear" w:color="auto" w:fill="auto"/>
        <w:tabs>
          <w:tab w:val="left" w:pos="329"/>
        </w:tabs>
        <w:spacing w:after="120"/>
        <w:ind w:left="320" w:right="460" w:hanging="320"/>
      </w:pPr>
      <w:r>
        <w:t>Osobami oprávněnými jednat v průběhu realizace díla za Objednatele a Poskytovatele ve věcech vyplývajících z této smlouvy jsou:</w:t>
      </w:r>
    </w:p>
    <w:p w:rsidR="00BF3831" w:rsidRDefault="00F5001F">
      <w:pPr>
        <w:pStyle w:val="Zkladntext1"/>
        <w:shd w:val="clear" w:color="auto" w:fill="auto"/>
        <w:spacing w:after="0"/>
        <w:ind w:left="780" w:hanging="440"/>
      </w:pPr>
      <w:r>
        <w:t>Za Objednatele:</w:t>
      </w:r>
    </w:p>
    <w:p w:rsidR="00BF3831" w:rsidRDefault="00F5001F">
      <w:pPr>
        <w:pStyle w:val="Zkladntext1"/>
        <w:numPr>
          <w:ilvl w:val="0"/>
          <w:numId w:val="17"/>
        </w:numPr>
        <w:shd w:val="clear" w:color="auto" w:fill="auto"/>
        <w:tabs>
          <w:tab w:val="left" w:pos="693"/>
        </w:tabs>
        <w:spacing w:after="0"/>
        <w:ind w:left="780" w:hanging="440"/>
      </w:pPr>
      <w:r>
        <w:t>ve věcech sm</w:t>
      </w:r>
      <w:r>
        <w:t>luvních je oprávněn</w:t>
      </w:r>
    </w:p>
    <w:p w:rsidR="00BF3831" w:rsidRDefault="00F5001F">
      <w:pPr>
        <w:pStyle w:val="Zkladntext1"/>
        <w:numPr>
          <w:ilvl w:val="0"/>
          <w:numId w:val="18"/>
        </w:numPr>
        <w:shd w:val="clear" w:color="auto" w:fill="auto"/>
        <w:tabs>
          <w:tab w:val="left" w:pos="703"/>
        </w:tabs>
        <w:spacing w:after="0"/>
        <w:ind w:left="620" w:hanging="140"/>
        <w:jc w:val="left"/>
      </w:pPr>
      <w:r>
        <w:t>XXXX</w:t>
      </w:r>
      <w:r>
        <w:t>, vedoucí právního úseku, tel.: XXXX</w:t>
      </w:r>
      <w:r>
        <w:t xml:space="preserve">, email: </w:t>
      </w:r>
      <w:r>
        <w:rPr>
          <w:color w:val="08247E"/>
          <w:u w:val="single"/>
          <w:lang w:val="en-US" w:eastAsia="en-US" w:bidi="en-US"/>
        </w:rPr>
        <w:t>XXXX</w:t>
      </w:r>
      <w:r>
        <w:rPr>
          <w:color w:val="08247E"/>
          <w:lang w:val="en-US" w:eastAsia="en-US" w:bidi="en-US"/>
        </w:rPr>
        <w:t xml:space="preserve"> </w:t>
      </w:r>
      <w:r>
        <w:t>a</w:t>
      </w:r>
    </w:p>
    <w:p w:rsidR="00BF3831" w:rsidRDefault="00F5001F">
      <w:pPr>
        <w:pStyle w:val="Zkladntext1"/>
        <w:numPr>
          <w:ilvl w:val="0"/>
          <w:numId w:val="18"/>
        </w:numPr>
        <w:shd w:val="clear" w:color="auto" w:fill="auto"/>
        <w:tabs>
          <w:tab w:val="left" w:pos="708"/>
        </w:tabs>
        <w:spacing w:after="0"/>
        <w:ind w:left="620" w:hanging="140"/>
        <w:jc w:val="left"/>
      </w:pPr>
      <w:r>
        <w:t>XXXX</w:t>
      </w:r>
      <w:r>
        <w:t>, oddělení nákupu a veřejných zakázek, tel. XXXX</w:t>
      </w:r>
      <w:r>
        <w:t xml:space="preserve">, email: </w:t>
      </w:r>
      <w:r>
        <w:rPr>
          <w:color w:val="08247E"/>
          <w:u w:val="single"/>
          <w:lang w:val="en-US" w:eastAsia="en-US" w:bidi="en-US"/>
        </w:rPr>
        <w:t>XXXX</w:t>
      </w:r>
    </w:p>
    <w:p w:rsidR="00BF3831" w:rsidRDefault="00F5001F">
      <w:pPr>
        <w:pStyle w:val="Zkladntext1"/>
        <w:numPr>
          <w:ilvl w:val="0"/>
          <w:numId w:val="17"/>
        </w:numPr>
        <w:shd w:val="clear" w:color="auto" w:fill="auto"/>
        <w:tabs>
          <w:tab w:val="left" w:pos="693"/>
        </w:tabs>
        <w:spacing w:after="0"/>
        <w:ind w:left="780" w:hanging="440"/>
      </w:pPr>
      <w:r>
        <w:t>ve věcech obchodních je oprávněn</w:t>
      </w:r>
    </w:p>
    <w:p w:rsidR="00BF3831" w:rsidRDefault="00F5001F">
      <w:pPr>
        <w:pStyle w:val="Zkladntext1"/>
        <w:numPr>
          <w:ilvl w:val="0"/>
          <w:numId w:val="18"/>
        </w:numPr>
        <w:shd w:val="clear" w:color="auto" w:fill="auto"/>
        <w:tabs>
          <w:tab w:val="left" w:pos="708"/>
        </w:tabs>
        <w:spacing w:after="0"/>
        <w:ind w:left="620" w:hanging="140"/>
        <w:jc w:val="left"/>
      </w:pPr>
      <w:r>
        <w:t>XXXX</w:t>
      </w:r>
      <w:r>
        <w:t>, ekonomický náměstek, tel. spojení: XXXX</w:t>
      </w:r>
      <w:r>
        <w:t xml:space="preserve">, email: </w:t>
      </w:r>
      <w:hyperlink r:id="rId18" w:history="1">
        <w:r>
          <w:rPr>
            <w:color w:val="08247E"/>
            <w:u w:val="single"/>
            <w:lang w:val="en-US" w:eastAsia="en-US" w:bidi="en-US"/>
          </w:rPr>
          <w:t>XXXX</w:t>
        </w:r>
      </w:hyperlink>
    </w:p>
    <w:p w:rsidR="00BF3831" w:rsidRDefault="00F5001F">
      <w:pPr>
        <w:pStyle w:val="Zkladntext1"/>
        <w:numPr>
          <w:ilvl w:val="0"/>
          <w:numId w:val="17"/>
        </w:numPr>
        <w:shd w:val="clear" w:color="auto" w:fill="auto"/>
        <w:tabs>
          <w:tab w:val="left" w:pos="693"/>
        </w:tabs>
        <w:spacing w:after="120"/>
        <w:ind w:left="780" w:hanging="440"/>
      </w:pPr>
      <w:r>
        <w:t>ve věcech technických je oprávněn</w:t>
      </w:r>
    </w:p>
    <w:p w:rsidR="00F5001F" w:rsidRDefault="00F5001F" w:rsidP="00F5001F">
      <w:pPr>
        <w:pStyle w:val="Zkladntext1"/>
        <w:shd w:val="clear" w:color="auto" w:fill="auto"/>
        <w:tabs>
          <w:tab w:val="left" w:pos="693"/>
        </w:tabs>
        <w:spacing w:after="120"/>
        <w:ind w:left="780"/>
      </w:pPr>
    </w:p>
    <w:p w:rsidR="00F5001F" w:rsidRDefault="00F5001F" w:rsidP="00F5001F">
      <w:pPr>
        <w:pStyle w:val="Zkladntext1"/>
        <w:shd w:val="clear" w:color="auto" w:fill="auto"/>
        <w:tabs>
          <w:tab w:val="left" w:pos="693"/>
        </w:tabs>
        <w:spacing w:after="120"/>
        <w:ind w:left="780"/>
      </w:pPr>
    </w:p>
    <w:p w:rsidR="00F5001F" w:rsidRDefault="00F5001F" w:rsidP="00F5001F">
      <w:pPr>
        <w:pStyle w:val="Zkladntext1"/>
        <w:shd w:val="clear" w:color="auto" w:fill="auto"/>
        <w:tabs>
          <w:tab w:val="left" w:pos="693"/>
        </w:tabs>
        <w:spacing w:after="120"/>
        <w:ind w:left="780"/>
      </w:pPr>
    </w:p>
    <w:p w:rsidR="00BF3831" w:rsidRDefault="00F5001F">
      <w:pPr>
        <w:pStyle w:val="Zkladntext1"/>
        <w:numPr>
          <w:ilvl w:val="0"/>
          <w:numId w:val="18"/>
        </w:numPr>
        <w:shd w:val="clear" w:color="auto" w:fill="auto"/>
        <w:tabs>
          <w:tab w:val="left" w:pos="842"/>
        </w:tabs>
        <w:spacing w:after="280"/>
        <w:ind w:left="620"/>
        <w:jc w:val="left"/>
      </w:pPr>
      <w:r>
        <w:lastRenderedPageBreak/>
        <w:t>XXXX</w:t>
      </w:r>
      <w:r>
        <w:t>, technický náměstek, tel. s</w:t>
      </w:r>
      <w:r>
        <w:t>pojení: XXXX</w:t>
      </w:r>
      <w:r>
        <w:t xml:space="preserve">, email: </w:t>
      </w:r>
      <w:hyperlink r:id="rId19" w:history="1">
        <w:r>
          <w:rPr>
            <w:color w:val="08247E"/>
            <w:u w:val="single"/>
            <w:lang w:val="en-US" w:eastAsia="en-US" w:bidi="en-US"/>
          </w:rPr>
          <w:t>XXXX</w:t>
        </w:r>
      </w:hyperlink>
    </w:p>
    <w:p w:rsidR="00BF3831" w:rsidRDefault="00F5001F">
      <w:pPr>
        <w:pStyle w:val="Zkladntext1"/>
        <w:shd w:val="clear" w:color="auto" w:fill="auto"/>
        <w:spacing w:after="0"/>
        <w:ind w:left="460" w:firstLine="20"/>
        <w:jc w:val="left"/>
      </w:pPr>
      <w:r>
        <w:t>Za Poskytovatele:</w:t>
      </w:r>
    </w:p>
    <w:p w:rsidR="00BF3831" w:rsidRDefault="00F5001F">
      <w:pPr>
        <w:pStyle w:val="Zkladntext1"/>
        <w:numPr>
          <w:ilvl w:val="0"/>
          <w:numId w:val="19"/>
        </w:numPr>
        <w:shd w:val="clear" w:color="auto" w:fill="auto"/>
        <w:tabs>
          <w:tab w:val="left" w:pos="827"/>
        </w:tabs>
        <w:spacing w:after="0"/>
        <w:ind w:left="460" w:firstLine="20"/>
        <w:jc w:val="left"/>
      </w:pPr>
      <w:r>
        <w:t>ve věcech smluvních a obchodních je oprávněn</w:t>
      </w:r>
    </w:p>
    <w:p w:rsidR="00BF3831" w:rsidRDefault="00F5001F">
      <w:pPr>
        <w:pStyle w:val="Zkladntext1"/>
        <w:numPr>
          <w:ilvl w:val="0"/>
          <w:numId w:val="18"/>
        </w:numPr>
        <w:shd w:val="clear" w:color="auto" w:fill="auto"/>
        <w:tabs>
          <w:tab w:val="left" w:pos="842"/>
        </w:tabs>
        <w:spacing w:after="0"/>
        <w:ind w:left="620"/>
        <w:jc w:val="left"/>
      </w:pPr>
      <w:r>
        <w:t>XXXX</w:t>
      </w:r>
      <w:r>
        <w:t>, tel. spojení: XXXX</w:t>
      </w:r>
      <w:r>
        <w:t xml:space="preserve">, email: </w:t>
      </w:r>
      <w:hyperlink r:id="rId20" w:history="1">
        <w:r>
          <w:rPr>
            <w:lang w:val="en-US" w:eastAsia="en-US" w:bidi="en-US"/>
          </w:rPr>
          <w:t>XXXX</w:t>
        </w:r>
      </w:hyperlink>
    </w:p>
    <w:p w:rsidR="00BF3831" w:rsidRDefault="00F5001F">
      <w:pPr>
        <w:pStyle w:val="Zkladntext1"/>
        <w:numPr>
          <w:ilvl w:val="0"/>
          <w:numId w:val="18"/>
        </w:numPr>
        <w:shd w:val="clear" w:color="auto" w:fill="auto"/>
        <w:tabs>
          <w:tab w:val="left" w:pos="842"/>
        </w:tabs>
        <w:spacing w:after="0"/>
        <w:ind w:left="620"/>
        <w:jc w:val="left"/>
      </w:pPr>
      <w:r>
        <w:t>XXXX</w:t>
      </w:r>
      <w:r>
        <w:t>, tel. spojení: XXXX</w:t>
      </w:r>
      <w:r>
        <w:t xml:space="preserve">, email: </w:t>
      </w:r>
      <w:hyperlink r:id="rId21" w:history="1">
        <w:r>
          <w:rPr>
            <w:lang w:val="en-US" w:eastAsia="en-US" w:bidi="en-US"/>
          </w:rPr>
          <w:t>XXXX</w:t>
        </w:r>
      </w:hyperlink>
    </w:p>
    <w:p w:rsidR="00BF3831" w:rsidRDefault="00F5001F">
      <w:pPr>
        <w:pStyle w:val="Zkladntext1"/>
        <w:numPr>
          <w:ilvl w:val="0"/>
          <w:numId w:val="19"/>
        </w:numPr>
        <w:shd w:val="clear" w:color="auto" w:fill="auto"/>
        <w:tabs>
          <w:tab w:val="left" w:pos="827"/>
        </w:tabs>
        <w:spacing w:after="0"/>
        <w:ind w:left="460" w:firstLine="20"/>
        <w:jc w:val="left"/>
      </w:pPr>
      <w:r>
        <w:t>ve věcech technických je oprávněn</w:t>
      </w:r>
    </w:p>
    <w:p w:rsidR="00BF3831" w:rsidRDefault="00F5001F">
      <w:pPr>
        <w:pStyle w:val="Zkladntext1"/>
        <w:numPr>
          <w:ilvl w:val="0"/>
          <w:numId w:val="18"/>
        </w:numPr>
        <w:shd w:val="clear" w:color="auto" w:fill="auto"/>
        <w:tabs>
          <w:tab w:val="left" w:pos="842"/>
        </w:tabs>
        <w:spacing w:after="0"/>
        <w:ind w:left="620"/>
        <w:jc w:val="left"/>
      </w:pPr>
      <w:r>
        <w:t>XXXX</w:t>
      </w:r>
      <w:r>
        <w:t>, tel. spojení: XXXX</w:t>
      </w:r>
      <w:r>
        <w:t xml:space="preserve">, email: </w:t>
      </w:r>
      <w:hyperlink r:id="rId22" w:history="1">
        <w:r>
          <w:rPr>
            <w:lang w:val="en-US" w:eastAsia="en-US" w:bidi="en-US"/>
          </w:rPr>
          <w:t>XXXX</w:t>
        </w:r>
      </w:hyperlink>
    </w:p>
    <w:p w:rsidR="00BF3831" w:rsidRDefault="00F5001F">
      <w:pPr>
        <w:pStyle w:val="Zkladntext1"/>
        <w:numPr>
          <w:ilvl w:val="0"/>
          <w:numId w:val="18"/>
        </w:numPr>
        <w:shd w:val="clear" w:color="auto" w:fill="auto"/>
        <w:tabs>
          <w:tab w:val="left" w:pos="842"/>
        </w:tabs>
        <w:spacing w:after="0"/>
        <w:ind w:left="620"/>
        <w:jc w:val="left"/>
      </w:pPr>
      <w:r>
        <w:t>XXXX</w:t>
      </w:r>
      <w:r>
        <w:t>, tel. spojení: XXXX</w:t>
      </w:r>
      <w:r>
        <w:t xml:space="preserve">, email: </w:t>
      </w:r>
      <w:hyperlink r:id="rId23" w:history="1">
        <w:r>
          <w:rPr>
            <w:lang w:val="en-US" w:eastAsia="en-US" w:bidi="en-US"/>
          </w:rPr>
          <w:t>XXXX</w:t>
        </w:r>
      </w:hyperlink>
    </w:p>
    <w:p w:rsidR="00BF3831" w:rsidRDefault="00F5001F">
      <w:pPr>
        <w:pStyle w:val="Zkladntext1"/>
        <w:numPr>
          <w:ilvl w:val="0"/>
          <w:numId w:val="16"/>
        </w:numPr>
        <w:shd w:val="clear" w:color="auto" w:fill="auto"/>
        <w:tabs>
          <w:tab w:val="left" w:pos="528"/>
        </w:tabs>
        <w:spacing w:after="400"/>
        <w:ind w:left="460" w:right="360" w:hanging="260"/>
      </w:pPr>
      <w:r>
        <w:t>Kontaktní osoby je možno měnit či doplňovat jednostranně oběma smluvními stranam</w:t>
      </w:r>
      <w:r>
        <w:t>i odesláním písemného oznámení.</w:t>
      </w:r>
    </w:p>
    <w:p w:rsidR="00BF3831" w:rsidRDefault="00F5001F">
      <w:pPr>
        <w:pStyle w:val="Nadpis30"/>
        <w:keepNext/>
        <w:keepLines/>
        <w:shd w:val="clear" w:color="auto" w:fill="auto"/>
        <w:spacing w:line="276" w:lineRule="auto"/>
        <w:ind w:left="4640"/>
      </w:pPr>
      <w:bookmarkStart w:id="20" w:name="bookmark20"/>
      <w:r>
        <w:t>XI.</w:t>
      </w:r>
      <w:bookmarkEnd w:id="20"/>
    </w:p>
    <w:p w:rsidR="00BF3831" w:rsidRDefault="00F5001F">
      <w:pPr>
        <w:pStyle w:val="Nadpis30"/>
        <w:keepNext/>
        <w:keepLines/>
        <w:shd w:val="clear" w:color="auto" w:fill="auto"/>
        <w:spacing w:after="160" w:line="276" w:lineRule="auto"/>
        <w:ind w:left="160"/>
        <w:jc w:val="center"/>
      </w:pPr>
      <w:bookmarkStart w:id="21" w:name="bookmark21"/>
      <w:r>
        <w:t>Závěrečná ustanovení</w:t>
      </w:r>
      <w:bookmarkEnd w:id="21"/>
    </w:p>
    <w:p w:rsidR="00BF3831" w:rsidRDefault="00F5001F">
      <w:pPr>
        <w:pStyle w:val="Zkladntext1"/>
        <w:numPr>
          <w:ilvl w:val="0"/>
          <w:numId w:val="20"/>
        </w:numPr>
        <w:shd w:val="clear" w:color="auto" w:fill="auto"/>
        <w:tabs>
          <w:tab w:val="left" w:pos="508"/>
        </w:tabs>
        <w:spacing w:line="283" w:lineRule="auto"/>
        <w:ind w:left="460" w:right="360" w:hanging="260"/>
      </w:pPr>
      <w:r>
        <w:t>Poskytovatel prohlašuje, že věcné plnění této smlouvy nemá právní vady a není zatíženo právy třetích osob.</w:t>
      </w:r>
    </w:p>
    <w:p w:rsidR="00BF3831" w:rsidRDefault="00F5001F">
      <w:pPr>
        <w:pStyle w:val="Zkladntext1"/>
        <w:numPr>
          <w:ilvl w:val="0"/>
          <w:numId w:val="20"/>
        </w:numPr>
        <w:shd w:val="clear" w:color="auto" w:fill="auto"/>
        <w:tabs>
          <w:tab w:val="left" w:pos="523"/>
        </w:tabs>
        <w:ind w:left="460" w:right="360" w:hanging="260"/>
      </w:pPr>
      <w:r>
        <w:t xml:space="preserve">Tato smlouva nabývá platnosti dnem podpisu obou smluvních stran a účinnosti dnem uveřejnění </w:t>
      </w:r>
      <w:r>
        <w:t>v informačním systému veřejné správy - Registru smluv.</w:t>
      </w:r>
    </w:p>
    <w:p w:rsidR="00BF3831" w:rsidRDefault="00F5001F">
      <w:pPr>
        <w:pStyle w:val="Zkladntext1"/>
        <w:numPr>
          <w:ilvl w:val="0"/>
          <w:numId w:val="20"/>
        </w:numPr>
        <w:shd w:val="clear" w:color="auto" w:fill="auto"/>
        <w:tabs>
          <w:tab w:val="left" w:pos="523"/>
        </w:tabs>
        <w:ind w:left="460" w:right="360" w:hanging="260"/>
      </w:pPr>
      <w:r>
        <w:t>Smluvní strany jsou si plně vědomy zákonné povinnosti od 1. 7. 2016 uveřejnit dle zákona č. 340/2015 Sb., o zvláštních podmínkách účinnosti některých smluv, uveřejňování těchto smluv a o registru smluv</w:t>
      </w:r>
      <w:r>
        <w:t xml:space="preserve"> (zákon o registru smluv) tuto smlouvu a včetně všech případných dodatků, kterými se tato smlouva doplňuje, mění, nahrazuje nebo ruší, a to prostřednictvím registru smluv. Uveřejněním smlouvy dle tohoto odstavce se rozumí vložení elektronického obrazu text</w:t>
      </w:r>
      <w:r>
        <w:t xml:space="preserve">ového obsahu smlouvy v otevřeném a strojově čitelném formátu a rovněž </w:t>
      </w:r>
      <w:proofErr w:type="spellStart"/>
      <w:r>
        <w:t>metadat</w:t>
      </w:r>
      <w:proofErr w:type="spellEnd"/>
      <w:r>
        <w:t xml:space="preserve"> podle § 5 odst. 5 zákona o registru smluv do registru smluv.</w:t>
      </w:r>
    </w:p>
    <w:p w:rsidR="00BF3831" w:rsidRDefault="00F5001F">
      <w:pPr>
        <w:pStyle w:val="Zkladntext1"/>
        <w:numPr>
          <w:ilvl w:val="0"/>
          <w:numId w:val="20"/>
        </w:numPr>
        <w:shd w:val="clear" w:color="auto" w:fill="auto"/>
        <w:tabs>
          <w:tab w:val="left" w:pos="523"/>
        </w:tabs>
        <w:ind w:left="460" w:right="360" w:hanging="260"/>
      </w:pPr>
      <w:r>
        <w:t>Smluvní strany se dohodly, že zákonnou povinnost dle § 5 odst. 2 zákona o registru smluv splní Objednatel a splnění t</w:t>
      </w:r>
      <w:r>
        <w:t>éto povinnosti doloží Poskytovateli. Současně berou smluvní strany na vědomí, že v případě nesplnění zákonné povinnosti je smlouva do tří měsíců od jejího podpisu bez dalšího zrušena od samého počátku.</w:t>
      </w:r>
    </w:p>
    <w:p w:rsidR="00BF3831" w:rsidRDefault="00F5001F">
      <w:pPr>
        <w:pStyle w:val="Zkladntext1"/>
        <w:numPr>
          <w:ilvl w:val="0"/>
          <w:numId w:val="20"/>
        </w:numPr>
        <w:shd w:val="clear" w:color="auto" w:fill="auto"/>
        <w:tabs>
          <w:tab w:val="left" w:pos="523"/>
        </w:tabs>
        <w:ind w:left="460" w:right="360" w:hanging="260"/>
      </w:pPr>
      <w:r>
        <w:t>Poskytovatel výslovně souhlasí se zveřejněním celého t</w:t>
      </w:r>
      <w:r>
        <w:t>extu této smlouvy případně i podpisů v informačním systému veřejné správy - Registru smluv.</w:t>
      </w:r>
    </w:p>
    <w:p w:rsidR="00BF3831" w:rsidRDefault="00F5001F">
      <w:pPr>
        <w:pStyle w:val="Zkladntext1"/>
        <w:numPr>
          <w:ilvl w:val="0"/>
          <w:numId w:val="20"/>
        </w:numPr>
        <w:shd w:val="clear" w:color="auto" w:fill="auto"/>
        <w:tabs>
          <w:tab w:val="left" w:pos="523"/>
        </w:tabs>
        <w:ind w:left="460" w:right="360" w:hanging="260"/>
      </w:pPr>
      <w:r>
        <w:t>Tuto smlouvu je možné měnit a doplňovat výhradně formou písemných dodatků, podepsaných oběma smluvními stranami.</w:t>
      </w:r>
    </w:p>
    <w:p w:rsidR="00BF3831" w:rsidRDefault="00F5001F">
      <w:pPr>
        <w:pStyle w:val="Zkladntext1"/>
        <w:numPr>
          <w:ilvl w:val="0"/>
          <w:numId w:val="20"/>
        </w:numPr>
        <w:shd w:val="clear" w:color="auto" w:fill="auto"/>
        <w:tabs>
          <w:tab w:val="left" w:pos="523"/>
        </w:tabs>
        <w:ind w:left="460" w:right="360" w:hanging="260"/>
      </w:pPr>
      <w:r>
        <w:t xml:space="preserve">Objednatel podpisem této smlouvy potvrzuje, že při </w:t>
      </w:r>
      <w:r>
        <w:t>jednání o uzavření této smlouvy neopomněl sdělit Poskytovateli skutkové či právní okolnosti, které mohou mít vliv na rozhodnutí Poskytovatele uzavřít s Objednatelem tuto smlouvu za podmínek v této smlouvě sjednaných.</w:t>
      </w:r>
    </w:p>
    <w:p w:rsidR="00BF3831" w:rsidRDefault="00F5001F">
      <w:pPr>
        <w:pStyle w:val="Zkladntext1"/>
        <w:numPr>
          <w:ilvl w:val="0"/>
          <w:numId w:val="20"/>
        </w:numPr>
        <w:shd w:val="clear" w:color="auto" w:fill="auto"/>
        <w:tabs>
          <w:tab w:val="left" w:pos="523"/>
        </w:tabs>
        <w:ind w:left="460" w:right="360" w:hanging="260"/>
      </w:pPr>
      <w:r>
        <w:t>Smluvní strany na sebe přebírají nebezp</w:t>
      </w:r>
      <w:r>
        <w:t>ečí změny okolností dle ustanovení §1765 občanského zákoníku.</w:t>
      </w:r>
    </w:p>
    <w:p w:rsidR="00BF3831" w:rsidRDefault="00F5001F">
      <w:pPr>
        <w:pStyle w:val="Zkladntext1"/>
        <w:numPr>
          <w:ilvl w:val="0"/>
          <w:numId w:val="20"/>
        </w:numPr>
        <w:shd w:val="clear" w:color="auto" w:fill="auto"/>
        <w:tabs>
          <w:tab w:val="left" w:pos="480"/>
        </w:tabs>
        <w:ind w:left="460" w:hanging="460"/>
        <w:jc w:val="left"/>
      </w:pPr>
      <w:r>
        <w:t>Ukončením účinnosti této smlouvy však nezaniká nárok na náhradu škody, způsobené porušením této smlouvy ani nárok na smluvní pokutu dle této smlouvy.</w:t>
      </w:r>
      <w:r>
        <w:br w:type="page"/>
      </w:r>
    </w:p>
    <w:p w:rsidR="00BF3831" w:rsidRDefault="00F5001F">
      <w:pPr>
        <w:pStyle w:val="Zkladntext1"/>
        <w:numPr>
          <w:ilvl w:val="0"/>
          <w:numId w:val="20"/>
        </w:numPr>
        <w:shd w:val="clear" w:color="auto" w:fill="auto"/>
        <w:tabs>
          <w:tab w:val="left" w:pos="408"/>
        </w:tabs>
        <w:ind w:left="460" w:right="400" w:hanging="460"/>
      </w:pPr>
      <w:r>
        <w:lastRenderedPageBreak/>
        <w:t>Právní vztahy mezi účastníky neupravené tou</w:t>
      </w:r>
      <w:r>
        <w:t>to smlouvou se řídí příslušnými platnými právními předpisy České republiky, zejména Občanským zákoníkem.</w:t>
      </w:r>
    </w:p>
    <w:p w:rsidR="00BF3831" w:rsidRDefault="00F5001F">
      <w:pPr>
        <w:pStyle w:val="Zkladntext1"/>
        <w:numPr>
          <w:ilvl w:val="0"/>
          <w:numId w:val="20"/>
        </w:numPr>
        <w:shd w:val="clear" w:color="auto" w:fill="auto"/>
        <w:tabs>
          <w:tab w:val="left" w:pos="413"/>
        </w:tabs>
        <w:ind w:left="460" w:right="400" w:hanging="460"/>
      </w:pPr>
      <w:r>
        <w:t xml:space="preserve">Smluvní strany se zavazují řešit veškeré spory, vzniklé mezi nimi z právních vztahů založených touto smlouvou nebo v souvislosti s ní, smírnou cestou. </w:t>
      </w:r>
      <w:r>
        <w:t>Není-li vyřešení sporu smírnou cestou možné, smluvní strany se dohodly, že se spor bude řešit pomocí obecných soudů ČR. Místně příslušným bude obecný soud dle sídla Objednatele.</w:t>
      </w:r>
    </w:p>
    <w:p w:rsidR="00BF3831" w:rsidRDefault="00F5001F">
      <w:pPr>
        <w:pStyle w:val="Zkladntext1"/>
        <w:numPr>
          <w:ilvl w:val="0"/>
          <w:numId w:val="20"/>
        </w:numPr>
        <w:shd w:val="clear" w:color="auto" w:fill="auto"/>
        <w:tabs>
          <w:tab w:val="left" w:pos="413"/>
        </w:tabs>
        <w:ind w:left="460" w:right="400" w:hanging="460"/>
      </w:pPr>
      <w:r>
        <w:t>Tato smlouva je vyhotovena ve třech (2) stejnopisech, z nichž Objednatel obdrž</w:t>
      </w:r>
      <w:r>
        <w:t>í dvě (1) vyhotovení a Poskytovatel jedno (1) vyhotovení.</w:t>
      </w:r>
    </w:p>
    <w:p w:rsidR="00BF3831" w:rsidRDefault="00F5001F">
      <w:pPr>
        <w:pStyle w:val="Zkladntext1"/>
        <w:numPr>
          <w:ilvl w:val="0"/>
          <w:numId w:val="20"/>
        </w:numPr>
        <w:shd w:val="clear" w:color="auto" w:fill="auto"/>
        <w:tabs>
          <w:tab w:val="left" w:pos="413"/>
        </w:tabs>
        <w:ind w:left="460" w:right="400" w:hanging="460"/>
      </w:pPr>
      <w:r>
        <w:t>Smluvní strany si tuto smlouvu přečetly a s jejím obsahem souhlasí. Smluvní strany prohlašují, že je souhlasným, svobodným a vážným projevem jejich skutečné vůle, že smlouvu neuzavírají v tísni za n</w:t>
      </w:r>
      <w:r>
        <w:t>ápadně nevýhodných podmínek. Na důkaz toho připojují na smlouvě své vlastnoruční podpisy.</w:t>
      </w:r>
    </w:p>
    <w:p w:rsidR="00BF3831" w:rsidRDefault="00F5001F" w:rsidP="00F5001F">
      <w:pPr>
        <w:pStyle w:val="Zkladntext1"/>
        <w:numPr>
          <w:ilvl w:val="0"/>
          <w:numId w:val="20"/>
        </w:numPr>
        <w:shd w:val="clear" w:color="auto" w:fill="auto"/>
        <w:tabs>
          <w:tab w:val="left" w:pos="413"/>
        </w:tabs>
        <w:ind w:left="460" w:right="400" w:hanging="460"/>
      </w:pPr>
      <w:r>
        <w:rPr>
          <w:noProof/>
          <w:lang w:bidi="ar-SA"/>
        </w:rPr>
        <w:drawing>
          <wp:anchor distT="0" distB="30480" distL="873125" distR="114300" simplePos="0" relativeHeight="125829378" behindDoc="0" locked="0" layoutInCell="1" allowOverlap="1" wp14:anchorId="6E9776BD" wp14:editId="43B317C3">
            <wp:simplePos x="0" y="0"/>
            <wp:positionH relativeFrom="page">
              <wp:posOffset>1974215</wp:posOffset>
            </wp:positionH>
            <wp:positionV relativeFrom="paragraph">
              <wp:posOffset>838200</wp:posOffset>
            </wp:positionV>
            <wp:extent cx="987425" cy="219710"/>
            <wp:effectExtent l="0" t="0" r="0" b="0"/>
            <wp:wrapSquare wrapText="right"/>
            <wp:docPr id="67" name="Shap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box 68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off x="0" y="0"/>
                      <a:ext cx="98742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 wp14:anchorId="48A36B48" wp14:editId="40578206">
                <wp:simplePos x="0" y="0"/>
                <wp:positionH relativeFrom="page">
                  <wp:posOffset>1215390</wp:posOffset>
                </wp:positionH>
                <wp:positionV relativeFrom="paragraph">
                  <wp:posOffset>902335</wp:posOffset>
                </wp:positionV>
                <wp:extent cx="725170" cy="186055"/>
                <wp:effectExtent l="0" t="0" r="0" b="0"/>
                <wp:wrapSquare wrapText="right"/>
                <wp:docPr id="69" name="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17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3831" w:rsidRDefault="00F5001F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ind w:right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V Brně dne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69" o:spid="_x0000_s1026" type="#_x0000_t202" style="position:absolute;left:0;text-align:left;margin-left:95.7pt;margin-top:71.05pt;width:57.1pt;height:14.65pt;z-index:12582937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q5/jAEAABcDAAAOAAAAZHJzL2Uyb0RvYy54bWysUttKAzEQfRf8h5B3u9tCqy7diiKKICqo&#10;H5Bmk25gkwmZ2N3+vZN0W0XfxJdkbjlz5kyWV4Pt2FYFNOBqPp2UnCknoTFuU/P3t7uzC84wCteI&#10;Dpyq+U4hv1qdnix7X6kZtNA1KjACcVj1vuZtjL4qCpStsgIn4JWjpIZgRSQ3bIomiJ7QbVfMynJR&#10;9BAaH0AqRIre7pN8lfG1VjI+a40qsq7mxC3mM+Rznc5itRTVJgjfGjnSEH9gYYVx1PQIdSuiYB/B&#10;/IKyRgZA0HEiwRagtZEqz0DTTMsf07y2wqs8C4mD/igT/h+sfNq+BGaami8uOXPC0o5yW0Y+idN7&#10;rKjm1VNVHG5goCUf4kjBNPOgg003TcMoTzLvjtKqITJJwfPZfHpOGUmp6cWinM8TSvH12AeM9wos&#10;S0bNA20uCyq2jxj3pYeS1MvBnem6FE8M90ySFYf1MNJeQ7Mj1t2DI73S7g9GOBjr0UiA6K8/IoHm&#10;Xglp/3xsQOpntuNPSev97ueqr/+8+gQAAP//AwBQSwMEFAAGAAgAAAAhAJU1fIHdAAAACwEAAA8A&#10;AABkcnMvZG93bnJldi54bWxMjzFPwzAQhXck/oN1SCyIOg4l0BCnQggWthYWNjc+kgj7HMVuEvrr&#10;OSbY7t17evddtV28ExOOsQ+kQa0yEEhNsD21Gt7fXq7vQcRkyBoXCDV8Y4RtfX5WmdKGmXY47VMr&#10;uIRiaTR0KQ2llLHp0Ju4CgMSe59h9CaxHFtpRzNzuXcyz7JCetMTX+jMgE8dNl/7o9dQLM/D1esG&#10;8/nUuIk+TkolVFpfXiyPDyASLukvDL/4jA41Mx3CkWwUjvVGrTnKwzpXIDhxk90WIA68uWNL1pX8&#10;/0P9AwAA//8DAFBLAQItABQABgAIAAAAIQC2gziS/gAAAOEBAAATAAAAAAAAAAAAAAAAAAAAAABb&#10;Q29udGVudF9UeXBlc10ueG1sUEsBAi0AFAAGAAgAAAAhADj9If/WAAAAlAEAAAsAAAAAAAAAAAAA&#10;AAAALwEAAF9yZWxzLy5yZWxzUEsBAi0AFAAGAAgAAAAhAGLKrn+MAQAAFwMAAA4AAAAAAAAAAAAA&#10;AAAALgIAAGRycy9lMm9Eb2MueG1sUEsBAi0AFAAGAAgAAAAhAJU1fIHdAAAACwEAAA8AAAAAAAAA&#10;AAAAAAAA5gMAAGRycy9kb3ducmV2LnhtbFBLBQYAAAAABAAEAPMAAADwBAAAAAA=&#10;" filled="f" stroked="f">
                <v:textbox style="mso-fit-shape-to-text:t" inset="0,0,0,0">
                  <w:txbxContent>
                    <w:p w:rsidR="00BF3831" w:rsidRDefault="00F5001F">
                      <w:pPr>
                        <w:pStyle w:val="Titulekobrzku0"/>
                        <w:shd w:val="clear" w:color="auto" w:fill="auto"/>
                        <w:spacing w:line="240" w:lineRule="auto"/>
                        <w:ind w:right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V Brně dne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Přílohou </w:t>
      </w:r>
      <w:proofErr w:type="gramStart"/>
      <w:r>
        <w:t>č. 2 této</w:t>
      </w:r>
      <w:proofErr w:type="gramEnd"/>
      <w:r>
        <w:t xml:space="preserve"> smlouvy je formulář Pověření ředitelky NNM k právnímu zastoupení.</w:t>
      </w:r>
    </w:p>
    <w:p w:rsidR="00F5001F" w:rsidRDefault="00F5001F">
      <w:pPr>
        <w:pStyle w:val="Zkladntext1"/>
        <w:shd w:val="clear" w:color="auto" w:fill="auto"/>
        <w:spacing w:after="0" w:line="240" w:lineRule="auto"/>
        <w:ind w:left="1320"/>
        <w:jc w:val="left"/>
      </w:pPr>
    </w:p>
    <w:p w:rsidR="00F5001F" w:rsidRDefault="00F5001F" w:rsidP="00F5001F">
      <w:pPr>
        <w:pStyle w:val="Zkladntext1"/>
        <w:shd w:val="clear" w:color="auto" w:fill="auto"/>
        <w:spacing w:after="0" w:line="240" w:lineRule="auto"/>
        <w:ind w:left="3540" w:firstLine="708"/>
        <w:jc w:val="left"/>
      </w:pPr>
    </w:p>
    <w:p w:rsidR="00F5001F" w:rsidRDefault="00F5001F" w:rsidP="00F5001F">
      <w:pPr>
        <w:pStyle w:val="Zkladntext1"/>
        <w:shd w:val="clear" w:color="auto" w:fill="auto"/>
        <w:spacing w:after="0" w:line="240" w:lineRule="auto"/>
        <w:ind w:left="3540" w:firstLine="708"/>
        <w:jc w:val="left"/>
      </w:pPr>
    </w:p>
    <w:p w:rsidR="00F5001F" w:rsidRDefault="00F5001F" w:rsidP="00F5001F">
      <w:pPr>
        <w:pStyle w:val="Zkladntext1"/>
        <w:shd w:val="clear" w:color="auto" w:fill="auto"/>
        <w:spacing w:after="0" w:line="240" w:lineRule="auto"/>
        <w:ind w:left="3540" w:firstLine="708"/>
        <w:jc w:val="left"/>
      </w:pPr>
    </w:p>
    <w:p w:rsidR="00BF3831" w:rsidRDefault="00F5001F" w:rsidP="00F5001F">
      <w:pPr>
        <w:pStyle w:val="Zkladntext1"/>
        <w:shd w:val="clear" w:color="auto" w:fill="auto"/>
        <w:spacing w:after="0" w:line="240" w:lineRule="auto"/>
        <w:ind w:left="3540" w:firstLine="708"/>
        <w:jc w:val="left"/>
        <w:sectPr w:rsidR="00BF3831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0" w:h="16840"/>
          <w:pgMar w:top="2093" w:right="371" w:bottom="1465" w:left="1751" w:header="0" w:footer="3" w:gutter="0"/>
          <w:cols w:space="720"/>
          <w:noEndnote/>
          <w:titlePg/>
          <w:docGrid w:linePitch="360"/>
        </w:sectPr>
      </w:pPr>
      <w:r>
        <w:t>V Novém Městě na Moravě dne 21.5.2019</w:t>
      </w:r>
    </w:p>
    <w:p w:rsidR="00BF3831" w:rsidRDefault="00BF3831">
      <w:pPr>
        <w:spacing w:line="240" w:lineRule="exact"/>
        <w:rPr>
          <w:sz w:val="19"/>
          <w:szCs w:val="19"/>
        </w:rPr>
      </w:pPr>
    </w:p>
    <w:p w:rsidR="00BF3831" w:rsidRDefault="00BF3831">
      <w:pPr>
        <w:spacing w:before="93" w:after="93" w:line="240" w:lineRule="exact"/>
        <w:rPr>
          <w:sz w:val="19"/>
          <w:szCs w:val="19"/>
        </w:rPr>
      </w:pPr>
    </w:p>
    <w:p w:rsidR="00BF3831" w:rsidRDefault="00BF3831">
      <w:pPr>
        <w:spacing w:line="14" w:lineRule="exact"/>
        <w:sectPr w:rsidR="00BF3831">
          <w:type w:val="continuous"/>
          <w:pgSz w:w="11900" w:h="16840"/>
          <w:pgMar w:top="1562" w:right="0" w:bottom="1495" w:left="0" w:header="0" w:footer="3" w:gutter="0"/>
          <w:cols w:space="720"/>
          <w:noEndnote/>
          <w:docGrid w:linePitch="360"/>
        </w:sectPr>
      </w:pPr>
    </w:p>
    <w:p w:rsidR="00BF3831" w:rsidRDefault="00F5001F" w:rsidP="00F5001F">
      <w:pPr>
        <w:pStyle w:val="Titulekobrzku0"/>
        <w:framePr w:w="8251" w:h="298" w:wrap="none" w:vAnchor="text" w:hAnchor="margin" w:x="843" w:y="20"/>
        <w:shd w:val="clear" w:color="auto" w:fill="auto"/>
        <w:spacing w:line="240" w:lineRule="auto"/>
        <w:ind w:right="0"/>
        <w:rPr>
          <w:sz w:val="22"/>
          <w:szCs w:val="22"/>
        </w:rPr>
      </w:pPr>
      <w:proofErr w:type="gramStart"/>
      <w:r>
        <w:rPr>
          <w:b/>
          <w:bCs/>
          <w:color w:val="000000"/>
          <w:sz w:val="22"/>
          <w:szCs w:val="22"/>
        </w:rPr>
        <w:t>Poskytovatel                                            Objednatel</w:t>
      </w:r>
      <w:proofErr w:type="gramEnd"/>
    </w:p>
    <w:p w:rsidR="00BF3831" w:rsidRDefault="00F5001F">
      <w:pPr>
        <w:pStyle w:val="Titulekobrzku0"/>
        <w:framePr w:w="2491" w:h="298" w:wrap="none" w:vAnchor="text" w:hAnchor="margin" w:x="838" w:y="1557"/>
        <w:shd w:val="clear" w:color="auto" w:fill="auto"/>
        <w:spacing w:line="240" w:lineRule="auto"/>
        <w:ind w:right="0"/>
        <w:rPr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xxxx</w:t>
      </w:r>
      <w:proofErr w:type="spellEnd"/>
    </w:p>
    <w:p w:rsidR="00BF3831" w:rsidRDefault="00F5001F">
      <w:pPr>
        <w:pStyle w:val="Titulekobrzku0"/>
        <w:framePr w:w="2198" w:h="797" w:wrap="none" w:vAnchor="text" w:hAnchor="margin" w:x="1769" w:y="2876"/>
        <w:shd w:val="clear" w:color="auto" w:fill="auto"/>
        <w:ind w:right="780"/>
        <w:rPr>
          <w:b/>
          <w:bCs/>
        </w:rPr>
      </w:pPr>
      <w:proofErr w:type="spellStart"/>
      <w:r>
        <w:rPr>
          <w:b/>
          <w:bCs/>
        </w:rPr>
        <w:t>xxxx</w:t>
      </w:r>
      <w:proofErr w:type="spellEnd"/>
    </w:p>
    <w:p w:rsidR="00F5001F" w:rsidRDefault="00F5001F">
      <w:pPr>
        <w:pStyle w:val="Titulekobrzku0"/>
        <w:framePr w:w="2198" w:h="797" w:wrap="none" w:vAnchor="text" w:hAnchor="margin" w:x="1769" w:y="2876"/>
        <w:shd w:val="clear" w:color="auto" w:fill="auto"/>
        <w:ind w:right="780"/>
        <w:rPr>
          <w:b/>
          <w:bCs/>
        </w:rPr>
      </w:pPr>
      <w:proofErr w:type="spellStart"/>
      <w:r>
        <w:rPr>
          <w:b/>
          <w:bCs/>
        </w:rPr>
        <w:t>xxxx</w:t>
      </w:r>
      <w:proofErr w:type="spellEnd"/>
    </w:p>
    <w:p w:rsidR="00F5001F" w:rsidRDefault="00F5001F">
      <w:pPr>
        <w:pStyle w:val="Titulekobrzku0"/>
        <w:framePr w:w="2198" w:h="797" w:wrap="none" w:vAnchor="text" w:hAnchor="margin" w:x="1769" w:y="2876"/>
        <w:shd w:val="clear" w:color="auto" w:fill="auto"/>
        <w:ind w:right="780"/>
        <w:rPr>
          <w:b/>
          <w:bCs/>
        </w:rPr>
      </w:pPr>
      <w:proofErr w:type="spellStart"/>
      <w:r>
        <w:rPr>
          <w:b/>
          <w:bCs/>
        </w:rPr>
        <w:t>xxxx</w:t>
      </w:r>
      <w:proofErr w:type="spellEnd"/>
    </w:p>
    <w:p w:rsidR="00F5001F" w:rsidRDefault="00F5001F">
      <w:pPr>
        <w:pStyle w:val="Titulekobrzku0"/>
        <w:framePr w:w="2198" w:h="797" w:wrap="none" w:vAnchor="text" w:hAnchor="margin" w:x="1769" w:y="2876"/>
        <w:shd w:val="clear" w:color="auto" w:fill="auto"/>
        <w:ind w:right="780"/>
      </w:pPr>
      <w:proofErr w:type="spellStart"/>
      <w:r>
        <w:rPr>
          <w:b/>
          <w:bCs/>
        </w:rPr>
        <w:t>xxxx</w:t>
      </w:r>
      <w:proofErr w:type="spellEnd"/>
    </w:p>
    <w:p w:rsidR="00BF3831" w:rsidRDefault="00F5001F">
      <w:pPr>
        <w:pStyle w:val="Nadpis10"/>
        <w:keepNext/>
        <w:keepLines/>
        <w:framePr w:w="1176" w:h="653" w:wrap="none" w:vAnchor="text" w:hAnchor="margin" w:x="2792" w:y="2099"/>
        <w:shd w:val="clear" w:color="auto" w:fill="auto"/>
        <w:rPr>
          <w:lang w:val="cs-CZ" w:eastAsia="cs-CZ" w:bidi="cs-CZ"/>
        </w:rPr>
      </w:pPr>
      <w:proofErr w:type="spellStart"/>
      <w:r>
        <w:rPr>
          <w:lang w:val="cs-CZ" w:eastAsia="cs-CZ" w:bidi="cs-CZ"/>
        </w:rPr>
        <w:t>Xxxx</w:t>
      </w:r>
      <w:proofErr w:type="spellEnd"/>
    </w:p>
    <w:p w:rsidR="00F5001F" w:rsidRDefault="00F5001F">
      <w:pPr>
        <w:pStyle w:val="Nadpis10"/>
        <w:keepNext/>
        <w:keepLines/>
        <w:framePr w:w="1176" w:h="653" w:wrap="none" w:vAnchor="text" w:hAnchor="margin" w:x="2792" w:y="2099"/>
        <w:shd w:val="clear" w:color="auto" w:fill="auto"/>
      </w:pPr>
      <w:proofErr w:type="spellStart"/>
      <w:r>
        <w:rPr>
          <w:lang w:val="cs-CZ" w:eastAsia="cs-CZ" w:bidi="cs-CZ"/>
        </w:rPr>
        <w:t>xxxx</w:t>
      </w:r>
      <w:proofErr w:type="spellEnd"/>
    </w:p>
    <w:p w:rsidR="00BF3831" w:rsidRDefault="00BF3831">
      <w:pPr>
        <w:spacing w:line="360" w:lineRule="exact"/>
      </w:pPr>
    </w:p>
    <w:p w:rsidR="00BF3831" w:rsidRDefault="00BF3831">
      <w:pPr>
        <w:spacing w:line="360" w:lineRule="exact"/>
      </w:pPr>
    </w:p>
    <w:p w:rsidR="00BF3831" w:rsidRDefault="00BF3831">
      <w:pPr>
        <w:spacing w:line="360" w:lineRule="exact"/>
      </w:pPr>
    </w:p>
    <w:p w:rsidR="00BF3831" w:rsidRDefault="00F5001F">
      <w:pPr>
        <w:spacing w:line="360" w:lineRule="exact"/>
      </w:pPr>
      <w:r>
        <w:tab/>
      </w:r>
      <w:proofErr w:type="spellStart"/>
      <w:r>
        <w:t>Xxxxx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xxxxx</w:t>
      </w:r>
      <w:proofErr w:type="spellEnd"/>
    </w:p>
    <w:p w:rsidR="00BF3831" w:rsidRDefault="00BF3831">
      <w:pPr>
        <w:spacing w:line="360" w:lineRule="exact"/>
      </w:pPr>
    </w:p>
    <w:p w:rsidR="00BF3831" w:rsidRDefault="00BF3831">
      <w:pPr>
        <w:spacing w:line="360" w:lineRule="exact"/>
      </w:pPr>
    </w:p>
    <w:p w:rsidR="00BF3831" w:rsidRDefault="00BF3831">
      <w:pPr>
        <w:spacing w:line="360" w:lineRule="exact"/>
      </w:pPr>
    </w:p>
    <w:p w:rsidR="00BF3831" w:rsidRDefault="00BF3831">
      <w:pPr>
        <w:spacing w:line="360" w:lineRule="exact"/>
      </w:pPr>
    </w:p>
    <w:p w:rsidR="00BF3831" w:rsidRDefault="00BF3831">
      <w:pPr>
        <w:spacing w:line="360" w:lineRule="exact"/>
      </w:pPr>
    </w:p>
    <w:p w:rsidR="00BF3831" w:rsidRDefault="00BF3831">
      <w:pPr>
        <w:spacing w:line="432" w:lineRule="exact"/>
      </w:pPr>
    </w:p>
    <w:p w:rsidR="00BF3831" w:rsidRDefault="00BF3831">
      <w:pPr>
        <w:spacing w:line="14" w:lineRule="exact"/>
      </w:pPr>
    </w:p>
    <w:sectPr w:rsidR="00BF3831">
      <w:type w:val="continuous"/>
      <w:pgSz w:w="11900" w:h="16840"/>
      <w:pgMar w:top="1562" w:right="431" w:bottom="1495" w:left="10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5001F">
      <w:r>
        <w:separator/>
      </w:r>
    </w:p>
  </w:endnote>
  <w:endnote w:type="continuationSeparator" w:id="0">
    <w:p w:rsidR="00000000" w:rsidRDefault="00F50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831" w:rsidRDefault="00F5001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4064000</wp:posOffset>
              </wp:positionH>
              <wp:positionV relativeFrom="page">
                <wp:posOffset>9826625</wp:posOffset>
              </wp:positionV>
              <wp:extent cx="953770" cy="38989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3770" cy="38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IČ; 014 28 357</w:t>
                          </w:r>
                        </w:p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DIČ: CZO14 28 357</w:t>
                          </w:r>
                        </w:p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>www.arnpersavings.cz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1" type="#_x0000_t202" style="position:absolute;margin-left:320pt;margin-top:773.75pt;width:75.1pt;height:30.7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VfsmAEAACoDAAAOAAAAZHJzL2Uyb0RvYy54bWysUttOwzAMfUfiH6K8sw7GZavWIRACISFA&#10;GnxAliZrpCaO4rB2f4+TrQPBG+Il9a3Hx8eeX/e2ZRsV0ICr+OlozJlyEmrj1hV/f7s/mXKGUbha&#10;tOBUxbcK+fXi+Gje+VKdQQNtrQIjEIdl5yvexOjLokDZKCtwBF45SmoIVkRyw7qog+gI3bbF2Xh8&#10;WXQQah9AKkSK3u2SfJHxtVYyvmiNKrK24sQt5jfkd5XeYjEX5ToI3xi5pyH+wMIK46jpAepORME+&#10;gvkFZY0MgKDjSIItQGsjVZ6Bpjkd/5hm2Qiv8iwkDvqDTPh/sPJ58xqYqWl3E86csLSj3JaRT+J0&#10;HkuqWXqqiv0t9FQ4xJGCaeZeB5u+NA2jPMm8PUir+sgkBWcXk6srykhKTaaz6SxLX3z97APGBwWW&#10;JaPigTaXBRWbJ4xEhEqHktTLwb1p2xRPDHdMkhX7VZ/HOR9YrqDeEvmOdlxxR0fIWfvoSMJ0DoMR&#10;BmO1N1IP9Dcfkfrk9gl8B7XvSQvJrPbHkzb+3c9VXye++AQAAP//AwBQSwMEFAAGAAgAAAAhAFXn&#10;VxjfAAAADQEAAA8AAABkcnMvZG93bnJldi54bWxMj81OwzAQhO9IvIO1SNyoTdUmaYhToUpcuFEQ&#10;Ejc33sYR/olsN03enuUEx50ZzX7T7Gdn2YQxDcFLeFwJYOi7oAffS/h4f3mogKWsvFY2eJSwYIJ9&#10;e3vTqFqHq3/D6Zh7RiU+1UqCyXmsOU+dQafSKozoyTuH6FSmM/ZcR3Wlcmf5WoiCOzV4+mDUiAeD&#10;3ffx4iSU82fAMeEBv85TF82wVPZ1kfL+bn5+ApZxzn9h+MUndGiJ6RQuXidmJRQbQVsyGdtNuQVG&#10;kXIn1sBOJBWi2gFvG/5/RfsDAAD//wMAUEsBAi0AFAAGAAgAAAAhALaDOJL+AAAA4QEAABMAAAAA&#10;AAAAAAAAAAAAAAAAAFtDb250ZW50X1R5cGVzXS54bWxQSwECLQAUAAYACAAAACEAOP0h/9YAAACU&#10;AQAACwAAAAAAAAAAAAAAAAAvAQAAX3JlbHMvLnJlbHNQSwECLQAUAAYACAAAACEAXblX7JgBAAAq&#10;AwAADgAAAAAAAAAAAAAAAAAuAgAAZHJzL2Uyb0RvYy54bWxQSwECLQAUAAYACAAAACEAVedXGN8A&#10;AAANAQAADwAAAAAAAAAAAAAAAADyAwAAZHJzL2Rvd25yZXYueG1sUEsFBgAAAAAEAAQA8wAAAP4E&#10;AAAAAA==&#10;" filled="f" stroked="f">
              <v:textbox style="mso-fit-shape-to-text:t" inset="0,0,0,0">
                <w:txbxContent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IČ; 014 28 357</w:t>
                    </w:r>
                  </w:p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DIČ: CZO14 28 357</w:t>
                    </w:r>
                  </w:p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  <w:lang w:val="en-US" w:eastAsia="en-US" w:bidi="en-US"/>
                      </w:rPr>
                      <w:t>www.arnpersavings.cz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1214120</wp:posOffset>
              </wp:positionH>
              <wp:positionV relativeFrom="page">
                <wp:posOffset>9845040</wp:posOffset>
              </wp:positionV>
              <wp:extent cx="804545" cy="34734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4545" cy="3473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Ampér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 xml:space="preserve">Savings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a.s.</w:t>
                          </w:r>
                        </w:p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Vídenská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134/102</w:t>
                          </w:r>
                        </w:p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619 00 Brno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32" type="#_x0000_t202" style="position:absolute;margin-left:95.6pt;margin-top:775.2pt;width:63.35pt;height:27.3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AJVlQEAACoDAAAOAAAAZHJzL2Uyb0RvYy54bWysUttOwzAMfUfiH6K8sxa2AarWIRACISFA&#10;Aj4gS5M1UhNHcbZ2f4+T3RC8IV5S33qOj+3ZzWA7tlYBDbian49KzpST0Bi3rPnnx8PZNWcYhWtE&#10;B07VfKOQ38xPT2a9r9QFtNA1KjACcVj1vuZtjL4qCpStsgJH4JWjpIZgRSQ3LIsmiJ7QbVdclOVl&#10;0UNofACpECl6v03yecbXWsn4qjWqyLqaU28xvyG/i/QW85molkH41shdG+IPXVhhHJEeoO5FFGwV&#10;zC8oa2QABB1HEmwBWhupsgZSc17+UPPeCq+yFhoO+sOY8P9g5cv6LTDT0O6mnDlhaUeZlpFPw+k9&#10;VlTz7qkqDncwUOE+jhRMmgcdbPqSGkZ5GvPmMFo1RCYpeF1OphNikJQaT67GZBN6cfzZB4yPCixL&#10;Rs0DbS4PVKyfMW5L9yWJy8GD6boUTx1uO0lWHBZDlnPofgHNhprvacc1d3SEnHVPjkaYzmFvhL2x&#10;2BmJA/3tKhJPpk/gW6gdJy0kC9gdT9r4dz9XHU98/gUAAP//AwBQSwMEFAAGAAgAAAAhAPt0PuPf&#10;AAAADQEAAA8AAABkcnMvZG93bnJldi54bWxMj0tPwzAQhO9I/AdrkbhRO4X0EeJUqBIXbrQIiZsb&#10;b+MIPyLbTZN/z3KC287uaPabejc5y0aMqQ9eQrEQwNC3Qfe+k/BxfH3YAEtZea1s8ChhxgS75vam&#10;VpUOV/+O4yF3jEJ8qpQEk/NQcZ5ag06lRRjQ0+0colOZZOy4jupK4c7ypRAr7lTv6YNRA+4Ntt+H&#10;i5Ownj4DDgn3+HUe22j6eWPfZinv76aXZ2AZp/xnhl98QoeGmE7h4nVilvS2WJKVhrIUT8DI8lis&#10;t8BOtFqJsgDe1Px/i+YHAAD//wMAUEsBAi0AFAAGAAgAAAAhALaDOJL+AAAA4QEAABMAAAAAAAAA&#10;AAAAAAAAAAAAAFtDb250ZW50X1R5cGVzXS54bWxQSwECLQAUAAYACAAAACEAOP0h/9YAAACUAQAA&#10;CwAAAAAAAAAAAAAAAAAvAQAAX3JlbHMvLnJlbHNQSwECLQAUAAYACAAAACEAYlQCVZUBAAAqAwAA&#10;DgAAAAAAAAAAAAAAAAAuAgAAZHJzL2Uyb0RvYy54bWxQSwECLQAUAAYACAAAACEA+3Q+498AAAAN&#10;AQAADwAAAAAAAAAAAAAAAADvAwAAZHJzL2Rvd25yZXYueG1sUEsFBgAAAAAEAAQA8wAAAPsEAAAA&#10;AA==&#10;" filled="f" stroked="f">
              <v:textbox style="mso-fit-shape-to-text:t" inset="0,0,0,0">
                <w:txbxContent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Ampér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  <w:lang w:val="en-US" w:eastAsia="en-US" w:bidi="en-US"/>
                      </w:rPr>
                      <w:t xml:space="preserve">Savings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a.s.</w:t>
                    </w:r>
                  </w:p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Vídenská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134/102</w:t>
                    </w:r>
                  </w:p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619 00 Brno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2430145</wp:posOffset>
              </wp:positionH>
              <wp:positionV relativeFrom="page">
                <wp:posOffset>9845040</wp:posOffset>
              </wp:positionV>
              <wp:extent cx="1325880" cy="36893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5880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T; +420 547 426 570</w:t>
                          </w:r>
                        </w:p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E: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>info@ampersavings.cz</w:t>
                          </w:r>
                        </w:p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E: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>dispecink@ampersavings.cz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033" type="#_x0000_t202" style="position:absolute;margin-left:191.35pt;margin-top:775.2pt;width:104.4pt;height:29.05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VOkmAEAACsDAAAOAAAAZHJzL2Uyb0RvYy54bWysUsFOwzAMvSPxD1HurGMTY1TrEAiBkBAg&#10;DT4gS5M1UhNHcVi7v8fJ1oHghrgkju08v2d7cd3blm1VQAOu4uejMWfKSaiN21T8/e3+bM4ZRuFq&#10;0YJTFd8p5NfL05NF50s1gQbaWgVGIA7Lzle8idGXRYGyUVbgCLxyFNQQrIj0DJuiDqIjdNsWk/F4&#10;VnQQah9AKkTy3u2DfJnxtVYyvmiNKrK24sQt5jPkc53OYrkQ5SYI3xh5oCH+wMIK46joEepORME+&#10;gvkFZY0MgKDjSIItQGsjVdZAas7HP9SsGuFV1kLNQX9sE/4frHzevgZmaprdJWdOWJpRLsvoTc3p&#10;PJaUs/KUFftb6Clx8CM5k+ZeB5tuUsMoTm3eHVur+shk+jSdXMznFJIUm87mV9OLBFN8/fYB44MC&#10;y5JR8UCjyx0V2yeM+9QhJRVzcG/aNvkTxT2VZMV+3Wc9s4HmGuodse9oyBV3tIWctY+Oepj2YTDC&#10;YKwPRqqB/uYjUp1cPoHvoQ41aSJZwGF70si/v3PW144vPwEAAP//AwBQSwMEFAAGAAgAAAAhAA4T&#10;VbjgAAAADQEAAA8AAABkcnMvZG93bnJldi54bWxMj8tOwzAQRfdI/IM1SOyo3ULaNI1ToUps2FEQ&#10;Ejs3nsYRfkS2myZ/z7CC5cw9unOm3k/OshFj6oOXsFwIYOjboHvfSfh4f3kogaWsvFY2eJQwY4J9&#10;c3tTq0qHq3/D8Zg7RiU+VUqCyXmoOE+tQafSIgzoKTuH6FSmMXZcR3Wlcmf5Sog1d6r3dMGoAQ8G&#10;2+/jxUnYTJ8Bh4QH/DqPbTT9XNrXWcr7u+l5ByzjlP9g+NUndWjI6RQuXidmJTyWqw2hFBSFeAJG&#10;SLFdFsBOtFqLsgDe1Pz/F80PAAAA//8DAFBLAQItABQABgAIAAAAIQC2gziS/gAAAOEBAAATAAAA&#10;AAAAAAAAAAAAAAAAAABbQ29udGVudF9UeXBlc10ueG1sUEsBAi0AFAAGAAgAAAAhADj9If/WAAAA&#10;lAEAAAsAAAAAAAAAAAAAAAAALwEAAF9yZWxzLy5yZWxzUEsBAi0AFAAGAAgAAAAhAGbhU6SYAQAA&#10;KwMAAA4AAAAAAAAAAAAAAAAALgIAAGRycy9lMm9Eb2MueG1sUEsBAi0AFAAGAAgAAAAhAA4TVbjg&#10;AAAADQEAAA8AAAAAAAAAAAAAAAAA8gMAAGRycy9kb3ducmV2LnhtbFBLBQYAAAAABAAEAPMAAAD/&#10;BAAAAAA=&#10;" filled="f" stroked="f">
              <v:textbox style="mso-fit-shape-to-text:t" inset="0,0,0,0">
                <w:txbxContent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T; +420 547 426 570</w:t>
                    </w:r>
                  </w:p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E: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  <w:lang w:val="en-US" w:eastAsia="en-US" w:bidi="en-US"/>
                      </w:rPr>
                      <w:t>info@ampersavings.cz</w:t>
                    </w:r>
                  </w:p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E: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  <w:lang w:val="en-US" w:eastAsia="en-US" w:bidi="en-US"/>
                      </w:rPr>
                      <w:t>dispecink@ampersavings.cz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5423535</wp:posOffset>
              </wp:positionH>
              <wp:positionV relativeFrom="page">
                <wp:posOffset>9845040</wp:posOffset>
              </wp:positionV>
              <wp:extent cx="1548130" cy="35941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8130" cy="359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Zapsáno v obchodním rejstříku</w:t>
                          </w:r>
                        </w:p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vedeném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u Krajského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soudu v Brně,</w:t>
                          </w:r>
                        </w:p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oddíl B, vložka 8144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9" o:spid="_x0000_s1034" type="#_x0000_t202" style="position:absolute;margin-left:427.05pt;margin-top:775.2pt;width:121.9pt;height:28.3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80GmQEAACsDAAAOAAAAZHJzL2Uyb0RvYy54bWysUttOwzAMfUfiH6K8s26My6jWTSAEQkKA&#10;BHxAliZrpCaO4rB2f4+TrQPBG+IlcWzn+PjY82VvW7ZRAQ24ik9GY86Uk1Abt674+9vdyYwzjMLV&#10;ogWnKr5VyJeL46N550t1Cg20tQqMQByWna94E6MviwJlo6zAEXjlKKghWBHpGdZFHURH6LYtTsfj&#10;i6KDUPsAUiGS93YX5IuMr7WS8VlrVJG1FSduMZ8hn6t0Fou5KNdB+MbIPQ3xBxZWGEdFD1C3Igr2&#10;EcwvKGtkAAQdRxJsAVobqXIP1M1k/KOb10Z4lXshcdAfZML/g5VPm5fATE2zu+LMCUszymUZvUmc&#10;zmNJOa+esmJ/Az0lDn4kZ+q518Gmm7phFCeZtwdpVR+ZTJ/Oz2aTKYUkxabnV2eTrH3x9dsHjPcK&#10;LEtGxQONLisqNo8YiQmlDimpmIM707bJnyjuqCQr9qs+93M50FxBvSX2HQ254o62kLP2wZGGaR8G&#10;IwzGam+kGuivPyLVyeUT+A5qX5MmklnttyeN/Ps7Z33t+OITAAD//wMAUEsDBBQABgAIAAAAIQAa&#10;mYWX4AAAAA4BAAAPAAAAZHJzL2Rvd25yZXYueG1sTI/LasMwEEX3hf6DmEJ3jZQSx45jOZRAN901&#10;DYXuFGtim+hhJMWx/76TVbub4R7unKl2kzVsxBB77yQsFwIYusbr3rUSjl/vLwWwmJTTyniHEmaM&#10;sKsfHypVan9znzgeUsuoxMVSSehSGkrOY9OhVXHhB3SUnX2wKtEaWq6DulG5NfxViDW3qnd0oVMD&#10;7jtsLoerlZBP3x6HiHv8OY9N6Pq5MB+zlM9P09sWWMIp/cFw1yd1qMnp5K9OR2YkFNlqSSgFWSZW&#10;wO6I2OQbYCea1iIXwOuK/3+j/gUAAP//AwBQSwECLQAUAAYACAAAACEAtoM4kv4AAADhAQAAEwAA&#10;AAAAAAAAAAAAAAAAAAAAW0NvbnRlbnRfVHlwZXNdLnhtbFBLAQItABQABgAIAAAAIQA4/SH/1gAA&#10;AJQBAAALAAAAAAAAAAAAAAAAAC8BAABfcmVscy8ucmVsc1BLAQItABQABgAIAAAAIQCaY80GmQEA&#10;ACsDAAAOAAAAAAAAAAAAAAAAAC4CAABkcnMvZTJvRG9jLnhtbFBLAQItABQABgAIAAAAIQAamYWX&#10;4AAAAA4BAAAPAAAAAAAAAAAAAAAAAPMDAABkcnMvZG93bnJldi54bWxQSwUGAAAAAAQABADzAAAA&#10;AAUAAAAA&#10;" filled="f" stroked="f">
              <v:textbox style="mso-fit-shape-to-text:t" inset="0,0,0,0">
                <w:txbxContent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Zapsáno v obchodním rejstříku</w:t>
                    </w:r>
                  </w:p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vedeném</w:t>
                    </w:r>
                    <w:proofErr w:type="gramEnd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u Krajského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soudu v Brně,</w:t>
                    </w:r>
                  </w:p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oddíl B, vložka 8144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831" w:rsidRDefault="00F5001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4064000</wp:posOffset>
              </wp:positionH>
              <wp:positionV relativeFrom="page">
                <wp:posOffset>9826625</wp:posOffset>
              </wp:positionV>
              <wp:extent cx="953770" cy="38989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3770" cy="38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IČ; 014 28 357</w:t>
                          </w:r>
                        </w:p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DIČ: CZO14 28 357</w:t>
                          </w:r>
                        </w:p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>www.arnpersavings.cz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5" type="#_x0000_t202" style="position:absolute;margin-left:320pt;margin-top:773.75pt;width:75.1pt;height:30.7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vmimQEAACoDAAAOAAAAZHJzL2Uyb0RvYy54bWysUttOwzAMfUfiH6K8s25DwFatQyAEQkKA&#10;NPiALE3WSE0cxWHt/h4nWweCN8RL6luPj4+9uO5ty7YqoAFX8clozJlyEmrjNhV/f7s/m3GGUbha&#10;tOBUxXcK+fXy9GTR+VJNoYG2VoERiMOy8xVvYvRlUaBslBU4Aq8cJTUEKyK5YVPUQXSEbttiOh5f&#10;Fh2E2geQCpGid/skX2Z8rZWML1qjiqytOHGL+Q35Xae3WC5EuQnCN0YeaIg/sLDCOGp6hLoTUbCP&#10;YH5BWSMDIOg4kmAL0NpIlWegaSbjH9OsGuFVnoXEQX+UCf8PVj5vXwMzdcWnE86csLSj3JaRT+J0&#10;HkuqWXmqiv0t9LTkIY4UTDP3Otj0pWkY5Unm3VFa1UcmKTi/OL+6ooyk1PlsPptn6Yuvn33A+KDA&#10;smRUPNDmsqBi+4SRiFDpUJJ6Obg3bZviieGeSbJiv+7zOLOB5RrqHZHvaMcVd3SEnLWPjiRM5zAY&#10;YTDWByP1QH/zEalPbp/A91CHnrSQzOpwPGnj3/1c9XXiy08AAAD//wMAUEsDBBQABgAIAAAAIQBV&#10;51cY3wAAAA0BAAAPAAAAZHJzL2Rvd25yZXYueG1sTI/NTsMwEITvSLyDtUjcqE3VJmmIU6FKXLhR&#10;EBI3N97GEf6JbDdN3p7lBMedGc1+0+xnZ9mEMQ3BS3hcCWDou6AH30v4eH95qIClrLxWNniUsGCC&#10;fXt706hah6t/w+mYe0YlPtVKgsl5rDlPnUGn0iqM6Mk7h+hUpjP2XEd1pXJn+VqIgjs1ePpg1IgH&#10;g9338eIklPNnwDHhAb/OUxfNsFT2dZHy/m5+fgKWcc5/YfjFJ3RoiekULl4nZiUUG0FbMhnbTbkF&#10;RpFyJ9bATiQVotoBbxv+f0X7AwAA//8DAFBLAQItABQABgAIAAAAIQC2gziS/gAAAOEBAAATAAAA&#10;AAAAAAAAAAAAAAAAAABbQ29udGVudF9UeXBlc10ueG1sUEsBAi0AFAAGAAgAAAAhADj9If/WAAAA&#10;lAEAAAsAAAAAAAAAAAAAAAAALwEAAF9yZWxzLy5yZWxzUEsBAi0AFAAGAAgAAAAhAPRG+aKZAQAA&#10;KgMAAA4AAAAAAAAAAAAAAAAALgIAAGRycy9lMm9Eb2MueG1sUEsBAi0AFAAGAAgAAAAhAFXnVxjf&#10;AAAADQEAAA8AAAAAAAAAAAAAAAAA8wMAAGRycy9kb3ducmV2LnhtbFBLBQYAAAAABAAEAPMAAAD/&#10;BAAAAAA=&#10;" filled="f" stroked="f">
              <v:textbox style="mso-fit-shape-to-text:t" inset="0,0,0,0">
                <w:txbxContent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IČ; 014 28 357</w:t>
                    </w:r>
                  </w:p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DIČ: CZO14 28 357</w:t>
                    </w:r>
                  </w:p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  <w:lang w:val="en-US" w:eastAsia="en-US" w:bidi="en-US"/>
                      </w:rPr>
                      <w:t>www.arnpersavings.cz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1214120</wp:posOffset>
              </wp:positionH>
              <wp:positionV relativeFrom="page">
                <wp:posOffset>9845040</wp:posOffset>
              </wp:positionV>
              <wp:extent cx="804545" cy="34734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4545" cy="3473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Ampér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 xml:space="preserve">Savings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a.s.</w:t>
                          </w:r>
                        </w:p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Vídenská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134/102</w:t>
                          </w:r>
                        </w:p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619 00 Brno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3" o:spid="_x0000_s1036" type="#_x0000_t202" style="position:absolute;margin-left:95.6pt;margin-top:775.2pt;width:63.35pt;height:27.35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spomwEAACoDAAAOAAAAZHJzL2Uyb0RvYy54bWysUttu2zAMfS+wfxD0vti5tZ0RJ1hRtCgw&#10;tAW6fYAiS7EASxRENXb+vpQSJ8X6NuxF5s2H55BcbQbbsb0KaMDVfDopOVNOQmPcruZ/fj98v+UM&#10;o3CN6MCpmh8U8s3629Wq95WaQQtdowIjEIdV72vexuirokDZKitwAl45SmoIVkRyw65ogugJ3XbF&#10;rCyvix5C4wNIhUjR+2OSrzO+1krGF61RRdbVnLjF/Ib8btNbrFei2gXhWyNPNMQ/sLDCOGp6hroX&#10;UbD3YL5AWSMDIOg4kWAL0NpIlTWQmmn5l5q3VniVtdBw0J/HhP8PVj7vXwMzTc1nc86csLSj3JaR&#10;T8PpPVZU8+apKg53MNCSxzhSMGkedLDpS2oY5WnMh/No1RCZpOBtuVgulpxJSs0XN3OyCb24/OwD&#10;xkcFliWj5oE2lwcq9r8wHkvHktTLwYPpuhRPDI9MkhWH7ZDl/BhZbqE5EPmedlxzR0fIWffkaITp&#10;HEYjjMb2ZKQe6H++R+qT2yfwI9SpJy0kCzgdT9r4Zz9XXU58/QEAAP//AwBQSwMEFAAGAAgAAAAh&#10;APt0PuPfAAAADQEAAA8AAABkcnMvZG93bnJldi54bWxMj0tPwzAQhO9I/AdrkbhRO4X0EeJUqBIX&#10;brQIiZsbb+MIPyLbTZN/z3KC287uaPabejc5y0aMqQ9eQrEQwNC3Qfe+k/BxfH3YAEtZea1s8Chh&#10;xgS75vamVpUOV/+O4yF3jEJ8qpQEk/NQcZ5ag06lRRjQ0+0colOZZOy4jupK4c7ypRAr7lTv6YNR&#10;A+4Ntt+Hi5Ownj4DDgn3+HUe22j6eWPfZinv76aXZ2AZp/xnhl98QoeGmE7h4nVilvS2WJKVhrIU&#10;T8DI8list8BOtFqJsgDe1Px/i+YHAAD//wMAUEsBAi0AFAAGAAgAAAAhALaDOJL+AAAA4QEAABMA&#10;AAAAAAAAAAAAAAAAAAAAAFtDb250ZW50X1R5cGVzXS54bWxQSwECLQAUAAYACAAAACEAOP0h/9YA&#10;AACUAQAACwAAAAAAAAAAAAAAAAAvAQAAX3JlbHMvLnJlbHNQSwECLQAUAAYACAAAACEAciLKaJsB&#10;AAAqAwAADgAAAAAAAAAAAAAAAAAuAgAAZHJzL2Uyb0RvYy54bWxQSwECLQAUAAYACAAAACEA+3Q+&#10;498AAAANAQAADwAAAAAAAAAAAAAAAAD1AwAAZHJzL2Rvd25yZXYueG1sUEsFBgAAAAAEAAQA8wAA&#10;AAEFAAAAAA==&#10;" filled="f" stroked="f">
              <v:textbox style="mso-fit-shape-to-text:t" inset="0,0,0,0">
                <w:txbxContent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Ampér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  <w:lang w:val="en-US" w:eastAsia="en-US" w:bidi="en-US"/>
                      </w:rPr>
                      <w:t xml:space="preserve">Savings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a.s.</w:t>
                    </w:r>
                  </w:p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Vídenská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134/102</w:t>
                    </w:r>
                  </w:p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619 00 Brno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2430145</wp:posOffset>
              </wp:positionH>
              <wp:positionV relativeFrom="page">
                <wp:posOffset>9845040</wp:posOffset>
              </wp:positionV>
              <wp:extent cx="1325880" cy="36893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5880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T; +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xxxx</w:t>
                          </w:r>
                          <w:proofErr w:type="spellEnd"/>
                        </w:p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xxxx</w:t>
                          </w:r>
                          <w:proofErr w:type="spellEnd"/>
                        </w:p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xxxx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5" o:spid="_x0000_s1037" type="#_x0000_t202" style="position:absolute;margin-left:191.35pt;margin-top:775.2pt;width:104.4pt;height:29.05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F0QmQEAACwDAAAOAAAAZHJzL2Uyb0RvYy54bWysUttKAzEQfRf8h5B3u72g1KVbUaQiiArV&#10;D0izSTewyYRM2t3+vZP0JvomviSTmcmZM3Nmdtfblm1VQAOu4qPBkDPlJNTGrSv++bG4mnKGUbha&#10;tOBUxXcK+d388mLW+VKNoYG2VoERiMOy8xVvYvRlUaBslBU4AK8cBTUEKyI9w7qog+gI3bbFeDi8&#10;KToItQ8gFSJ5H/dBPs/4WisZ37RGFVlbceIW8xnyuUpnMZ+Jch2Eb4w80BB/YGGFcVT0BPUoomCb&#10;YH5BWSMDIOg4kGAL0NpIlXugbkbDH90sG+FV7oWGg/40Jvw/WPm6fQ/M1BUfX3PmhCWNcllGbxpO&#10;57GknKWnrNg/QE8iH/1IztRzr4NNN3XDKE5j3p1Gq/rIZPo0GV9PpxSSFJvcTG8nGb44//YB45MC&#10;y5JR8UDS5YmK7QtGYkKpx5RUzMHCtG3yJ4p7KsmK/arP/YyyuMm1gnpH9DtSueKO1pCz9tnRENNC&#10;HI1wNFYHIxVBf7+JVCjXP0MdipIkmdZhfZLm398567zk8y8AAAD//wMAUEsDBBQABgAIAAAAIQAO&#10;E1W44AAAAA0BAAAPAAAAZHJzL2Rvd25yZXYueG1sTI/LTsMwEEX3SPyDNUjsqN1C2jSNU6FKbNhR&#10;EBI7N57GEX5Etpsmf8+wguXMPbpzpt5PzrIRY+qDl7BcCGDo26B730n4eH95KIGlrLxWNniUMGOC&#10;fXN7U6tKh6t/w/GYO0YlPlVKgsl5qDhPrUGn0iIM6Ck7h+hUpjF2XEd1pXJn+UqINXeq93TBqAEP&#10;Btvv48VJ2EyfAYeEB/w6j200/Vza11nK+7vpeQcs45T/YPjVJ3VoyOkULl4nZiU8lqsNoRQUhXgC&#10;RkixXRbATrRai7IA3tT8/xfNDwAAAP//AwBQSwECLQAUAAYACAAAACEAtoM4kv4AAADhAQAAEwAA&#10;AAAAAAAAAAAAAAAAAAAAW0NvbnRlbnRfVHlwZXNdLnhtbFBLAQItABQABgAIAAAAIQA4/SH/1gAA&#10;AJQBAAALAAAAAAAAAAAAAAAAAC8BAABfcmVscy8ucmVsc1BLAQItABQABgAIAAAAIQDjrF0QmQEA&#10;ACwDAAAOAAAAAAAAAAAAAAAAAC4CAABkcnMvZTJvRG9jLnhtbFBLAQItABQABgAIAAAAIQAOE1W4&#10;4AAAAA0BAAAPAAAAAAAAAAAAAAAAAPMDAABkcnMvZG93bnJldi54bWxQSwUGAAAAAAQABADzAAAA&#10;AAUAAAAA&#10;" filled="f" stroked="f">
              <v:textbox style="mso-fit-shape-to-text:t" inset="0,0,0,0">
                <w:txbxContent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T; +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xxxx</w:t>
                    </w:r>
                    <w:proofErr w:type="spellEnd"/>
                  </w:p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xxxx</w:t>
                    </w:r>
                    <w:proofErr w:type="spellEnd"/>
                  </w:p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xxxx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5423535</wp:posOffset>
              </wp:positionH>
              <wp:positionV relativeFrom="page">
                <wp:posOffset>9845040</wp:posOffset>
              </wp:positionV>
              <wp:extent cx="1548130" cy="35941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8130" cy="359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Zapsáno v obchodním rejstříku</w:t>
                          </w:r>
                        </w:p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vedeném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u Krajského soudu v Brně,</w:t>
                          </w:r>
                        </w:p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oddíl B, vložka 8144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7" o:spid="_x0000_s1038" type="#_x0000_t202" style="position:absolute;margin-left:427.05pt;margin-top:775.2pt;width:121.9pt;height:28.3pt;z-index:-4404017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tnimgEAACwDAAAOAAAAZHJzL2Uyb0RvYy54bWysUttOwzAMfUfiH6K8s67buFXrEAiBkBAg&#10;AR+QpckaqYmjOKzd3+NkFxC8IV4Sx3aOj489vxpsx9YqoAFX83I05kw5CY1xq5q/v92dXHCGUbhG&#10;dOBUzTcK+dXi+Gje+0pNoIWuUYERiMOq9zVvY/RVUaBslRU4Aq8cBTUEKyI9w6pogugJ3XbFZDw+&#10;K3oIjQ8gFSJ5b7dBvsj4WisZn7VGFVlXc+IW8xnyuUxnsZiLahWEb43c0RB/YGGFcVT0AHUromAf&#10;wfyCskYGQNBxJMEWoLWRKvdA3ZTjH928tsKr3AuJg/4gE/4frHxavwRmmppPzjlzwtKMcllGbxKn&#10;91hRzqunrDjcwEBD3vuRnKnnQQebbuqGUZxk3hykVUNkMn06nV2UUwpJik1PL2dl1r74+u0DxnsF&#10;liWj5oFGlxUV60eMxIRS9ympmIM703XJnyhuqSQrDssh91MeeC6h2RD9nqZcc0dryFn34EjEtBB7&#10;I+yN5c5IRdBff0QqlOsn9C3UriiNJNParU+a+fd3zvpa8sUnAAAA//8DAFBLAwQUAAYACAAAACEA&#10;GpmFl+AAAAAOAQAADwAAAGRycy9kb3ducmV2LnhtbEyPy2rDMBBF94X+g5hCd42UEseOYzmUQDfd&#10;NQ2F7hRrYpvoYSTFsf++k1W7m+Ee7pypdpM1bMQQe+8kLBcCGLrG6961Eo5f7y8FsJiU08p4hxJm&#10;jLCrHx8qVWp/c584HlLLqMTFUknoUhpKzmPToVVx4Qd0lJ19sCrRGlqug7pRuTX8VYg1t6p3dKFT&#10;A+47bC6Hq5WQT98eh4h7/DmPTej6uTAfs5TPT9PbFljCKf3BcNcndajJ6eSvTkdmJBTZakkoBVkm&#10;VsDuiNjkG2AnmtYiF8Driv9/o/4FAAD//wMAUEsBAi0AFAAGAAgAAAAhALaDOJL+AAAA4QEAABMA&#10;AAAAAAAAAAAAAAAAAAAAAFtDb250ZW50X1R5cGVzXS54bWxQSwECLQAUAAYACAAAACEAOP0h/9YA&#10;AACUAQAACwAAAAAAAAAAAAAAAAAvAQAAX3JlbHMvLnJlbHNQSwECLQAUAAYACAAAACEAAprZ4poB&#10;AAAsAwAADgAAAAAAAAAAAAAAAAAuAgAAZHJzL2Uyb0RvYy54bWxQSwECLQAUAAYACAAAACEAGpmF&#10;l+AAAAAOAQAADwAAAAAAAAAAAAAAAAD0AwAAZHJzL2Rvd25yZXYueG1sUEsFBgAAAAAEAAQA8wAA&#10;AAEFAAAAAA==&#10;" filled="f" stroked="f">
              <v:textbox style="mso-fit-shape-to-text:t" inset="0,0,0,0">
                <w:txbxContent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Zapsáno v obchodním rejstříku</w:t>
                    </w:r>
                  </w:p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vedeném</w:t>
                    </w:r>
                    <w:proofErr w:type="gramEnd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u Krajského soudu v Brně,</w:t>
                    </w:r>
                  </w:p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oddíl B, vložka 8144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831" w:rsidRDefault="00F5001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4064000</wp:posOffset>
              </wp:positionH>
              <wp:positionV relativeFrom="page">
                <wp:posOffset>9826625</wp:posOffset>
              </wp:positionV>
              <wp:extent cx="953770" cy="38989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3770" cy="38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IČ; 014 28 357</w:t>
                          </w:r>
                        </w:p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DIČ: CZO14 28 357</w:t>
                          </w:r>
                        </w:p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>www.arnpersavings.cz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1" o:spid="_x0000_s1043" type="#_x0000_t202" style="position:absolute;margin-left:320pt;margin-top:773.75pt;width:75.1pt;height:30.7pt;z-index:-44040175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2zImQEAACsDAAAOAAAAZHJzL2Uyb0RvYy54bWysUttOwzAMfUfiH6K8s25ct2odAiEQEgKk&#10;wQdkabJGauIoDmv39zjZOhC8IV5S33p8fOz5dW9btlEBDbiKT0ZjzpSTUBu3rvj72/3JlDOMwtWi&#10;BacqvlXIrxfHR/POl+oUGmhrFRiBOCw7X/EmRl8WBcpGWYEj8MpRUkOwIpIb1kUdREfoti1Ox+PL&#10;ooNQ+wBSIVL0bpfki4yvtZLxRWtUkbUVJ24xvyG/q/QWi7ko10H4xsg9DfEHFlYYR00PUHciCvYR&#10;zC8oa2QABB1HEmwBWhup8gw0zWT8Y5plI7zKs5A46A8y4f/ByufNa2Cmrvj5hDMnLO0ot2Xkkzid&#10;x5Jqlp6qYn8LPS15iCMF08y9DjZ9aRpGeZJ5e5BW9ZFJCs4uzq6uKCMpdTadTWdZ+uLrZx8wPiiw&#10;LBkVD7S5LKjYPGEkIlQ6lKReDu5N26Z4YrhjkqzYr/o8zuRyoLmCekvsO1pyxR1dIWftoyMN0z0M&#10;RhiM1d5ITdDffERqlPsn9B3UviltJNPaX09a+Xc/V33d+OITAAD//wMAUEsDBBQABgAIAAAAIQBV&#10;51cY3wAAAA0BAAAPAAAAZHJzL2Rvd25yZXYueG1sTI/NTsMwEITvSLyDtUjcqE3VJmmIU6FKXLhR&#10;EBI3N97GEf6JbDdN3p7lBMedGc1+0+xnZ9mEMQ3BS3hcCWDou6AH30v4eH95qIClrLxWNniUsGCC&#10;fXt706hah6t/w+mYe0YlPtVKgsl5rDlPnUGn0iqM6Mk7h+hUpjP2XEd1pXJn+VqIgjs1ePpg1IgH&#10;g9338eIklPNnwDHhAb/OUxfNsFT2dZHy/m5+fgKWcc5/YfjFJ3RoiekULl4nZiUUG0FbMhnbTbkF&#10;RpFyJ9bATiQVotoBbxv+f0X7AwAA//8DAFBLAQItABQABgAIAAAAIQC2gziS/gAAAOEBAAATAAAA&#10;AAAAAAAAAAAAAAAAAABbQ29udGVudF9UeXBlc10ueG1sUEsBAi0AFAAGAAgAAAAhADj9If/WAAAA&#10;lAEAAAsAAAAAAAAAAAAAAAAALwEAAF9yZWxzLy5yZWxzUEsBAi0AFAAGAAgAAAAhAORXbMiZAQAA&#10;KwMAAA4AAAAAAAAAAAAAAAAALgIAAGRycy9lMm9Eb2MueG1sUEsBAi0AFAAGAAgAAAAhAFXnVxjf&#10;AAAADQEAAA8AAAAAAAAAAAAAAAAA8wMAAGRycy9kb3ducmV2LnhtbFBLBQYAAAAABAAEAPMAAAD/&#10;BAAAAAA=&#10;" filled="f" stroked="f">
              <v:textbox style="mso-fit-shape-to-text:t" inset="0,0,0,0">
                <w:txbxContent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IČ; 014 28 357</w:t>
                    </w:r>
                  </w:p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DIČ: CZO14 28 357</w:t>
                    </w:r>
                  </w:p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  <w:lang w:val="en-US" w:eastAsia="en-US" w:bidi="en-US"/>
                      </w:rPr>
                      <w:t>www.arnpersavings.cz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4" behindDoc="1" locked="0" layoutInCell="1" allowOverlap="1">
              <wp:simplePos x="0" y="0"/>
              <wp:positionH relativeFrom="page">
                <wp:posOffset>1214120</wp:posOffset>
              </wp:positionH>
              <wp:positionV relativeFrom="page">
                <wp:posOffset>9845040</wp:posOffset>
              </wp:positionV>
              <wp:extent cx="804545" cy="347345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4545" cy="3473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Ampér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 xml:space="preserve">Savings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a.s.</w:t>
                          </w:r>
                        </w:p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Vídenská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134/102</w:t>
                          </w:r>
                        </w:p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619 00 Brno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3" o:spid="_x0000_s1044" type="#_x0000_t202" style="position:absolute;margin-left:95.6pt;margin-top:775.2pt;width:63.35pt;height:27.35pt;z-index:-4404017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YSymQEAACsDAAAOAAAAZHJzL2Uyb0RvYy54bWysUttOwzAMfUfiH6K8s3ZsXFStQyAEQkKA&#10;BHxAliZrpCaO4rB2f4+TrQPBG+Il9a3H59heXA22YxsV0ICr+XRScqachMa4dc3f3+5OLjnDKFwj&#10;OnCq5luF/Gp5fLTofaVOoYWuUYERiMOq9zVvY/RVUaBslRU4Aa8cJTUEKyK5YV00QfSEbrvitCzP&#10;ix5C4wNIhUjR212SLzO+1krGZ61RRdbVnLjF/Ib8rtJbLBeiWgfhWyP3NMQfWFhhHDU9QN2KKNhH&#10;ML+grJEBEHScSLAFaG2kyhpIzbT8oea1FV5lLTQc9Icx4f/ByqfNS2Cmqfl8xpkTlnaU2zLyaTi9&#10;x4pqXj1VxeEGBlryGEcKJs2DDjZ9SQ2jPI15exitGiKTFLws52fzM84kpWbzixnZhF58/ewDxnsF&#10;liWj5oE2lwcqNo8Yd6VjSerl4M50XYonhjsmyYrDashyphcjzRU0W2Lf05Jr7ugKOeseHM0w3cNo&#10;hNFY7Y3UBP31R6RGuX9C30Htm9JGsoL99aSVf/dz1deNLz8BAAD//wMAUEsDBBQABgAIAAAAIQD7&#10;dD7j3wAAAA0BAAAPAAAAZHJzL2Rvd25yZXYueG1sTI9LT8MwEITvSPwHa5G4UTuF9BHiVKgSF260&#10;CImbG2/jCD8i202Tf89ygtvO7mj2m3o3OctGjKkPXkKxEMDQt0H3vpPwcXx92ABLWXmtbPAoYcYE&#10;u+b2plaVDlf/juMhd4xCfKqUBJPzUHGeWoNOpUUY0NPtHKJTmWTsuI7qSuHO8qUQK+5U7+mDUQPu&#10;Dbbfh4uTsJ4+Aw4J9/h1Htto+nlj32Yp7++ml2dgGaf8Z4ZffEKHhphO4eJ1Ypb0tliSlYayFE/A&#10;yPJYrLfATrRaibIA3tT8f4vmBwAA//8DAFBLAQItABQABgAIAAAAIQC2gziS/gAAAOEBAAATAAAA&#10;AAAAAAAAAAAAAAAAAABbQ29udGVudF9UeXBlc10ueG1sUEsBAi0AFAAGAAgAAAAhADj9If/WAAAA&#10;lAEAAAsAAAAAAAAAAAAAAAAALwEAAF9yZWxzLy5yZWxzUEsBAi0AFAAGAAgAAAAhALW1hLKZAQAA&#10;KwMAAA4AAAAAAAAAAAAAAAAALgIAAGRycy9lMm9Eb2MueG1sUEsBAi0AFAAGAAgAAAAhAPt0PuPf&#10;AAAADQEAAA8AAAAAAAAAAAAAAAAA8wMAAGRycy9kb3ducmV2LnhtbFBLBQYAAAAABAAEAPMAAAD/&#10;BAAAAAA=&#10;" filled="f" stroked="f">
              <v:textbox style="mso-fit-shape-to-text:t" inset="0,0,0,0">
                <w:txbxContent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Ampér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  <w:lang w:val="en-US" w:eastAsia="en-US" w:bidi="en-US"/>
                      </w:rPr>
                      <w:t xml:space="preserve">Savings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a.s.</w:t>
                    </w:r>
                  </w:p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Vídenská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134/102</w:t>
                    </w:r>
                  </w:p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619 00 Brno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6" behindDoc="1" locked="0" layoutInCell="1" allowOverlap="1">
              <wp:simplePos x="0" y="0"/>
              <wp:positionH relativeFrom="page">
                <wp:posOffset>2430145</wp:posOffset>
              </wp:positionH>
              <wp:positionV relativeFrom="page">
                <wp:posOffset>9845040</wp:posOffset>
              </wp:positionV>
              <wp:extent cx="1325880" cy="368935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5880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3831" w:rsidRDefault="00F5001F" w:rsidP="00F5001F">
                          <w:pPr>
                            <w:pStyle w:val="Zhlavnebozpat20"/>
                            <w:shd w:val="clear" w:color="auto" w:fill="auto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T; +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xxxx</w:t>
                          </w:r>
                          <w:proofErr w:type="spellEnd"/>
                        </w:p>
                        <w:p w:rsidR="00F5001F" w:rsidRDefault="00F5001F" w:rsidP="00F5001F">
                          <w:pPr>
                            <w:pStyle w:val="Zhlavnebozpat20"/>
                            <w:shd w:val="clear" w:color="auto" w:fill="auto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Xxxx</w:t>
                          </w:r>
                          <w:proofErr w:type="spellEnd"/>
                        </w:p>
                        <w:p w:rsidR="00F5001F" w:rsidRDefault="00F5001F" w:rsidP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xxxx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5" o:spid="_x0000_s1045" type="#_x0000_t202" style="position:absolute;margin-left:191.35pt;margin-top:775.2pt;width:104.4pt;height:29.05pt;z-index:-44040175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zzVnQEAACwDAAAOAAAAZHJzL2Uyb0RvYy54bWysUtuK2zAQfS/0H4TeG+fSLK6JE7aELIXS&#10;FrL9AEWWYoGlERoldv6+IyVOlvat7Is0mhmdc+ay2gy2Y2cV0ICr+Wwy5Uw5CY1xx5r/ft19KjnD&#10;KFwjOnCq5heFfLP++GHV+0rNoYWuUYERiMOq9zVvY/RVUaBslRU4Aa8cBTUEKyI9w7FogugJ3XbF&#10;fDp9KnoIjQ8gFSJ5t9cgX2d8rZWMP7VGFVlXc9IW8xnyeUhnsV6J6hiEb428yRD/ocIK44j0DrUV&#10;UbBTMP9AWSMDIOg4kWAL0NpIlWugambTv6rZt8KrXAs1B/29Tfh+sPLH+Vdgpqn55yVnTliaUaZl&#10;9Kbm9B4rytl7yorDVxhoyKMfyZlqHnSw6aZqGMWpzZd7a9UQmUyfFvNlWVJIUmzxVH5ZZPji8dsH&#10;jC8KLEtGzQONLndUnL9jJCWUOqYkMgc703XJnyRepSQrDoch1zMrR50HaC4kv6cp19zRGnLWfXPU&#10;xLQQoxFG43AzEgn651Mkosyf0K9QN1IaSZZ1W58087fvnPVY8vUfAAAA//8DAFBLAwQUAAYACAAA&#10;ACEADhNVuOAAAAANAQAADwAAAGRycy9kb3ducmV2LnhtbEyPy07DMBBF90j8gzVI7KjdQto0jVOh&#10;SmzYURASOzeexhF+RLabJn/PsILlzD26c6beT86yEWPqg5ewXAhg6Nuge99J+Hh/eSiBpay8VjZ4&#10;lDBjgn1ze1OrSoerf8PxmDtGJT5VSoLJeag4T61Bp9IiDOgpO4foVKYxdlxHdaVyZ/lKiDV3qvd0&#10;wagBDwbb7+PFSdhMnwGHhAf8Oo9tNP1c2tdZyvu76XkHLOOU/2D41Sd1aMjpFC5eJ2YlPJarDaEU&#10;FIV4AkZIsV0WwE60WouyAN7U/P8XzQ8AAAD//wMAUEsBAi0AFAAGAAgAAAAhALaDOJL+AAAA4QEA&#10;ABMAAAAAAAAAAAAAAAAAAAAAAFtDb250ZW50X1R5cGVzXS54bWxQSwECLQAUAAYACAAAACEAOP0h&#10;/9YAAACUAQAACwAAAAAAAAAAAAAAAAAvAQAAX3JlbHMvLnJlbHNQSwECLQAUAAYACAAAACEAqPs8&#10;1Z0BAAAsAwAADgAAAAAAAAAAAAAAAAAuAgAAZHJzL2Uyb0RvYy54bWxQSwECLQAUAAYACAAAACEA&#10;DhNVuOAAAAANAQAADwAAAAAAAAAAAAAAAAD3AwAAZHJzL2Rvd25yZXYueG1sUEsFBgAAAAAEAAQA&#10;8wAAAAQFAAAAAA==&#10;" filled="f" stroked="f">
              <v:textbox style="mso-fit-shape-to-text:t" inset="0,0,0,0">
                <w:txbxContent>
                  <w:p w:rsidR="00BF3831" w:rsidRDefault="00F5001F" w:rsidP="00F5001F">
                    <w:pPr>
                      <w:pStyle w:val="Zhlavnebozpat20"/>
                      <w:shd w:val="clear" w:color="auto" w:fill="auto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T; +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xxxx</w:t>
                    </w:r>
                    <w:proofErr w:type="spellEnd"/>
                  </w:p>
                  <w:p w:rsidR="00F5001F" w:rsidRDefault="00F5001F" w:rsidP="00F5001F">
                    <w:pPr>
                      <w:pStyle w:val="Zhlavnebozpat20"/>
                      <w:shd w:val="clear" w:color="auto" w:fill="auto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Xxxx</w:t>
                    </w:r>
                    <w:proofErr w:type="spellEnd"/>
                  </w:p>
                  <w:p w:rsidR="00F5001F" w:rsidRDefault="00F5001F" w:rsidP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xxxx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8" behindDoc="1" locked="0" layoutInCell="1" allowOverlap="1">
              <wp:simplePos x="0" y="0"/>
              <wp:positionH relativeFrom="page">
                <wp:posOffset>5423535</wp:posOffset>
              </wp:positionH>
              <wp:positionV relativeFrom="page">
                <wp:posOffset>9845040</wp:posOffset>
              </wp:positionV>
              <wp:extent cx="1548130" cy="359410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8130" cy="359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Zapsáno v obchodním rejstříku</w:t>
                          </w:r>
                        </w:p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vedeném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u Krajského soudu v Brně,</w:t>
                          </w:r>
                        </w:p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oddíl B, vložka 8144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7" o:spid="_x0000_s1046" type="#_x0000_t202" style="position:absolute;margin-left:427.05pt;margin-top:775.2pt;width:121.9pt;height:28.3pt;z-index:-440401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bgnmgEAACwDAAAOAAAAZHJzL2Uyb0RvYy54bWysUttOwzAMfUfiH6K8s64wbtU6BEIgJARI&#10;wAdkabJGauIoDmv39zjZOhC8IV4Sx3aOj489vxpsx9YqoAFX83Iy5Uw5CY1xq5q/v90dXXCGUbhG&#10;dOBUzTcK+dXi8GDe+0odQwtdowIjEIdV72vexuirokDZKitwAl45CmoIVkR6hlXRBNETuu2K4+n0&#10;rOghND6AVIjkvd0G+SLja61kfNYaVWRdzYlbzGfI5zKdxWIuqlUQvjVyR0P8gYUVxlHRPdStiIJ9&#10;BPMLyhoZAEHHiQRbgNZGqtwDdVNOf3Tz2gqvci8kDvq9TPh/sPJp/RKYaWo+O+fMCUszymUZvUmc&#10;3mNFOa+esuJwAwMNefQjOVPPgw423dQNozjJvNlLq4bIZPp0OrsoTygkKXZyejkrs/bF128fMN4r&#10;sCwZNQ80uqyoWD9iJCaUOqakYg7uTNclf6K4pZKsOCyH3E95OfJcQrMh+j1NueaO1pCz7sGRiGkh&#10;RiOMxnJnpCLorz8iFcr1E/oWaleURpJp7dYnzfz7O2d9LfniEwAA//8DAFBLAwQUAAYACAAAACEA&#10;GpmFl+AAAAAOAQAADwAAAGRycy9kb3ducmV2LnhtbEyPy2rDMBBF94X+g5hCd42UEseOYzmUQDfd&#10;NQ2F7hRrYpvoYSTFsf++k1W7m+Ee7pypdpM1bMQQe+8kLBcCGLrG6961Eo5f7y8FsJiU08p4hxJm&#10;jLCrHx8qVWp/c584HlLLqMTFUknoUhpKzmPToVVx4Qd0lJ19sCrRGlqug7pRuTX8VYg1t6p3dKFT&#10;A+47bC6Hq5WQT98eh4h7/DmPTej6uTAfs5TPT9PbFljCKf3BcNcndajJ6eSvTkdmJBTZakkoBVkm&#10;VsDuiNjkG2AnmtYiF8Driv9/o/4FAAD//wMAUEsBAi0AFAAGAAgAAAAhALaDOJL+AAAA4QEAABMA&#10;AAAAAAAAAAAAAAAAAAAAAFtDb250ZW50X1R5cGVzXS54bWxQSwECLQAUAAYACAAAACEAOP0h/9YA&#10;AACUAQAACwAAAAAAAAAAAAAAAAAvAQAAX3JlbHMvLnJlbHNQSwECLQAUAAYACAAAACEASc24J5oB&#10;AAAsAwAADgAAAAAAAAAAAAAAAAAuAgAAZHJzL2Uyb0RvYy54bWxQSwECLQAUAAYACAAAACEAGpmF&#10;l+AAAAAOAQAADwAAAAAAAAAAAAAAAAD0AwAAZHJzL2Rvd25yZXYueG1sUEsFBgAAAAAEAAQA8wAA&#10;AAEFAAAAAA==&#10;" filled="f" stroked="f">
              <v:textbox style="mso-fit-shape-to-text:t" inset="0,0,0,0">
                <w:txbxContent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Zapsáno v obchodním rejstříku</w:t>
                    </w:r>
                  </w:p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vedeném</w:t>
                    </w:r>
                    <w:proofErr w:type="gramEnd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u Krajského soudu v Brně,</w:t>
                    </w:r>
                  </w:p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oddíl B, vložka 8144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831" w:rsidRDefault="00F5001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0" behindDoc="1" locked="0" layoutInCell="1" allowOverlap="1">
              <wp:simplePos x="0" y="0"/>
              <wp:positionH relativeFrom="page">
                <wp:posOffset>4025900</wp:posOffset>
              </wp:positionH>
              <wp:positionV relativeFrom="page">
                <wp:posOffset>9826625</wp:posOffset>
              </wp:positionV>
              <wp:extent cx="953770" cy="387350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3770" cy="3873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IČ: 0.14 28 357</w:t>
                          </w:r>
                        </w:p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DIČ: CZ014 28 357</w:t>
                          </w:r>
                        </w:p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>www.ampersavings.cz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9" o:spid="_x0000_s1047" type="#_x0000_t202" style="position:absolute;margin-left:317pt;margin-top:773.75pt;width:75.1pt;height:30.5pt;z-index:-44040175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caXmQEAACsDAAAOAAAAZHJzL2Uyb0RvYy54bWysUttOwzAMfUfiH6K8s44N2KjWTaAJhIQA&#10;CfiALE3WSE0cxWHt/h4n7ILgDfGS+laf42PPFr1t2UYFNOAqfj4YcqachNq4dcXf3+7OppxhFK4W&#10;LThV8a1Cvpifnsw6X6oRNNDWKjBq4rDsfMWbGH1ZFCgbZQUOwCtHSQ3BikhuWBd1EB11t20xGg6v&#10;ig5C7QNIhUjR5VeSz3N/rZWMz1qjiqytOHGL+Q35XaW3mM9EuQ7CN0buaIg/sLDCOAI9tFqKKNhH&#10;ML9aWSMDIOg4kGAL0NpIlWegac6HP6Z5bYRXeRYSB/1BJvy/tvJp8xKYqSt+cc2ZE5Z2lGEZ+SRO&#10;57GkmldPVbG/hZ6WvI8jBdPMvQ42fWkaRnmSeXuQVvWRSQpeX44nE8pISo2nk/Fllr44/uwDxnsF&#10;liWj4oE2lwUVm0eMRIRK9yUJy8GdadsUTwy/mCQr9qs+jzPKACm0gnpL7DtacsUdXSFn7YMjDdM9&#10;7I2wN1Y7I4Ggv/mIBJTxj612oLSRTGt3PWnl3/1cdbzx+ScAAAD//wMAUEsDBBQABgAIAAAAIQAZ&#10;ZHx93wAAAA0BAAAPAAAAZHJzL2Rvd25yZXYueG1sTI9LT8MwEITvSPwHa5G4UYeSl0KcClXiwo1S&#10;IXFz420c4Udku2ny71lOcNyZ0ew37W6xhs0Y4uidgMdNBgxd79XoBgHHj9eHGlhM0ilpvEMBK0bY&#10;dbc3rWyUv7p3nA9pYFTiYiMF6JSmhvPYa7QybvyEjryzD1YmOsPAVZBXKreGb7Os5FaOjj5oOeFe&#10;Y/99uFgB1fLpcYq4x6/z3Ac9rrV5W4W4v1tenoElXNJfGH7xCR06Yjr5i1ORGQHlU05bEhlFXhXA&#10;KFLV+RbYiaQyqwvgXcv/r+h+AAAA//8DAFBLAQItABQABgAIAAAAIQC2gziS/gAAAOEBAAATAAAA&#10;AAAAAAAAAAAAAAAAAABbQ29udGVudF9UeXBlc10ueG1sUEsBAi0AFAAGAAgAAAAhADj9If/WAAAA&#10;lAEAAAsAAAAAAAAAAAAAAAAALwEAAF9yZWxzLy5yZWxzUEsBAi0AFAAGAAgAAAAhANBRxpeZAQAA&#10;KwMAAA4AAAAAAAAAAAAAAAAALgIAAGRycy9lMm9Eb2MueG1sUEsBAi0AFAAGAAgAAAAhABlkfH3f&#10;AAAADQEAAA8AAAAAAAAAAAAAAAAA8wMAAGRycy9kb3ducmV2LnhtbFBLBQYAAAAABAAEAPMAAAD/&#10;BAAAAAA=&#10;" filled="f" stroked="f">
              <v:textbox style="mso-fit-shape-to-text:t" inset="0,0,0,0">
                <w:txbxContent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IČ: 0.14 28 357</w:t>
                    </w:r>
                  </w:p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DIČ: CZ014 28 357</w:t>
                    </w:r>
                  </w:p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  <w:lang w:val="en-US" w:eastAsia="en-US" w:bidi="en-US"/>
                      </w:rPr>
                      <w:t>www.ampersavings.cz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2" behindDoc="1" locked="0" layoutInCell="1" allowOverlap="1">
              <wp:simplePos x="0" y="0"/>
              <wp:positionH relativeFrom="page">
                <wp:posOffset>5382260</wp:posOffset>
              </wp:positionH>
              <wp:positionV relativeFrom="page">
                <wp:posOffset>9838690</wp:posOffset>
              </wp:positionV>
              <wp:extent cx="1548130" cy="362585"/>
              <wp:effectExtent l="0" t="0" r="0" b="0"/>
              <wp:wrapNone/>
              <wp:docPr id="51" name="Shap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8130" cy="3625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Zapsáno v obchodním rejstříku</w:t>
                          </w:r>
                        </w:p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vedeném u Krajského sondu v Brně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,</w:t>
                          </w:r>
                        </w:p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oddíl B, vložka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8144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1" o:spid="_x0000_s1048" type="#_x0000_t202" style="position:absolute;margin-left:423.8pt;margin-top:774.7pt;width:121.9pt;height:28.55pt;z-index:-4404017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H++mQEAACwDAAAOAAAAZHJzL2Uyb0RvYy54bWysUttKAzEQfRf8h5B3u73YUpZuiyKKICpU&#10;PyDNJt3AJhMysbv9eyfpRdE38SWZzEzOnDMzi1VvW7ZTAQ24io8GQ86Uk1Abt634+9v91ZwzjMLV&#10;ogWnKr5XyFfLy4tF50s1hgbaWgVGIA7Lzle8idGXRYGyUVbgALxyFNQQrIj0DNuiDqIjdNsW4+Fw&#10;VnQQah9AKkTy3h2CfJnxtVYyvmiNKrK24sQt5jPkc5POYrkQ5TYI3xh5pCH+wMIK46joGepORME+&#10;gvkFZY0MgKDjQIItQGsjVdZAakbDH2rWjfAqa6HmoD+3Cf8PVj7vXgMzdcWnI86csDSjXJbRm5rT&#10;eSwpZ+0pK/a30NOQT34kZ9Lc62DTTWoYxanN+3NrVR+ZTJ+m1/PRhEKSYpPZeDqfJpji67cPGB8U&#10;WJaMigcaXe6o2D1hPKSeUlIxB/embZM/UTxQSVbsN33WMz7z3EC9J/odTbnijtaQs/bRURPTQpyM&#10;cDI2RyMVQX/zEalQrp/QD1DHojSSrOC4Pmnm398562vJl58AAAD//wMAUEsDBBQABgAIAAAAIQCi&#10;hsll4AAAAA4BAAAPAAAAZHJzL2Rvd25yZXYueG1sTI/BasMwEETvhf6D2EJvjZTiOI5jOZRAL701&#10;DYXeFGtjmViSkRTH/vtuTu1tlnnMzlS7yfZsxBA77yQsFwIYusbrzrUSjl/vLwWwmJTTqvcOJcwY&#10;YVc/PlSq1P7mPnE8pJZRiIulkmBSGkrOY2PQqrjwAzryzj5YlegMLddB3Sjc9vxViJxb1Tn6YNSA&#10;e4PN5XC1EtbTt8ch4h5/zmMTTDcX/ccs5fPT9LYFlnBKfzDc61N1qKnTyV+djqyXUGTrnFAyVtkm&#10;A3ZHxGZJ6kQqF/kKeF3x/zPqXwAAAP//AwBQSwECLQAUAAYACAAAACEAtoM4kv4AAADhAQAAEwAA&#10;AAAAAAAAAAAAAAAAAAAAW0NvbnRlbnRfVHlwZXNdLnhtbFBLAQItABQABgAIAAAAIQA4/SH/1gAA&#10;AJQBAAALAAAAAAAAAAAAAAAAAC8BAABfcmVscy8ucmVsc1BLAQItABQABgAIAAAAIQCSmH++mQEA&#10;ACwDAAAOAAAAAAAAAAAAAAAAAC4CAABkcnMvZTJvRG9jLnhtbFBLAQItABQABgAIAAAAIQCihsll&#10;4AAAAA4BAAAPAAAAAAAAAAAAAAAAAPMDAABkcnMvZG93bnJldi54bWxQSwUGAAAAAAQABADzAAAA&#10;AAUAAAAA&#10;" filled="f" stroked="f">
              <v:textbox style="mso-fit-shape-to-text:t" inset="0,0,0,0">
                <w:txbxContent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Zapsáno v obchodním rejstříku</w:t>
                    </w:r>
                  </w:p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vedeném u Krajského sondu v Brně</w:t>
                    </w:r>
                    <w:proofErr w:type="gramEnd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,</w:t>
                    </w:r>
                  </w:p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oddíl B, vložka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8144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4" behindDoc="1" locked="0" layoutInCell="1" allowOverlap="1">
              <wp:simplePos x="0" y="0"/>
              <wp:positionH relativeFrom="page">
                <wp:posOffset>1176020</wp:posOffset>
              </wp:positionH>
              <wp:positionV relativeFrom="page">
                <wp:posOffset>9845040</wp:posOffset>
              </wp:positionV>
              <wp:extent cx="804545" cy="350520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4545" cy="3505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AmperSavingsa.s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.</w:t>
                          </w:r>
                        </w:p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Vídeňská 134/102</w:t>
                          </w:r>
                        </w:p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619 00 Brno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3" o:spid="_x0000_s1049" type="#_x0000_t202" style="position:absolute;margin-left:92.6pt;margin-top:775.2pt;width:63.35pt;height:27.6pt;z-index:-44040174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ppjmwEAACsDAAAOAAAAZHJzL2Uyb0RvYy54bWysUl1L7DAQfRf8DyHvbmu1ImW7oohyQVTw&#10;+gOyabINNJmQidvuv3eS3a4X75v4ks5Xz5w5M8ubyQ5sqwIacC0/X5ScKSehM27T8ve/D2fXnGEU&#10;rhMDONXynUJ+szo9WY6+URX0MHQqMAJx2Iy+5X2MvikKlL2yAhfglaOkhmBFJDdsii6IkdDtUFRl&#10;eVWMEDofQCpEit7vk3yV8bVWMr5ojSqyoeXELeY35Hed3mK1FM0mCN8beaAhfsDCCuOo6RHqXkTB&#10;PoL5D8oaGQBBx4UEW4DWRqo8A01zXn6b5q0XXuVZSBz0R5nw92Dl8/Y1MNO1vL7gzAlLO8ptGfkk&#10;zuixoZo3T1VxuoOJljzHkYJp5kkHm740DaM8ybw7SqumyCQFr8vL+rLmTFLqoi7rKktffP3sA8ZH&#10;BZYlo+WBNpcFFdsnjESESueS1MvBgxmGFE8M90ySFaf1lMepqpnmGrodsR9pyS13dIWcDX8caZju&#10;YTbCbKwPRmqC/vYjUqPcP6HvoQ5NaSOZ1uF60sr/9XPV142vPgEAAP//AwBQSwMEFAAGAAgAAAAh&#10;AP4agPTfAAAADQEAAA8AAABkcnMvZG93bnJldi54bWxMj81OwzAQhO9IvIO1SNyonUJCmsapUCUu&#10;3GgREjc33sYR/oliN03enuUEt53d0ew39W52lk04xj54CdlKAEPfBt37TsLH8fWhBBaT8lrZ4FHC&#10;ghF2ze1NrSodrv4dp0PqGIX4WCkJJqWh4jy2Bp2KqzCgp9s5jE4lkmPH9aiuFO4sXwtRcKd6Tx+M&#10;GnBvsP0+XJyE5/kz4BBxj1/nqR1Nv5T2bZHy/m5+2QJLOKc/M/ziEzo0xHQKF68js6TLfE1WGvJc&#10;PAEjy2OWbYCdaFWIvADe1Px/i+YHAAD//wMAUEsBAi0AFAAGAAgAAAAhALaDOJL+AAAA4QEAABMA&#10;AAAAAAAAAAAAAAAAAAAAAFtDb250ZW50X1R5cGVzXS54bWxQSwECLQAUAAYACAAAACEAOP0h/9YA&#10;AACUAQAACwAAAAAAAAAAAAAAAAAvAQAAX3JlbHMvLnJlbHNQSwECLQAUAAYACAAAACEA0ZaaY5sB&#10;AAArAwAADgAAAAAAAAAAAAAAAAAuAgAAZHJzL2Uyb0RvYy54bWxQSwECLQAUAAYACAAAACEA/hqA&#10;9N8AAAANAQAADwAAAAAAAAAAAAAAAAD1AwAAZHJzL2Rvd25yZXYueG1sUEsFBgAAAAAEAAQA8wAA&#10;AAEFAAAAAA==&#10;" filled="f" stroked="f">
              <v:textbox style="mso-fit-shape-to-text:t" inset="0,0,0,0">
                <w:txbxContent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AmperSavingsa.s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.</w:t>
                    </w:r>
                  </w:p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Vídeňská 134/102</w:t>
                    </w:r>
                  </w:p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619 00 Brno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6" behindDoc="1" locked="0" layoutInCell="1" allowOverlap="1">
              <wp:simplePos x="0" y="0"/>
              <wp:positionH relativeFrom="page">
                <wp:posOffset>2392045</wp:posOffset>
              </wp:positionH>
              <wp:positionV relativeFrom="page">
                <wp:posOffset>9845040</wp:posOffset>
              </wp:positionV>
              <wp:extent cx="1325880" cy="368935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5880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3831" w:rsidRDefault="00F5001F" w:rsidP="00F5001F">
                          <w:pPr>
                            <w:pStyle w:val="Zhlavnebozpat20"/>
                            <w:shd w:val="clear" w:color="auto" w:fill="auto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T: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xxxx</w:t>
                          </w:r>
                          <w:proofErr w:type="spellEnd"/>
                        </w:p>
                        <w:p w:rsidR="00F5001F" w:rsidRDefault="00F5001F" w:rsidP="00F5001F">
                          <w:pPr>
                            <w:pStyle w:val="Zhlavnebozpat20"/>
                            <w:shd w:val="clear" w:color="auto" w:fill="auto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Xxxx</w:t>
                          </w:r>
                          <w:proofErr w:type="spellEnd"/>
                        </w:p>
                        <w:p w:rsidR="00F5001F" w:rsidRDefault="00F5001F" w:rsidP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xxxx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5" o:spid="_x0000_s1050" type="#_x0000_t202" style="position:absolute;margin-left:188.35pt;margin-top:775.2pt;width:104.4pt;height:29.05pt;z-index:-4404017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5wCmgEAACwDAAAOAAAAZHJzL2Uyb0RvYy54bWysUttKAzEQfRf8h5B3u7WlUpduRSmKICqo&#10;H5Bmk25gkwmZ2N3+vZO024q+iS/JZGZyzpnL4qa3LduqgAZcxS9HY86Uk1Abt6n4x/v9xZwzjMLV&#10;ogWnKr5TyG+W52eLzpdqAg20tQqMQByWna94E6MviwJlo6zAEXjlKKghWBHpGTZFHURH6LYtJuPx&#10;VdFBqH0AqRDJu9oH+TLja61kfNEaVWRtxUlbzGfI5zqdxXIhyk0QvjHyIEP8QYUVxhHpEWolomCf&#10;wfyCskYGQNBxJMEWoLWRKtdA1VyOf1Tz1givci3UHPTHNuH/wcrn7Wtgpq74bMaZE5ZmlGkZvak5&#10;nceSct48ZcX+Dnoa8uBHcqaaex1suqkaRnFq8+7YWtVHJtOn6WQ2n1NIUmx6Nb+eZvji9NsHjA8K&#10;LEtGxQONLndUbJ8wkhJKHVISmYN707bJnyTupSQr9us+1zOZDjrXUO9IfkdTrrijNeSsfXTUxLQQ&#10;gxEGY30wEgn6289IRJk/oe+hDqQ0kizrsD5p5t/fOeu05MsvAAAA//8DAFBLAwQUAAYACAAAACEA&#10;K1oZx98AAAANAQAADwAAAGRycy9kb3ducmV2LnhtbEyPy07DMBBF90j8gzVI7KjNw0kU4lSoEht2&#10;lAqJnRtP4wg/othNk79nWMFy5h7dOdNsF+/YjFMaYlBwvxHAMHTRDKFXcPh4vauApayD0S4GVLBi&#10;gm17fdXo2sRLeMd5n3tGJSHVWoHNeaw5T51Fr9MmjhgoO8XJ60zj1HMz6QuVe8cfhCi410OgC1aP&#10;uLPYfe/PXkG5fEYcE+7w6zR3kx3Wyr2tSt3eLC/PwDIu+Q+GX31Sh5acjvEcTGJOwWNZlIRSIKV4&#10;AkaIrKQEdqRVISoJvG34/y/aHwAAAP//AwBQSwECLQAUAAYACAAAACEAtoM4kv4AAADhAQAAEwAA&#10;AAAAAAAAAAAAAAAAAAAAW0NvbnRlbnRfVHlwZXNdLnhtbFBLAQItABQABgAIAAAAIQA4/SH/1gAA&#10;AJQBAAALAAAAAAAAAAAAAAAAAC8BAABfcmVscy8ucmVsc1BLAQItABQABgAIAAAAIQBxj5wCmgEA&#10;ACwDAAAOAAAAAAAAAAAAAAAAAC4CAABkcnMvZTJvRG9jLnhtbFBLAQItABQABgAIAAAAIQArWhnH&#10;3wAAAA0BAAAPAAAAAAAAAAAAAAAAAPQDAABkcnMvZG93bnJldi54bWxQSwUGAAAAAAQABADzAAAA&#10;AAUAAAAA&#10;" filled="f" stroked="f">
              <v:textbox style="mso-fit-shape-to-text:t" inset="0,0,0,0">
                <w:txbxContent>
                  <w:p w:rsidR="00BF3831" w:rsidRDefault="00F5001F" w:rsidP="00F5001F">
                    <w:pPr>
                      <w:pStyle w:val="Zhlavnebozpat20"/>
                      <w:shd w:val="clear" w:color="auto" w:fill="auto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T: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xxxx</w:t>
                    </w:r>
                    <w:proofErr w:type="spellEnd"/>
                  </w:p>
                  <w:p w:rsidR="00F5001F" w:rsidRDefault="00F5001F" w:rsidP="00F5001F">
                    <w:pPr>
                      <w:pStyle w:val="Zhlavnebozpat20"/>
                      <w:shd w:val="clear" w:color="auto" w:fill="auto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Xxxx</w:t>
                    </w:r>
                    <w:proofErr w:type="spellEnd"/>
                  </w:p>
                  <w:p w:rsidR="00F5001F" w:rsidRDefault="00F5001F" w:rsidP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xxxx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831" w:rsidRDefault="00F5001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40" behindDoc="1" locked="0" layoutInCell="1" allowOverlap="1">
              <wp:simplePos x="0" y="0"/>
              <wp:positionH relativeFrom="page">
                <wp:posOffset>4053205</wp:posOffset>
              </wp:positionH>
              <wp:positionV relativeFrom="page">
                <wp:posOffset>9826625</wp:posOffset>
              </wp:positionV>
              <wp:extent cx="956945" cy="389890"/>
              <wp:effectExtent l="0" t="0" r="0" b="0"/>
              <wp:wrapNone/>
              <wp:docPr id="59" name="Shap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8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IČ: 014 28 357</w:t>
                          </w:r>
                        </w:p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DIČ: CZO14 28 357</w:t>
                          </w:r>
                        </w:p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>www.ampersavings.cz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9" o:spid="_x0000_s1052" type="#_x0000_t202" style="position:absolute;margin-left:319.15pt;margin-top:773.75pt;width:75.35pt;height:30.7pt;z-index:-4404017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44mnQEAACsDAAAOAAAAZHJzL2Uyb0RvYy54bWysUttq4zAQfS/sPwi9b5xmmxKbOKVLaCmU&#10;tpDdD1BkKRZYGqFRY+fvO1LipHTflr7Ic/OZM2dmeTfYju1VQAOu5teTKWfKSWiM29X875+HnwvO&#10;MArXiA6cqvlBIb9b/bha9r5SM2iha1RgBOKw6n3N2xh9VRQoW2UFTsArR0kNwYpIbtgVTRA9oduu&#10;mE2nt0UPofEBpEKk6PqY5KuMr7WS8VVrVJF1NSduMb8hv9v0FqulqHZB+NbIEw3xHyysMI6anqHW&#10;Igr2Hsw/UNbIAAg6TiTYArQ2UuUZaJrr6ZdpNq3wKs9C4qA/y4TfBytf9m+Bmabm85IzJyztKLdl&#10;5JM4vceKajaequLwGwZa8hhHCqaZBx1s+tI0jPIk8+EsrRoikxQs57flzZwzSalfi3JRZumLy88+&#10;YHxUYFkyah5oc1lQsX/GSESodCxJvRw8mK5L8cTwyCRZcdgOeZzZfKS5heZA7Htacs0dXSFn3ZMj&#10;DdM9jEYYje3JSE3Q379HapT7J/Qj1KkpbSTTOl1PWvlnP1ddbnz1AQAA//8DAFBLAwQUAAYACAAA&#10;ACEA6lnpGd8AAAANAQAADwAAAGRycy9kb3ducmV2LnhtbEyPzU7DMBCE70i8g7VI3KgDpYkb4lSo&#10;EhduFITEzY23cYR/IttNk7dnOcFxZz7NzjS72Vk2YUxD8BLuVwUw9F3Qg+8lfLy/3AlgKSuvlQ0e&#10;JSyYYNdeXzWq1uHi33A65J5RiE+1kmByHmvOU2fQqbQKI3ryTiE6lemMPddRXSjcWf5QFCV3avD0&#10;wagR9wa778PZSajmz4Bjwj1+naYummER9nWR8vZmfn4ClnHOfzD81qfq0FKnYzh7nZiVUK7FmlAy&#10;No/VBhghldjSvCNJZSG2wNuG/1/R/gAAAP//AwBQSwECLQAUAAYACAAAACEAtoM4kv4AAADhAQAA&#10;EwAAAAAAAAAAAAAAAAAAAAAAW0NvbnRlbnRfVHlwZXNdLnhtbFBLAQItABQABgAIAAAAIQA4/SH/&#10;1gAAAJQBAAALAAAAAAAAAAAAAAAAAC8BAABfcmVscy8ucmVsc1BLAQItABQABgAIAAAAIQB6T44m&#10;nQEAACsDAAAOAAAAAAAAAAAAAAAAAC4CAABkcnMvZTJvRG9jLnhtbFBLAQItABQABgAIAAAAIQDq&#10;WekZ3wAAAA0BAAAPAAAAAAAAAAAAAAAAAPcDAABkcnMvZG93bnJldi54bWxQSwUGAAAAAAQABADz&#10;AAAAAwUAAAAA&#10;" filled="f" stroked="f">
              <v:textbox style="mso-fit-shape-to-text:t" inset="0,0,0,0">
                <w:txbxContent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IČ: 014 28 357</w:t>
                    </w:r>
                  </w:p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DIČ: CZO14 28 357</w:t>
                    </w:r>
                  </w:p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  <w:lang w:val="en-US" w:eastAsia="en-US" w:bidi="en-US"/>
                      </w:rPr>
                      <w:t>www.ampersavings.cz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42" behindDoc="1" locked="0" layoutInCell="1" allowOverlap="1">
              <wp:simplePos x="0" y="0"/>
              <wp:positionH relativeFrom="page">
                <wp:posOffset>5415915</wp:posOffset>
              </wp:positionH>
              <wp:positionV relativeFrom="page">
                <wp:posOffset>9841865</wp:posOffset>
              </wp:positionV>
              <wp:extent cx="1569720" cy="359410"/>
              <wp:effectExtent l="0" t="0" r="0" b="0"/>
              <wp:wrapNone/>
              <wp:docPr id="61" name="Shap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9720" cy="359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Zapsáno v obchodním rejstříku</w:t>
                          </w:r>
                        </w:p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vedeném u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Krajského sondu v Brně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,</w:t>
                          </w:r>
                        </w:p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oddíl B, vložka 8144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1" o:spid="_x0000_s1053" type="#_x0000_t202" style="position:absolute;margin-left:426.45pt;margin-top:774.95pt;width:123.6pt;height:28.3pt;z-index:-44040173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gF8mgEAACwDAAAOAAAAZHJzL2Uyb0RvYy54bWysUsFOwzAMvSPxD1HurNuAwap1CIRASAiQ&#10;gA/I0mSN1MRRHNbu73GydSC4IS6JYzvPz89eXPW2ZRsV0ICr+GQ05kw5CbVx64q/v92dXHKGUbha&#10;tOBUxbcK+dXy+GjR+VJNoYG2VoERiMOy8xVvYvRlUaBslBU4Aq8cBTUEKyI9w7qog+gI3bbFdDye&#10;FR2E2geQCpG8t7sgX2Z8rZWMz1qjiqytOHGL+Qz5XKWzWC5EuQ7CN0buaYg/sLDCOCp6gLoVUbCP&#10;YH5BWSMDIOg4kmAL0NpIlXugbibjH928NsKr3AuJg/4gE/4frHzavARm6orPJpw5YWlGuSyjN4nT&#10;eSwp59VTVuxvoKchD34kZ+q518Gmm7phFCeZtwdpVR+ZTJ/OZ/OLKYUkxU7P52eTrH3x9dsHjPcK&#10;LEtGxQONLisqNo8YiQmlDimpmIM707bJnyjuqCQr9qs+9zOdDTxXUG+JfkdTrrijNeSsfXAkYlqI&#10;wQiDsdobqQj6649IhXL9hL6D2helkWRa+/VJM//+zllfS778BAAA//8DAFBLAwQUAAYACAAAACEA&#10;6yoQ298AAAAOAQAADwAAAGRycy9kb3ducmV2LnhtbEyPwU7DMBBE70j8g7VI3KidioQ0jVOhSly4&#10;URASNzfexlFjO7LdNPl7tie4zWqeZmfq3WwHNmGIvXcSspUAhq71unedhK/Pt6cSWEzKaTV4hxIW&#10;jLBr7u9qVWl/dR84HVLHKMTFSkkwKY0V57E1aFVc+REdeScfrEp0ho7roK4Ubge+FqLgVvWOPhg1&#10;4t5gez5crISX+dvjGHGPP6epDaZfyuF9kfLxYX7dAks4pz8YbvWpOjTU6egvTkc2SCjz9YZQMvLn&#10;DakbkgmRATuSKkSRA29q/n9G8wsAAP//AwBQSwECLQAUAAYACAAAACEAtoM4kv4AAADhAQAAEwAA&#10;AAAAAAAAAAAAAAAAAAAAW0NvbnRlbnRfVHlwZXNdLnhtbFBLAQItABQABgAIAAAAIQA4/SH/1gAA&#10;AJQBAAALAAAAAAAAAAAAAAAAAC8BAABfcmVscy8ucmVsc1BLAQItABQABgAIAAAAIQA2fgF8mgEA&#10;ACwDAAAOAAAAAAAAAAAAAAAAAC4CAABkcnMvZTJvRG9jLnhtbFBLAQItABQABgAIAAAAIQDrKhDb&#10;3wAAAA4BAAAPAAAAAAAAAAAAAAAAAPQDAABkcnMvZG93bnJldi54bWxQSwUGAAAAAAQABADzAAAA&#10;AAUAAAAA&#10;" filled="f" stroked="f">
              <v:textbox style="mso-fit-shape-to-text:t" inset="0,0,0,0">
                <w:txbxContent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Zapsáno v obchodním rejstříku</w:t>
                    </w:r>
                  </w:p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vedeném u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Krajského sondu v Brně</w:t>
                    </w:r>
                    <w:proofErr w:type="gramEnd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,</w:t>
                    </w:r>
                  </w:p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oddíl B, vložka 8144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44" behindDoc="1" locked="0" layoutInCell="1" allowOverlap="1">
              <wp:simplePos x="0" y="0"/>
              <wp:positionH relativeFrom="page">
                <wp:posOffset>1228090</wp:posOffset>
              </wp:positionH>
              <wp:positionV relativeFrom="page">
                <wp:posOffset>9845040</wp:posOffset>
              </wp:positionV>
              <wp:extent cx="795655" cy="347345"/>
              <wp:effectExtent l="0" t="0" r="0" b="0"/>
              <wp:wrapNone/>
              <wp:docPr id="63" name="Shap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655" cy="3473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Ampér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 xml:space="preserve">Savings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a.s.</w:t>
                          </w:r>
                        </w:p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Vídeňská 134/102</w:t>
                          </w:r>
                        </w:p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619 00 Brno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3" o:spid="_x0000_s1054" type="#_x0000_t202" style="position:absolute;margin-left:96.7pt;margin-top:775.2pt;width:62.65pt;height:27.35pt;z-index:-44040173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J4ZnAEAACsDAAAOAAAAZHJzL2Uyb0RvYy54bWysUttO4zAQfV+Jf7D8TtMLbSFqikAItBJi&#10;kYAPcB27sRR7LI9p0r9n7DYFLW+IF2duOXPOzKyue9uynQpowFV8MhpzppyE2rhtxd9e788vOcMo&#10;XC1acKrie4X8en32Z9X5Uk2hgbZWgRGIw7LzFW9i9GVRoGyUFTgCrxwlNQQrIrlhW9RBdIRu22I6&#10;Hi+KDkLtA0iFSNG7Q5KvM77WSsZ/WqOKrK04cYv5DfndpLdYr0S5DcI3Rh5piB+wsMI4anqCuhNR&#10;sPdgvkFZIwMg6DiSYAvQ2kiVNZCayfg/NS+N8CproeGgP40Jfw9WPu2eAzN1xRczzpywtKPclpFP&#10;w+k8llTz4qkq9rfQ05KHOFIwae51sOlLahjlacz702hVH5mk4PJqvpjPOZOUml0sZxfzhFJ8/uwD&#10;xgcFliWj4oE2lwcqdo8YD6VDSerl4N60bYonhgcmyYr9ps9ypsuB5gbqPbHvaMkVd3SFnLV/Hc0w&#10;3cNghMHYHI3UBP3Ne6RGuX9CP0Adm9JGsoLj9aSVf/Vz1eeNrz8AAAD//wMAUEsDBBQABgAIAAAA&#10;IQBW5LIZ3gAAAA0BAAAPAAAAZHJzL2Rvd25yZXYueG1sTI/NTsMwEITvSLyDtUjcqB1K2hDiVKgS&#10;F24UhMTNjbdxhH8i202Tt2c5wW1mdzT7bbObnWUTxjQEL6FYCWDou6AH30v4eH+5q4ClrLxWNniU&#10;sGCCXXt91ahah4t/w+mQe0YlPtVKgsl5rDlPnUGn0iqM6Gl3CtGpTDb2XEd1oXJn+b0QG+7U4OmC&#10;USPuDXbfh7OTsJ0/A44J9/h1mrpohqWyr4uUtzfz8xOwjHP+C8MvPqFDS0zHcPY6MUv+cf1AURJl&#10;KUhRZF1UW2BHGm1EWQBvG/7/i/YHAAD//wMAUEsBAi0AFAAGAAgAAAAhALaDOJL+AAAA4QEAABMA&#10;AAAAAAAAAAAAAAAAAAAAAFtDb250ZW50X1R5cGVzXS54bWxQSwECLQAUAAYACAAAACEAOP0h/9YA&#10;AACUAQAACwAAAAAAAAAAAAAAAAAvAQAAX3JlbHMvLnJlbHNQSwECLQAUAAYACAAAACEAb7yeGZwB&#10;AAArAwAADgAAAAAAAAAAAAAAAAAuAgAAZHJzL2Uyb0RvYy54bWxQSwECLQAUAAYACAAAACEAVuSy&#10;Gd4AAAANAQAADwAAAAAAAAAAAAAAAAD2AwAAZHJzL2Rvd25yZXYueG1sUEsFBgAAAAAEAAQA8wAA&#10;AAEFAAAAAA==&#10;" filled="f" stroked="f">
              <v:textbox style="mso-fit-shape-to-text:t" inset="0,0,0,0">
                <w:txbxContent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Ampér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  <w:lang w:val="en-US" w:eastAsia="en-US" w:bidi="en-US"/>
                      </w:rPr>
                      <w:t xml:space="preserve">Savings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a.s.</w:t>
                    </w:r>
                  </w:p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Vídeňská 134/102</w:t>
                    </w:r>
                  </w:p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619 00 Brno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46" behindDoc="1" locked="0" layoutInCell="1" allowOverlap="1">
              <wp:simplePos x="0" y="0"/>
              <wp:positionH relativeFrom="page">
                <wp:posOffset>2422525</wp:posOffset>
              </wp:positionH>
              <wp:positionV relativeFrom="page">
                <wp:posOffset>9845040</wp:posOffset>
              </wp:positionV>
              <wp:extent cx="1322705" cy="372110"/>
              <wp:effectExtent l="0" t="0" r="0" b="0"/>
              <wp:wrapNone/>
              <wp:docPr id="65" name="Shape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2705" cy="3721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3831" w:rsidRDefault="00F5001F" w:rsidP="00F5001F">
                          <w:pPr>
                            <w:pStyle w:val="Zhlavnebozpat20"/>
                            <w:shd w:val="clear" w:color="auto" w:fill="auto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T:+xxxx</w:t>
                          </w:r>
                        </w:p>
                        <w:p w:rsidR="00F5001F" w:rsidRDefault="00F5001F" w:rsidP="00F5001F">
                          <w:pPr>
                            <w:pStyle w:val="Zhlavnebozpat20"/>
                            <w:shd w:val="clear" w:color="auto" w:fill="auto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Xxxx</w:t>
                          </w:r>
                          <w:proofErr w:type="spellEnd"/>
                        </w:p>
                        <w:p w:rsidR="00F5001F" w:rsidRDefault="00F5001F" w:rsidP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xxxx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5" o:spid="_x0000_s1055" type="#_x0000_t202" style="position:absolute;margin-left:190.75pt;margin-top:775.2pt;width:104.15pt;height:29.3pt;z-index:-44040173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59WmgEAACwDAAAOAAAAZHJzL2Uyb0RvYy54bWysUttOwzAMfUfiH6K8s3ZFXFStQyAEQkKA&#10;BHxAliZrpCaO4rB2f4+TrQPBG+IldWz3nOPjLK5G27ONCmjANXw+KzlTTkJr3Lrh7293J5ecYRSu&#10;FT041fCtQn61PD5aDL5WFXTQtyowAnFYD77hXYy+LgqUnbICZ+CVo6KGYEWka1gXbRADodu+qMry&#10;vBggtD6AVIiUvd0V+TLja61kfNYaVWR9w0lbzGfI5yqdxXIh6nUQvjNyL0P8QYUVxhHpAepWRME+&#10;gvkFZY0MgKDjTIItQGsjVZ6BppmXP6Z57YRXeRYyB/3BJvw/WPm0eQnMtA0/P+PMCUs7yrSM7mTO&#10;4LGmnldPXXG8gZGWPOWRkmnmUQebvjQNozrZvD1Yq8bIZPrptKouSqKQVDu9qObz7H3x9bcPGO8V&#10;WJaChgdaXXZUbB4xkhJqnVoSmYM70/cpnyTupKQojqsxz1NdTjpX0G5J/kBbbrijZ8hZ/+DIxPQg&#10;piBMwWofJBL01x+RiDJ/Qt9B7UlpJVnW/vmknX+/566vR778BAAA//8DAFBLAwQUAAYACAAAACEA&#10;uYNmft8AAAANAQAADwAAAGRycy9kb3ducmV2LnhtbEyPzU7DMBCE70i8g7VI3KhdICVN41SoEhdu&#10;tAiJmxtv46j+iWw3Td6e5QTHnfk0O1NvJ2fZiDH1wUtYLgQw9G3Qve8kfB7eHkpgKSuvlQ0eJcyY&#10;YNvc3tSq0uHqP3Dc545RiE+VkmByHirOU2vQqbQIA3ryTiE6lemMHddRXSncWf4oxIo71Xv6YNSA&#10;O4PteX9xEl6mr4BDwh1+n8Y2mn4u7fss5f3d9LoBlnHKfzD81qfq0FCnY7h4nZiV8FQuC0LJKArx&#10;DIyQolzTmiNJK7EWwJua/1/R/AAAAP//AwBQSwECLQAUAAYACAAAACEAtoM4kv4AAADhAQAAEwAA&#10;AAAAAAAAAAAAAAAAAAAAW0NvbnRlbnRfVHlwZXNdLnhtbFBLAQItABQABgAIAAAAIQA4/SH/1gAA&#10;AJQBAAALAAAAAAAAAAAAAAAAAC8BAABfcmVscy8ucmVsc1BLAQItABQABgAIAAAAIQDs259WmgEA&#10;ACwDAAAOAAAAAAAAAAAAAAAAAC4CAABkcnMvZTJvRG9jLnhtbFBLAQItABQABgAIAAAAIQC5g2Z+&#10;3wAAAA0BAAAPAAAAAAAAAAAAAAAAAPQDAABkcnMvZG93bnJldi54bWxQSwUGAAAAAAQABADzAAAA&#10;AAUAAAAA&#10;" filled="f" stroked="f">
              <v:textbox style="mso-fit-shape-to-text:t" inset="0,0,0,0">
                <w:txbxContent>
                  <w:p w:rsidR="00BF3831" w:rsidRDefault="00F5001F" w:rsidP="00F5001F">
                    <w:pPr>
                      <w:pStyle w:val="Zhlavnebozpat20"/>
                      <w:shd w:val="clear" w:color="auto" w:fill="auto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T:+xxxx</w:t>
                    </w:r>
                  </w:p>
                  <w:p w:rsidR="00F5001F" w:rsidRDefault="00F5001F" w:rsidP="00F5001F">
                    <w:pPr>
                      <w:pStyle w:val="Zhlavnebozpat20"/>
                      <w:shd w:val="clear" w:color="auto" w:fill="auto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Xxxx</w:t>
                    </w:r>
                    <w:proofErr w:type="spellEnd"/>
                  </w:p>
                  <w:p w:rsidR="00F5001F" w:rsidRDefault="00F5001F" w:rsidP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xxxx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831" w:rsidRDefault="00F5001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54" behindDoc="1" locked="0" layoutInCell="1" allowOverlap="1" wp14:anchorId="7224DEF8" wp14:editId="0B8AD099">
              <wp:simplePos x="0" y="0"/>
              <wp:positionH relativeFrom="page">
                <wp:posOffset>4120515</wp:posOffset>
              </wp:positionH>
              <wp:positionV relativeFrom="page">
                <wp:posOffset>9826625</wp:posOffset>
              </wp:positionV>
              <wp:extent cx="956945" cy="387350"/>
              <wp:effectExtent l="0" t="0" r="0" b="0"/>
              <wp:wrapNone/>
              <wp:docPr id="79" name="Shape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873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IČ: 014 28 357</w:t>
                          </w:r>
                        </w:p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DIČ.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CZ014 28 357</w:t>
                          </w:r>
                        </w:p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>www.ampersavings.cz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9" o:spid="_x0000_s1059" type="#_x0000_t202" style="position:absolute;margin-left:324.45pt;margin-top:773.75pt;width:75.35pt;height:30.5pt;z-index:-44040172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+rsmwEAACsDAAAOAAAAZHJzL2Uyb0RvYy54bWysUttOwzAMfUfiH6K8s46NAavWIRACISFA&#10;Aj4gS5M1UhNHcVi7v8fJ1oHgDfGS+tbj42Mvrnrbso0KaMBV/HQ05kw5CbVx64q/v92dXHKGUbha&#10;tOBUxbcK+dXy+GjR+VJNoIG2VoERiMOy8xVvYvRlUaBslBU4Aq8cJTUEKyK5YV3UQXSEbttiMh6f&#10;Fx2E2geQCpGit7skX2Z8rZWMz1qjiqytOHGL+Q35XaW3WC5EuQ7CN0buaYg/sLDCOGp6gLoVUbCP&#10;YH5BWSMDIOg4kmAL0NpIlWegaU7HP6Z5bYRXeRYSB/1BJvw/WPm0eQnM1BW/mHPmhKUd5baMfBKn&#10;81hSzaunqtjfQE9LHuJIwTRzr4NNX5qGUZ5k3h6kVX1kkoLz2fn8bMaZpNT08mI6y9IXXz/7gPFe&#10;gWXJqHigzWVBxeYRIxGh0qEk9XJwZ9o2xRPDHZNkxX7V53Gmk4HmCuotse9oyRV3dIWctQ+ONEz3&#10;MBhhMFZ7IzVBf/0RqVHun9B3UPumtJFMa389aeXf/Vz1dePLTwAAAP//AwBQSwMEFAAGAAgAAAAh&#10;AImJTgHeAAAADQEAAA8AAABkcnMvZG93bnJldi54bWxMj8tOwzAQRfdI/IM1SOyoA2qexKlQJTbs&#10;KBUSOzeexhF+RLabJn/PsILlzD26c6bdLdawGUMcvRPwuMmAoeu9Gt0g4Pjx+lABi0k6JY13KGDF&#10;CLvu9qaVjfJX947zIQ2MSlxspACd0tRwHnuNVsaNn9BRdvbBykRjGLgK8krl1vCnLCu4laOjC1pO&#10;uNfYfx8uVkC5fHqcIu7x6zz3QY9rZd5WIe7vlpdnYAmX9AfDrz6pQ0dOJ39xKjIjoNhWNaEU5Nsy&#10;B0ZIWdcFsBOtiqzKgXct//9F9wMAAP//AwBQSwECLQAUAAYACAAAACEAtoM4kv4AAADhAQAAEwAA&#10;AAAAAAAAAAAAAAAAAAAAW0NvbnRlbnRfVHlwZXNdLnhtbFBLAQItABQABgAIAAAAIQA4/SH/1gAA&#10;AJQBAAALAAAAAAAAAAAAAAAAAC8BAABfcmVscy8ucmVsc1BLAQItABQABgAIAAAAIQDjQ+rsmwEA&#10;ACsDAAAOAAAAAAAAAAAAAAAAAC4CAABkcnMvZTJvRG9jLnhtbFBLAQItABQABgAIAAAAIQCJiU4B&#10;3gAAAA0BAAAPAAAAAAAAAAAAAAAAAPUDAABkcnMvZG93bnJldi54bWxQSwUGAAAAAAQABADzAAAA&#10;AAUAAAAA&#10;" filled="f" stroked="f">
              <v:textbox style="mso-fit-shape-to-text:t" inset="0,0,0,0">
                <w:txbxContent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IČ: 014 28 357</w:t>
                    </w:r>
                  </w:p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DIČ.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CZ014 28 357</w:t>
                    </w:r>
                  </w:p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  <w:lang w:val="en-US" w:eastAsia="en-US" w:bidi="en-US"/>
                      </w:rPr>
                      <w:t>www.ampersavings.cz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56" behindDoc="1" locked="0" layoutInCell="1" allowOverlap="1" wp14:anchorId="677144D6" wp14:editId="7F6ABBFA">
              <wp:simplePos x="0" y="0"/>
              <wp:positionH relativeFrom="page">
                <wp:posOffset>1285875</wp:posOffset>
              </wp:positionH>
              <wp:positionV relativeFrom="page">
                <wp:posOffset>9841865</wp:posOffset>
              </wp:positionV>
              <wp:extent cx="801370" cy="353695"/>
              <wp:effectExtent l="0" t="0" r="0" b="0"/>
              <wp:wrapNone/>
              <wp:docPr id="81" name="Shape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1370" cy="353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Ampér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 xml:space="preserve">Savings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a.s.</w:t>
                          </w:r>
                        </w:p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Vídeňská 134/102</w:t>
                          </w:r>
                        </w:p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619 00 Brno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1" o:spid="_x0000_s1060" type="#_x0000_t202" style="position:absolute;margin-left:101.25pt;margin-top:774.95pt;width:63.1pt;height:27.85pt;z-index:-4404017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fd5nAEAACsDAAAOAAAAZHJzL2Uyb0RvYy54bWysUttO4zAQfV+Jf7D8TpM2gi1RUwRCoJVW&#10;uysBH+A6dmMp9lge06R/z9ht2hW8IV6cueXMOTOzuh1tz3YqoAHX8Pms5Ew5Ca1x24a/vjxeLjnD&#10;KFwrenCq4XuF/HZ98WM1+FotoIO+VYERiMN68A3vYvR1UaDslBU4A68cJTUEKyK5YVu0QQyEbvti&#10;UZbXxQCh9QGkQqTowyHJ1xlfayXjX61RRdY3nLjF/Ib8btJbrFei3gbhOyOPNMQXWFhhHDU9QT2I&#10;KNhbMJ+grJEBEHScSbAFaG2kyhpIzbz8oOa5E15lLTQc9Kcx4ffByj+7f4GZtuHLOWdOWNpRbsvI&#10;p+EMHmuqefZUFcd7GGnJUxwpmDSPOtj0JTWM8jTm/Wm0aoxMUnBZzquflJGUqq6q65urhFKcf/YB&#10;45MCy5LR8ECbywMVu98YD6VTSerl4NH0fYonhgcmyYrjZsxyqmqiuYF2T+wHWnLDHV0hZ/0vRzNM&#10;9zAZYTI2RyM1QX/3FqlR7p/QD1DHprSRrOB4PWnl//u56nzj63cAAAD//wMAUEsDBBQABgAIAAAA&#10;IQDwcK+Q4AAAAA0BAAAPAAAAZHJzL2Rvd25yZXYueG1sTI/LTsMwEEX3SPyDNUjsqE0gaZrGqVAl&#10;NuwoCImdG0/jqH5EsZsmf8+wguXMPbpzpt7NzrIJx9gHL+FxJYChb4PufSfh8+P1oQQWk/Ja2eBR&#10;woIRds3tTa0qHa7+HadD6hiV+FgpCSaloeI8tgadiqswoKfsFEanEo1jx/WorlTuLM+EKLhTvacL&#10;Rg24N9ieDxcnYT1/BRwi7vH7NLWj6ZfSvi1S3t/NL1tgCef0B8OvPqlDQ07HcPE6MishE1lOKAX5&#10;82YDjJCnrFwDO9KqEHkBvKn5/y+aHwAAAP//AwBQSwECLQAUAAYACAAAACEAtoM4kv4AAADhAQAA&#10;EwAAAAAAAAAAAAAAAAAAAAAAW0NvbnRlbnRfVHlwZXNdLnhtbFBLAQItABQABgAIAAAAIQA4/SH/&#10;1gAAAJQBAAALAAAAAAAAAAAAAAAAAC8BAABfcmVscy8ucmVsc1BLAQItABQABgAIAAAAIQAH5fd5&#10;nAEAACsDAAAOAAAAAAAAAAAAAAAAAC4CAABkcnMvZTJvRG9jLnhtbFBLAQItABQABgAIAAAAIQDw&#10;cK+Q4AAAAA0BAAAPAAAAAAAAAAAAAAAAAPYDAABkcnMvZG93bnJldi54bWxQSwUGAAAAAAQABADz&#10;AAAAAwUAAAAA&#10;" filled="f" stroked="f">
              <v:textbox style="mso-fit-shape-to-text:t" inset="0,0,0,0">
                <w:txbxContent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Ampér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  <w:lang w:val="en-US" w:eastAsia="en-US" w:bidi="en-US"/>
                      </w:rPr>
                      <w:t xml:space="preserve">Savings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a.s.</w:t>
                    </w:r>
                  </w:p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Vídeňská 134/102</w:t>
                    </w:r>
                  </w:p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619 00 Brno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58" behindDoc="1" locked="0" layoutInCell="1" allowOverlap="1" wp14:anchorId="3CBA57C9" wp14:editId="53C69E7F">
              <wp:simplePos x="0" y="0"/>
              <wp:positionH relativeFrom="page">
                <wp:posOffset>5480050</wp:posOffset>
              </wp:positionH>
              <wp:positionV relativeFrom="page">
                <wp:posOffset>9841865</wp:posOffset>
              </wp:positionV>
              <wp:extent cx="1563370" cy="359410"/>
              <wp:effectExtent l="0" t="0" r="0" b="0"/>
              <wp:wrapNone/>
              <wp:docPr id="83" name="Shape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3370" cy="359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Zapsáno v obchodním rejstříku</w:t>
                          </w:r>
                        </w:p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vedeném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u Krajského soudu v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Brné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,</w:t>
                          </w:r>
                        </w:p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oddíl B, vložka 8144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3" o:spid="_x0000_s1061" type="#_x0000_t202" style="position:absolute;margin-left:431.5pt;margin-top:774.95pt;width:123.1pt;height:28.3pt;z-index:-44040172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1+AmgEAACwDAAAOAAAAZHJzL2Uyb0RvYy54bWysUttOwzAMfUfiH6K8s26Ua7UOgRAICQES&#10;8AFZmqyRmjiKw9r9PU62DgRviJfEsZ3j42PPrwbbsbUKaMDVfDaZcqachMa4Vc3f3+6OLjjDKFwj&#10;OnCq5huF/GpxeDDvfaWOoYWuUYERiMOq9zVvY/RVUaBslRU4Aa8cBTUEKyI9w6pogugJ3XbF8XR6&#10;VvQQGh9AKkTy3m6DfJHxtVYyPmuNKrKu5sQt5jPkc5nOYjEX1SoI3xq5oyH+wMIK46joHupWRME+&#10;gvkFZY0MgKDjRIItQGsjVe6BuplNf3Tz2gqvci8kDvq9TPh/sPJp/RKYaWp+UXLmhKUZ5bKM3iRO&#10;77GinFdPWXG4gYGGPPqRnKnnQQebbuqGUZxk3uylVUNkMn06PSvLcwpJipWnlyezrH3x9dsHjPcK&#10;LEtGzQONLisq1o8YiQmljimpmIM703XJnyhuqSQrDssh91OejDyX0GyIfk9TrrmjNeSse3AkYlqI&#10;0QijsdwZqQj6649IhXL9hL6F2hWlkWRau/VJM//+zllfS774BAAA//8DAFBLAwQUAAYACAAAACEA&#10;hvWyVeEAAAAOAQAADwAAAGRycy9kb3ducmV2LnhtbEyPwU7DMBBE70j8g7VI3KjTQkOSxqlQJS7c&#10;aBESNzfexlHtdWS7afL3uCe47WhGs2/q7WQNG9GH3pGA5SIDhtQ61VMn4Ovw/lQAC1GSksYRCpgx&#10;wLa5v6tlpdyVPnHcx46lEgqVFKBjHCrOQ6vRyrBwA1LyTs5bGZP0HVdeXlO5NXyVZTm3sqf0QcsB&#10;dxrb8/5iBbxO3w6HgDv8OY2t1/1cmI9ZiMeH6W0DLOIU/8Jww0/o0CSmo7uQCswIKPLntCUmY/1S&#10;lsBukWVWroAd05Vn+Rp4U/P/M5pfAAAA//8DAFBLAQItABQABgAIAAAAIQC2gziS/gAAAOEBAAAT&#10;AAAAAAAAAAAAAAAAAAAAAABbQ29udGVudF9UeXBlc10ueG1sUEsBAi0AFAAGAAgAAAAhADj9If/W&#10;AAAAlAEAAAsAAAAAAAAAAAAAAAAALwEAAF9yZWxzLy5yZWxzUEsBAi0AFAAGAAgAAAAhAPerX4Ca&#10;AQAALAMAAA4AAAAAAAAAAAAAAAAALgIAAGRycy9lMm9Eb2MueG1sUEsBAi0AFAAGAAgAAAAhAIb1&#10;slXhAAAADgEAAA8AAAAAAAAAAAAAAAAA9AMAAGRycy9kb3ducmV2LnhtbFBLBQYAAAAABAAEAPMA&#10;AAACBQAAAAA=&#10;" filled="f" stroked="f">
              <v:textbox style="mso-fit-shape-to-text:t" inset="0,0,0,0">
                <w:txbxContent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Zapsáno v obchodním rejstříku</w:t>
                    </w:r>
                  </w:p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vedeném</w:t>
                    </w:r>
                    <w:proofErr w:type="gramEnd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u Krajského soudu v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Brné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,</w:t>
                    </w:r>
                  </w:p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oddíl B, vložka 8144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60" behindDoc="1" locked="0" layoutInCell="1" allowOverlap="1" wp14:anchorId="05BB5E3C" wp14:editId="001ACD16">
              <wp:simplePos x="0" y="0"/>
              <wp:positionH relativeFrom="page">
                <wp:posOffset>2495550</wp:posOffset>
              </wp:positionH>
              <wp:positionV relativeFrom="page">
                <wp:posOffset>9845040</wp:posOffset>
              </wp:positionV>
              <wp:extent cx="1319530" cy="372110"/>
              <wp:effectExtent l="0" t="0" r="0" b="0"/>
              <wp:wrapNone/>
              <wp:docPr id="85" name="Shape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9530" cy="3721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3831" w:rsidRDefault="00F5001F" w:rsidP="00F5001F">
                          <w:pPr>
                            <w:pStyle w:val="Zhlavnebozpat20"/>
                            <w:shd w:val="clear" w:color="auto" w:fill="auto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Txxxx</w:t>
                          </w:r>
                          <w:proofErr w:type="spellEnd"/>
                        </w:p>
                        <w:p w:rsidR="00F5001F" w:rsidRDefault="00F5001F" w:rsidP="00F5001F">
                          <w:pPr>
                            <w:pStyle w:val="Zhlavnebozpat20"/>
                            <w:shd w:val="clear" w:color="auto" w:fill="auto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Xxxx</w:t>
                          </w:r>
                          <w:proofErr w:type="spellEnd"/>
                        </w:p>
                        <w:p w:rsidR="00F5001F" w:rsidRDefault="00F5001F" w:rsidP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xxxx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5" o:spid="_x0000_s1062" type="#_x0000_t202" style="position:absolute;margin-left:196.5pt;margin-top:775.2pt;width:103.9pt;height:29.3pt;z-index:-4404017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C62mQEAACwDAAAOAAAAZHJzL2Uyb0RvYy54bWysUttOwzAMfUfiH6K8s66buFXrEGgaQkKA&#10;BHxAliZrpCaO4rB2f4+TXUDwhnhJHNs5Pj727GawHduogAZczcvRmDPlJDTGrWv+/rY8u+IMo3CN&#10;6MCpmm8V8pv56cms95WaQAtdowIjEIdV72vexuirokDZKitwBF45CmoIVkR6hnXRBNETuu2KyXh8&#10;UfQQGh9AKkTyLnZBPs/4WisZn7VGFVlXc+IW8xnyuUpnMZ+Jah2Eb43c0xB/YGGFcVT0CLUQUbCP&#10;YH5BWSMDIOg4kmAL0NpIlXugbsrxj25eW+FV7oXEQX+UCf8PVj5tXgIzTc2vzjlzwtKMcllGbxKn&#10;91hRzqunrDjcwUBDPviRnKnnQQebbuqGUZxk3h6lVUNkMn2altfnUwpJik0vJ2WZtS++fvuA8V6B&#10;ZcmoeaDRZUXF5hEjMaHUQ0oq5mBpui75E8UdlWTFYTXkfqZH/itotkS/pynX3NEactY9OBIxLcTB&#10;CAdjtTdSEfS3H5EK5foJfQe1L0ojybT265Nm/v2ds76WfP4JAAD//wMAUEsDBBQABgAIAAAAIQC9&#10;LtZO3wAAAA0BAAAPAAAAZHJzL2Rvd25yZXYueG1sTI/BTsMwEETvSPyDtUjcqA2loQ1xKlSJCzda&#10;hMTNjbdxhL2OYjdN/p7lBMedGc3Oq7ZT8GLEIXWRNNwvFAikJtqOWg0fh9e7NYiUDVnjI6GGGRNs&#10;6+urypQ2Xugdx31uBZdQKo0Gl3NfSpkah8GkReyR2DvFIZjM59BKO5gLlwcvH5QqZDAd8Qdnetw5&#10;bL7356DhafqM2Cfc4ddpbAbXzWv/Nmt9ezO9PIPIOOW/MPzO5+lQ86ZjPJNNwmtYbpbMktlYrdQj&#10;CI4USjHNkaVCbRTIupL/KeofAAAA//8DAFBLAQItABQABgAIAAAAIQC2gziS/gAAAOEBAAATAAAA&#10;AAAAAAAAAAAAAAAAAABbQ29udGVudF9UeXBlc10ueG1sUEsBAi0AFAAGAAgAAAAhADj9If/WAAAA&#10;lAEAAAsAAAAAAAAAAAAAAAAALwEAAF9yZWxzLy5yZWxzUEsBAi0AFAAGAAgAAAAhAGT4LraZAQAA&#10;LAMAAA4AAAAAAAAAAAAAAAAALgIAAGRycy9lMm9Eb2MueG1sUEsBAi0AFAAGAAgAAAAhAL0u1k7f&#10;AAAADQEAAA8AAAAAAAAAAAAAAAAA8wMAAGRycy9kb3ducmV2LnhtbFBLBQYAAAAABAAEAPMAAAD/&#10;BAAAAAA=&#10;" filled="f" stroked="f">
              <v:textbox style="mso-fit-shape-to-text:t" inset="0,0,0,0">
                <w:txbxContent>
                  <w:p w:rsidR="00BF3831" w:rsidRDefault="00F5001F" w:rsidP="00F5001F">
                    <w:pPr>
                      <w:pStyle w:val="Zhlavnebozpat20"/>
                      <w:shd w:val="clear" w:color="auto" w:fill="auto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Txxxx</w:t>
                    </w:r>
                    <w:proofErr w:type="spellEnd"/>
                  </w:p>
                  <w:p w:rsidR="00F5001F" w:rsidRDefault="00F5001F" w:rsidP="00F5001F">
                    <w:pPr>
                      <w:pStyle w:val="Zhlavnebozpat20"/>
                      <w:shd w:val="clear" w:color="auto" w:fill="auto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Xxxx</w:t>
                    </w:r>
                    <w:proofErr w:type="spellEnd"/>
                  </w:p>
                  <w:p w:rsidR="00F5001F" w:rsidRDefault="00F5001F" w:rsidP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xxxx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831" w:rsidRDefault="00F5001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62" behindDoc="1" locked="0" layoutInCell="1" allowOverlap="1" wp14:anchorId="1F3A7BB1" wp14:editId="21A7FFB5">
              <wp:simplePos x="0" y="0"/>
              <wp:positionH relativeFrom="page">
                <wp:posOffset>4110990</wp:posOffset>
              </wp:positionH>
              <wp:positionV relativeFrom="page">
                <wp:posOffset>9826625</wp:posOffset>
              </wp:positionV>
              <wp:extent cx="948055" cy="393065"/>
              <wp:effectExtent l="0" t="0" r="0" b="0"/>
              <wp:wrapNone/>
              <wp:docPr id="87" name="Shape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8055" cy="3930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IČ: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014 28 357</w:t>
                          </w:r>
                        </w:p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DIČ: CZ014 28 357</w:t>
                          </w:r>
                        </w:p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>www.ampersavings.cz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7" o:spid="_x0000_s1063" type="#_x0000_t202" style="position:absolute;margin-left:323.7pt;margin-top:773.75pt;width:74.65pt;height:30.95pt;z-index:-44040171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Bn2nQEAACsDAAAOAAAAZHJzL2Uyb0RvYy54bWysUttu2zAMfR/QfxD03thtliwx4gQdgg4D&#10;hq1A1g+QZSkWYImCqMbO349S4nTY3oa9yLz58BySm91oe3ZSAQ24mj/MSs6Uk9Aad6z568/n+xVn&#10;GIVrRQ9O1fyskO+2dx82g6/UI3TQtyowAnFYDb7mXYy+KgqUnbICZ+CVo6SGYEUkNxyLNoiB0G1f&#10;PJblshggtD6AVIgU3V+SfJvxtVYy/tAaVWR9zYlbzG/Ib5PeYrsR1TEI3xl5pSH+gYUVxlHTG9Re&#10;RMHegvkLyhoZAEHHmQRbgNZGqqyB1DyUf6g5dMKrrIWGg/42Jvx/sPL76SUw09Z89YkzJyztKLdl&#10;5NNwBo8V1Rw8VcXxM4y05CmOFEyaRx1s+pIaRnka8/k2WjVGJim4/rgqFwvOJKXm63m5XCSU4v1n&#10;HzB+UWBZMmoeaHN5oOL0DeOldCpJvRw8m75P8cTwwiRZcWzGLGe+nGg20J6J/UBLrrmjK+Ss/+po&#10;hukeJiNMRnM1UhP0T2+RGuX+Cf0CdW1KG8kKrteTVv67n6veb3z7CwAA//8DAFBLAwQUAAYACAAA&#10;ACEAYs+dG98AAAANAQAADwAAAGRycy9kb3ducmV2LnhtbEyPy07DMBBF90j8gzVI7KgDSuM2xKlQ&#10;JTbsKBUSOzeexhF+RLabJn/PsILlzD26c6bZzc6yCWMagpfwuCqAoe+CHnwv4fjx+rABlrLyWtng&#10;UcKCCXbt7U2jah2u/h2nQ+4ZlfhUKwkm57HmPHUGnUqrMKKn7ByiU5nG2HMd1ZXKneVPRVFxpwZP&#10;F4wacW+w+z5cnAQxfwYcE+7x6zx10QzLxr4tUt7fzS/PwDLO+Q+GX31Sh5acTuHidWJWQlWKklAK&#10;1qVYAyNEbCsB7ESrqtiWwNuG//+i/QEAAP//AwBQSwECLQAUAAYACAAAACEAtoM4kv4AAADhAQAA&#10;EwAAAAAAAAAAAAAAAAAAAAAAW0NvbnRlbnRfVHlwZXNdLnhtbFBLAQItABQABgAIAAAAIQA4/SH/&#10;1gAAAJQBAAALAAAAAAAAAAAAAAAAAC8BAABfcmVscy8ucmVsc1BLAQItABQABgAIAAAAIQBNMBn2&#10;nQEAACsDAAAOAAAAAAAAAAAAAAAAAC4CAABkcnMvZTJvRG9jLnhtbFBLAQItABQABgAIAAAAIQBi&#10;z50b3wAAAA0BAAAPAAAAAAAAAAAAAAAAAPcDAABkcnMvZG93bnJldi54bWxQSwUGAAAAAAQABADz&#10;AAAAAwUAAAAA&#10;" filled="f" stroked="f">
              <v:textbox style="mso-fit-shape-to-text:t" inset="0,0,0,0">
                <w:txbxContent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IČ: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014 28 357</w:t>
                    </w:r>
                  </w:p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DIČ: CZ014 28 357</w:t>
                    </w:r>
                  </w:p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  <w:lang w:val="en-US" w:eastAsia="en-US" w:bidi="en-US"/>
                      </w:rPr>
                      <w:t>www.ampersavings.cz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64" behindDoc="1" locked="0" layoutInCell="1" allowOverlap="1" wp14:anchorId="450992C7" wp14:editId="1B50B5D6">
              <wp:simplePos x="0" y="0"/>
              <wp:positionH relativeFrom="page">
                <wp:posOffset>1267460</wp:posOffset>
              </wp:positionH>
              <wp:positionV relativeFrom="page">
                <wp:posOffset>9848215</wp:posOffset>
              </wp:positionV>
              <wp:extent cx="804545" cy="350520"/>
              <wp:effectExtent l="0" t="0" r="0" b="0"/>
              <wp:wrapNone/>
              <wp:docPr id="89" name="Shape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4545" cy="3505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AinperSavingsa.s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.</w:t>
                          </w:r>
                        </w:p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Vídeňská 134/102</w:t>
                          </w:r>
                        </w:p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619 00 Brno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9" o:spid="_x0000_s1064" type="#_x0000_t202" style="position:absolute;margin-left:99.8pt;margin-top:775.45pt;width:63.35pt;height:27.6pt;z-index:-4404017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WUGngEAACsDAAAOAAAAZHJzL2Uyb0RvYy54bWysUttu2zAMfR/QfxD03thJmy0z4gQrihQF&#10;im1A1g9QZCkWYImCqMbO35dS4mTo3oa+yLz58PCQy/VgO3ZQAQ24mk8nJWfKSWiM29f89c/mdsEZ&#10;RuEa0YFTNT8q5OvVzZdl7ys1gxa6RgVGIA6r3te8jdFXRYGyVVbgBLxylNQQrIjkhn3RBNETuu2K&#10;WVl+LXoIjQ8gFSJFH09Jvsr4WisZf2mNKrKu5sQt5jfkd5feYrUU1T4I3xp5piH+g4UVxlHTC9Sj&#10;iIK9BfMPlDUyAIKOEwm2AK2NVHkGmmZafphm2wqv8iwkDvqLTPh5sPLn4Xdgpqn54jtnTljaUW7L&#10;yCdxeo8V1Ww9VcXhAQZa8hhHCqaZBx1s+tI0jPIk8/EirRoikxRclPfz+zlnklJ383I+y9IX1599&#10;wPikwLJk1DzQ5rKg4vCCkYhQ6ViSejnYmK5L8cTwxCRZcdgNeZy7byPNHTRHYt/Tkmvu6Ao5654d&#10;aZjuYTTCaOzORmqC/sdbpEa5f0I/QZ2b0kYyrfP1pJX/7eeq642v3gEAAP//AwBQSwMEFAAGAAgA&#10;AAAhAPGwdT3fAAAADQEAAA8AAABkcnMvZG93bnJldi54bWxMj81OwzAQhO9IvIO1SNyo3VYNTYhT&#10;oUpcuLUgJG5uvI0j/BPZbpq8fZcT3HZ2R7Pf1LvJWTZiTH3wEpYLAQx9G3TvOwmfH29PW2ApK6+V&#10;DR4lzJhg19zf1arS4eoPOB5zxyjEp0pJMDkPFeepNehUWoQBPd3OITqVScaO66iuFO4sXwlRcKd6&#10;Tx+MGnBvsP05XpyE5+kr4JBwj9/nsY2mn7f2fZby8WF6fQGWccp/ZvjFJ3RoiOkULl4nZkmXZUFW&#10;GjYbUQIjy3pVrIGdaFWIYgm8qfn/Fs0NAAD//wMAUEsBAi0AFAAGAAgAAAAhALaDOJL+AAAA4QEA&#10;ABMAAAAAAAAAAAAAAAAAAAAAAFtDb250ZW50X1R5cGVzXS54bWxQSwECLQAUAAYACAAAACEAOP0h&#10;/9YAAACUAQAACwAAAAAAAAAAAAAAAAAvAQAAX3JlbHMvLnJlbHNQSwECLQAUAAYACAAAACEAds1l&#10;Bp4BAAArAwAADgAAAAAAAAAAAAAAAAAuAgAAZHJzL2Uyb0RvYy54bWxQSwECLQAUAAYACAAAACEA&#10;8bB1Pd8AAAANAQAADwAAAAAAAAAAAAAAAAD4AwAAZHJzL2Rvd25yZXYueG1sUEsFBgAAAAAEAAQA&#10;8wAAAAQFAAAAAA==&#10;" filled="f" stroked="f">
              <v:textbox style="mso-fit-shape-to-text:t" inset="0,0,0,0">
                <w:txbxContent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AinperSavingsa.s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.</w:t>
                    </w:r>
                  </w:p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Vídeňská 134/102</w:t>
                    </w:r>
                  </w:p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619 00 Brno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66" behindDoc="1" locked="0" layoutInCell="1" allowOverlap="1" wp14:anchorId="025C888B" wp14:editId="32EF0002">
              <wp:simplePos x="0" y="0"/>
              <wp:positionH relativeFrom="page">
                <wp:posOffset>2480310</wp:posOffset>
              </wp:positionH>
              <wp:positionV relativeFrom="page">
                <wp:posOffset>9848215</wp:posOffset>
              </wp:positionV>
              <wp:extent cx="1322705" cy="372110"/>
              <wp:effectExtent l="0" t="0" r="0" b="0"/>
              <wp:wrapNone/>
              <wp:docPr id="91" name="Shape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2705" cy="3721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T: +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xxxx</w:t>
                          </w:r>
                          <w:proofErr w:type="spellEnd"/>
                        </w:p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E: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>xxxx</w:t>
                          </w:r>
                          <w:proofErr w:type="spellEnd"/>
                          <w:proofErr w:type="gramEnd"/>
                        </w:p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E: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>xxxx</w:t>
                          </w:r>
                          <w:proofErr w:type="spellEnd"/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1" o:spid="_x0000_s1065" type="#_x0000_t202" style="position:absolute;margin-left:195.3pt;margin-top:775.45pt;width:104.15pt;height:29.3pt;z-index:-44040171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DbtngEAACwDAAAOAAAAZHJzL2Uyb0RvYy54bWysUttOIzEMfUfiH6K807lULDDqFO0KgZBW&#10;gAR8QJpJOpEmcRSHzvTv10k7Be2+rXhJHNs5Pj726nayA9upgAZcy6tFyZlyEjrjti1/f7u/uOYM&#10;o3CdGMCplu8V8tv1+dlq9I2qoYehU4ERiMNm9C3vY/RNUaDslRW4AK8cBTUEKyI9w7boghgJ3Q5F&#10;XZY/ihFC5wNIhUjeu0OQrzO+1krGZ61RRTa0nLjFfIZ8btJZrFei2QbheyOPNMR/sLDCOCp6groT&#10;UbCPYP6BskYGQNBxIcEWoLWRKvdA3VTlX9289sKr3AuJg/4kE34frHzavQRmupbfVJw5YWlGuSyj&#10;N4kzemwo59VTVpx+wURDnv1IztTzpINNN3XDKE4y70/SqikymT4t6/qqvORMUmx5VVdV1r74/O0D&#10;xgcFliWj5YFGlxUVu98YiQmlzimpmIN7MwzJnygeqCQrTpsp97O8nnluoNsT/ZGm3HJHa8jZ8OhI&#10;xLQQsxFmY3M0UhH0Pz8iFcr1E/oB6liURpJpHdcnzfzrO2d9Lvn6DwAAAP//AwBQSwMEFAAGAAgA&#10;AAAhAEcljj3fAAAADQEAAA8AAABkcnMvZG93bnJldi54bWxMj81OwzAQhO9IvIO1SNyoDSghCXEq&#10;VIkLN0qFxM2Nt3GEfyLbTZO3ZznBbXdnNPtNu12cZTPGNAYv4X4jgKHvgx79IOHw8XpXAUtZea1s&#10;8ChhxQTb7vqqVY0OF/+O8z4PjEJ8apQEk/PUcJ56g06lTZjQk3YK0alMaxy4jupC4c7yByFK7tTo&#10;6YNRE+4M9t/7s5PwtHwGnBLu8Os099GMa2XfVilvb5aXZ2AZl/xnhl98QoeOmI7h7HViVsJjLUqy&#10;klAUogZGlqKuaDjSqRR1Abxr+f8W3Q8AAAD//wMAUEsBAi0AFAAGAAgAAAAhALaDOJL+AAAA4QEA&#10;ABMAAAAAAAAAAAAAAAAAAAAAAFtDb250ZW50X1R5cGVzXS54bWxQSwECLQAUAAYACAAAACEAOP0h&#10;/9YAAACUAQAACwAAAAAAAAAAAAAAAAAvAQAAX3JlbHMvLnJlbHNQSwECLQAUAAYACAAAACEAVwQ2&#10;7Z4BAAAsAwAADgAAAAAAAAAAAAAAAAAuAgAAZHJzL2Uyb0RvYy54bWxQSwECLQAUAAYACAAAACEA&#10;RyWOPd8AAAANAQAADwAAAAAAAAAAAAAAAAD4AwAAZHJzL2Rvd25yZXYueG1sUEsFBgAAAAAEAAQA&#10;8wAAAAQFAAAAAA==&#10;" filled="f" stroked="f">
              <v:textbox style="mso-fit-shape-to-text:t" inset="0,0,0,0">
                <w:txbxContent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T: +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xxxx</w:t>
                    </w:r>
                    <w:proofErr w:type="spellEnd"/>
                  </w:p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E: </w:t>
                    </w:r>
                    <w:proofErr w:type="spellStart"/>
                    <w:proofErr w:type="gramStart"/>
                    <w:r>
                      <w:rPr>
                        <w:rFonts w:ascii="Arial" w:eastAsia="Arial" w:hAnsi="Arial" w:cs="Arial"/>
                        <w:sz w:val="14"/>
                        <w:szCs w:val="14"/>
                        <w:lang w:val="en-US" w:eastAsia="en-US" w:bidi="en-US"/>
                      </w:rPr>
                      <w:t>xxxx</w:t>
                    </w:r>
                    <w:proofErr w:type="spellEnd"/>
                    <w:proofErr w:type="gramEnd"/>
                  </w:p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E: </w:t>
                    </w:r>
                    <w:proofErr w:type="spellStart"/>
                    <w:proofErr w:type="gramStart"/>
                    <w:r>
                      <w:rPr>
                        <w:rFonts w:ascii="Arial" w:eastAsia="Arial" w:hAnsi="Arial" w:cs="Arial"/>
                        <w:sz w:val="14"/>
                        <w:szCs w:val="14"/>
                        <w:lang w:val="en-US" w:eastAsia="en-US" w:bidi="en-US"/>
                      </w:rPr>
                      <w:t>xxxx</w:t>
                    </w:r>
                    <w:proofErr w:type="spellEnd"/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68" behindDoc="1" locked="0" layoutInCell="1" allowOverlap="1" wp14:anchorId="15E01975" wp14:editId="513D67FB">
              <wp:simplePos x="0" y="0"/>
              <wp:positionH relativeFrom="page">
                <wp:posOffset>5461635</wp:posOffset>
              </wp:positionH>
              <wp:positionV relativeFrom="page">
                <wp:posOffset>9848215</wp:posOffset>
              </wp:positionV>
              <wp:extent cx="1545590" cy="356870"/>
              <wp:effectExtent l="0" t="0" r="0" b="0"/>
              <wp:wrapNone/>
              <wp:docPr id="93" name="Shap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5590" cy="356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Zapsáno v obchodním rejstříku</w:t>
                          </w:r>
                        </w:p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vedeném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u Krajského soudu v Brně,</w:t>
                          </w:r>
                        </w:p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oddíl B, vložka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8144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3" o:spid="_x0000_s1066" type="#_x0000_t202" style="position:absolute;margin-left:430.05pt;margin-top:775.45pt;width:121.7pt;height:28.1pt;z-index:-4404017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6XmgEAACwDAAAOAAAAZHJzL2Uyb0RvYy54bWysUsFOwzAMvSPxD1HurIMx2Kp1CIRASAiQ&#10;gA/I0mSN1MRRHNbu73GydSC4IS6JYzvPz89eXPW2ZRsV0ICr+OlozJlyEmrj1hV/f7s7mXGGUbha&#10;tOBUxbcK+dXy+GjR+VKdQQNtrQIjEIdl5yvexOjLokDZKCtwBF45CmoIVkR6hnVRB9ERum2Ls/H4&#10;ougg1D6AVIjkvd0F+TLja61kfNYaVWRtxYlbzGfI5yqdxXIhynUQvjFyT0P8gYUVxlHRA9StiIJ9&#10;BPMLyhoZAEHHkQRbgNZGqtwDdXM6/tHNayO8yr2QOOgPMuH/wcqnzUtgpq74fMKZE5ZmlMsyepM4&#10;nceScl49ZcX+Bnoa8uBHcqaeex1suqkbRnGSeXuQVvWRyfRpej6dzikkKTaZXswus/bF128fMN4r&#10;sCwZFQ80uqyo2DxiJCaUOqSkYg7uTNsmf6K4o5Ks2K/63M9kPvBcQb0l+h1NueKO1pCz9sGRiGkh&#10;BiMMxmpvpCLorz8iFcr1E/oOal+URpJp7dcnzfz7O2d9LfnyEwAA//8DAFBLAwQUAAYACAAAACEA&#10;1pI2juAAAAAOAQAADwAAAGRycy9kb3ducmV2LnhtbEyPy07DMBBF90j8gzWV2FE7oKQhxKlQJTbs&#10;KBUSOzeeJlH9iGw3Tf6e6Qp2M7pHd87U29kaNmGIg3cSsrUAhq71enCdhMPX+2MJLCbltDLeoYQF&#10;I2yb+7taVdpf3SdO+9QxKnGxUhL6lMaK89j2aFVc+xEdZScfrEq0ho7roK5Ubg1/EqLgVg2OLvRq&#10;xF2P7Xl/sRI287fHMeIOf05TG/phKc3HIuXDan57BZZwTn8w3PRJHRpyOvqL05EZCWUhMkIpyHPx&#10;AuyGZOI5B3akqRCbDHhT8/9vNL8AAAD//wMAUEsBAi0AFAAGAAgAAAAhALaDOJL+AAAA4QEAABMA&#10;AAAAAAAAAAAAAAAAAAAAAFtDb250ZW50X1R5cGVzXS54bWxQSwECLQAUAAYACAAAACEAOP0h/9YA&#10;AACUAQAACwAAAAAAAAAAAAAAAAAvAQAAX3JlbHMvLnJlbHNQSwECLQAUAAYACAAAACEAoMrOl5oB&#10;AAAsAwAADgAAAAAAAAAAAAAAAAAuAgAAZHJzL2Uyb0RvYy54bWxQSwECLQAUAAYACAAAACEA1pI2&#10;juAAAAAOAQAADwAAAAAAAAAAAAAAAAD0AwAAZHJzL2Rvd25yZXYueG1sUEsFBgAAAAAEAAQA8wAA&#10;AAEFAAAAAA==&#10;" filled="f" stroked="f">
              <v:textbox style="mso-fit-shape-to-text:t" inset="0,0,0,0">
                <w:txbxContent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Zapsáno v obchodním rejstříku</w:t>
                    </w:r>
                  </w:p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vedeném</w:t>
                    </w:r>
                    <w:proofErr w:type="gramEnd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u Krajského soudu v Brně,</w:t>
                    </w:r>
                  </w:p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oddíl B, vložka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8144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831" w:rsidRDefault="00F5001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74" behindDoc="1" locked="0" layoutInCell="1" allowOverlap="1" wp14:anchorId="32D75D86" wp14:editId="0B2BBA12">
              <wp:simplePos x="0" y="0"/>
              <wp:positionH relativeFrom="page">
                <wp:posOffset>4041140</wp:posOffset>
              </wp:positionH>
              <wp:positionV relativeFrom="page">
                <wp:posOffset>9805670</wp:posOffset>
              </wp:positionV>
              <wp:extent cx="960120" cy="389890"/>
              <wp:effectExtent l="0" t="0" r="0" b="0"/>
              <wp:wrapNone/>
              <wp:docPr id="101" name="Shape 1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0120" cy="38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IČ: 014 28 357</w:t>
                          </w:r>
                        </w:p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DIČ: CZ014 28 357</w:t>
                          </w:r>
                        </w:p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www.a m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persavi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>ngs.cz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1" o:spid="_x0000_s1069" type="#_x0000_t202" style="position:absolute;margin-left:318.2pt;margin-top:772.1pt;width:75.6pt;height:30.7pt;z-index:-44040170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51omQEAAC0DAAAOAAAAZHJzL2Uyb0RvYy54bWysUsFOwzAMvSPxD1HurN1AaKvWIRACISFA&#10;Aj4gS5M1UhNHcVi7v8fJ1oHghri4ju0+Pz97eTXYjm1VQAOu5tNJyZlyEhrjNjV/f7s7m3OGUbhG&#10;dOBUzXcK+dXq9GTZ+0rNoIWuUYERiMOq9zVvY/RVUaBslRU4Aa8cJTUEKyI9w6ZogugJ3XbFrCwv&#10;ix5C4wNIhUjR232SrzK+1krGZ61RRdbVnLjFbEO262SL1VJUmyB8a+SBhvgDCyuMo6ZHqFsRBfsI&#10;5heUNTIAgo4TCbYArY1UeQaaZlr+mOa1FV7lWUgc9EeZ8P9g5dP2JTDT0O7KKWdOWFpS7stSgOTp&#10;PVZU9eqpLg43MFDpGEcKpqkHHWz60jyM8iT07iiuGiKTFFxcltMZZSSlzueL+SKLX3z97APGewWW&#10;JafmgXaXJRXbR4xEhErHktTLwZ3puhRPDPdMkheH9ZAHupiNNNfQ7Ih9T2uuuaM75Kx7cKRiuojR&#10;CaOzPjipCfrrj0iNcv+Evoc6NKWdZFqH+0lL//7OVV9XvvoEAAD//wMAUEsDBBQABgAIAAAAIQAU&#10;qXGN3wAAAA0BAAAPAAAAZHJzL2Rvd25yZXYueG1sTI/BTsMwDIbvSLxDZCRuLGV0adU1ndAkLtwY&#10;ExK3rPGaak1SJVnXvj3mBEf7//T7c72b7cAmDLH3TsLzKgOGrvW6d52E4+fbUwksJuW0GrxDCQtG&#10;2DX3d7WqtL+5D5wOqWNU4mKlJJiUxorz2Bq0Kq78iI6ysw9WJRpDx3VQNyq3A19nmeBW9Y4uGDXi&#10;3mB7OVythGL+8jhG3OP3eWqD6ZdyeF+kfHyYX7fAEs7pD4ZffVKHhpxO/up0ZIME8SJyQinY5Pka&#10;GCFFWQhgJ1qJbCOANzX//0XzAwAA//8DAFBLAQItABQABgAIAAAAIQC2gziS/gAAAOEBAAATAAAA&#10;AAAAAAAAAAAAAAAAAABbQ29udGVudF9UeXBlc10ueG1sUEsBAi0AFAAGAAgAAAAhADj9If/WAAAA&#10;lAEAAAsAAAAAAAAAAAAAAAAALwEAAF9yZWxzLy5yZWxzUEsBAi0AFAAGAAgAAAAhAGYjnWiZAQAA&#10;LQMAAA4AAAAAAAAAAAAAAAAALgIAAGRycy9lMm9Eb2MueG1sUEsBAi0AFAAGAAgAAAAhABSpcY3f&#10;AAAADQEAAA8AAAAAAAAAAAAAAAAA8wMAAGRycy9kb3ducmV2LnhtbFBLBQYAAAAABAAEAPMAAAD/&#10;BAAAAAA=&#10;" filled="f" stroked="f">
              <v:textbox style="mso-fit-shape-to-text:t" inset="0,0,0,0">
                <w:txbxContent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IČ: 014 28 357</w:t>
                    </w:r>
                  </w:p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DIČ: CZ014 28 357</w:t>
                    </w:r>
                  </w:p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www.a m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persavi</w:t>
                    </w:r>
                    <w:proofErr w:type="spellEnd"/>
                    <w:proofErr w:type="gramEnd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  <w:lang w:val="en-US" w:eastAsia="en-US" w:bidi="en-US"/>
                      </w:rPr>
                      <w:t>ngs.cz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76" behindDoc="1" locked="0" layoutInCell="1" allowOverlap="1" wp14:anchorId="278DF698" wp14:editId="0C39E596">
              <wp:simplePos x="0" y="0"/>
              <wp:positionH relativeFrom="page">
                <wp:posOffset>1194435</wp:posOffset>
              </wp:positionH>
              <wp:positionV relativeFrom="page">
                <wp:posOffset>9824085</wp:posOffset>
              </wp:positionV>
              <wp:extent cx="801370" cy="350520"/>
              <wp:effectExtent l="0" t="0" r="0" b="0"/>
              <wp:wrapNone/>
              <wp:docPr id="103" name="Shape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1370" cy="3505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Ampér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 xml:space="preserve">Savings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a.s.</w:t>
                          </w:r>
                        </w:p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Vídeňská 134/102</w:t>
                          </w:r>
                        </w:p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619 00 Brno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03" o:spid="_x0000_s1070" type="#_x0000_t202" style="position:absolute;margin-left:94.05pt;margin-top:773.55pt;width:63.1pt;height:27.6pt;z-index:-4404017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dgmQEAAC0DAAAOAAAAZHJzL2Uyb0RvYy54bWysUttOwzAMfUfiH6K8s3YbN1XrEGgaQkKA&#10;BHxAliZrpCaO4rB2f4+TXUDwhnhxHds9Pj727GawHduogAZczcejkjPlJDTGrWv+/rY8u+YMo3CN&#10;6MCpmm8V8pv56cms95WaQAtdowIjEIdV72vexuirokDZKitwBF45SmoIVkR6hnXRBNETuu2KSVle&#10;Fj2ExgeQCpGii12SzzO+1krGZ61RRdbVnLjFbEO2q2SL+UxU6yB8a+SehvgDCyuMo6ZHqIWIgn0E&#10;8wvKGhkAQceRBFuA1kaqPANNMy5/TPPaCq/yLCQO+qNM+H+w8mnzEphpaHfllDMnLC0p92UpQPL0&#10;HiuqevVUF4c7GKj0EEcKpqkHHWz60jyM8iT09iiuGiKTFLwux9MrykhKTS/Ki0kWv/j62QeM9wos&#10;S07NA+0uSyo2jxiJCJUeSlIvB0vTdSmeGO6YJC8OqyEPdH6kv4JmS+x7WnPNHd0hZ92DIxXTRRyc&#10;cHBWeyc1QX/7EalR7p/Qd1D7prSTTGt/P2np39+56uvK558AAAD//wMAUEsDBBQABgAIAAAAIQAD&#10;TlL93gAAAA0BAAAPAAAAZHJzL2Rvd25yZXYueG1sTI9BT8MwDIXvSPyHyEjcWNp1bFVpOqFJXLgx&#10;EBK3rPWaisSpkqxr/z3mBLf37Kfnz/V+dlZMGOLgSUG+ykAgtb4bqFfw8f7yUIKISVOnrSdUsGCE&#10;fXN7U+uq81d6w+mYesElFCutwKQ0VlLG1qDTceVHJN6dfXA6sQ297IK+crmzcp1lW+n0QHzB6BEP&#10;Btvv48Up2M2fHseIB/w6T20ww1La10Wp+7v5+QlEwjn9heEXn9GhYaaTv1AXhWVfljlHWTxudqw4&#10;UuSbAsSJR9tsXYBsavn/i+YHAAD//wMAUEsBAi0AFAAGAAgAAAAhALaDOJL+AAAA4QEAABMAAAAA&#10;AAAAAAAAAAAAAAAAAFtDb250ZW50X1R5cGVzXS54bWxQSwECLQAUAAYACAAAACEAOP0h/9YAAACU&#10;AQAACwAAAAAAAAAAAAAAAAAvAQAAX3JlbHMvLnJlbHNQSwECLQAUAAYACAAAACEAxGKnYJkBAAAt&#10;AwAADgAAAAAAAAAAAAAAAAAuAgAAZHJzL2Uyb0RvYy54bWxQSwECLQAUAAYACAAAACEAA05S/d4A&#10;AAANAQAADwAAAAAAAAAAAAAAAADzAwAAZHJzL2Rvd25yZXYueG1sUEsFBgAAAAAEAAQA8wAAAP4E&#10;AAAAAA==&#10;" filled="f" stroked="f">
              <v:textbox style="mso-fit-shape-to-text:t" inset="0,0,0,0">
                <w:txbxContent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Ampér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  <w:lang w:val="en-US" w:eastAsia="en-US" w:bidi="en-US"/>
                      </w:rPr>
                      <w:t xml:space="preserve">Savings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a.s.</w:t>
                    </w:r>
                  </w:p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Vídeňská 134/102</w:t>
                    </w:r>
                  </w:p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619 00 Brno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78" behindDoc="1" locked="0" layoutInCell="1" allowOverlap="1" wp14:anchorId="24296018" wp14:editId="62583FD3">
              <wp:simplePos x="0" y="0"/>
              <wp:positionH relativeFrom="page">
                <wp:posOffset>2407285</wp:posOffset>
              </wp:positionH>
              <wp:positionV relativeFrom="page">
                <wp:posOffset>9824085</wp:posOffset>
              </wp:positionV>
              <wp:extent cx="1325880" cy="372110"/>
              <wp:effectExtent l="0" t="0" r="0" b="0"/>
              <wp:wrapNone/>
              <wp:docPr id="105" name="Shape 1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5880" cy="3721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3831" w:rsidRDefault="00F5001F" w:rsidP="00F5001F">
                          <w:pPr>
                            <w:pStyle w:val="Zhlavnebozpat20"/>
                            <w:shd w:val="clear" w:color="auto" w:fill="auto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T:+xxxx</w:t>
                          </w:r>
                        </w:p>
                        <w:p w:rsidR="00F5001F" w:rsidRDefault="00F5001F" w:rsidP="00F5001F">
                          <w:pPr>
                            <w:pStyle w:val="Zhlavnebozpat20"/>
                            <w:shd w:val="clear" w:color="auto" w:fill="auto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Xxxx</w:t>
                          </w:r>
                          <w:proofErr w:type="spellEnd"/>
                        </w:p>
                        <w:p w:rsidR="00F5001F" w:rsidRDefault="00F5001F" w:rsidP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xxxx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05" o:spid="_x0000_s1071" type="#_x0000_t202" style="position:absolute;margin-left:189.55pt;margin-top:773.55pt;width:104.4pt;height:29.3pt;z-index:-44040170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wVpmgEAAC4DAAAOAAAAZHJzL2Uyb0RvYy54bWysUttOwzAMfUfiH6K8s3bjNlXrEAiBkBAg&#10;AR+QpckaqYmjOKzd3+Nk60DwhnhJHNs5Pj724mqwHduogAZczaeTkjPlJDTGrWv+/nZ3MucMo3CN&#10;6MCpmm8V8qvl8dGi95WaQQtdowIjEIdV72vexuirokDZKitwAl45CmoIVkR6hnXRBNETuu2KWVle&#10;FD2ExgeQCpG8t7sgX2Z8rZWMz1qjiqyrOXGL+Qz5XKWzWC5EtQ7Ct0buaYg/sLDCOCp6gLoVUbCP&#10;YH5BWSMDIOg4kWAL0NpIlXugbqblj25eW+FV7oXEQX+QCf8PVj5tXgIzDc2uPOfMCUtDynVZcpA8&#10;vceKsl495cXhBgZKHf1IztT1oINNN/XDKE5Cbw/iqiEymT6dzs7ncwpJip1ezqbTrH7x9dsHjPcK&#10;LEtGzQMNL2sqNo8YiQmljimpmIM703XJnyjuqCQrDqshd3R2NvJcQbMl+j3NueaOFpGz7sGRjGkl&#10;RiOMxmpvpCLorz8iFcr1E/oOal+UhpJp7RcoTf37O2d9rfnyEwAA//8DAFBLAwQUAAYACAAAACEA&#10;yVsU+d8AAAANAQAADwAAAGRycy9kb3ducmV2LnhtbEyPzU7DMBCE70i8g7VI3KhTIHUa4lSoEhdu&#10;FITEzY23cYR/IttNk7dnOcFtd2c0+02zm51lE8Y0BC9hvSqAoe+CHnwv4eP95a4ClrLyWtngUcKC&#10;CXbt9VWjah0u/g2nQ+4ZhfhUKwkm57HmPHUGnUqrMKIn7RSiU5nW2HMd1YXCneX3RbHhTg2ePhg1&#10;4t5g9304Owli/gw4Jtzj12nqohmWyr4uUt7ezM9PwDLO+c8Mv/iEDi0xHcPZ68SshAexXZOVhPJR&#10;0ESWshJbYEc6bYpSAG8b/r9F+wMAAP//AwBQSwECLQAUAAYACAAAACEAtoM4kv4AAADhAQAAEwAA&#10;AAAAAAAAAAAAAAAAAAAAW0NvbnRlbnRfVHlwZXNdLnhtbFBLAQItABQABgAIAAAAIQA4/SH/1gAA&#10;AJQBAAALAAAAAAAAAAAAAAAAAC8BAABfcmVscy8ucmVsc1BLAQItABQABgAIAAAAIQD+SwVpmgEA&#10;AC4DAAAOAAAAAAAAAAAAAAAAAC4CAABkcnMvZTJvRG9jLnhtbFBLAQItABQABgAIAAAAIQDJWxT5&#10;3wAAAA0BAAAPAAAAAAAAAAAAAAAAAPQDAABkcnMvZG93bnJldi54bWxQSwUGAAAAAAQABADzAAAA&#10;AAUAAAAA&#10;" filled="f" stroked="f">
              <v:textbox style="mso-fit-shape-to-text:t" inset="0,0,0,0">
                <w:txbxContent>
                  <w:p w:rsidR="00BF3831" w:rsidRDefault="00F5001F" w:rsidP="00F5001F">
                    <w:pPr>
                      <w:pStyle w:val="Zhlavnebozpat20"/>
                      <w:shd w:val="clear" w:color="auto" w:fill="auto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T:+xxxx</w:t>
                    </w:r>
                  </w:p>
                  <w:p w:rsidR="00F5001F" w:rsidRDefault="00F5001F" w:rsidP="00F5001F">
                    <w:pPr>
                      <w:pStyle w:val="Zhlavnebozpat20"/>
                      <w:shd w:val="clear" w:color="auto" w:fill="auto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Xxxx</w:t>
                    </w:r>
                    <w:proofErr w:type="spellEnd"/>
                  </w:p>
                  <w:p w:rsidR="00F5001F" w:rsidRDefault="00F5001F" w:rsidP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xxxx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80" behindDoc="1" locked="0" layoutInCell="1" allowOverlap="1" wp14:anchorId="6E9569F3" wp14:editId="750E897C">
              <wp:simplePos x="0" y="0"/>
              <wp:positionH relativeFrom="page">
                <wp:posOffset>5403850</wp:posOffset>
              </wp:positionH>
              <wp:positionV relativeFrom="page">
                <wp:posOffset>9824085</wp:posOffset>
              </wp:positionV>
              <wp:extent cx="1554480" cy="356870"/>
              <wp:effectExtent l="0" t="0" r="0" b="0"/>
              <wp:wrapNone/>
              <wp:docPr id="107" name="Shape 1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4480" cy="356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Zapsáno v obchodním rejstříku</w:t>
                          </w:r>
                        </w:p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vedeném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u Krajského soudil v Brně,</w:t>
                          </w:r>
                        </w:p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oddíl B, vložka 8144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07" o:spid="_x0000_s1072" type="#_x0000_t202" style="position:absolute;margin-left:425.5pt;margin-top:773.55pt;width:122.4pt;height:28.1pt;z-index:-4404017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Dh0mgEAAC4DAAAOAAAAZHJzL2Uyb0RvYy54bWysUsFOwzAMvSPxD1HurAU2mKp1CIRASAiQ&#10;gA/I0mSN1MRRHNbu73GydSC4IS6JYzvPz89eXA22YxsV0ICr+emk5Ew5CY1x65q/v92dzDnDKFwj&#10;OnCq5luF/Gp5fLTofaXOoIWuUYERiMOq9zVvY/RVUaBslRU4Aa8cBTUEKyI9w7pogugJ3XbFWVle&#10;FD2ExgeQCpG8t7sgX2Z8rZWMz1qjiqyrOXGL+Qz5XKWzWC5EtQ7Ct0buaYg/sLDCOCp6gLoVUbCP&#10;YH5BWSMDIOg4kWAL0NpIlXugbk7LH928tsKr3AuJg/4gE/4frHzavARmGppdecmZE5aGlOuy5CB5&#10;eo8VZb16yovDDQyUOvqRnKnrQQebbuqHUZyE3h7EVUNkMn2azabTOYUkxc5nF/PLrH7x9dsHjPcK&#10;LEtGzQMNL2sqNo8YiQmljimpmIM703XJnyjuqCQrDqshdzSdjTxX0GyJfk9zrrmjReSse3AkY1qJ&#10;0QijsdobqQj6649IhXL9hL6D2heloWRa+wVKU//+zllfa778BAAA//8DAFBLAwQUAAYACAAAACEA&#10;gfAwquAAAAAOAQAADwAAAGRycy9kb3ducmV2LnhtbEyPzU7DMBCE70i8g7VI3KgdStqQxqlQJS7c&#10;aBESNzfexlH9E8Vumrw92xPcdjSj2fmq7eQsG3GIXfASsoUAhr4JuvOthK/D+1MBLCbltbLBo4QZ&#10;I2zr+7tKlTpc/SeO+9QyKvGxVBJMSn3JeWwMOhUXoUdP3ikMTiWSQ8v1oK5U7ix/FmLFneo8fTCq&#10;x53B5ry/OAnr6TtgH3GHP6exGUw3F/ZjlvLxYXrbAEs4pb8w3ObTdKhp0zFcvI7MSijyjFgSGfnL&#10;OgN2i4jXnHCOdK3Ecgm8rvh/jPoXAAD//wMAUEsBAi0AFAAGAAgAAAAhALaDOJL+AAAA4QEAABMA&#10;AAAAAAAAAAAAAAAAAAAAAFtDb250ZW50X1R5cGVzXS54bWxQSwECLQAUAAYACAAAACEAOP0h/9YA&#10;AACUAQAACwAAAAAAAAAAAAAAAAAvAQAAX3JlbHMvLnJlbHNQSwECLQAUAAYACAAAACEAyxA4dJoB&#10;AAAuAwAADgAAAAAAAAAAAAAAAAAuAgAAZHJzL2Uyb0RvYy54bWxQSwECLQAUAAYACAAAACEAgfAw&#10;quAAAAAOAQAADwAAAAAAAAAAAAAAAAD0AwAAZHJzL2Rvd25yZXYueG1sUEsFBgAAAAAEAAQA8wAA&#10;AAEFAAAAAA==&#10;" filled="f" stroked="f">
              <v:textbox style="mso-fit-shape-to-text:t" inset="0,0,0,0">
                <w:txbxContent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Zapsáno v obchodním rejstříku</w:t>
                    </w:r>
                  </w:p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vedeném</w:t>
                    </w:r>
                    <w:proofErr w:type="gramEnd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u Krajského soudil v Brně,</w:t>
                    </w:r>
                  </w:p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oddíl B, vložka 8144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831" w:rsidRDefault="00BF3831"/>
  </w:footnote>
  <w:footnote w:type="continuationSeparator" w:id="0">
    <w:p w:rsidR="00BF3831" w:rsidRDefault="00BF383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831" w:rsidRDefault="00F5001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677545</wp:posOffset>
              </wp:positionH>
              <wp:positionV relativeFrom="page">
                <wp:posOffset>422910</wp:posOffset>
              </wp:positionV>
              <wp:extent cx="618490" cy="506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8490" cy="506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3831" w:rsidRDefault="00F5001F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621665" cy="506095"/>
                                <wp:effectExtent l="0" t="0" r="0" b="0"/>
                                <wp:docPr id="2" name="Picut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621665" cy="5060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53.35pt;margin-top:33.3pt;width:48.7pt;height:39.8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dvyfwEAAPsCAAAOAAAAZHJzL2Uyb0RvYy54bWysUlFrwjAQfh/sP4S8z1aZosUqDHEMxjZw&#10;+wFpmthAkwtJZuu/3yVWHdvb2Et6ubt+933fZbnudUsOwnkFpqTjUU6JMBxqZfYl/Xjf3s0p8YGZ&#10;mrVgREmPwtP16vZm2dlCTKCBthaOIIjxRWdL2oRgiyzzvBGa+RFYYbAowWkW8Or2We1Yh+i6zSZ5&#10;Pss6cLV1wIX3mN2cinSV8KUUPLxK6UUgbUmRW0inS2cVz2y1ZMXeMdsoPtBgf2ChmTI49AK1YYGR&#10;T6d+QWnFHXiQYcRBZyCl4iJpQDXj/IeaXcOsSFrQHG8vNvn/g+UvhzdHVI27o8QwjStKU8k4WtNZ&#10;X2DHzmJP6B+gj21D3mMyKu6l0/GLWgjW0eTjxVjRB8IxORvP7xdY4Via5rN8MY0o2fVn63x4FKBJ&#10;DErqcG/JTnZ49uHUem6JswxsVdvGfGR4YhKj0Ff9QK+C+ois2yeDbsXNnwN3DqohOMOgw4nT8Bri&#10;Cr/f07Drm119AQAA//8DAFBLAwQUAAYACAAAACEAFy9Jmd4AAAAKAQAADwAAAGRycy9kb3ducmV2&#10;LnhtbEyPwU7DMBBE70j8g7VI3KjdUhkIcaoKwQkJkYYDRyfeJlHjdYjdNvw9ywmOo3mafZtvZj+I&#10;E06xD2RguVAgkJrgemoNfFQvN/cgYrLk7BAIDXxjhE1xeZHbzIUzlXjapVbwCMXMGuhSGjMpY9Oh&#10;t3ERRiTu9mHyNnGcWukme+ZxP8iVUlp62xNf6OyITx02h93RG9h+Uvncf73V7+W+7KvqQdGrPhhz&#10;fTVvH0EknNMfDL/6rA4FO9XhSC6KgbPSd4wa0FqDYGCl1ksQNTdrfQuyyOX/F4ofAAAA//8DAFBL&#10;AQItABQABgAIAAAAIQC2gziS/gAAAOEBAAATAAAAAAAAAAAAAAAAAAAAAABbQ29udGVudF9UeXBl&#10;c10ueG1sUEsBAi0AFAAGAAgAAAAhADj9If/WAAAAlAEAAAsAAAAAAAAAAAAAAAAALwEAAF9yZWxz&#10;Ly5yZWxzUEsBAi0AFAAGAAgAAAAhAEpN2/J/AQAA+wIAAA4AAAAAAAAAAAAAAAAALgIAAGRycy9l&#10;Mm9Eb2MueG1sUEsBAi0AFAAGAAgAAAAhABcvSZneAAAACgEAAA8AAAAAAAAAAAAAAAAA2QMAAGRy&#10;cy9kb3ducmV2LnhtbFBLBQYAAAAABAAEAPMAAADkBAAAAAA=&#10;" filled="f" stroked="f">
              <v:textbox inset="0,0,0,0">
                <w:txbxContent>
                  <w:p w:rsidR="00BF3831" w:rsidRDefault="00F5001F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>
                          <wp:extent cx="621665" cy="506095"/>
                          <wp:effectExtent l="0" t="0" r="0" b="0"/>
                          <wp:docPr id="2" name="Picutre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621665" cy="5060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1397000</wp:posOffset>
              </wp:positionH>
              <wp:positionV relativeFrom="page">
                <wp:posOffset>560070</wp:posOffset>
              </wp:positionV>
              <wp:extent cx="1828800" cy="27432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743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42"/>
                              <w:szCs w:val="4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42"/>
                              <w:szCs w:val="42"/>
                            </w:rPr>
                            <w:t xml:space="preserve">Ampér </w:t>
                          </w:r>
                          <w:r>
                            <w:rPr>
                              <w:rFonts w:ascii="Arial" w:eastAsia="Arial" w:hAnsi="Arial" w:cs="Arial"/>
                              <w:sz w:val="42"/>
                              <w:szCs w:val="42"/>
                              <w:lang w:val="en-US" w:eastAsia="en-US" w:bidi="en-US"/>
                            </w:rPr>
                            <w:t>Savings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8" type="#_x0000_t202" style="position:absolute;margin-left:110pt;margin-top:44.1pt;width:2in;height:21.6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bHOlwEAACkDAAAOAAAAZHJzL2Uyb0RvYy54bWysUttOwzAMfUfiH6K8s5Zym6p1CIRASAiQ&#10;Bh+QpckaqYmjOKzd3+NkFxC8IV4Sx3aOj489ux5tz9YqoAHX8NNJyZlyElrjVg1/f7s/mXKGUbhW&#10;9OBUwzcK+fX8+Gg2+FpV0EHfqsAIxGE9+IZ3Mfq6KFB2ygqcgFeOghqCFZGeYVW0QQyEbvuiKsvL&#10;YoDQ+gBSIZL3bhvk84yvtZLxRWtUkfUNJ24xnyGfy3QW85moV0H4zsgdDfEHFlYYR0UPUHciCvYR&#10;zC8oa2QABB0nEmwBWhupcg/UzWn5o5tFJ7zKvZA46A8y4f/Byuf1a2CmbfgFZ05YGlGuyi6SNIPH&#10;mjIWnnLieAsjjXjvR3KmjkcdbLqpF0ZxEnlzEFaNkcn0aVpNpyWFJMWqq/OzKitffP32AeODAsuS&#10;0fBAg8t6ivUTRmJCqfuUVMzBven75E8Ut1SSFcflmLs50FxCuyH2A4244Y52kLP+0ZGCaRv2Rtgb&#10;y52RaqC/+YhUJ5dP4FuoXU2aR2a125008O/vnPW14fNPAAAA//8DAFBLAwQUAAYACAAAACEAYgyl&#10;gdwAAAAKAQAADwAAAGRycy9kb3ducmV2LnhtbEyPTU/DMAyG70j8h8iTuLF05SsqTSc0iQs3BkLi&#10;ljVeUy1xqibr2n+POcHR9qPXz1tv5+DFhGPqI2nYrAsQSG20PXUaPj9ebxWIlA1Z4yOhhgUTbJvr&#10;q9pUNl7oHad97gSHUKqMBpfzUEmZWofBpHUckPh2jGMwmcexk3Y0Fw4PXpZF8SiD6Yk/ODPgzmF7&#10;2p+Dhqf5K+KQcIffx6kdXb8o/7ZofbOaX55BZJzzHwy/+qwODTsd4plsEl5DyfGMalCqBMHAQ6F4&#10;cWDybnMPsqnl/wrNDwAAAP//AwBQSwECLQAUAAYACAAAACEAtoM4kv4AAADhAQAAEwAAAAAAAAAA&#10;AAAAAAAAAAAAW0NvbnRlbnRfVHlwZXNdLnhtbFBLAQItABQABgAIAAAAIQA4/SH/1gAAAJQBAAAL&#10;AAAAAAAAAAAAAAAAAC8BAABfcmVscy8ucmVsc1BLAQItABQABgAIAAAAIQBvHbHOlwEAACkDAAAO&#10;AAAAAAAAAAAAAAAAAC4CAABkcnMvZTJvRG9jLnhtbFBLAQItABQABgAIAAAAIQBiDKWB3AAAAAoB&#10;AAAPAAAAAAAAAAAAAAAAAPEDAABkcnMvZG93bnJldi54bWxQSwUGAAAAAAQABADzAAAA+gQAAAAA&#10;" filled="f" stroked="f">
              <v:textbox style="mso-fit-shape-to-text:t" inset="0,0,0,0">
                <w:txbxContent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42"/>
                        <w:szCs w:val="42"/>
                      </w:rPr>
                    </w:pPr>
                    <w:r>
                      <w:rPr>
                        <w:rFonts w:ascii="Arial" w:eastAsia="Arial" w:hAnsi="Arial" w:cs="Arial"/>
                        <w:sz w:val="42"/>
                        <w:szCs w:val="42"/>
                      </w:rPr>
                      <w:t xml:space="preserve">Ampér </w:t>
                    </w:r>
                    <w:r>
                      <w:rPr>
                        <w:rFonts w:ascii="Arial" w:eastAsia="Arial" w:hAnsi="Arial" w:cs="Arial"/>
                        <w:sz w:val="42"/>
                        <w:szCs w:val="42"/>
                        <w:lang w:val="en-US" w:eastAsia="en-US" w:bidi="en-US"/>
                      </w:rPr>
                      <w:t>Savings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831" w:rsidRDefault="00F5001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677545</wp:posOffset>
              </wp:positionH>
              <wp:positionV relativeFrom="page">
                <wp:posOffset>422910</wp:posOffset>
              </wp:positionV>
              <wp:extent cx="618490" cy="50609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8490" cy="506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3831" w:rsidRDefault="00F5001F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621665" cy="506095"/>
                                <wp:effectExtent l="0" t="0" r="0" b="0"/>
                                <wp:docPr id="8" name="Picutre 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621665" cy="5060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53.35pt;margin-top:33.3pt;width:48.7pt;height:39.85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IyXgwEAAAIDAAAOAAAAZHJzL2Uyb0RvYy54bWysUstOwzAQvCPxD5bvNGlFX1HTSqgqQkKA&#10;VPgA17EbS7HXsk2T/j1rt2kR3BAXZ727mZ2Z9WLV6YYchPMKTEmHg5wSYThUyuxL+vG+uZtR4gMz&#10;FWvAiJIehaer5e3NorWFGEENTSUcQRDji9aWtA7BFlnmeS008wOwwmBRgtMs4NXts8qxFtF1k43y&#10;fJK14CrrgAvvMbs+Feky4UspeHiV0otAmpIit5BOl85dPLPlghV7x2yt+JkG+wMLzZTBoReoNQuM&#10;fDr1C0or7sCDDAMOOgMpFRdJA6oZ5j/UbGtmRdKC5nh7scn/Hyx/Obw5oqqSTikxTOOK0lQyjda0&#10;1hfYsbXYE7oH6HDFfd5jMirupNPxi1oI1tHk48VY0QXCMTkZzu7nWOFYGueTfD6OKNn1Z+t8eBSg&#10;SQxK6nBvyU52ePbh1Nq3xFkGNqppYj4yPDGJUeh2XRIz6lnuoDoi+ebJoGnxAfSB64PdOejR0OhE&#10;7fwo4ia/39PM69NdfgEAAP//AwBQSwMEFAAGAAgAAAAhABcvSZneAAAACgEAAA8AAABkcnMvZG93&#10;bnJldi54bWxMj8FOwzAQRO9I/IO1SNyo3VIZCHGqCsEJCZGGA0cn3iZR43WI3Tb8PcsJjqN5mn2b&#10;b2Y/iBNOsQ9kYLlQIJCa4HpqDXxULzf3IGKy5OwQCA18Y4RNcXmR28yFM5V42qVW8AjFzBroUhoz&#10;KWPTobdxEUYk7vZh8jZxnFrpJnvmcT/IlVJaetsTX+jsiE8dNofd0RvYflL53H+91e/lvuyr6kHR&#10;qz4Yc301bx9BJJzTHwy/+qwOBTvV4UguioGz0neMGtBag2BgpdZLEDU3a30Lssjl/xeKHwAAAP//&#10;AwBQSwECLQAUAAYACAAAACEAtoM4kv4AAADhAQAAEwAAAAAAAAAAAAAAAAAAAAAAW0NvbnRlbnRf&#10;VHlwZXNdLnhtbFBLAQItABQABgAIAAAAIQA4/SH/1gAAAJQBAAALAAAAAAAAAAAAAAAAAC8BAABf&#10;cmVscy8ucmVsc1BLAQItABQABgAIAAAAIQDLjIyXgwEAAAIDAAAOAAAAAAAAAAAAAAAAAC4CAABk&#10;cnMvZTJvRG9jLnhtbFBLAQItABQABgAIAAAAIQAXL0mZ3gAAAAoBAAAPAAAAAAAAAAAAAAAAAN0D&#10;AABkcnMvZG93bnJldi54bWxQSwUGAAAAAAQABADzAAAA6AQAAAAA&#10;" filled="f" stroked="f">
              <v:textbox inset="0,0,0,0">
                <w:txbxContent>
                  <w:p w:rsidR="00BF3831" w:rsidRDefault="00F5001F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>
                          <wp:extent cx="621665" cy="506095"/>
                          <wp:effectExtent l="0" t="0" r="0" b="0"/>
                          <wp:docPr id="8" name="Picutre 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621665" cy="5060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1397000</wp:posOffset>
              </wp:positionH>
              <wp:positionV relativeFrom="page">
                <wp:posOffset>560070</wp:posOffset>
              </wp:positionV>
              <wp:extent cx="1828800" cy="27432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743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42"/>
                              <w:szCs w:val="4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42"/>
                              <w:szCs w:val="42"/>
                            </w:rPr>
                            <w:t xml:space="preserve">Ampér </w:t>
                          </w:r>
                          <w:r>
                            <w:rPr>
                              <w:rFonts w:ascii="Arial" w:eastAsia="Arial" w:hAnsi="Arial" w:cs="Arial"/>
                              <w:sz w:val="42"/>
                              <w:szCs w:val="42"/>
                              <w:lang w:val="en-US" w:eastAsia="en-US" w:bidi="en-US"/>
                            </w:rPr>
                            <w:t>Savings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030" type="#_x0000_t202" style="position:absolute;margin-left:110pt;margin-top:44.1pt;width:2in;height:21.6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cy/mwEAACsDAAAOAAAAZHJzL2Uyb0RvYy54bWysUsFu2zAMvQ/YPwi6N3acoQuMOEWLoMOA&#10;ohuQ7gMUWYoFWKIgqrHz96WUOCna29CLRJHU4+MjV3ej7dlBBTTgGj6flZwpJ6E1bt/wfy+PN0vO&#10;MArXih6cavhRIb9bf/+2GnytKuigb1VgBOKwHnzDuxh9XRQoO2UFzsArR0ENwYpIz7Av2iAGQrd9&#10;UZXlbTFAaH0AqRDJuzkF+Trja61k/KM1qsj6hhO3mM+Qz106i/VK1PsgfGfkmYb4DxZWGEdFL1Ab&#10;EQV7DeYTlDUyAIKOMwm2AK2NVLkH6mZefuhm2wmvci8kDvqLTPh1sPL58Dcw09Ls5pw5YWlGuSyj&#10;N4kzeKwpZ+spK44PMFLi5Edypp5HHWy6qRtGcZL5eJFWjZHJ9GlZLZclhSTFqp8/FlXWvrj+9gHj&#10;LwWWJaPhgUaXFRWHJ4zEhFKnlFTMwaPp++RPFE9UkhXH3Zj7WUw0d9Aeif1AQ264oy3krP/tSMO0&#10;D5MRJmN3NlIN9Pevkerk8gn8BHWuSRPJrM7bk0b+/p2zrju+fgMAAP//AwBQSwMEFAAGAAgAAAAh&#10;AGIMpYHcAAAACgEAAA8AAABkcnMvZG93bnJldi54bWxMj01PwzAMhu9I/IfIk7ixdOUrKk0nNIkL&#10;NwZC4pY1XlMtcaom69p/jznB0faj189bb+fgxYRj6iNp2KwLEEhttD11Gj4/Xm8ViJQNWeMjoYYF&#10;E2yb66vaVDZe6B2nfe4Eh1CqjAaX81BJmVqHwaR1HJD4doxjMJnHsZN2NBcOD16WRfEog+mJPzgz&#10;4M5he9qfg4an+SvikHCH38epHV2/KP+2aH2zml+eQWSc8x8Mv/qsDg07HeKZbBJeQ8nxjGpQqgTB&#10;wEOheHFg8m5zD7Kp5f8KzQ8AAAD//wMAUEsBAi0AFAAGAAgAAAAhALaDOJL+AAAA4QEAABMAAAAA&#10;AAAAAAAAAAAAAAAAAFtDb250ZW50X1R5cGVzXS54bWxQSwECLQAUAAYACAAAACEAOP0h/9YAAACU&#10;AQAACwAAAAAAAAAAAAAAAAAvAQAAX3JlbHMvLnJlbHNQSwECLQAUAAYACAAAACEAFZHMv5sBAAAr&#10;AwAADgAAAAAAAAAAAAAAAAAuAgAAZHJzL2Uyb0RvYy54bWxQSwECLQAUAAYACAAAACEAYgylgdwA&#10;AAAKAQAADwAAAAAAAAAAAAAAAAD1AwAAZHJzL2Rvd25yZXYueG1sUEsFBgAAAAAEAAQA8wAAAP4E&#10;AAAAAA==&#10;" filled="f" stroked="f">
              <v:textbox style="mso-fit-shape-to-text:t" inset="0,0,0,0">
                <w:txbxContent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42"/>
                        <w:szCs w:val="42"/>
                      </w:rPr>
                    </w:pPr>
                    <w:r>
                      <w:rPr>
                        <w:rFonts w:ascii="Arial" w:eastAsia="Arial" w:hAnsi="Arial" w:cs="Arial"/>
                        <w:sz w:val="42"/>
                        <w:szCs w:val="42"/>
                      </w:rPr>
                      <w:t xml:space="preserve">Ampér </w:t>
                    </w:r>
                    <w:r>
                      <w:rPr>
                        <w:rFonts w:ascii="Arial" w:eastAsia="Arial" w:hAnsi="Arial" w:cs="Arial"/>
                        <w:sz w:val="42"/>
                        <w:szCs w:val="42"/>
                        <w:lang w:val="en-US" w:eastAsia="en-US" w:bidi="en-US"/>
                      </w:rPr>
                      <w:t>Savings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831" w:rsidRDefault="00F5001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677545</wp:posOffset>
              </wp:positionH>
              <wp:positionV relativeFrom="page">
                <wp:posOffset>422910</wp:posOffset>
              </wp:positionV>
              <wp:extent cx="618490" cy="506095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8490" cy="506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3831" w:rsidRDefault="00F5001F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621665" cy="506095"/>
                                <wp:effectExtent l="0" t="0" r="0" b="0"/>
                                <wp:docPr id="30" name="Picutre 3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" name="Picture 30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621665" cy="5060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9" o:spid="_x0000_s1039" type="#_x0000_t202" style="position:absolute;margin-left:53.35pt;margin-top:33.3pt;width:48.7pt;height:39.85pt;z-index:-4404017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Ja2hQEAAAUDAAAOAAAAZHJzL2Uyb0RvYy54bWysUlFrwjAQfh/sP4S8z1aZosUqDHEMxjZw&#10;+wFpmthAkwtJZuu/3yVaHdvb2Et6ubt+933fZbnudUsOwnkFpqTjUU6JMBxqZfYl/Xjf3s0p8YGZ&#10;mrVgREmPwtP16vZm2dlCTKCBthaOIIjxRWdL2oRgiyzzvBGa+RFYYbAowWkW8Or2We1Yh+i6zSZ5&#10;Pss6cLV1wIX3mN2cinSV8KUUPLxK6UUgbUmRW0inS2cVz2y1ZMXeMdsofqbB/sBCM2Vw6AVqwwIj&#10;n079gtKKO/Agw4iDzkBKxUXSgGrG+Q81u4ZZkbSgOd5ebPL/B8tfDm+OqLqkkwUlhmncURpL8I7m&#10;dNYX2LOz2BX6B+hxyUPeYzJq7qXT8YtqCNbR5uPFWtEHwjE5G8/vF1jhWJrms3wxjSjZ9WfrfHgU&#10;oEkMSupwc8lQdnj24dQ6tMRZBraqbWM+MjwxiVHoqz7JGU8GmhXUR2TfPhn0Lb6BIXBDUJ2DAQ69&#10;TtzO7yIu8/s9Db2+3tUXAAAA//8DAFBLAwQUAAYACAAAACEAFy9Jmd4AAAAKAQAADwAAAGRycy9k&#10;b3ducmV2LnhtbEyPwU7DMBBE70j8g7VI3KjdUhkIcaoKwQkJkYYDRyfeJlHjdYjdNvw9ywmOo3ma&#10;fZtvZj+IE06xD2RguVAgkJrgemoNfFQvN/cgYrLk7BAIDXxjhE1xeZHbzIUzlXjapVbwCMXMGuhS&#10;GjMpY9Oht3ERRiTu9mHyNnGcWukme+ZxP8iVUlp62xNf6OyITx02h93RG9h+Uvncf73V7+W+7Kvq&#10;QdGrPhhzfTVvH0EknNMfDL/6rA4FO9XhSC6KgbPSd4wa0FqDYGCl1ksQNTdrfQuyyOX/F4ofAAAA&#10;//8DAFBLAQItABQABgAIAAAAIQC2gziS/gAAAOEBAAATAAAAAAAAAAAAAAAAAAAAAABbQ29udGVu&#10;dF9UeXBlc10ueG1sUEsBAi0AFAAGAAgAAAAhADj9If/WAAAAlAEAAAsAAAAAAAAAAAAAAAAALwEA&#10;AF9yZWxzLy5yZWxzUEsBAi0AFAAGAAgAAAAhAC/slraFAQAABQMAAA4AAAAAAAAAAAAAAAAALgIA&#10;AGRycy9lMm9Eb2MueG1sUEsBAi0AFAAGAAgAAAAhABcvSZneAAAACgEAAA8AAAAAAAAAAAAAAAAA&#10;3wMAAGRycy9kb3ducmV2LnhtbFBLBQYAAAAABAAEAPMAAADqBAAAAAA=&#10;" filled="f" stroked="f">
              <v:textbox inset="0,0,0,0">
                <w:txbxContent>
                  <w:p w:rsidR="00BF3831" w:rsidRDefault="00F5001F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>
                          <wp:extent cx="621665" cy="506095"/>
                          <wp:effectExtent l="0" t="0" r="0" b="0"/>
                          <wp:docPr id="30" name="Picutre 30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0" name="Picture 30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621665" cy="5060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1397000</wp:posOffset>
              </wp:positionH>
              <wp:positionV relativeFrom="page">
                <wp:posOffset>560070</wp:posOffset>
              </wp:positionV>
              <wp:extent cx="1828800" cy="27432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743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42"/>
                              <w:szCs w:val="4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42"/>
                              <w:szCs w:val="42"/>
                            </w:rPr>
                            <w:t xml:space="preserve">Ampér </w:t>
                          </w:r>
                          <w:r>
                            <w:rPr>
                              <w:rFonts w:ascii="Arial" w:eastAsia="Arial" w:hAnsi="Arial" w:cs="Arial"/>
                              <w:sz w:val="42"/>
                              <w:szCs w:val="42"/>
                              <w:lang w:val="en-US" w:eastAsia="en-US" w:bidi="en-US"/>
                            </w:rPr>
                            <w:t>Savings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3" o:spid="_x0000_s1040" type="#_x0000_t202" style="position:absolute;margin-left:110pt;margin-top:44.1pt;width:2in;height:21.6pt;z-index:-4404017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PTqmQEAACwDAAAOAAAAZHJzL2Uyb0RvYy54bWysUttOwzAMfUfiH6K8s3Ydgqlah0AIhIQA&#10;CfiALE3WSE0cxWHt/h4nu4DgDfGSOLZzfHzsxdVoe7ZRAQ24hk8nJWfKSWiNWzf8/e3ubM4ZRuFa&#10;0YNTDd8q5FfL05PF4GtVQQd9qwIjEIf14BvexejrokDZKStwAl45CmoIVkR6hnXRBjEQuu2Lqiwv&#10;igFC6wNIhUje212QLzO+1krGZ61RRdY3nLjFfIZ8rtJZLBeiXgfhOyP3NMQfWFhhHBU9Qt2KKNhH&#10;ML+grJEBEHScSLAFaG2kyj1QN9PyRzevnfAq90LioD/KhP8HK582L4GZtuGzGWdOWJpRLsvoTeIM&#10;HmvKefWUFccbGGnIBz+SM/U86mDTTd0wipPM26O0aoxMpk/zaj4vKSQpVl2ez6qsffH12weM9wos&#10;S0bDA40uKyo2jxiJCaUeUlIxB3em75M/UdxRSVYcV2PuZ3rkv4J2S/QHmnLDHa0hZ/2DIxHTQhyM&#10;cDBWeyMVQX/9EalQrp/Qd1D7ojSSTGu/Pmnm398562vJl58AAAD//wMAUEsDBBQABgAIAAAAIQBi&#10;DKWB3AAAAAoBAAAPAAAAZHJzL2Rvd25yZXYueG1sTI9NT8MwDIbvSPyHyJO4sXTlKypNJzSJCzcG&#10;QuKWNV5TLXGqJuvaf485wdH2o9fPW2/n4MWEY+ojadisCxBIbbQ9dRo+P15vFYiUDVnjI6GGBRNs&#10;m+ur2lQ2Xugdp33uBIdQqowGl/NQSZlah8GkdRyQ+HaMYzCZx7GTdjQXDg9elkXxKIPpiT84M+DO&#10;YXvan4OGp/kr4pBwh9/HqR1dvyj/tmh9s5pfnkFknPMfDL/6rA4NOx3imWwSXkPJ8YxqUKoEwcBD&#10;oXhxYPJucw+yqeX/Cs0PAAAA//8DAFBLAQItABQABgAIAAAAIQC2gziS/gAAAOEBAAATAAAAAAAA&#10;AAAAAAAAAAAAAABbQ29udGVudF9UeXBlc10ueG1sUEsBAi0AFAAGAAgAAAAhADj9If/WAAAAlAEA&#10;AAsAAAAAAAAAAAAAAAAALwEAAF9yZWxzLy5yZWxzUEsBAi0AFAAGAAgAAAAhAGoc9OqZAQAALAMA&#10;AA4AAAAAAAAAAAAAAAAALgIAAGRycy9lMm9Eb2MueG1sUEsBAi0AFAAGAAgAAAAhAGIMpYHcAAAA&#10;CgEAAA8AAAAAAAAAAAAAAAAA8wMAAGRycy9kb3ducmV2LnhtbFBLBQYAAAAABAAEAPMAAAD8BAAA&#10;AAA=&#10;" filled="f" stroked="f">
              <v:textbox style="mso-fit-shape-to-text:t" inset="0,0,0,0">
                <w:txbxContent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42"/>
                        <w:szCs w:val="42"/>
                      </w:rPr>
                    </w:pPr>
                    <w:r>
                      <w:rPr>
                        <w:rFonts w:ascii="Arial" w:eastAsia="Arial" w:hAnsi="Arial" w:cs="Arial"/>
                        <w:sz w:val="42"/>
                        <w:szCs w:val="42"/>
                      </w:rPr>
                      <w:t xml:space="preserve">Ampér </w:t>
                    </w:r>
                    <w:r>
                      <w:rPr>
                        <w:rFonts w:ascii="Arial" w:eastAsia="Arial" w:hAnsi="Arial" w:cs="Arial"/>
                        <w:sz w:val="42"/>
                        <w:szCs w:val="42"/>
                        <w:lang w:val="en-US" w:eastAsia="en-US" w:bidi="en-US"/>
                      </w:rPr>
                      <w:t>Savings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831" w:rsidRDefault="00F5001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636270</wp:posOffset>
              </wp:positionH>
              <wp:positionV relativeFrom="page">
                <wp:posOffset>429895</wp:posOffset>
              </wp:positionV>
              <wp:extent cx="612775" cy="506095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775" cy="506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3831" w:rsidRDefault="00F5001F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615950" cy="506095"/>
                                <wp:effectExtent l="0" t="0" r="0" b="0"/>
                                <wp:docPr id="36" name="Picutre 3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6" name="Picture 36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615950" cy="5060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5" o:spid="_x0000_s1041" type="#_x0000_t202" style="position:absolute;margin-left:50.1pt;margin-top:33.85pt;width:48.25pt;height:39.85pt;z-index:-4404017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eZKhgEAAAUDAAAOAAAAZHJzL2Uyb0RvYy54bWysUsFOwzAMvSPxD1HurN1gA6p1k9A0hIQA&#10;afABaZqskZo4SsLa/T1Otm4IbohL6tju83vPmS973ZKdcF6BKel4lFMiDIdamW1JP97XV3eU+MBM&#10;zVowoqR74elycXkx72whJtBAWwtHEMT4orMlbUKwRZZ53gjN/AisMFiU4DQLeHXbrHasQ3TdZpM8&#10;n2UduNo64MJ7zK4ORbpI+FIKHl6l9CKQtqTILaTTpbOKZ7aYs2LrmG0UP9Jgf2ChmTI49AS1YoGR&#10;T6d+QWnFHXiQYcRBZyCl4iJpQDXj/IeaTcOsSFrQHG9PNvn/g+UvuzdHVF3S6yklhmncURpL8I7m&#10;dNYX2LOx2BX6B+hxyUPeYzJq7qXT8YtqCNbR5v3JWtEHwjE5G09ub3ECx9I0n+X3CT07/2ydD48C&#10;NIlBSR1uLhnKds8+IBFsHVriLANr1bYxHxkemMQo9FWf5IxvBpoV1Htk3z4Z9C2+gSFwQ1AdgwEO&#10;vU4Dj+8iLvP7PQ09v97FFwAAAP//AwBQSwMEFAAGAAgAAAAhAA/RfPTeAAAACgEAAA8AAABkcnMv&#10;ZG93bnJldi54bWxMj8FOwzAQRO9I/IO1SNyoTVUlNMSpKgQnJEQaDhydZJtYjdchdtvw92xP9Daj&#10;fZqdyTezG8QJp2A9aXhcKBBIjW8tdRq+qreHJxAhGmrN4Ak1/GKATXF7k5us9Wcq8bSLneAQCpnR&#10;0Mc4ZlKGpkdnwsKPSHzb+8mZyHbqZDuZM4e7QS6VSqQzlvhDb0Z86bE57I5Ow/abylf781F/lvvS&#10;VtVa0Xty0Pr+bt4+g4g4x38YLvW5OhTcqfZHaoMY2Cu1ZFRDkqYgLsA6YVGzWKUrkEUurycUfwAA&#10;AP//AwBQSwECLQAUAAYACAAAACEAtoM4kv4AAADhAQAAEwAAAAAAAAAAAAAAAAAAAAAAW0NvbnRl&#10;bnRfVHlwZXNdLnhtbFBLAQItABQABgAIAAAAIQA4/SH/1gAAAJQBAAALAAAAAAAAAAAAAAAAAC8B&#10;AABfcmVscy8ucmVsc1BLAQItABQABgAIAAAAIQBANeZKhgEAAAUDAAAOAAAAAAAAAAAAAAAAAC4C&#10;AABkcnMvZTJvRG9jLnhtbFBLAQItABQABgAIAAAAIQAP0Xz03gAAAAoBAAAPAAAAAAAAAAAAAAAA&#10;AOADAABkcnMvZG93bnJldi54bWxQSwUGAAAAAAQABADzAAAA6wQAAAAA&#10;" filled="f" stroked="f">
              <v:textbox inset="0,0,0,0">
                <w:txbxContent>
                  <w:p w:rsidR="00BF3831" w:rsidRDefault="00F5001F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>
                          <wp:extent cx="615950" cy="506095"/>
                          <wp:effectExtent l="0" t="0" r="0" b="0"/>
                          <wp:docPr id="36" name="Picutre 3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6" name="Picture 36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615950" cy="5060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1355725</wp:posOffset>
              </wp:positionH>
              <wp:positionV relativeFrom="page">
                <wp:posOffset>569595</wp:posOffset>
              </wp:positionV>
              <wp:extent cx="1828800" cy="27432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743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42"/>
                              <w:szCs w:val="4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42"/>
                              <w:szCs w:val="42"/>
                            </w:rPr>
                            <w:t xml:space="preserve">Ampér </w:t>
                          </w:r>
                          <w:r>
                            <w:rPr>
                              <w:rFonts w:ascii="Arial" w:eastAsia="Arial" w:hAnsi="Arial" w:cs="Arial"/>
                              <w:sz w:val="42"/>
                              <w:szCs w:val="42"/>
                              <w:lang w:val="en-US" w:eastAsia="en-US" w:bidi="en-US"/>
                            </w:rPr>
                            <w:t>Savings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9" o:spid="_x0000_s1042" type="#_x0000_t202" style="position:absolute;margin-left:106.75pt;margin-top:44.85pt;width:2in;height:21.6pt;z-index:-4404017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fgZngEAACwDAAAOAAAAZHJzL2Uyb0RvYy54bWysUsFu2zAMvQ/YPwi6L3acdcuMOMGGoMWA&#10;oh2Q9QMUWYoFWKIgqrHz96OUOBm629CLRJHU4+MjV5vR9uyoAhpwDZ/PSs6Uk9Aad2j4y+/7T0vO&#10;MArXih6cavhJId+sP35YDb5WFXTQtyowAnFYD77hXYy+LgqUnbICZ+CVo6CGYEWkZzgUbRADodu+&#10;qMrySzFAaH0AqRDJuz0H+Trja61kfNYaVWR9w4lbzGfI5z6dxXol6kMQvjPyQkP8BwsrjKOiV6it&#10;iIK9BvMPlDUyAIKOMwm2AK2NVLkH6mZevulm1wmvci8kDvqrTPh+sPLp+Csw0zZ88Y0zJyzNKJdl&#10;9CZxBo815ew8ZcXxB4w05MmP5Ew9jzrYdFM3jOIk8+kqrRojk+nTslouSwpJilVfPy+qrH1x++0D&#10;xgcFliWj4YFGlxUVx0eMxIRSp5RUzMG96fvkTxTPVJIVx/2Y+5nfTTz30J6I/kBTbrijNeSs/+lI&#10;xLQQkxEmY38xUhH0318jFcr1E/oZ6lKURpJpXdYnzfzvd866Lfn6DwAAAP//AwBQSwMEFAAGAAgA&#10;AAAhAJ9KOcvdAAAACgEAAA8AAABkcnMvZG93bnJldi54bWxMj8FOwzAMhu9IvENkJG4sbaexrjSd&#10;0CQu3BgIiVvWeE1F4lRN1rVvjznB0fan399f72fvxIRj7AMpyFcZCKQ2mJ46BR/vLw8liJg0Ge0C&#10;oYIFI+yb25taVyZc6Q2nY+oEh1CstAKb0lBJGVuLXsdVGJD4dg6j14nHsZNm1FcO904WWfYove6J&#10;P1g94MFi+328eAXb+TPgEPGAX+epHW2/lO51Uer+bn5+ApFwTn8w/OqzOjTsdAoXMlE4BUW+3jCq&#10;oNxtQTCwyXJenJhcFzuQTS3/V2h+AAAA//8DAFBLAQItABQABgAIAAAAIQC2gziS/gAAAOEBAAAT&#10;AAAAAAAAAAAAAAAAAAAAAABbQ29udGVudF9UeXBlc10ueG1sUEsBAi0AFAAGAAgAAAAhADj9If/W&#10;AAAAlAEAAAsAAAAAAAAAAAAAAAAALwEAAF9yZWxzLy5yZWxzUEsBAi0AFAAGAAgAAAAhACql+Bme&#10;AQAALAMAAA4AAAAAAAAAAAAAAAAALgIAAGRycy9lMm9Eb2MueG1sUEsBAi0AFAAGAAgAAAAhAJ9K&#10;OcvdAAAACgEAAA8AAAAAAAAAAAAAAAAA+AMAAGRycy9kb3ducmV2LnhtbFBLBQYAAAAABAAEAPMA&#10;AAACBQAAAAA=&#10;" filled="f" stroked="f">
              <v:textbox style="mso-fit-shape-to-text:t" inset="0,0,0,0">
                <w:txbxContent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42"/>
                        <w:szCs w:val="42"/>
                      </w:rPr>
                    </w:pPr>
                    <w:r>
                      <w:rPr>
                        <w:rFonts w:ascii="Arial" w:eastAsia="Arial" w:hAnsi="Arial" w:cs="Arial"/>
                        <w:sz w:val="42"/>
                        <w:szCs w:val="42"/>
                      </w:rPr>
                      <w:t xml:space="preserve">Ampér </w:t>
                    </w:r>
                    <w:r>
                      <w:rPr>
                        <w:rFonts w:ascii="Arial" w:eastAsia="Arial" w:hAnsi="Arial" w:cs="Arial"/>
                        <w:sz w:val="42"/>
                        <w:szCs w:val="42"/>
                        <w:lang w:val="en-US" w:eastAsia="en-US" w:bidi="en-US"/>
                      </w:rPr>
                      <w:t>Savings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831" w:rsidRDefault="00F5001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8" behindDoc="1" locked="0" layoutInCell="1" allowOverlap="1">
              <wp:simplePos x="0" y="0"/>
              <wp:positionH relativeFrom="page">
                <wp:posOffset>664210</wp:posOffset>
              </wp:positionH>
              <wp:positionV relativeFrom="page">
                <wp:posOffset>441960</wp:posOffset>
              </wp:positionV>
              <wp:extent cx="2563495" cy="499745"/>
              <wp:effectExtent l="0" t="0" r="0" b="0"/>
              <wp:wrapNone/>
              <wp:docPr id="57" name="Shap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63495" cy="499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42"/>
                              <w:szCs w:val="4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C12633"/>
                              <w:sz w:val="42"/>
                              <w:szCs w:val="42"/>
                            </w:rPr>
                            <w:t xml:space="preserve">Q </w:t>
                          </w:r>
                          <w:r>
                            <w:rPr>
                              <w:rFonts w:ascii="Arial" w:eastAsia="Arial" w:hAnsi="Arial" w:cs="Arial"/>
                              <w:sz w:val="42"/>
                              <w:szCs w:val="42"/>
                            </w:rPr>
                            <w:t xml:space="preserve">Ampér </w:t>
                          </w:r>
                          <w:r>
                            <w:rPr>
                              <w:rFonts w:ascii="Arial" w:eastAsia="Arial" w:hAnsi="Arial" w:cs="Arial"/>
                              <w:sz w:val="42"/>
                              <w:szCs w:val="42"/>
                              <w:lang w:val="en-US" w:eastAsia="en-US" w:bidi="en-US"/>
                            </w:rPr>
                            <w:t>Savings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7" o:spid="_x0000_s1051" type="#_x0000_t202" style="position:absolute;margin-left:52.3pt;margin-top:34.8pt;width:201.85pt;height:39.35pt;z-index:-44040174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93XmwEAACwDAAAOAAAAZHJzL2Uyb0RvYy54bWysUttOwzAMfUfiH6K8s46xAavWIRACISFA&#10;Aj4gS5M1UhNHcVi7v8fJ1oHgDfGS+tbjc2wvrnrbso0KaMBV/HQ05kw5CbVx64q/v92dXHKGUbha&#10;tOBUxbcK+dXy+GjR+VJNoIG2VoERiMOy8xVvYvRlUaBslBU4Aq8cJTUEKyK5YV3UQXSEbttiMh6f&#10;Fx2E2geQCpGit7skX2Z8rZWMz1qjiqytOHGL+Q35XaW3WC5EuQ7CN0buaYg/sLDCOGp6gLoVUbCP&#10;YH5BWSMDIOg4kmAL0NpIlTWQmtPxDzWvjfAqa6HhoD+MCf8PVj5tXgIzdcVnF5w5YWlHuS0jn4bT&#10;eSyp5tVTVexvoKclD3GkYNLc62DTl9QwytOYt4fRqj4yScHJ7PxsOp9xJik3nc8vprMEU3z97QPG&#10;ewWWJaPigVaXJyo2jxh3pUNJaubgzrRtiieKOyrJiv2qz3om04HnCuot0e9oyxV3dIactQ+OhpgO&#10;YjDCYKz2RmqC/vojUqPcP6HvoPZNaSVZwf580s6/+7nq68iXnwAAAP//AwBQSwMEFAAGAAgAAAAh&#10;AEqeuBHcAAAACgEAAA8AAABkcnMvZG93bnJldi54bWxMj0FPwzAMhe9I/IfISNxYAoxSStMJTeLC&#10;jQ0hccsar6lInKrJuvbfY05wsp/e0/PnejMHLyYcUx9Jw+1KgUBqo+2p0/Cxf70pQaRsyBofCTUs&#10;mGDTXF7UprLxTO847XInuIRSZTS4nIdKytQ6DCat4oDE3jGOwWSWYyftaM5cHry8U6qQwfTEF5wZ&#10;cOuw/d6dgobH+TPikHCLX8epHV2/lP5t0fr6an55BpFxzn9h+MVndGiY6RBPZJPwrNW64KiG4okn&#10;Bx5UeQ/iwM6aF9nU8v8LzQ8AAAD//wMAUEsBAi0AFAAGAAgAAAAhALaDOJL+AAAA4QEAABMAAAAA&#10;AAAAAAAAAAAAAAAAAFtDb250ZW50X1R5cGVzXS54bWxQSwECLQAUAAYACAAAACEAOP0h/9YAAACU&#10;AQAACwAAAAAAAAAAAAAAAAAvAQAAX3JlbHMvLnJlbHNQSwECLQAUAAYACAAAACEADbfd15sBAAAs&#10;AwAADgAAAAAAAAAAAAAAAAAuAgAAZHJzL2Uyb0RvYy54bWxQSwECLQAUAAYACAAAACEASp64EdwA&#10;AAAKAQAADwAAAAAAAAAAAAAAAAD1AwAAZHJzL2Rvd25yZXYueG1sUEsFBgAAAAAEAAQA8wAAAP4E&#10;AAAAAA==&#10;" filled="f" stroked="f">
              <v:textbox style="mso-fit-shape-to-text:t" inset="0,0,0,0">
                <w:txbxContent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42"/>
                        <w:szCs w:val="42"/>
                      </w:rPr>
                    </w:pPr>
                    <w:r>
                      <w:rPr>
                        <w:rFonts w:ascii="Arial" w:eastAsia="Arial" w:hAnsi="Arial" w:cs="Arial"/>
                        <w:color w:val="C12633"/>
                        <w:sz w:val="42"/>
                        <w:szCs w:val="42"/>
                      </w:rPr>
                      <w:t xml:space="preserve">Q </w:t>
                    </w:r>
                    <w:r>
                      <w:rPr>
                        <w:rFonts w:ascii="Arial" w:eastAsia="Arial" w:hAnsi="Arial" w:cs="Arial"/>
                        <w:sz w:val="42"/>
                        <w:szCs w:val="42"/>
                      </w:rPr>
                      <w:t xml:space="preserve">Ampér </w:t>
                    </w:r>
                    <w:r>
                      <w:rPr>
                        <w:rFonts w:ascii="Arial" w:eastAsia="Arial" w:hAnsi="Arial" w:cs="Arial"/>
                        <w:sz w:val="42"/>
                        <w:szCs w:val="42"/>
                        <w:lang w:val="en-US" w:eastAsia="en-US" w:bidi="en-US"/>
                      </w:rPr>
                      <w:t>Savings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831" w:rsidRDefault="00F5001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48" behindDoc="1" locked="0" layoutInCell="1" allowOverlap="1" wp14:anchorId="2C6A5652" wp14:editId="067E59B1">
              <wp:simplePos x="0" y="0"/>
              <wp:positionH relativeFrom="page">
                <wp:posOffset>725170</wp:posOffset>
              </wp:positionH>
              <wp:positionV relativeFrom="page">
                <wp:posOffset>450850</wp:posOffset>
              </wp:positionV>
              <wp:extent cx="2551430" cy="499745"/>
              <wp:effectExtent l="0" t="0" r="0" b="0"/>
              <wp:wrapNone/>
              <wp:docPr id="71" name="Shape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1430" cy="499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42"/>
                              <w:szCs w:val="4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C12633"/>
                              <w:sz w:val="42"/>
                              <w:szCs w:val="42"/>
                            </w:rPr>
                            <w:t xml:space="preserve">E3 </w:t>
                          </w:r>
                          <w:r>
                            <w:rPr>
                              <w:rFonts w:ascii="Arial" w:eastAsia="Arial" w:hAnsi="Arial" w:cs="Arial"/>
                              <w:sz w:val="42"/>
                              <w:szCs w:val="42"/>
                            </w:rPr>
                            <w:t xml:space="preserve">Ampér </w:t>
                          </w:r>
                          <w:r>
                            <w:rPr>
                              <w:rFonts w:ascii="Arial" w:eastAsia="Arial" w:hAnsi="Arial" w:cs="Arial"/>
                              <w:sz w:val="42"/>
                              <w:szCs w:val="42"/>
                              <w:lang w:val="en-US" w:eastAsia="en-US" w:bidi="en-US"/>
                            </w:rPr>
                            <w:t>Savings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1" o:spid="_x0000_s1056" type="#_x0000_t202" style="position:absolute;margin-left:57.1pt;margin-top:35.5pt;width:200.9pt;height:39.35pt;z-index:-4404017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+/1nQEAACwDAAAOAAAAZHJzL2Uyb0RvYy54bWysUttuGjEQfa+Uf7D8XhYolLJiQYkiokhV&#10;W4nmA4zXZi2tPZbHsMvfZ2xYUqVvUV68c9sz58zMatPblp1UQAOu4pPRmDPlJNTGHSr+8nf79Qdn&#10;GIWrRQtOVfyskG/Wd19WnS/VFBpoaxUYgTgsO1/xJkZfFgXKRlmBI/DKUVJDsCKSGw5FHURH6LYt&#10;puPx96KDUPsAUiFS9PGS5OuMr7WS8bfWqCJrK07cYn5DfvfpLdYrUR6C8I2RVxriAyysMI6a3qAe&#10;RRTsGMx/UNbIAAg6jiTYArQ2UmUNpGYyfqdm1wivshYaDvrbmPDzYOWv05/ATF3xxYQzJyztKLdl&#10;5NNwOo8l1ew8VcX+AXpa8hBHCibNvQ42fUkNozyN+XwbreojkxSczueT2TdKScrNlsvFbJ5gire/&#10;fcD4pMCyZFQ80OryRMXpJ8ZL6VCSmjnYmrZN8UTxQiVZsd/3Wc90OfDcQ30m+h1tueKOzpCz9tnR&#10;ENNBDEYYjP3VSE3Q3x8jNcr9E/oF6tqUVpIVXM8n7fxfP1e9Hfn6FQAA//8DAFBLAwQUAAYACAAA&#10;ACEAk3YsW9wAAAAKAQAADwAAAGRycy9kb3ducmV2LnhtbEyPwU7DMBBE70j8g7VI3KiTqrQlxKlQ&#10;JS7cKBUSNzfexhH2OrLdNPl7lhPcdjSj2Tf1bvJOjBhTH0hBuShAILXB9NQpOH68PmxBpKzJaBcI&#10;FcyYYNfc3tS6MuFK7zgecie4hFKlFdich0rK1Fr0Oi3CgMTeOUSvM8vYSRP1lcu9k8uiWEuve+IP&#10;Vg+4t9h+Hy5ewWb6DDgk3OPXeWyj7eete5uVur+bXp5BZJzyXxh+8RkdGmY6hQuZJBzrcrXkKJeV&#10;vIkDj+WajxM7q6cNyKaW/yc0PwAAAP//AwBQSwECLQAUAAYACAAAACEAtoM4kv4AAADhAQAAEwAA&#10;AAAAAAAAAAAAAAAAAAAAW0NvbnRlbnRfVHlwZXNdLnhtbFBLAQItABQABgAIAAAAIQA4/SH/1gAA&#10;AJQBAAALAAAAAAAAAAAAAAAAAC8BAABfcmVscy8ucmVsc1BLAQItABQABgAIAAAAIQDxY+/1nQEA&#10;ACwDAAAOAAAAAAAAAAAAAAAAAC4CAABkcnMvZTJvRG9jLnhtbFBLAQItABQABgAIAAAAIQCTdixb&#10;3AAAAAoBAAAPAAAAAAAAAAAAAAAAAPcDAABkcnMvZG93bnJldi54bWxQSwUGAAAAAAQABADzAAAA&#10;AAUAAAAA&#10;" filled="f" stroked="f">
              <v:textbox style="mso-fit-shape-to-text:t" inset="0,0,0,0">
                <w:txbxContent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42"/>
                        <w:szCs w:val="42"/>
                      </w:rPr>
                    </w:pPr>
                    <w:r>
                      <w:rPr>
                        <w:rFonts w:ascii="Arial" w:eastAsia="Arial" w:hAnsi="Arial" w:cs="Arial"/>
                        <w:color w:val="C12633"/>
                        <w:sz w:val="42"/>
                        <w:szCs w:val="42"/>
                      </w:rPr>
                      <w:t xml:space="preserve">E3 </w:t>
                    </w:r>
                    <w:r>
                      <w:rPr>
                        <w:rFonts w:ascii="Arial" w:eastAsia="Arial" w:hAnsi="Arial" w:cs="Arial"/>
                        <w:sz w:val="42"/>
                        <w:szCs w:val="42"/>
                      </w:rPr>
                      <w:t xml:space="preserve">Ampér </w:t>
                    </w:r>
                    <w:r>
                      <w:rPr>
                        <w:rFonts w:ascii="Arial" w:eastAsia="Arial" w:hAnsi="Arial" w:cs="Arial"/>
                        <w:sz w:val="42"/>
                        <w:szCs w:val="42"/>
                        <w:lang w:val="en-US" w:eastAsia="en-US" w:bidi="en-US"/>
                      </w:rPr>
                      <w:t>Savings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831" w:rsidRDefault="00F5001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50" behindDoc="1" locked="0" layoutInCell="1" allowOverlap="1" wp14:anchorId="38437CDF" wp14:editId="101A38E0">
              <wp:simplePos x="0" y="0"/>
              <wp:positionH relativeFrom="page">
                <wp:posOffset>725170</wp:posOffset>
              </wp:positionH>
              <wp:positionV relativeFrom="page">
                <wp:posOffset>445135</wp:posOffset>
              </wp:positionV>
              <wp:extent cx="612775" cy="502920"/>
              <wp:effectExtent l="0" t="0" r="0" b="0"/>
              <wp:wrapNone/>
              <wp:docPr id="73" name="Shape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775" cy="502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3831" w:rsidRDefault="00F5001F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70413401" wp14:editId="10750673">
                                <wp:extent cx="615950" cy="506095"/>
                                <wp:effectExtent l="0" t="0" r="0" b="0"/>
                                <wp:docPr id="74" name="Picutre 7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4" name="Picture 74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615950" cy="5060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3" o:spid="_x0000_s1057" type="#_x0000_t202" style="position:absolute;margin-left:57.1pt;margin-top:35.05pt;width:48.25pt;height:39.6pt;z-index:-44040173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EAZhwEAAAUDAAAOAAAAZHJzL2Uyb0RvYy54bWysUlFLwzAQfhf8DyHvrl3HNi3rBjImgqig&#10;/oAsTdZAkwtJXLt/7yVbN9E38SW93F2/+77vslj1uiV74bwCU9HxKKdEGA61MruKfrxvbm4p8YGZ&#10;mrVgREUPwtPV8vpq0dlSFNBAWwtHEMT4srMVbUKwZZZ53gjN/AisMFiU4DQLeHW7rHasQ3TdZkWe&#10;z7IOXG0dcOE9ZtfHIl0mfCkFDy9SehFIW1HkFtLp0rmNZ7ZcsHLnmG0UP9Fgf2ChmTI49Ay1ZoGR&#10;T6d+QWnFHXiQYcRBZyCl4iJpQDXj/Ieat4ZZkbSgOd6ebfL/B8uf96+OqLqi8wklhmncURpL8I7m&#10;dNaX2PNmsSv099Djkoe8x2TU3Eun4xfVEKyjzYeztaIPhGNyNi7m8yklHEvTvLgrkvXZ5WfrfHgQ&#10;oEkMKupwc8lQtn/yAYlg69ASZxnYqLaN+cjwyCRGod/2Sc4kDYipLdQHZN8+GvQtvoEhcEOwPQUD&#10;HHqdBp7eRVzm93saenm9yy8AAAD//wMAUEsDBBQABgAIAAAAIQDlDbi83wAAAAoBAAAPAAAAZHJz&#10;L2Rvd25yZXYueG1sTI/BTsMwEETvSPyDtUjcqJ1QtTTEqSoEJyREGg4cnXibRI3XIXbb8PcsJziO&#10;5mn2bb6d3SDOOIXek4ZkoUAgNd721Gr4qF7uHkCEaMiawRNq+MYA2+L6KjeZ9Rcq8byPreARCpnR&#10;0MU4ZlKGpkNnwsKPSNwd/ORM5Di10k7mwuNukKlSK+lMT3yhMyM+ddgc9yenYfdJ5XP/9Va/l4ey&#10;r6qNotfVUevbm3n3CCLiHP9g+NVndSjYqfYnskEMnJNlyqiGtUpAMJAmag2i5ma5uQdZ5PL/C8UP&#10;AAAA//8DAFBLAQItABQABgAIAAAAIQC2gziS/gAAAOEBAAATAAAAAAAAAAAAAAAAAAAAAABbQ29u&#10;dGVudF9UeXBlc10ueG1sUEsBAi0AFAAGAAgAAAAhADj9If/WAAAAlAEAAAsAAAAAAAAAAAAAAAAA&#10;LwEAAF9yZWxzLy5yZWxzUEsBAi0AFAAGAAgAAAAhACJwQBmHAQAABQMAAA4AAAAAAAAAAAAAAAAA&#10;LgIAAGRycy9lMm9Eb2MueG1sUEsBAi0AFAAGAAgAAAAhAOUNuLzfAAAACgEAAA8AAAAAAAAAAAAA&#10;AAAA4QMAAGRycy9kb3ducmV2LnhtbFBLBQYAAAAABAAEAPMAAADtBAAAAAA=&#10;" filled="f" stroked="f">
              <v:textbox inset="0,0,0,0">
                <w:txbxContent>
                  <w:p w:rsidR="00BF3831" w:rsidRDefault="00F5001F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 wp14:anchorId="70413401" wp14:editId="10750673">
                          <wp:extent cx="615950" cy="506095"/>
                          <wp:effectExtent l="0" t="0" r="0" b="0"/>
                          <wp:docPr id="74" name="Picutre 7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4" name="Picture 74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615950" cy="5060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52" behindDoc="1" locked="0" layoutInCell="1" allowOverlap="1" wp14:anchorId="5904B640" wp14:editId="24D09D07">
              <wp:simplePos x="0" y="0"/>
              <wp:positionH relativeFrom="page">
                <wp:posOffset>1435100</wp:posOffset>
              </wp:positionH>
              <wp:positionV relativeFrom="page">
                <wp:posOffset>584835</wp:posOffset>
              </wp:positionV>
              <wp:extent cx="1822450" cy="267970"/>
              <wp:effectExtent l="0" t="0" r="0" b="0"/>
              <wp:wrapNone/>
              <wp:docPr id="77" name="Shap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2450" cy="2679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42"/>
                              <w:szCs w:val="4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42"/>
                              <w:szCs w:val="42"/>
                            </w:rPr>
                            <w:t xml:space="preserve">Ampér </w:t>
                          </w:r>
                          <w:r>
                            <w:rPr>
                              <w:rFonts w:ascii="Arial" w:eastAsia="Arial" w:hAnsi="Arial" w:cs="Arial"/>
                              <w:sz w:val="42"/>
                              <w:szCs w:val="42"/>
                              <w:lang w:val="en-US" w:eastAsia="en-US" w:bidi="en-US"/>
                            </w:rPr>
                            <w:t>Savings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7" o:spid="_x0000_s1058" type="#_x0000_t202" style="position:absolute;margin-left:113pt;margin-top:46.05pt;width:143.5pt;height:21.1pt;z-index:-4404017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lRRmgEAACwDAAAOAAAAZHJzL2Uyb0RvYy54bWysUttOwzAMfUfiH6K8s45yGVTrJtAEQkKA&#10;BHxAliZrpCaO4rB2f4+TXUDwhnhJHNs5Pj72dD7Yjq1VQAOu5qejMWfKSWiMW9X8/e3u5IozjMI1&#10;ogOnar5RyOez46Np7ytVQgtdowIjEIdV72vexuirokDZKitwBF45CmoIVkR6hlXRBNETuu2Kcjy+&#10;LHoIjQ8gFSJ5F9sgn2V8rZWMz1qjiqyrOXGL+Qz5XKazmE1FtQrCt0buaIg/sLDCOCp6gFqIKNhH&#10;ML+grJEBEHQcSbAFaG2kyj1QN6fjH928tsKr3AuJg/4gE/4frHxavwRmmppPJpw5YWlGuSyjN4nT&#10;e6wo59VTVhxuYaAh7/1IztTzoINNN3XDKE4ybw7SqiEymT5dleX5BYUkxcrLyfUka198/fYB470C&#10;y5JR80Cjy4qK9SNGYkKp+5RUzMGd6brkTxS3VJIVh+WQ+zk78FxCsyH6PU255o7WkLPuwZGIaSH2&#10;Rtgby52RiqC/+YhUKNdP6FuoXVEaSaa1W5808+/vnPW15LNPAAAA//8DAFBLAwQUAAYACAAAACEA&#10;AXaIb90AAAAKAQAADwAAAGRycy9kb3ducmV2LnhtbEyPTU/DMAyG70j8h8hI3Fj6AWOUphOaxIUb&#10;G0LiljVeU5E4VZN17b/HnOBo+9Hr5623s3diwjH2gRTkqwwEUhtMT52Cj8Pr3QZETJqMdoFQwYIR&#10;ts31Va0rEy70jtM+dYJDKFZagU1pqKSMrUWv4yoMSHw7hdHrxOPYSTPqC4d7J4ssW0uve+IPVg+4&#10;s9h+789eweP8GXCIuMOv09SOtl827m1R6vZmfnkGkXBOfzD86rM6NOx0DGcyUTgFRbHmLknBU5GD&#10;YOAhL3lxZLK8L0E2tfxfofkBAAD//wMAUEsBAi0AFAAGAAgAAAAhALaDOJL+AAAA4QEAABMAAAAA&#10;AAAAAAAAAAAAAAAAAFtDb250ZW50X1R5cGVzXS54bWxQSwECLQAUAAYACAAAACEAOP0h/9YAAACU&#10;AQAACwAAAAAAAAAAAAAAAAAvAQAAX3JlbHMvLnJlbHNQSwECLQAUAAYACAAAACEAPBZUUZoBAAAs&#10;AwAADgAAAAAAAAAAAAAAAAAuAgAAZHJzL2Uyb0RvYy54bWxQSwECLQAUAAYACAAAACEAAXaIb90A&#10;AAAKAQAADwAAAAAAAAAAAAAAAAD0AwAAZHJzL2Rvd25yZXYueG1sUEsFBgAAAAAEAAQA8wAAAP4E&#10;AAAAAA==&#10;" filled="f" stroked="f">
              <v:textbox style="mso-fit-shape-to-text:t" inset="0,0,0,0">
                <w:txbxContent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42"/>
                        <w:szCs w:val="42"/>
                      </w:rPr>
                    </w:pPr>
                    <w:r>
                      <w:rPr>
                        <w:rFonts w:ascii="Arial" w:eastAsia="Arial" w:hAnsi="Arial" w:cs="Arial"/>
                        <w:sz w:val="42"/>
                        <w:szCs w:val="42"/>
                      </w:rPr>
                      <w:t xml:space="preserve">Ampér </w:t>
                    </w:r>
                    <w:r>
                      <w:rPr>
                        <w:rFonts w:ascii="Arial" w:eastAsia="Arial" w:hAnsi="Arial" w:cs="Arial"/>
                        <w:sz w:val="42"/>
                        <w:szCs w:val="42"/>
                        <w:lang w:val="en-US" w:eastAsia="en-US" w:bidi="en-US"/>
                      </w:rPr>
                      <w:t>Savings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831" w:rsidRDefault="00F5001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70" behindDoc="1" locked="0" layoutInCell="1" allowOverlap="1" wp14:anchorId="3BCAF727" wp14:editId="74786D61">
              <wp:simplePos x="0" y="0"/>
              <wp:positionH relativeFrom="page">
                <wp:posOffset>648970</wp:posOffset>
              </wp:positionH>
              <wp:positionV relativeFrom="page">
                <wp:posOffset>412115</wp:posOffset>
              </wp:positionV>
              <wp:extent cx="618490" cy="506095"/>
              <wp:effectExtent l="0" t="0" r="0" b="0"/>
              <wp:wrapNone/>
              <wp:docPr id="95" name="Shape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8490" cy="506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3831" w:rsidRDefault="00F5001F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32B55FDF" wp14:editId="732BAB27">
                                <wp:extent cx="621665" cy="506095"/>
                                <wp:effectExtent l="0" t="0" r="0" b="0"/>
                                <wp:docPr id="96" name="Picutre 9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6" name="Picture 96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621665" cy="5060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5" o:spid="_x0000_s1067" type="#_x0000_t202" style="position:absolute;margin-left:51.1pt;margin-top:32.45pt;width:48.7pt;height:39.85pt;z-index:-44040171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x1hhQEAAAUDAAAOAAAAZHJzL2Uyb0RvYy54bWysUlFrwjAQfh/sP4S8z1ZRccUqDHEMxjZw&#10;+wFpmthAkwtJZuu/3yVaHdvb2Et6ubt+933fZbnudUsOwnkFpqTjUU6JMBxqZfYl/Xjf3i0o8YGZ&#10;mrVgREmPwtP16vZm2dlCTKCBthaOIIjxRWdL2oRgiyzzvBGa+RFYYbAowWkW8Or2We1Yh+i6zSZ5&#10;Ps86cLV1wIX3mN2cinSV8KUUPLxK6UUgbUmRW0inS2cVz2y1ZMXeMdsofqbB/sBCM2Vw6AVqwwIj&#10;n079gtKKO/Agw4iDzkBKxUXSgGrG+Q81u4ZZkbSgOd5ebPL/B8tfDm+OqLqk9zNKDNO4ozSW4B3N&#10;6awvsGdnsSv0D9Djkoe8x2TU3Eun4xfVEKyjzceLtaIPhGNyPl5M77HCsTTL5/kJPbv+bJ0PjwI0&#10;iUFJHW4uGcoOzz4gEWwdWuIsA1vVtjEfGZ6YxCj0VZ/kTNNuY6qC+ojs2yeDvsU3MARuCKpzMMCh&#10;12ng+V3EZX6/p6HX17v6AgAA//8DAFBLAwQUAAYACAAAACEAyU9xqN4AAAAKAQAADwAAAGRycy9k&#10;b3ducmV2LnhtbEyPwU7DMAyG70i8Q+RJ3FiyqopoaTpNCE5IiK47cEybrK3WOKXJtvL2eCe4+Zc/&#10;/f5cbBc3soudw+BRwWYtgFlsvRmwU3Co3x6fgIWo0ejRo1XwYwNsy/u7QufGX7Gyl33sGJVgyLWC&#10;PsYp5zy0vXU6rP1kkXZHPzsdKc4dN7O+UrkbeSKE5E4PSBd6PdmX3ran/dkp2H1h9Tp8fzSf1bEa&#10;6joT+C5PSj2slt0zsGiX+AfDTZ/UoSSnxp/RBDZSFklCqAKZZsBuQJZJYA0NaSqBlwX//0L5CwAA&#10;//8DAFBLAQItABQABgAIAAAAIQC2gziS/gAAAOEBAAATAAAAAAAAAAAAAAAAAAAAAABbQ29udGVu&#10;dF9UeXBlc10ueG1sUEsBAi0AFAAGAAgAAAAhADj9If/WAAAAlAEAAAsAAAAAAAAAAAAAAAAALwEA&#10;AF9yZWxzLy5yZWxzUEsBAi0AFAAGAAgAAAAhAOSHHWGFAQAABQMAAA4AAAAAAAAAAAAAAAAALgIA&#10;AGRycy9lMm9Eb2MueG1sUEsBAi0AFAAGAAgAAAAhAMlPcajeAAAACgEAAA8AAAAAAAAAAAAAAAAA&#10;3wMAAGRycy9kb3ducmV2LnhtbFBLBQYAAAAABAAEAPMAAADqBAAAAAA=&#10;" filled="f" stroked="f">
              <v:textbox inset="0,0,0,0">
                <w:txbxContent>
                  <w:p w:rsidR="00BF3831" w:rsidRDefault="00F5001F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 wp14:anchorId="32B55FDF" wp14:editId="732BAB27">
                          <wp:extent cx="621665" cy="506095"/>
                          <wp:effectExtent l="0" t="0" r="0" b="0"/>
                          <wp:docPr id="96" name="Picutre 9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6" name="Picture 96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621665" cy="5060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72" behindDoc="1" locked="0" layoutInCell="1" allowOverlap="1" wp14:anchorId="4B0916C0" wp14:editId="36BAAEF9">
              <wp:simplePos x="0" y="0"/>
              <wp:positionH relativeFrom="page">
                <wp:posOffset>1374140</wp:posOffset>
              </wp:positionH>
              <wp:positionV relativeFrom="page">
                <wp:posOffset>551815</wp:posOffset>
              </wp:positionV>
              <wp:extent cx="1828800" cy="274320"/>
              <wp:effectExtent l="0" t="0" r="0" b="0"/>
              <wp:wrapNone/>
              <wp:docPr id="99" name="Shape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743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3831" w:rsidRDefault="00F5001F">
                          <w:pPr>
                            <w:pStyle w:val="Zhlavnebozpat20"/>
                            <w:shd w:val="clear" w:color="auto" w:fill="auto"/>
                            <w:rPr>
                              <w:sz w:val="42"/>
                              <w:szCs w:val="4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42"/>
                              <w:szCs w:val="42"/>
                            </w:rPr>
                            <w:t xml:space="preserve">Ampér </w:t>
                          </w:r>
                          <w:r>
                            <w:rPr>
                              <w:rFonts w:ascii="Arial" w:eastAsia="Arial" w:hAnsi="Arial" w:cs="Arial"/>
                              <w:sz w:val="42"/>
                              <w:szCs w:val="42"/>
                              <w:lang w:val="en-US" w:eastAsia="en-US" w:bidi="en-US"/>
                            </w:rPr>
                            <w:t>Savings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9" o:spid="_x0000_s1068" type="#_x0000_t202" style="position:absolute;margin-left:108.2pt;margin-top:43.45pt;width:2in;height:21.6pt;z-index:-44040170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dgdmQEAACwDAAAOAAAAZHJzL2Uyb0RvYy54bWysUttOwzAMfUfiH6K8s5aCYFTrEAiBkBAg&#10;DT4gS5M1UhNHcVi7v8fJLiB4Q7wkju0cHx97dj3anq1VQAOu4aeTkjPlJLTGrRr+/nZ/MuUMo3Ct&#10;6MGphm8U8uv58dFs8LWqoIO+VYERiMN68A3vYvR1UaDslBU4Aa8cBTUEKyI9w6pogxgI3fZFVZYX&#10;xQCh9QGkQiTv3TbI5xlfayXji9aoIusbTtxiPkM+l+ks5jNRr4LwnZE7GuIPLKwwjooeoO5EFOwj&#10;mF9Q1sgACDpOJNgCtDZS5R6om9PyRzeLTniVeyFx0B9kwv+Dlc/r18BM2/CrK86csDSjXJbRm8QZ&#10;PNaUs/CUFcdbGGnIez+SM/U86mDTTd0wipPMm4O0aoxMpk/TajotKSQpVl2en1VZ++Lrtw8YHxRY&#10;loyGBxpdVlSsnzASE0rdp6RiDu5N3yd/orilkqw4Lsfcz/mB5xLaDdEfaMoNd7SGnPWPjkRMC7E3&#10;wt5Y7oxUBP3NR6RCuX5C30LtitJIMq3d+qSZf3/nrK8ln38CAAD//wMAUEsDBBQABgAIAAAAIQCo&#10;aN8M3QAAAAoBAAAPAAAAZHJzL2Rvd25yZXYueG1sTI/LTsMwEEX3SPyDNUjsqJ1SQghxKlSJDTta&#10;hMTOjadxhB+R7abJ3zOsYDkzR3fObbazs2zCmIbgJRQrAQx9F/Tgewkfh9e7CljKymtlg0cJCybY&#10;ttdXjap1uPh3nPa5ZxTiU60kmJzHmvPUGXQqrcKInm6nEJ3KNMae66guFO4sXwtRcqcGTx+MGnFn&#10;sPven52Ex/kz4Jhwh1+nqYtmWCr7tkh5ezO/PAPLOOc/GH71SR1acjqGs9eJWQnrotwQKqEqn4AR&#10;8CA2tDgSeS8K4G3D/1dofwAAAP//AwBQSwECLQAUAAYACAAAACEAtoM4kv4AAADhAQAAEwAAAAAA&#10;AAAAAAAAAAAAAAAAW0NvbnRlbnRfVHlwZXNdLnhtbFBLAQItABQABgAIAAAAIQA4/SH/1gAAAJQB&#10;AAALAAAAAAAAAAAAAAAAAC8BAABfcmVscy8ucmVsc1BLAQItABQABgAIAAAAIQDQ1dgdmQEAACwD&#10;AAAOAAAAAAAAAAAAAAAAAC4CAABkcnMvZTJvRG9jLnhtbFBLAQItABQABgAIAAAAIQCoaN8M3QAA&#10;AAoBAAAPAAAAAAAAAAAAAAAAAPMDAABkcnMvZG93bnJldi54bWxQSwUGAAAAAAQABADzAAAA/QQA&#10;AAAA&#10;" filled="f" stroked="f">
              <v:textbox style="mso-fit-shape-to-text:t" inset="0,0,0,0">
                <w:txbxContent>
                  <w:p w:rsidR="00BF3831" w:rsidRDefault="00F5001F">
                    <w:pPr>
                      <w:pStyle w:val="Zhlavnebozpat20"/>
                      <w:shd w:val="clear" w:color="auto" w:fill="auto"/>
                      <w:rPr>
                        <w:sz w:val="42"/>
                        <w:szCs w:val="42"/>
                      </w:rPr>
                    </w:pPr>
                    <w:r>
                      <w:rPr>
                        <w:rFonts w:ascii="Arial" w:eastAsia="Arial" w:hAnsi="Arial" w:cs="Arial"/>
                        <w:sz w:val="42"/>
                        <w:szCs w:val="42"/>
                      </w:rPr>
                      <w:t xml:space="preserve">Ampér </w:t>
                    </w:r>
                    <w:r>
                      <w:rPr>
                        <w:rFonts w:ascii="Arial" w:eastAsia="Arial" w:hAnsi="Arial" w:cs="Arial"/>
                        <w:sz w:val="42"/>
                        <w:szCs w:val="42"/>
                        <w:lang w:val="en-US" w:eastAsia="en-US" w:bidi="en-US"/>
                      </w:rPr>
                      <w:t>Savings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087"/>
    <w:multiLevelType w:val="multilevel"/>
    <w:tmpl w:val="62442D4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FF6F2B"/>
    <w:multiLevelType w:val="multilevel"/>
    <w:tmpl w:val="2220873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15279C"/>
    <w:multiLevelType w:val="multilevel"/>
    <w:tmpl w:val="66486A9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016C36"/>
    <w:multiLevelType w:val="multilevel"/>
    <w:tmpl w:val="2DFC8C2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776918"/>
    <w:multiLevelType w:val="multilevel"/>
    <w:tmpl w:val="1F44BD7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CC5DBD"/>
    <w:multiLevelType w:val="multilevel"/>
    <w:tmpl w:val="BDBA0F9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DB668A"/>
    <w:multiLevelType w:val="multilevel"/>
    <w:tmpl w:val="24146CC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38630C"/>
    <w:multiLevelType w:val="multilevel"/>
    <w:tmpl w:val="0FD847B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A70DE2"/>
    <w:multiLevelType w:val="multilevel"/>
    <w:tmpl w:val="6DBE73A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2565EC"/>
    <w:multiLevelType w:val="multilevel"/>
    <w:tmpl w:val="935CD0C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934DF7"/>
    <w:multiLevelType w:val="multilevel"/>
    <w:tmpl w:val="7926345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D3772A"/>
    <w:multiLevelType w:val="multilevel"/>
    <w:tmpl w:val="C518CC1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5B6996"/>
    <w:multiLevelType w:val="multilevel"/>
    <w:tmpl w:val="D1F2A8C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956737"/>
    <w:multiLevelType w:val="multilevel"/>
    <w:tmpl w:val="F174AD6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0E269C"/>
    <w:multiLevelType w:val="multilevel"/>
    <w:tmpl w:val="E4FAF66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895C52"/>
    <w:multiLevelType w:val="multilevel"/>
    <w:tmpl w:val="1AD00AA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3A6670"/>
    <w:multiLevelType w:val="multilevel"/>
    <w:tmpl w:val="50FC5AA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952F8C"/>
    <w:multiLevelType w:val="multilevel"/>
    <w:tmpl w:val="7760270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8F77D90"/>
    <w:multiLevelType w:val="multilevel"/>
    <w:tmpl w:val="97B6CB2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923790A"/>
    <w:multiLevelType w:val="multilevel"/>
    <w:tmpl w:val="7272F0C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5"/>
  </w:num>
  <w:num w:numId="5">
    <w:abstractNumId w:val="14"/>
  </w:num>
  <w:num w:numId="6">
    <w:abstractNumId w:val="18"/>
  </w:num>
  <w:num w:numId="7">
    <w:abstractNumId w:val="2"/>
  </w:num>
  <w:num w:numId="8">
    <w:abstractNumId w:val="13"/>
  </w:num>
  <w:num w:numId="9">
    <w:abstractNumId w:val="3"/>
  </w:num>
  <w:num w:numId="10">
    <w:abstractNumId w:val="6"/>
  </w:num>
  <w:num w:numId="11">
    <w:abstractNumId w:val="7"/>
  </w:num>
  <w:num w:numId="12">
    <w:abstractNumId w:val="19"/>
  </w:num>
  <w:num w:numId="13">
    <w:abstractNumId w:val="9"/>
  </w:num>
  <w:num w:numId="14">
    <w:abstractNumId w:val="16"/>
  </w:num>
  <w:num w:numId="15">
    <w:abstractNumId w:val="4"/>
  </w:num>
  <w:num w:numId="16">
    <w:abstractNumId w:val="1"/>
  </w:num>
  <w:num w:numId="17">
    <w:abstractNumId w:val="17"/>
  </w:num>
  <w:num w:numId="18">
    <w:abstractNumId w:val="15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F3831"/>
    <w:rsid w:val="00AA0A78"/>
    <w:rsid w:val="00BF3831"/>
    <w:rsid w:val="00F5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C12633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C12633"/>
      <w:sz w:val="32"/>
      <w:szCs w:val="32"/>
      <w:u w:val="none"/>
      <w:lang w:val="en-US" w:eastAsia="en-US" w:bidi="en-US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720"/>
      <w:jc w:val="right"/>
      <w:outlineLvl w:val="1"/>
    </w:pPr>
    <w:rPr>
      <w:rFonts w:ascii="Times New Roman" w:eastAsia="Times New Roman" w:hAnsi="Times New Roman" w:cs="Times New Roman"/>
      <w:sz w:val="30"/>
      <w:szCs w:val="30"/>
      <w:lang w:val="en-US" w:eastAsia="en-US" w:bidi="en-US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left="4060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93" w:lineRule="auto"/>
      <w:ind w:right="390"/>
    </w:pPr>
    <w:rPr>
      <w:rFonts w:ascii="Arial" w:eastAsia="Arial" w:hAnsi="Arial" w:cs="Arial"/>
      <w:color w:val="C12633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02" w:lineRule="auto"/>
      <w:ind w:right="180"/>
      <w:jc w:val="both"/>
      <w:outlineLvl w:val="0"/>
    </w:pPr>
    <w:rPr>
      <w:rFonts w:ascii="Arial" w:eastAsia="Arial" w:hAnsi="Arial" w:cs="Arial"/>
      <w:color w:val="C12633"/>
      <w:sz w:val="32"/>
      <w:szCs w:val="32"/>
      <w:lang w:val="en-US"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0A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0A78"/>
    <w:rPr>
      <w:rFonts w:ascii="Tahoma" w:hAnsi="Tahoma" w:cs="Tahom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500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001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F500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001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C12633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C12633"/>
      <w:sz w:val="32"/>
      <w:szCs w:val="32"/>
      <w:u w:val="none"/>
      <w:lang w:val="en-US" w:eastAsia="en-US" w:bidi="en-US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720"/>
      <w:jc w:val="right"/>
      <w:outlineLvl w:val="1"/>
    </w:pPr>
    <w:rPr>
      <w:rFonts w:ascii="Times New Roman" w:eastAsia="Times New Roman" w:hAnsi="Times New Roman" w:cs="Times New Roman"/>
      <w:sz w:val="30"/>
      <w:szCs w:val="30"/>
      <w:lang w:val="en-US" w:eastAsia="en-US" w:bidi="en-US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left="4060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93" w:lineRule="auto"/>
      <w:ind w:right="390"/>
    </w:pPr>
    <w:rPr>
      <w:rFonts w:ascii="Arial" w:eastAsia="Arial" w:hAnsi="Arial" w:cs="Arial"/>
      <w:color w:val="C12633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02" w:lineRule="auto"/>
      <w:ind w:right="180"/>
      <w:jc w:val="both"/>
      <w:outlineLvl w:val="0"/>
    </w:pPr>
    <w:rPr>
      <w:rFonts w:ascii="Arial" w:eastAsia="Arial" w:hAnsi="Arial" w:cs="Arial"/>
      <w:color w:val="C12633"/>
      <w:sz w:val="32"/>
      <w:szCs w:val="32"/>
      <w:lang w:val="en-US"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0A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0A78"/>
    <w:rPr>
      <w:rFonts w:ascii="Tahoma" w:hAnsi="Tahoma" w:cs="Tahom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500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001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F500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001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yperlink" Target="mailto:iiri.weisshaupt@nnm.cz" TargetMode="External"/><Relationship Id="rId26" Type="http://schemas.openxmlformats.org/officeDocument/2006/relationships/header" Target="header7.xml"/><Relationship Id="rId3" Type="http://schemas.microsoft.com/office/2007/relationships/stylesWithEffects" Target="stylesWithEffects.xml"/><Relationship Id="rId21" Type="http://schemas.openxmlformats.org/officeDocument/2006/relationships/hyperlink" Target="mailto:nadenicek@ampersavings.cz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yperlink" Target="mailto:aldorf@ampersavings.cz" TargetMode="External"/><Relationship Id="rId29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3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mailto:pribyla@ampersavings.cz" TargetMode="External"/><Relationship Id="rId28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hyperlink" Target="mailto:jiri.drdla@nnm.cz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hyperlink" Target="mailto:vrana@ampersavings.cz" TargetMode="Externa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2106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2019-06-27T08:15:00Z</dcterms:created>
  <dcterms:modified xsi:type="dcterms:W3CDTF">2019-06-27T08:32:00Z</dcterms:modified>
</cp:coreProperties>
</file>