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E3" w:rsidRDefault="00773416">
      <w:pPr>
        <w:pStyle w:val="Zkladntext"/>
        <w:rPr>
          <w:rFonts w:ascii="Times New Roman"/>
          <w:sz w:val="20"/>
        </w:rPr>
      </w:pPr>
      <w:r>
        <w:pict>
          <v:line id="_x0000_s1032" style="position:absolute;z-index:251657728;mso-position-horizontal-relative:page;mso-position-vertical-relative:page" from="1.05pt,832.8pt" to="1.05pt,749.1pt" strokecolor="#a3acac" strokeweight=".24844mm">
            <w10:wrap anchorx="page" anchory="page"/>
          </v:line>
        </w:pict>
      </w:r>
    </w:p>
    <w:p w:rsidR="00D51FE3" w:rsidRDefault="00D51FE3">
      <w:pPr>
        <w:pStyle w:val="Zkladntext"/>
        <w:rPr>
          <w:rFonts w:ascii="Times New Roman"/>
          <w:sz w:val="20"/>
        </w:rPr>
      </w:pPr>
    </w:p>
    <w:p w:rsidR="00D51FE3" w:rsidRDefault="00D51FE3">
      <w:pPr>
        <w:pStyle w:val="Zkladntext"/>
        <w:rPr>
          <w:rFonts w:ascii="Times New Roman"/>
          <w:sz w:val="20"/>
        </w:rPr>
      </w:pPr>
    </w:p>
    <w:p w:rsidR="00D51FE3" w:rsidRDefault="00D51FE3">
      <w:pPr>
        <w:pStyle w:val="Zkladntext"/>
        <w:rPr>
          <w:rFonts w:ascii="Times New Roman"/>
          <w:sz w:val="20"/>
        </w:rPr>
      </w:pPr>
    </w:p>
    <w:p w:rsidR="00D51FE3" w:rsidRDefault="00D51FE3">
      <w:pPr>
        <w:pStyle w:val="Zkladntext"/>
        <w:rPr>
          <w:rFonts w:ascii="Times New Roman"/>
          <w:sz w:val="20"/>
        </w:rPr>
      </w:pPr>
    </w:p>
    <w:p w:rsidR="00D51FE3" w:rsidRDefault="00D51FE3">
      <w:pPr>
        <w:pStyle w:val="Zkladntext"/>
        <w:spacing w:before="10"/>
        <w:rPr>
          <w:rFonts w:ascii="Times New Roman"/>
        </w:rPr>
      </w:pPr>
    </w:p>
    <w:p w:rsidR="00D51FE3" w:rsidRDefault="00773416">
      <w:pPr>
        <w:pStyle w:val="Zkladntext"/>
        <w:spacing w:before="94"/>
        <w:ind w:left="1422"/>
      </w:pPr>
      <w:r>
        <w:pict>
          <v:group id="_x0000_s1029" style="position:absolute;left:0;text-align:left;margin-left:11.4pt;margin-top:-69.9pt;width:92.35pt;height:135.7pt;z-index:-251657728;mso-position-horizontal-relative:page" coordorigin="228,-1398" coordsize="1847,2714">
            <v:line id="_x0000_s1031" style="position:absolute" from="254,1298" to="254,-1380" strokecolor="#acb8b3" strokeweight=".62111mm"/>
            <v:line id="_x0000_s1030" style="position:absolute" from="232,-1376" to="2070,-1376" strokecolor="#706728" strokeweight=".1242mm"/>
            <w10:wrap anchorx="page"/>
          </v:group>
        </w:pict>
      </w:r>
      <w:proofErr w:type="spellStart"/>
      <w:r>
        <w:rPr>
          <w:color w:val="131316"/>
        </w:rPr>
        <w:t>Příloha</w:t>
      </w:r>
      <w:bookmarkStart w:id="0" w:name="_GoBack"/>
      <w:bookmarkEnd w:id="0"/>
      <w:proofErr w:type="spellEnd"/>
      <w:r>
        <w:rPr>
          <w:color w:val="131316"/>
        </w:rPr>
        <w:t xml:space="preserve"> </w:t>
      </w:r>
      <w:r>
        <w:rPr>
          <w:color w:val="232426"/>
        </w:rPr>
        <w:t>č.1</w:t>
      </w: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spacing w:before="4"/>
        <w:rPr>
          <w:sz w:val="21"/>
        </w:rPr>
      </w:pPr>
    </w:p>
    <w:p w:rsidR="00D51FE3" w:rsidRDefault="00773416">
      <w:pPr>
        <w:ind w:left="1422"/>
        <w:rPr>
          <w:rFonts w:ascii="Times New Roman" w:hAnsi="Times New Roman"/>
          <w:i/>
          <w:sz w:val="40"/>
        </w:rPr>
      </w:pPr>
      <w:r>
        <w:rPr>
          <w:color w:val="232426"/>
          <w:w w:val="85"/>
          <w:sz w:val="19"/>
        </w:rPr>
        <w:t>K</w:t>
      </w:r>
      <w:r>
        <w:rPr>
          <w:color w:val="232426"/>
          <w:spacing w:val="-14"/>
          <w:sz w:val="19"/>
        </w:rPr>
        <w:t xml:space="preserve"> </w:t>
      </w:r>
      <w:proofErr w:type="spellStart"/>
      <w:r>
        <w:rPr>
          <w:color w:val="131316"/>
          <w:w w:val="101"/>
          <w:sz w:val="19"/>
        </w:rPr>
        <w:t>darovací</w:t>
      </w:r>
      <w:proofErr w:type="spellEnd"/>
      <w:r>
        <w:rPr>
          <w:color w:val="131316"/>
          <w:spacing w:val="-8"/>
          <w:sz w:val="19"/>
        </w:rPr>
        <w:t xml:space="preserve"> </w:t>
      </w:r>
      <w:proofErr w:type="spellStart"/>
      <w:r>
        <w:rPr>
          <w:color w:val="232426"/>
          <w:w w:val="102"/>
          <w:sz w:val="19"/>
        </w:rPr>
        <w:t>smlouvě</w:t>
      </w:r>
      <w:proofErr w:type="spellEnd"/>
      <w:r>
        <w:rPr>
          <w:color w:val="232426"/>
          <w:spacing w:val="2"/>
          <w:sz w:val="19"/>
        </w:rPr>
        <w:t xml:space="preserve"> </w:t>
      </w:r>
      <w:proofErr w:type="spellStart"/>
      <w:r>
        <w:rPr>
          <w:color w:val="232426"/>
          <w:w w:val="98"/>
          <w:sz w:val="19"/>
        </w:rPr>
        <w:t>ze</w:t>
      </w:r>
      <w:proofErr w:type="spellEnd"/>
      <w:r>
        <w:rPr>
          <w:color w:val="232426"/>
          <w:spacing w:val="-11"/>
          <w:sz w:val="19"/>
        </w:rPr>
        <w:t xml:space="preserve"> </w:t>
      </w:r>
      <w:proofErr w:type="spellStart"/>
      <w:r>
        <w:rPr>
          <w:color w:val="131316"/>
          <w:w w:val="104"/>
          <w:sz w:val="19"/>
        </w:rPr>
        <w:t>dne</w:t>
      </w:r>
      <w:proofErr w:type="spellEnd"/>
      <w:r>
        <w:rPr>
          <w:color w:val="131316"/>
          <w:spacing w:val="3"/>
          <w:sz w:val="19"/>
        </w:rPr>
        <w:t xml:space="preserve"> </w:t>
      </w:r>
    </w:p>
    <w:p w:rsidR="00D51FE3" w:rsidRDefault="00D51FE3">
      <w:pPr>
        <w:pStyle w:val="Zkladntext"/>
        <w:spacing w:before="4"/>
        <w:rPr>
          <w:rFonts w:ascii="Times New Roman"/>
          <w:i/>
          <w:sz w:val="53"/>
        </w:rPr>
      </w:pPr>
    </w:p>
    <w:p w:rsidR="00D51FE3" w:rsidRDefault="00773416">
      <w:pPr>
        <w:pStyle w:val="Zkladntext"/>
        <w:spacing w:before="1"/>
        <w:ind w:left="1413"/>
        <w:rPr>
          <w:rFonts w:ascii="Times New Roman" w:hAnsi="Times New Roman"/>
          <w:sz w:val="21"/>
        </w:rPr>
      </w:pPr>
      <w:proofErr w:type="spellStart"/>
      <w:r>
        <w:rPr>
          <w:color w:val="232426"/>
        </w:rPr>
        <w:t>Specifikace</w:t>
      </w:r>
      <w:proofErr w:type="spellEnd"/>
      <w:r>
        <w:rPr>
          <w:color w:val="232426"/>
        </w:rPr>
        <w:t xml:space="preserve"> </w:t>
      </w:r>
      <w:proofErr w:type="spellStart"/>
      <w:r>
        <w:rPr>
          <w:color w:val="232426"/>
        </w:rPr>
        <w:t>daru</w:t>
      </w:r>
      <w:proofErr w:type="spellEnd"/>
      <w:r>
        <w:rPr>
          <w:color w:val="232426"/>
        </w:rPr>
        <w:t xml:space="preserve">: </w:t>
      </w:r>
      <w:proofErr w:type="spellStart"/>
      <w:r>
        <w:rPr>
          <w:color w:val="232426"/>
        </w:rPr>
        <w:t>Předmětem</w:t>
      </w:r>
      <w:proofErr w:type="spellEnd"/>
      <w:r>
        <w:rPr>
          <w:color w:val="232426"/>
        </w:rPr>
        <w:t xml:space="preserve"> </w:t>
      </w:r>
      <w:proofErr w:type="spellStart"/>
      <w:r>
        <w:rPr>
          <w:color w:val="131316"/>
        </w:rPr>
        <w:t>daru</w:t>
      </w:r>
      <w:proofErr w:type="spellEnd"/>
      <w:r>
        <w:rPr>
          <w:color w:val="131316"/>
        </w:rPr>
        <w:t xml:space="preserve"> </w:t>
      </w:r>
      <w:proofErr w:type="spellStart"/>
      <w:r>
        <w:rPr>
          <w:color w:val="131316"/>
        </w:rPr>
        <w:t>jsou</w:t>
      </w:r>
      <w:proofErr w:type="spellEnd"/>
      <w:r>
        <w:rPr>
          <w:color w:val="131316"/>
        </w:rPr>
        <w:t xml:space="preserve"> </w:t>
      </w:r>
      <w:proofErr w:type="spellStart"/>
      <w:r>
        <w:rPr>
          <w:color w:val="131316"/>
        </w:rPr>
        <w:t>nástroje</w:t>
      </w:r>
      <w:proofErr w:type="spellEnd"/>
      <w:r>
        <w:rPr>
          <w:color w:val="131316"/>
        </w:rPr>
        <w:t xml:space="preserve"> (</w:t>
      </w:r>
      <w:proofErr w:type="spellStart"/>
      <w:r>
        <w:rPr>
          <w:color w:val="131316"/>
        </w:rPr>
        <w:t>movité</w:t>
      </w:r>
      <w:proofErr w:type="spellEnd"/>
      <w:r>
        <w:rPr>
          <w:color w:val="131316"/>
        </w:rPr>
        <w:t xml:space="preserve"> </w:t>
      </w:r>
      <w:proofErr w:type="spellStart"/>
      <w:r>
        <w:rPr>
          <w:color w:val="232426"/>
        </w:rPr>
        <w:t>věci</w:t>
      </w:r>
      <w:proofErr w:type="spellEnd"/>
      <w:r>
        <w:rPr>
          <w:color w:val="232426"/>
        </w:rPr>
        <w:t xml:space="preserve">) </w:t>
      </w:r>
      <w:r>
        <w:rPr>
          <w:color w:val="131316"/>
        </w:rPr>
        <w:t xml:space="preserve">-  </w:t>
      </w:r>
      <w:proofErr w:type="spellStart"/>
      <w:r>
        <w:rPr>
          <w:color w:val="232426"/>
        </w:rPr>
        <w:t>zakázka</w:t>
      </w:r>
      <w:proofErr w:type="spellEnd"/>
      <w:r>
        <w:rPr>
          <w:color w:val="232426"/>
        </w:rPr>
        <w:t xml:space="preserve"> </w:t>
      </w:r>
      <w:r>
        <w:rPr>
          <w:rFonts w:ascii="Times New Roman" w:hAnsi="Times New Roman"/>
          <w:color w:val="131316"/>
          <w:sz w:val="21"/>
        </w:rPr>
        <w:t xml:space="preserve">219032 -  </w:t>
      </w:r>
      <w:r>
        <w:rPr>
          <w:color w:val="131316"/>
        </w:rPr>
        <w:t xml:space="preserve">mold lower </w:t>
      </w:r>
      <w:r>
        <w:rPr>
          <w:rFonts w:ascii="Times New Roman" w:hAnsi="Times New Roman"/>
          <w:color w:val="232426"/>
          <w:sz w:val="21"/>
        </w:rPr>
        <w:t>(</w:t>
      </w:r>
      <w:proofErr w:type="spellStart"/>
      <w:r>
        <w:rPr>
          <w:rFonts w:ascii="Times New Roman" w:hAnsi="Times New Roman"/>
          <w:color w:val="232426"/>
          <w:sz w:val="21"/>
        </w:rPr>
        <w:t>WHl</w:t>
      </w:r>
      <w:proofErr w:type="spellEnd"/>
      <w:r>
        <w:rPr>
          <w:rFonts w:ascii="Times New Roman" w:hAnsi="Times New Roman"/>
          <w:color w:val="232426"/>
          <w:sz w:val="21"/>
        </w:rPr>
        <w:t xml:space="preserve">   )</w:t>
      </w:r>
      <w:r>
        <w:rPr>
          <w:rFonts w:ascii="Times New Roman" w:hAnsi="Times New Roman"/>
          <w:color w:val="3F4244"/>
          <w:sz w:val="21"/>
        </w:rPr>
        <w:t>,</w:t>
      </w:r>
    </w:p>
    <w:p w:rsidR="00D51FE3" w:rsidRDefault="00773416">
      <w:pPr>
        <w:spacing w:before="43"/>
        <w:ind w:left="1424"/>
        <w:rPr>
          <w:rFonts w:ascii="Times New Roman"/>
          <w:sz w:val="21"/>
        </w:rPr>
      </w:pPr>
      <w:r>
        <w:rPr>
          <w:color w:val="131316"/>
          <w:sz w:val="19"/>
        </w:rPr>
        <w:t xml:space="preserve">upper </w:t>
      </w:r>
      <w:r>
        <w:rPr>
          <w:rFonts w:ascii="Times New Roman"/>
          <w:color w:val="232426"/>
          <w:sz w:val="21"/>
        </w:rPr>
        <w:t xml:space="preserve">(WH2), </w:t>
      </w:r>
      <w:r>
        <w:rPr>
          <w:color w:val="131316"/>
          <w:sz w:val="19"/>
        </w:rPr>
        <w:t xml:space="preserve">damper cover </w:t>
      </w:r>
      <w:r>
        <w:rPr>
          <w:rFonts w:ascii="Times New Roman"/>
          <w:color w:val="131316"/>
          <w:sz w:val="21"/>
        </w:rPr>
        <w:t xml:space="preserve">(WH3), </w:t>
      </w:r>
      <w:r>
        <w:rPr>
          <w:color w:val="131316"/>
          <w:sz w:val="19"/>
        </w:rPr>
        <w:t xml:space="preserve">nose </w:t>
      </w:r>
      <w:r>
        <w:rPr>
          <w:rFonts w:ascii="Times New Roman"/>
          <w:color w:val="131316"/>
          <w:sz w:val="21"/>
        </w:rPr>
        <w:t xml:space="preserve">(WH4), </w:t>
      </w:r>
      <w:r>
        <w:rPr>
          <w:color w:val="131316"/>
          <w:sz w:val="19"/>
        </w:rPr>
        <w:t xml:space="preserve">pedals cover </w:t>
      </w:r>
      <w:r>
        <w:rPr>
          <w:rFonts w:ascii="Times New Roman"/>
          <w:color w:val="131316"/>
          <w:sz w:val="21"/>
        </w:rPr>
        <w:t xml:space="preserve">(WHS), </w:t>
      </w:r>
      <w:r>
        <w:rPr>
          <w:color w:val="131316"/>
          <w:sz w:val="19"/>
        </w:rPr>
        <w:t xml:space="preserve">mold front </w:t>
      </w:r>
      <w:r>
        <w:rPr>
          <w:color w:val="232426"/>
          <w:sz w:val="19"/>
        </w:rPr>
        <w:t xml:space="preserve">bulkhead </w:t>
      </w:r>
      <w:r>
        <w:rPr>
          <w:rFonts w:ascii="Times New Roman"/>
          <w:color w:val="232426"/>
          <w:sz w:val="21"/>
        </w:rPr>
        <w:t>(WH6)</w:t>
      </w: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D51FE3">
      <w:pPr>
        <w:pStyle w:val="Zkladntext"/>
        <w:rPr>
          <w:rFonts w:ascii="Times New Roman"/>
          <w:sz w:val="22"/>
        </w:rPr>
      </w:pPr>
    </w:p>
    <w:p w:rsidR="00D51FE3" w:rsidRDefault="00773416">
      <w:pPr>
        <w:spacing w:before="197"/>
        <w:ind w:left="4194" w:right="7403"/>
        <w:jc w:val="center"/>
        <w:rPr>
          <w:sz w:val="25"/>
        </w:rPr>
      </w:pPr>
      <w:r>
        <w:rPr>
          <w:color w:val="B3B8B6"/>
          <w:w w:val="80"/>
          <w:sz w:val="25"/>
        </w:rPr>
        <w:t>,,</w:t>
      </w: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D51FE3">
      <w:pPr>
        <w:pStyle w:val="Zkladntext"/>
        <w:rPr>
          <w:sz w:val="20"/>
        </w:rPr>
      </w:pPr>
    </w:p>
    <w:p w:rsidR="00D51FE3" w:rsidRDefault="00773416">
      <w:pPr>
        <w:pStyle w:val="Zkladntext"/>
        <w:spacing w:before="8"/>
        <w:rPr>
          <w:sz w:val="28"/>
        </w:rPr>
      </w:pPr>
      <w:r>
        <w:pict>
          <v:group id="_x0000_s1026" style="position:absolute;margin-left:306.15pt;margin-top:18.5pt;width:276.3pt;height:2.35pt;z-index:251656704;mso-wrap-distance-left:0;mso-wrap-distance-right:0;mso-position-horizontal-relative:page" coordorigin="6123,370" coordsize="5526,47">
            <v:line id="_x0000_s1028" style="position:absolute" from="6127,374" to="7979,374" strokecolor="#908c8c" strokeweight=".1242mm"/>
            <v:line id="_x0000_s1027" style="position:absolute" from="7979,402" to="11634,402" strokecolor="#676764" strokeweight=".49689mm"/>
            <w10:wrap type="topAndBottom" anchorx="page"/>
          </v:group>
        </w:pict>
      </w:r>
    </w:p>
    <w:sectPr w:rsidR="00D51FE3">
      <w:type w:val="continuous"/>
      <w:pgSz w:w="11910" w:h="16850"/>
      <w:pgMar w:top="0" w:right="16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51FE3"/>
    <w:rsid w:val="00773416"/>
    <w:rsid w:val="00D5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257</Characters>
  <Application>Microsoft Office Word</Application>
  <DocSecurity>0</DocSecurity>
  <Lines>2</Lines>
  <Paragraphs>1</Paragraphs>
  <ScaleCrop>false</ScaleCrop>
  <Company>Západočeská Univerzita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2019-06-27T13:03:00Z</dcterms:created>
  <dcterms:modified xsi:type="dcterms:W3CDTF">2019-06-27T11:04:00Z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EIS MAGION</vt:lpwstr>
  </property>
  <property fmtid="{D5CDD505-2E9C-101B-9397-08002B2CF9AE}" pid="4" name="LastSaved">
    <vt:filetime>2019-06-27T00:00:00Z</vt:filetime>
  </property>
</Properties>
</file>