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73" w:rsidRPr="008E4773" w:rsidRDefault="008E4773" w:rsidP="008E4773">
      <w:pPr>
        <w:jc w:val="center"/>
        <w:rPr>
          <w:sz w:val="52"/>
          <w:szCs w:val="52"/>
        </w:rPr>
      </w:pPr>
      <w:r w:rsidRPr="008E4773">
        <w:rPr>
          <w:sz w:val="52"/>
          <w:szCs w:val="52"/>
        </w:rPr>
        <w:t>Kupní smlouva</w:t>
      </w:r>
    </w:p>
    <w:p w:rsidR="008E4773" w:rsidRPr="008E4773" w:rsidRDefault="008E4773" w:rsidP="008E4773"/>
    <w:p w:rsidR="008E4773" w:rsidRPr="008E4773" w:rsidRDefault="008E4773" w:rsidP="008E4773"/>
    <w:p w:rsidR="008E4773" w:rsidRPr="008E4773" w:rsidRDefault="008E4773" w:rsidP="008E4773"/>
    <w:p w:rsidR="008E4773" w:rsidRPr="008E4773" w:rsidRDefault="008E4773" w:rsidP="008E4773">
      <w:pPr>
        <w:jc w:val="center"/>
        <w:rPr>
          <w:b/>
          <w:sz w:val="28"/>
          <w:szCs w:val="28"/>
        </w:rPr>
      </w:pPr>
      <w:r w:rsidRPr="008E4773">
        <w:rPr>
          <w:b/>
          <w:sz w:val="28"/>
          <w:szCs w:val="28"/>
        </w:rPr>
        <w:t>Článek I</w:t>
      </w:r>
    </w:p>
    <w:p w:rsidR="008E4773" w:rsidRPr="008E4773" w:rsidRDefault="008E4773" w:rsidP="008E4773">
      <w:pPr>
        <w:jc w:val="center"/>
        <w:rPr>
          <w:b/>
          <w:sz w:val="28"/>
          <w:szCs w:val="28"/>
          <w:u w:val="single"/>
        </w:rPr>
      </w:pPr>
      <w:r w:rsidRPr="008E4773">
        <w:rPr>
          <w:b/>
          <w:sz w:val="28"/>
          <w:szCs w:val="28"/>
          <w:u w:val="single"/>
        </w:rPr>
        <w:t>Smluvní strany</w:t>
      </w:r>
    </w:p>
    <w:p w:rsidR="008E4773" w:rsidRPr="008E4773" w:rsidRDefault="008E4773" w:rsidP="008E4773">
      <w:pPr>
        <w:rPr>
          <w:b/>
          <w:sz w:val="28"/>
          <w:szCs w:val="28"/>
        </w:rPr>
      </w:pPr>
    </w:p>
    <w:p w:rsidR="008E4773" w:rsidRPr="008E4773" w:rsidRDefault="008E4773" w:rsidP="008E4773">
      <w:r w:rsidRPr="008E4773">
        <w:rPr>
          <w:b/>
        </w:rPr>
        <w:t>Kupující:</w:t>
      </w:r>
      <w:r w:rsidRPr="008E4773">
        <w:tab/>
        <w:t xml:space="preserve">           </w:t>
      </w:r>
    </w:p>
    <w:p w:rsidR="008E4773" w:rsidRPr="008E4773" w:rsidRDefault="008E4773" w:rsidP="00B914FF">
      <w:pPr>
        <w:ind w:left="2124" w:firstLine="6"/>
      </w:pPr>
      <w:r w:rsidRPr="008E4773">
        <w:t>Střední škola obchodu, služeb a podnikání a Vyšší odborná škola</w:t>
      </w:r>
      <w:r w:rsidR="00B914FF">
        <w:t>, České Budějovice, Kněžskodvorská 33/A</w:t>
      </w:r>
    </w:p>
    <w:p w:rsidR="008E4773" w:rsidRPr="008E4773" w:rsidRDefault="008E4773" w:rsidP="008E4773">
      <w:r w:rsidRPr="008E4773">
        <w:tab/>
      </w:r>
      <w:r w:rsidRPr="008E4773">
        <w:tab/>
      </w:r>
      <w:r w:rsidRPr="008E4773">
        <w:tab/>
      </w:r>
      <w:r w:rsidR="00B914FF">
        <w:t xml:space="preserve">se sídlem: </w:t>
      </w:r>
      <w:r w:rsidRPr="008E4773">
        <w:t>Kněžskodvorská 33/A</w:t>
      </w:r>
      <w:r w:rsidR="00B914FF">
        <w:t xml:space="preserve">, </w:t>
      </w:r>
      <w:r w:rsidRPr="008E4773">
        <w:t xml:space="preserve">37004 České Budějovice </w:t>
      </w:r>
    </w:p>
    <w:p w:rsidR="008E4773" w:rsidRPr="008E4773" w:rsidRDefault="008E4773" w:rsidP="008E4773">
      <w:r w:rsidRPr="008E4773">
        <w:tab/>
      </w:r>
      <w:r w:rsidRPr="008E4773">
        <w:tab/>
      </w:r>
      <w:r w:rsidRPr="008E4773">
        <w:tab/>
        <w:t>IČ:60075953</w:t>
      </w:r>
    </w:p>
    <w:p w:rsidR="008E4773" w:rsidRPr="008E4773" w:rsidRDefault="008E4773" w:rsidP="008E4773">
      <w:r w:rsidRPr="008E4773">
        <w:tab/>
      </w:r>
      <w:r w:rsidRPr="008E4773">
        <w:tab/>
      </w:r>
      <w:r w:rsidRPr="008E4773">
        <w:tab/>
        <w:t xml:space="preserve">DIČ CZ60075953 </w:t>
      </w:r>
    </w:p>
    <w:p w:rsidR="008E4773" w:rsidRPr="008E4773" w:rsidRDefault="008E4773" w:rsidP="008E4773">
      <w:r w:rsidRPr="008E4773">
        <w:tab/>
      </w:r>
      <w:r w:rsidRPr="008E4773">
        <w:tab/>
      </w:r>
      <w:r w:rsidRPr="008E4773">
        <w:tab/>
        <w:t>zast</w:t>
      </w:r>
      <w:r w:rsidR="008F7271">
        <w:t xml:space="preserve">oupen: Mgr. Jarmilou </w:t>
      </w:r>
      <w:proofErr w:type="spellStart"/>
      <w:r w:rsidR="008F7271">
        <w:t>Benýškovou</w:t>
      </w:r>
      <w:proofErr w:type="spellEnd"/>
      <w:r w:rsidRPr="008E4773">
        <w:t>, ředitelkou školy</w:t>
      </w:r>
    </w:p>
    <w:p w:rsidR="008E4773" w:rsidRPr="008E4773" w:rsidRDefault="008E4773" w:rsidP="008E4773">
      <w:r w:rsidRPr="008E4773">
        <w:tab/>
      </w:r>
      <w:r w:rsidRPr="008E4773">
        <w:tab/>
      </w:r>
      <w:r w:rsidRPr="008E4773">
        <w:tab/>
      </w:r>
      <w:r w:rsidRPr="008F7271">
        <w:rPr>
          <w:highlight w:val="black"/>
        </w:rPr>
        <w:t>tel. 387438700</w:t>
      </w:r>
    </w:p>
    <w:p w:rsidR="008E4773" w:rsidRPr="008E4773" w:rsidRDefault="008E4773" w:rsidP="00B914FF">
      <w:pPr>
        <w:jc w:val="both"/>
      </w:pPr>
      <w:r w:rsidRPr="008E4773">
        <w:t xml:space="preserve">dále jen „kupující“ </w:t>
      </w:r>
    </w:p>
    <w:p w:rsidR="008E4773" w:rsidRPr="008E4773" w:rsidRDefault="008E4773" w:rsidP="008E4773"/>
    <w:p w:rsidR="008E4773" w:rsidRPr="008E4773" w:rsidRDefault="008E4773" w:rsidP="008E4773">
      <w:r w:rsidRPr="00B914FF">
        <w:rPr>
          <w:b/>
        </w:rPr>
        <w:t>Prodávající:</w:t>
      </w:r>
      <w:r w:rsidRPr="00B914FF">
        <w:rPr>
          <w:b/>
        </w:rPr>
        <w:tab/>
      </w:r>
      <w:r w:rsidRPr="008E4773">
        <w:tab/>
        <w:t>SALMON-GASTRO s.r.o.</w:t>
      </w:r>
    </w:p>
    <w:p w:rsidR="008E4773" w:rsidRPr="008E4773" w:rsidRDefault="008E4773" w:rsidP="008E4773">
      <w:r w:rsidRPr="008E4773">
        <w:tab/>
      </w:r>
      <w:r w:rsidRPr="008E4773">
        <w:tab/>
      </w:r>
      <w:r w:rsidRPr="008E4773">
        <w:tab/>
        <w:t>se sídlem: Opatovická 112/2, 370 10 České Budějovice</w:t>
      </w:r>
    </w:p>
    <w:p w:rsidR="008E4773" w:rsidRPr="008E4773" w:rsidRDefault="008E4773" w:rsidP="008E4773">
      <w:pPr>
        <w:tabs>
          <w:tab w:val="left" w:pos="2127"/>
        </w:tabs>
      </w:pPr>
      <w:r w:rsidRPr="008E4773">
        <w:tab/>
      </w:r>
      <w:r w:rsidR="00B914FF">
        <w:t>IČ</w:t>
      </w:r>
      <w:r w:rsidRPr="008E4773">
        <w:t>: 26030357</w:t>
      </w:r>
    </w:p>
    <w:p w:rsidR="008E4773" w:rsidRPr="008E4773" w:rsidRDefault="008E4773" w:rsidP="008E4773">
      <w:pPr>
        <w:tabs>
          <w:tab w:val="left" w:pos="2127"/>
        </w:tabs>
      </w:pPr>
      <w:r w:rsidRPr="008E4773">
        <w:tab/>
        <w:t>DIČ:  CZ26030357</w:t>
      </w:r>
    </w:p>
    <w:p w:rsidR="008E4773" w:rsidRPr="008E4773" w:rsidRDefault="008E4773" w:rsidP="008E4773">
      <w:r w:rsidRPr="008E4773">
        <w:tab/>
      </w:r>
      <w:r w:rsidRPr="008E4773">
        <w:tab/>
      </w:r>
      <w:r w:rsidRPr="008E4773">
        <w:tab/>
      </w:r>
      <w:r w:rsidRPr="008F7271">
        <w:rPr>
          <w:highlight w:val="black"/>
        </w:rPr>
        <w:t xml:space="preserve">č. </w:t>
      </w:r>
      <w:proofErr w:type="spellStart"/>
      <w:r w:rsidRPr="008F7271">
        <w:rPr>
          <w:highlight w:val="black"/>
        </w:rPr>
        <w:t>ú</w:t>
      </w:r>
      <w:proofErr w:type="spellEnd"/>
      <w:r w:rsidRPr="008F7271">
        <w:rPr>
          <w:highlight w:val="black"/>
        </w:rPr>
        <w:t>.:   112838043/0300</w:t>
      </w:r>
    </w:p>
    <w:p w:rsidR="008E4773" w:rsidRPr="008E4773" w:rsidRDefault="008E4773" w:rsidP="008E4773">
      <w:pPr>
        <w:tabs>
          <w:tab w:val="left" w:pos="2127"/>
        </w:tabs>
      </w:pPr>
      <w:r w:rsidRPr="008E4773">
        <w:tab/>
        <w:t>zastoupen: Pavlem Šebestou, jednatelem</w:t>
      </w:r>
    </w:p>
    <w:p w:rsidR="008E4773" w:rsidRPr="008F7271" w:rsidRDefault="008E4773" w:rsidP="008E4773">
      <w:pPr>
        <w:tabs>
          <w:tab w:val="left" w:pos="2127"/>
        </w:tabs>
        <w:rPr>
          <w:highlight w:val="black"/>
        </w:rPr>
      </w:pPr>
      <w:r w:rsidRPr="008E4773">
        <w:tab/>
      </w:r>
      <w:r w:rsidRPr="008F7271">
        <w:rPr>
          <w:highlight w:val="black"/>
        </w:rPr>
        <w:t>tel.</w:t>
      </w:r>
      <w:r w:rsidRPr="008F7271">
        <w:rPr>
          <w:highlight w:val="black"/>
        </w:rPr>
        <w:tab/>
        <w:t xml:space="preserve"> 387 220 369</w:t>
      </w:r>
    </w:p>
    <w:p w:rsidR="008E4773" w:rsidRPr="008E4773" w:rsidRDefault="008E4773" w:rsidP="008E4773">
      <w:pPr>
        <w:tabs>
          <w:tab w:val="left" w:pos="2127"/>
        </w:tabs>
      </w:pPr>
      <w:r w:rsidRPr="008F7271">
        <w:rPr>
          <w:highlight w:val="black"/>
        </w:rPr>
        <w:tab/>
        <w:t>e-mail: obchod@salmon-gastro.cz</w:t>
      </w:r>
    </w:p>
    <w:p w:rsidR="008E4773" w:rsidRPr="008E4773" w:rsidRDefault="008E4773" w:rsidP="008E4773"/>
    <w:p w:rsidR="008E4773" w:rsidRPr="008E4773" w:rsidRDefault="008E4773" w:rsidP="008E4773">
      <w:r w:rsidRPr="008E4773">
        <w:t>dále jen „prodávající“</w:t>
      </w:r>
    </w:p>
    <w:p w:rsidR="008E4773" w:rsidRPr="008E4773" w:rsidRDefault="008E4773" w:rsidP="008E4773"/>
    <w:p w:rsidR="008E4773" w:rsidRPr="008E4773" w:rsidRDefault="008E4773" w:rsidP="008E4773">
      <w:r w:rsidRPr="008E4773">
        <w:t>uzavírají níže uvedeného dne, měsíce a roku v souladu s ustanovením § 2079 a násl. zákona č. 89/2012 Sb., občanský zákoník, ve znění pozdějších předpisů tuto</w:t>
      </w:r>
    </w:p>
    <w:p w:rsidR="008E4773" w:rsidRPr="008E4773" w:rsidRDefault="008E4773" w:rsidP="008E4773"/>
    <w:p w:rsidR="008E4773" w:rsidRPr="008E4773" w:rsidRDefault="008E4773" w:rsidP="008E4773">
      <w:r w:rsidRPr="008E4773">
        <w:t>kupní smlouvu</w:t>
      </w:r>
    </w:p>
    <w:p w:rsidR="008E4773" w:rsidRPr="008E4773" w:rsidRDefault="008E4773" w:rsidP="008E4773"/>
    <w:p w:rsidR="008E4773" w:rsidRPr="008E4773" w:rsidRDefault="008E4773" w:rsidP="008E4773">
      <w:r w:rsidRPr="008E4773">
        <w:t xml:space="preserve"> </w:t>
      </w:r>
    </w:p>
    <w:p w:rsidR="008E4773" w:rsidRPr="008E4773" w:rsidRDefault="008E4773" w:rsidP="008E4773">
      <w:pPr>
        <w:jc w:val="center"/>
        <w:rPr>
          <w:b/>
          <w:sz w:val="28"/>
          <w:szCs w:val="28"/>
        </w:rPr>
      </w:pPr>
      <w:r w:rsidRPr="008E4773">
        <w:t xml:space="preserve"> </w:t>
      </w:r>
      <w:r w:rsidRPr="008E4773">
        <w:rPr>
          <w:b/>
          <w:sz w:val="28"/>
          <w:szCs w:val="28"/>
        </w:rPr>
        <w:t>Článek II.</w:t>
      </w:r>
    </w:p>
    <w:p w:rsidR="008E4773" w:rsidRPr="00B914FF" w:rsidRDefault="008E4773" w:rsidP="008E4773">
      <w:pPr>
        <w:jc w:val="center"/>
        <w:rPr>
          <w:b/>
          <w:sz w:val="28"/>
          <w:szCs w:val="28"/>
          <w:u w:val="single"/>
        </w:rPr>
      </w:pPr>
      <w:r w:rsidRPr="00B914FF">
        <w:rPr>
          <w:b/>
          <w:sz w:val="28"/>
          <w:szCs w:val="28"/>
          <w:u w:val="single"/>
        </w:rPr>
        <w:t>Předmět smlouvy</w:t>
      </w:r>
    </w:p>
    <w:p w:rsidR="008E4773" w:rsidRPr="008E4773" w:rsidRDefault="008E4773" w:rsidP="008E4773">
      <w:r w:rsidRPr="008E4773">
        <w:t xml:space="preserve"> </w:t>
      </w:r>
    </w:p>
    <w:p w:rsidR="008E4773" w:rsidRPr="008E4773" w:rsidRDefault="008E4773" w:rsidP="008E4773">
      <w:r w:rsidRPr="008E4773">
        <w:t>(1)</w:t>
      </w:r>
      <w:r w:rsidRPr="008E4773">
        <w:tab/>
        <w:t>Na základě této smlouvy se prodávající zavazuje, že kupujícímu odevzdá věc, která je předmětem koupě a umožní mu nabýt vlastnické právo k ní za podmínek dohodnutých v dalších ustanoveních smlouvy. Kupující se zavazuje, že věc převezme a zaplatí prodávajícímu kupní cenu.</w:t>
      </w:r>
    </w:p>
    <w:p w:rsidR="008E4773" w:rsidRPr="008E4773" w:rsidRDefault="008E4773" w:rsidP="008E4773">
      <w:r w:rsidRPr="008E4773">
        <w:t>(2)</w:t>
      </w:r>
      <w:r w:rsidRPr="008E4773">
        <w:tab/>
        <w:t>Předmětem smlouvy je:</w:t>
      </w:r>
    </w:p>
    <w:p w:rsidR="008E4773" w:rsidRPr="008E4773" w:rsidRDefault="008E4773" w:rsidP="00B914FF">
      <w:pPr>
        <w:pStyle w:val="Odstavecseseznamem"/>
        <w:numPr>
          <w:ilvl w:val="0"/>
          <w:numId w:val="2"/>
        </w:numPr>
      </w:pPr>
      <w:r w:rsidRPr="008E4773">
        <w:t xml:space="preserve">dodávka nerezového nábytku dle nabídky a následné objednávky č.189/2016 z </w:t>
      </w:r>
      <w:proofErr w:type="gramStart"/>
      <w:r w:rsidRPr="008E4773">
        <w:t>1.11.2016</w:t>
      </w:r>
      <w:proofErr w:type="gramEnd"/>
    </w:p>
    <w:p w:rsidR="008E4773" w:rsidRPr="008E4773" w:rsidRDefault="008E4773" w:rsidP="00B914FF">
      <w:pPr>
        <w:pStyle w:val="Odstavecseseznamem"/>
        <w:numPr>
          <w:ilvl w:val="0"/>
          <w:numId w:val="2"/>
        </w:numPr>
      </w:pPr>
      <w:r w:rsidRPr="008E4773">
        <w:t>předání dokladů, které se k věci vztahují a umožnění kupujícímu nabýt vlastnické právo ke zboží</w:t>
      </w:r>
    </w:p>
    <w:p w:rsidR="008E4773" w:rsidRPr="008E4773" w:rsidRDefault="008E4773" w:rsidP="00B914FF">
      <w:pPr>
        <w:pStyle w:val="Odstavecseseznamem"/>
        <w:numPr>
          <w:ilvl w:val="0"/>
          <w:numId w:val="2"/>
        </w:numPr>
      </w:pPr>
      <w:r w:rsidRPr="008E4773">
        <w:t>součástí předmětu smlouvy je též doprava předmětu smlouvy na místo plnění, jeho nastěhování</w:t>
      </w:r>
    </w:p>
    <w:p w:rsidR="008E4773" w:rsidRPr="008E4773" w:rsidRDefault="008E4773" w:rsidP="008E4773">
      <w:r w:rsidRPr="008E4773">
        <w:lastRenderedPageBreak/>
        <w:t>(3)</w:t>
      </w:r>
      <w:r w:rsidRPr="008E4773">
        <w:tab/>
        <w:t>Prodávající se zavazuje dodržovat při plnění předmětu smlouvy opatření bezpečnosti, požární ochrany a ochrany zdraví při práci.</w:t>
      </w:r>
    </w:p>
    <w:p w:rsidR="008E4773" w:rsidRPr="008E4773" w:rsidRDefault="008E4773" w:rsidP="008E4773">
      <w:r w:rsidRPr="008E4773">
        <w:t>(4)</w:t>
      </w:r>
      <w:r w:rsidRPr="008E4773">
        <w:tab/>
        <w:t>Prodávající se zavazuje splnit předmět smlouvy prostřednictvím osob s potřebnou kvalifikací a odborností.</w:t>
      </w:r>
    </w:p>
    <w:p w:rsidR="008E4773" w:rsidRPr="008E4773" w:rsidRDefault="008E4773" w:rsidP="008E4773"/>
    <w:p w:rsidR="008E4773" w:rsidRPr="008E4773" w:rsidRDefault="008E4773" w:rsidP="008E4773">
      <w:pPr>
        <w:jc w:val="center"/>
        <w:rPr>
          <w:b/>
          <w:sz w:val="28"/>
          <w:szCs w:val="28"/>
        </w:rPr>
      </w:pPr>
      <w:r w:rsidRPr="008E4773">
        <w:rPr>
          <w:b/>
          <w:sz w:val="28"/>
          <w:szCs w:val="28"/>
        </w:rPr>
        <w:t>Článek III.</w:t>
      </w:r>
    </w:p>
    <w:p w:rsidR="008E4773" w:rsidRPr="003A3FF8" w:rsidRDefault="008E4773" w:rsidP="008E4773">
      <w:pPr>
        <w:jc w:val="center"/>
        <w:rPr>
          <w:b/>
          <w:sz w:val="28"/>
          <w:szCs w:val="28"/>
          <w:u w:val="single"/>
        </w:rPr>
      </w:pPr>
      <w:r w:rsidRPr="003A3FF8">
        <w:rPr>
          <w:b/>
          <w:sz w:val="28"/>
          <w:szCs w:val="28"/>
          <w:u w:val="single"/>
        </w:rPr>
        <w:t>Dodání zboží – termín a místo plnění</w:t>
      </w:r>
    </w:p>
    <w:p w:rsidR="008E4773" w:rsidRPr="003A3FF8" w:rsidRDefault="008E4773" w:rsidP="008E4773">
      <w:pPr>
        <w:rPr>
          <w:u w:val="single"/>
        </w:rPr>
      </w:pPr>
    </w:p>
    <w:p w:rsidR="008E4773" w:rsidRPr="008E4773" w:rsidRDefault="008E4773" w:rsidP="008E4773">
      <w:r w:rsidRPr="008E4773">
        <w:t>(1)</w:t>
      </w:r>
      <w:r w:rsidRPr="008E4773">
        <w:tab/>
        <w:t xml:space="preserve">Prodávající je vlastníkem zboží a nese nebezpečí škody na zboží. Nebezpečí škody na zboží přechází z prodávajícího na kupujícího současně s nabytím vlastnického práva, tedy okamžikem, kdy kupující písemně potvrdí v místě plnění převzetí zboží. </w:t>
      </w:r>
    </w:p>
    <w:p w:rsidR="008E4773" w:rsidRPr="008E4773" w:rsidRDefault="008E4773" w:rsidP="008E4773">
      <w:r w:rsidRPr="008E4773">
        <w:t>(2)</w:t>
      </w:r>
      <w:r w:rsidRPr="008E4773">
        <w:tab/>
        <w:t xml:space="preserve">Datum a čas předání zboží oznámí prodávající kupujícímu nejpozději 2 pracovní dny před tímto datem. Předpokládaný termín dodání je doba vánočních prázdnin </w:t>
      </w:r>
    </w:p>
    <w:p w:rsidR="008E4773" w:rsidRPr="008E4773" w:rsidRDefault="008E4773" w:rsidP="008E4773">
      <w:proofErr w:type="gramStart"/>
      <w:r w:rsidRPr="008E4773">
        <w:t>27.-30.12.2016</w:t>
      </w:r>
      <w:proofErr w:type="gramEnd"/>
    </w:p>
    <w:p w:rsidR="008E4773" w:rsidRDefault="008E4773" w:rsidP="008E4773">
      <w:r w:rsidRPr="008E4773">
        <w:t>(3)</w:t>
      </w:r>
      <w:r w:rsidRPr="008E4773">
        <w:tab/>
        <w:t xml:space="preserve">Zboží bude protokolárně předáno v provozovně školní kuchyně na Dobrovodské ulici </w:t>
      </w:r>
      <w:proofErr w:type="gramStart"/>
      <w:r w:rsidRPr="008E4773">
        <w:t>č.p.</w:t>
      </w:r>
      <w:proofErr w:type="gramEnd"/>
      <w:r w:rsidRPr="008E4773">
        <w:t>94.</w:t>
      </w:r>
    </w:p>
    <w:p w:rsidR="00B914FF" w:rsidRPr="008E4773" w:rsidRDefault="00B914FF" w:rsidP="008E4773"/>
    <w:p w:rsidR="008E4773" w:rsidRPr="008E4773" w:rsidRDefault="008E4773" w:rsidP="008E4773">
      <w:pPr>
        <w:jc w:val="center"/>
        <w:rPr>
          <w:b/>
          <w:sz w:val="28"/>
          <w:szCs w:val="28"/>
        </w:rPr>
      </w:pPr>
      <w:r w:rsidRPr="008E4773">
        <w:rPr>
          <w:b/>
          <w:sz w:val="28"/>
          <w:szCs w:val="28"/>
        </w:rPr>
        <w:t>Článek IV.</w:t>
      </w:r>
    </w:p>
    <w:p w:rsidR="008E4773" w:rsidRPr="003A3FF8" w:rsidRDefault="008E4773" w:rsidP="00B914FF">
      <w:pPr>
        <w:jc w:val="center"/>
        <w:rPr>
          <w:b/>
          <w:sz w:val="28"/>
          <w:szCs w:val="28"/>
          <w:u w:val="single"/>
        </w:rPr>
      </w:pPr>
      <w:r w:rsidRPr="003A3FF8">
        <w:rPr>
          <w:b/>
          <w:sz w:val="28"/>
          <w:szCs w:val="28"/>
          <w:u w:val="single"/>
        </w:rPr>
        <w:t>Cena za zboží a platební podmínky</w:t>
      </w:r>
    </w:p>
    <w:p w:rsidR="008E4773" w:rsidRPr="008E4773" w:rsidRDefault="008E4773" w:rsidP="008E4773">
      <w:r w:rsidRPr="008E4773">
        <w:tab/>
      </w:r>
    </w:p>
    <w:p w:rsidR="008E4773" w:rsidRPr="008E4773" w:rsidRDefault="008E4773" w:rsidP="008E4773">
      <w:r w:rsidRPr="008E4773">
        <w:t>(1)</w:t>
      </w:r>
      <w:r w:rsidRPr="008E4773">
        <w:tab/>
        <w:t xml:space="preserve">Cena je smluvena následovně: s nepřekročitelným horním limitem ceny bez DPH </w:t>
      </w:r>
    </w:p>
    <w:p w:rsidR="008E4773" w:rsidRPr="008E4773" w:rsidRDefault="008E4773" w:rsidP="008E4773">
      <w:r w:rsidRPr="008E4773">
        <w:t>je 85668,- Kč a celková cena za zboží s DPH 21% činí 103658,- Kč.  Cena za zboží zahrnuje veškeré náklady a poplatky potřebné k řádnému splnění předmětu smlouvy.</w:t>
      </w:r>
    </w:p>
    <w:p w:rsidR="008E4773" w:rsidRPr="008E4773" w:rsidRDefault="008E4773" w:rsidP="008E4773">
      <w:r w:rsidRPr="008E4773">
        <w:t>(2)</w:t>
      </w:r>
      <w:r w:rsidRPr="008E4773">
        <w:tab/>
        <w:t>Náklady spojené s odevzdáním věci v místě plnění nese prodávající a jsou zahrnuty</w:t>
      </w:r>
    </w:p>
    <w:p w:rsidR="008E4773" w:rsidRPr="008E4773" w:rsidRDefault="008E4773" w:rsidP="008E4773">
      <w:r w:rsidRPr="008E4773">
        <w:t xml:space="preserve"> v ceně dle odst. 1 tohoto článku smlouvy. Náklady spojené s převzetím věci nese kupující.</w:t>
      </w:r>
    </w:p>
    <w:p w:rsidR="008E4773" w:rsidRPr="008E4773" w:rsidRDefault="008E4773" w:rsidP="008E4773">
      <w:r w:rsidRPr="008E4773">
        <w:t>(3)</w:t>
      </w:r>
      <w:r w:rsidRPr="008E4773">
        <w:tab/>
        <w:t>Prodávající má právo vystavit kupujícímu daňový doklad (fakturu) až po řádném předání zboží a po jeho protokolárním převzetí.</w:t>
      </w:r>
    </w:p>
    <w:p w:rsidR="008E4773" w:rsidRPr="008E4773" w:rsidRDefault="008E4773" w:rsidP="008E4773">
      <w:r w:rsidRPr="008E4773">
        <w:t>(4)</w:t>
      </w:r>
      <w:r w:rsidRPr="008E4773">
        <w:tab/>
        <w:t>Faktura musí mít všechny náležitosti daňového dokladu dle § 28 zákona č. 235/2004 Sb., o dani z přidané hodnoty, ve znění pozdějších předpisů. Platba bude uskutečněna bezhotovostním převodem v Kč. Datum zdanitelného plnění je den dodání zboží.</w:t>
      </w:r>
    </w:p>
    <w:p w:rsidR="008E4773" w:rsidRDefault="008E4773" w:rsidP="008E4773"/>
    <w:p w:rsidR="00B914FF" w:rsidRPr="008E4773" w:rsidRDefault="00B914FF" w:rsidP="008E4773"/>
    <w:p w:rsidR="008E4773" w:rsidRPr="00B914FF" w:rsidRDefault="008E4773" w:rsidP="00B914FF">
      <w:pPr>
        <w:jc w:val="center"/>
        <w:rPr>
          <w:b/>
          <w:sz w:val="28"/>
          <w:szCs w:val="28"/>
        </w:rPr>
      </w:pPr>
      <w:r w:rsidRPr="00B914FF">
        <w:rPr>
          <w:b/>
          <w:sz w:val="28"/>
          <w:szCs w:val="28"/>
        </w:rPr>
        <w:t>Článek V.</w:t>
      </w:r>
    </w:p>
    <w:p w:rsidR="008E4773" w:rsidRPr="003A3FF8" w:rsidRDefault="008E4773" w:rsidP="00B914FF">
      <w:pPr>
        <w:jc w:val="center"/>
        <w:rPr>
          <w:b/>
          <w:sz w:val="28"/>
          <w:szCs w:val="28"/>
          <w:u w:val="single"/>
        </w:rPr>
      </w:pPr>
      <w:r w:rsidRPr="003A3FF8">
        <w:rPr>
          <w:b/>
          <w:sz w:val="28"/>
          <w:szCs w:val="28"/>
          <w:u w:val="single"/>
        </w:rPr>
        <w:t>Práva z vadného plnění</w:t>
      </w:r>
    </w:p>
    <w:p w:rsidR="008E4773" w:rsidRPr="008E4773" w:rsidRDefault="008E4773" w:rsidP="008E4773"/>
    <w:p w:rsidR="008E4773" w:rsidRPr="008E4773" w:rsidRDefault="008E4773" w:rsidP="008E4773">
      <w:r w:rsidRPr="008E4773">
        <w:t>(1)</w:t>
      </w:r>
      <w:r w:rsidRPr="008E4773">
        <w:tab/>
        <w:t>Zboží má vady, nebylo-li odevzdané kupujícímu v ujednaném množství, jakosti a provedení. Za vadu se považuje i plnění jiné věci stejně jako vada v dokladech nutných pro užívání věci.</w:t>
      </w:r>
    </w:p>
    <w:p w:rsidR="008E4773" w:rsidRPr="008E4773" w:rsidRDefault="008E4773" w:rsidP="008E4773"/>
    <w:p w:rsidR="008E4773" w:rsidRPr="008E4773" w:rsidRDefault="008E4773" w:rsidP="008E4773">
      <w:r w:rsidRPr="008E4773">
        <w:t>(2)</w:t>
      </w:r>
      <w:r w:rsidRPr="008E4773">
        <w:tab/>
        <w:t>Prodávající prohlašuje, že zboží není zatíženo právem třetí osoby či osob, tedy že je prosto právních vad.</w:t>
      </w:r>
    </w:p>
    <w:p w:rsidR="008E4773" w:rsidRPr="008E4773" w:rsidRDefault="008E4773" w:rsidP="008E4773"/>
    <w:p w:rsidR="008E4773" w:rsidRPr="008E4773" w:rsidRDefault="008E4773" w:rsidP="008E4773">
      <w:r w:rsidRPr="008E4773">
        <w:t>(3)</w:t>
      </w:r>
      <w:r w:rsidRPr="008E4773">
        <w:tab/>
        <w:t>Kupující nemá práva z vadného plnění, jedná-li se o vadu, kterou musel s vynaložením obvyklé pozornosti poznat již při uzavření smlouvy.</w:t>
      </w:r>
    </w:p>
    <w:p w:rsidR="008E4773" w:rsidRPr="008E4773" w:rsidRDefault="008E4773" w:rsidP="008E4773"/>
    <w:p w:rsidR="008E4773" w:rsidRPr="008E4773" w:rsidRDefault="008E4773" w:rsidP="008E4773">
      <w:r w:rsidRPr="008E4773">
        <w:t>(4)</w:t>
      </w:r>
      <w:r w:rsidRPr="008E4773">
        <w:tab/>
        <w:t>Má-li zboží vady a způsobuje-li toto vadné plnění porušení smlouvy podstatným způsobem má kupující právo:</w:t>
      </w:r>
    </w:p>
    <w:p w:rsidR="008E4773" w:rsidRPr="008E4773" w:rsidRDefault="008E4773" w:rsidP="008E4773">
      <w:r w:rsidRPr="008E4773">
        <w:t>a) požadovat odstranění vady dodáním nové věci bez vady nebo doplněním chybějící části věci,</w:t>
      </w:r>
    </w:p>
    <w:p w:rsidR="008E4773" w:rsidRPr="008E4773" w:rsidRDefault="008E4773" w:rsidP="008E4773">
      <w:r w:rsidRPr="008E4773">
        <w:lastRenderedPageBreak/>
        <w:t>b) požadovat odstranění vady opravou věci,</w:t>
      </w:r>
    </w:p>
    <w:p w:rsidR="008E4773" w:rsidRPr="008E4773" w:rsidRDefault="008E4773" w:rsidP="008E4773">
      <w:r w:rsidRPr="008E4773">
        <w:t>c) na přiměřenou slevu ceny,</w:t>
      </w:r>
    </w:p>
    <w:p w:rsidR="008E4773" w:rsidRPr="008E4773" w:rsidRDefault="008E4773" w:rsidP="008E4773">
      <w:r w:rsidRPr="008E4773">
        <w:t>d) odstoupit od smlouvy.</w:t>
      </w:r>
    </w:p>
    <w:p w:rsidR="008E4773" w:rsidRPr="008E4773" w:rsidRDefault="008E4773" w:rsidP="008E4773"/>
    <w:p w:rsidR="008E4773" w:rsidRPr="008E4773" w:rsidRDefault="008E4773" w:rsidP="008E4773">
      <w:r w:rsidRPr="008E4773">
        <w:t xml:space="preserve">      Volba mezi těmito nároky kupujícímu náleží, jen jestliže vadu oznámí prodávajícímu bez zbytečného odkladu, ve kterém sdělí prodávajícímu, jaké právo si zvolil. Provedenou volbu nemůže kupující změnit bez souhlasu prodávajícího. Nezvolí-li kupující své právo včas, má právo na nároky z vadného plnění jako pří nepodstatném porušení smlouvy.</w:t>
      </w:r>
    </w:p>
    <w:p w:rsidR="008E4773" w:rsidRPr="008E4773" w:rsidRDefault="008E4773" w:rsidP="008E4773"/>
    <w:p w:rsidR="008E4773" w:rsidRPr="008E4773" w:rsidRDefault="008E4773" w:rsidP="008E4773">
      <w:r w:rsidRPr="008E4773">
        <w:t>(5)</w:t>
      </w:r>
      <w:r w:rsidRPr="008E4773">
        <w:tab/>
        <w:t>Je-li vadné plnění nepodstatným porušením smlouvy, má kupující právo na odstranění vady anebo na přiměřenou slevu z ceny.</w:t>
      </w:r>
    </w:p>
    <w:p w:rsidR="008E4773" w:rsidRPr="008E4773" w:rsidRDefault="008E4773" w:rsidP="008E4773"/>
    <w:p w:rsidR="008E4773" w:rsidRPr="008E4773" w:rsidRDefault="008E4773" w:rsidP="008E4773">
      <w:r w:rsidRPr="008E4773">
        <w:t>(6)</w:t>
      </w:r>
      <w:r w:rsidRPr="008E4773">
        <w:tab/>
        <w:t>Dokud kupující neuplatní právo na slevu z kupní ceny nebo neodstoupí od smlouvy, může prodávající dodat to, co chybí, nebo odstranit právní vadu. Jiné vady může prodávající odstranit podle své volby opravou věci nebo dodáním nové věci.</w:t>
      </w:r>
    </w:p>
    <w:p w:rsidR="008E4773" w:rsidRPr="008E4773" w:rsidRDefault="008E4773" w:rsidP="008E4773"/>
    <w:p w:rsidR="008E4773" w:rsidRDefault="008E4773" w:rsidP="008E4773">
      <w:r w:rsidRPr="008E4773">
        <w:t>(7)</w:t>
      </w:r>
      <w:r w:rsidRPr="008E4773">
        <w:tab/>
        <w:t>Při dodání nové věci vrátí kupující prodávajícímu na jeho náklady věc původně dodanou.</w:t>
      </w:r>
    </w:p>
    <w:p w:rsidR="00B914FF" w:rsidRPr="008E4773" w:rsidRDefault="00B914FF" w:rsidP="008E4773"/>
    <w:p w:rsidR="008E4773" w:rsidRPr="00B914FF" w:rsidRDefault="008E4773" w:rsidP="00B914FF">
      <w:pPr>
        <w:jc w:val="center"/>
        <w:rPr>
          <w:b/>
          <w:sz w:val="28"/>
          <w:szCs w:val="28"/>
        </w:rPr>
      </w:pPr>
      <w:r w:rsidRPr="00B914FF">
        <w:rPr>
          <w:b/>
          <w:sz w:val="28"/>
          <w:szCs w:val="28"/>
        </w:rPr>
        <w:t>Článek VI.</w:t>
      </w:r>
    </w:p>
    <w:p w:rsidR="008E4773" w:rsidRPr="003A3FF8" w:rsidRDefault="008E4773" w:rsidP="00B914FF">
      <w:pPr>
        <w:jc w:val="center"/>
        <w:rPr>
          <w:b/>
          <w:sz w:val="28"/>
          <w:szCs w:val="28"/>
          <w:u w:val="single"/>
        </w:rPr>
      </w:pPr>
      <w:r w:rsidRPr="003A3FF8">
        <w:rPr>
          <w:b/>
          <w:sz w:val="28"/>
          <w:szCs w:val="28"/>
          <w:u w:val="single"/>
        </w:rPr>
        <w:t>Záruční podmínky</w:t>
      </w:r>
    </w:p>
    <w:p w:rsidR="008E4773" w:rsidRPr="008E4773" w:rsidRDefault="008E4773" w:rsidP="008E4773"/>
    <w:p w:rsidR="008E4773" w:rsidRPr="008E4773" w:rsidRDefault="008E4773" w:rsidP="008E4773">
      <w:r w:rsidRPr="008E4773">
        <w:t>(1)</w:t>
      </w:r>
      <w:r w:rsidRPr="008E4773">
        <w:tab/>
        <w:t>Prodávající se zavazuje, že věc bude po dobu záruční doby způsobilá k použití pro dohodnutý účel a zachová si obvyklé vlastnosti.</w:t>
      </w:r>
    </w:p>
    <w:p w:rsidR="008E4773" w:rsidRPr="008E4773" w:rsidRDefault="008E4773" w:rsidP="008E4773">
      <w:r w:rsidRPr="008E4773">
        <w:t>(2)</w:t>
      </w:r>
      <w:r w:rsidRPr="008E4773">
        <w:tab/>
        <w:t xml:space="preserve">Prodávající se zavazuje, že předané zboží bude prosté jakýchkoli vad a bude mít vlastnosti dle této smlouvy, obecně závazných právních předpisů a norem a </w:t>
      </w:r>
      <w:proofErr w:type="gramStart"/>
      <w:r w:rsidRPr="008E4773">
        <w:t>vlastnosti v  první</w:t>
      </w:r>
      <w:proofErr w:type="gramEnd"/>
      <w:r w:rsidRPr="008E4773">
        <w:t xml:space="preserve"> jakosti kvality provedení.</w:t>
      </w:r>
    </w:p>
    <w:p w:rsidR="008E4773" w:rsidRPr="008E4773" w:rsidRDefault="008E4773" w:rsidP="008E4773">
      <w:r w:rsidRPr="008E4773">
        <w:t>(3)</w:t>
      </w:r>
      <w:r w:rsidRPr="008E4773">
        <w:tab/>
        <w:t>Prodávající poskytuje na dodané zboží záruku v délce 60 měsíců.</w:t>
      </w:r>
    </w:p>
    <w:p w:rsidR="008E4773" w:rsidRPr="008E4773" w:rsidRDefault="008E4773" w:rsidP="008E4773">
      <w:r w:rsidRPr="008E4773">
        <w:t>(4)</w:t>
      </w:r>
      <w:r w:rsidRPr="008E4773">
        <w:tab/>
        <w:t>Záruční doba počíná běžet od odevzdání věci kupujícímu, které je shodné s datem uvedeným v předávacím protokolu podepsaném oběma smluvními stranami.</w:t>
      </w:r>
    </w:p>
    <w:p w:rsidR="008E4773" w:rsidRPr="008E4773" w:rsidRDefault="008E4773" w:rsidP="008E4773">
      <w:r w:rsidRPr="008E4773">
        <w:t>(5)</w:t>
      </w:r>
      <w:r w:rsidRPr="008E4773">
        <w:tab/>
        <w:t>Kupující je oprávněn reklamovat v záruční době vady zboží u prodávajícího, a to písemnou formou. V reklamaci musí být popsána vada zboží nebo alespoň způsob, jakým se projevuje a určen nárok kupujícího z vady zboží, případně požadavek na způsob odstranění vady zboží, a to včetně návrhu termínu pro odstranění vady zboží prodávajícím.</w:t>
      </w:r>
    </w:p>
    <w:p w:rsidR="008E4773" w:rsidRPr="008E4773" w:rsidRDefault="008E4773" w:rsidP="008E4773">
      <w:r w:rsidRPr="008E4773">
        <w:t>(6)</w:t>
      </w:r>
      <w:r w:rsidRPr="008E4773">
        <w:tab/>
        <w:t>Záruční servis se prodávající zavazuje provádět u kupujícího, a to formou opravy zboží na místě či dodáním náhradního zboží zdarma.</w:t>
      </w:r>
    </w:p>
    <w:p w:rsidR="008E4773" w:rsidRPr="008E4773" w:rsidRDefault="008E4773" w:rsidP="008E4773">
      <w:r w:rsidRPr="008E4773">
        <w:t>(7)</w:t>
      </w:r>
      <w:r w:rsidRPr="008E4773">
        <w:tab/>
        <w:t>Prodávající garantuje, že případný servis provádí odborně vyškolení technici (certifikovaný servis).</w:t>
      </w:r>
    </w:p>
    <w:p w:rsidR="008E4773" w:rsidRDefault="008E4773" w:rsidP="008E4773">
      <w:r w:rsidRPr="008E4773">
        <w:t>(8)</w:t>
      </w:r>
      <w:r w:rsidRPr="008E4773">
        <w:tab/>
        <w:t xml:space="preserve">Kupující nemá právo ze záruky, způsobila-li vadu po přechodu nebezpečí škody na věci na kupujícího vnější událost. </w:t>
      </w:r>
    </w:p>
    <w:p w:rsidR="00B914FF" w:rsidRPr="008E4773" w:rsidRDefault="00B914FF" w:rsidP="008E4773"/>
    <w:p w:rsidR="008E4773" w:rsidRPr="00B914FF" w:rsidRDefault="008E4773" w:rsidP="00B914FF">
      <w:pPr>
        <w:jc w:val="center"/>
        <w:rPr>
          <w:b/>
          <w:sz w:val="28"/>
          <w:szCs w:val="28"/>
        </w:rPr>
      </w:pPr>
      <w:r w:rsidRPr="00B914FF">
        <w:rPr>
          <w:b/>
          <w:sz w:val="28"/>
          <w:szCs w:val="28"/>
        </w:rPr>
        <w:t>Článek VII</w:t>
      </w:r>
    </w:p>
    <w:p w:rsidR="008E4773" w:rsidRPr="003A3FF8" w:rsidRDefault="008E4773" w:rsidP="00B914FF">
      <w:pPr>
        <w:jc w:val="center"/>
        <w:rPr>
          <w:b/>
          <w:sz w:val="28"/>
          <w:szCs w:val="28"/>
          <w:u w:val="single"/>
        </w:rPr>
      </w:pPr>
      <w:r w:rsidRPr="003A3FF8">
        <w:rPr>
          <w:b/>
          <w:sz w:val="28"/>
          <w:szCs w:val="28"/>
          <w:u w:val="single"/>
        </w:rPr>
        <w:t>Sankční ustanovení</w:t>
      </w:r>
    </w:p>
    <w:p w:rsidR="008E4773" w:rsidRPr="008E4773" w:rsidRDefault="008E4773" w:rsidP="008E4773"/>
    <w:p w:rsidR="008E4773" w:rsidRPr="008E4773" w:rsidRDefault="008E4773" w:rsidP="008E4773">
      <w:r w:rsidRPr="008E4773">
        <w:t>(1)</w:t>
      </w:r>
      <w:r w:rsidRPr="008E4773">
        <w:tab/>
        <w:t>Kupující má právo požadovat na prodávajícím při nedodržení termínu předání zboží dle čl. III odst. 2 smlouvy smluvní pokutu ve výši 0,5 % z ceny za zboží, s jehož dodáním je prodávající v prodlení, a to za každý započatý den prodlení.</w:t>
      </w:r>
    </w:p>
    <w:p w:rsidR="008E4773" w:rsidRPr="008E4773" w:rsidRDefault="008E4773" w:rsidP="008E4773"/>
    <w:p w:rsidR="008E4773" w:rsidRPr="008E4773" w:rsidRDefault="008E4773" w:rsidP="008E4773"/>
    <w:p w:rsidR="008E4773" w:rsidRPr="00B914FF" w:rsidRDefault="008E4773" w:rsidP="00B914FF">
      <w:pPr>
        <w:jc w:val="center"/>
        <w:rPr>
          <w:b/>
          <w:sz w:val="28"/>
          <w:szCs w:val="28"/>
        </w:rPr>
      </w:pPr>
      <w:r w:rsidRPr="00B914FF">
        <w:rPr>
          <w:b/>
          <w:sz w:val="28"/>
          <w:szCs w:val="28"/>
        </w:rPr>
        <w:lastRenderedPageBreak/>
        <w:t>Článek VIII</w:t>
      </w:r>
    </w:p>
    <w:p w:rsidR="008E4773" w:rsidRPr="003A3FF8" w:rsidRDefault="008E4773" w:rsidP="00B914FF">
      <w:pPr>
        <w:jc w:val="center"/>
        <w:rPr>
          <w:b/>
          <w:sz w:val="28"/>
          <w:szCs w:val="28"/>
          <w:u w:val="single"/>
        </w:rPr>
      </w:pPr>
      <w:r w:rsidRPr="003A3FF8">
        <w:rPr>
          <w:b/>
          <w:sz w:val="28"/>
          <w:szCs w:val="28"/>
          <w:u w:val="single"/>
        </w:rPr>
        <w:t>Závěrečná ustanovení</w:t>
      </w:r>
    </w:p>
    <w:p w:rsidR="00B914FF" w:rsidRPr="00B914FF" w:rsidRDefault="00B914FF" w:rsidP="00B914FF">
      <w:pPr>
        <w:jc w:val="center"/>
        <w:rPr>
          <w:b/>
          <w:sz w:val="28"/>
          <w:szCs w:val="28"/>
        </w:rPr>
      </w:pPr>
    </w:p>
    <w:p w:rsidR="008E4773" w:rsidRPr="008E4773" w:rsidRDefault="008E4773" w:rsidP="008E4773">
      <w:r w:rsidRPr="008E4773">
        <w:t>(1)</w:t>
      </w:r>
      <w:r w:rsidRPr="008E4773">
        <w:tab/>
        <w:t>Tuto smlouvu lze měnit pouze oboustranně odsouhlasenými, písemnými a průběžně číslovanými dodatky, podepsanými oprávněnými zástupci obou smluvních stran.</w:t>
      </w:r>
    </w:p>
    <w:p w:rsidR="008E4773" w:rsidRPr="008E4773" w:rsidRDefault="008E4773" w:rsidP="008E4773">
      <w:r w:rsidRPr="008E4773">
        <w:t>(2)</w:t>
      </w:r>
      <w:r w:rsidRPr="008E4773">
        <w:tab/>
        <w:t>Případné spory vzniklé z této smlouvy budou řešeny podle platné právní úpravy věcně a místně příslušnými soudy České republiky.</w:t>
      </w:r>
    </w:p>
    <w:p w:rsidR="008E4773" w:rsidRPr="008E4773" w:rsidRDefault="008E4773" w:rsidP="008E4773">
      <w:r w:rsidRPr="008E4773">
        <w:t>(3)</w:t>
      </w:r>
      <w:r w:rsidRPr="008E4773">
        <w:tab/>
        <w:t>Smluvní strany se dohodly, že právní vztahy založené touto smlouvou se budou řídit příslušnými ustanoveními zák. č. 89/2012 Sb., občanského zákoníku.</w:t>
      </w:r>
    </w:p>
    <w:p w:rsidR="008E4773" w:rsidRPr="008E4773" w:rsidRDefault="008E4773" w:rsidP="008E4773">
      <w:r w:rsidRPr="008E4773">
        <w:t>(4)</w:t>
      </w:r>
      <w:r w:rsidRPr="008E4773">
        <w:tab/>
        <w:t>Tato smlouva nabývá platnosti a účinnosti v den jejího podpisu oběma smluvními stranami.</w:t>
      </w:r>
    </w:p>
    <w:p w:rsidR="008E4773" w:rsidRPr="008E4773" w:rsidRDefault="008E4773" w:rsidP="008E4773">
      <w:r w:rsidRPr="008E4773">
        <w:t>(5)</w:t>
      </w:r>
      <w:r w:rsidRPr="008E4773">
        <w:tab/>
        <w:t>Smluvní strany konstatují, že tato smlouva byla vyhotovena ve 2 stejnopisech, z nichž kupující obdrží 1 vyhotovení a prodávající rovněž 1 vyhotovení. Každý stejnopis má právní sílu originálu.</w:t>
      </w:r>
    </w:p>
    <w:p w:rsidR="008E4773" w:rsidRPr="008E4773" w:rsidRDefault="008E4773" w:rsidP="008E4773">
      <w:r w:rsidRPr="008E4773">
        <w:t>(6)</w:t>
      </w:r>
      <w:r w:rsidRPr="008E4773">
        <w:tab/>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8E4773" w:rsidRPr="008E4773" w:rsidRDefault="008E4773" w:rsidP="008E4773"/>
    <w:p w:rsidR="008E4773" w:rsidRPr="008E4773" w:rsidRDefault="008E4773" w:rsidP="008E4773"/>
    <w:p w:rsidR="008E4773" w:rsidRPr="008E4773" w:rsidRDefault="008E4773" w:rsidP="008E4773"/>
    <w:p w:rsidR="008E4773" w:rsidRPr="008E4773" w:rsidRDefault="008E4773" w:rsidP="008E4773"/>
    <w:p w:rsidR="008E4773" w:rsidRPr="008E4773" w:rsidRDefault="008E4773" w:rsidP="008E4773"/>
    <w:p w:rsidR="008E4773" w:rsidRPr="008E4773" w:rsidRDefault="00C746A2" w:rsidP="008E4773">
      <w:r>
        <w:t xml:space="preserve">V Českých Budějovicích dne: </w:t>
      </w:r>
      <w:proofErr w:type="gramStart"/>
      <w:r>
        <w:t>30.11.2016</w:t>
      </w:r>
      <w:proofErr w:type="gramEnd"/>
      <w:r w:rsidR="008E4773" w:rsidRPr="008E4773">
        <w:t xml:space="preserve">              </w:t>
      </w:r>
      <w:r w:rsidR="003A3FF8">
        <w:t xml:space="preserve">   </w:t>
      </w:r>
      <w:bookmarkStart w:id="0" w:name="_GoBack"/>
      <w:bookmarkEnd w:id="0"/>
      <w:r w:rsidR="008E4773" w:rsidRPr="008E4773">
        <w:t>V Českých Budějovicích dne:</w:t>
      </w:r>
      <w:r>
        <w:t xml:space="preserve"> </w:t>
      </w:r>
      <w:proofErr w:type="gramStart"/>
      <w:r>
        <w:t>30.11.2016</w:t>
      </w:r>
      <w:proofErr w:type="gramEnd"/>
    </w:p>
    <w:p w:rsidR="008E4773" w:rsidRPr="008E4773" w:rsidRDefault="008E4773" w:rsidP="008E4773">
      <w:r w:rsidRPr="008E4773">
        <w:tab/>
      </w:r>
    </w:p>
    <w:p w:rsidR="008E4773" w:rsidRPr="008E4773" w:rsidRDefault="008E4773" w:rsidP="008E4773"/>
    <w:p w:rsidR="008E4773" w:rsidRPr="008E4773" w:rsidRDefault="008E4773" w:rsidP="008E4773"/>
    <w:p w:rsidR="008E4773" w:rsidRPr="008E4773" w:rsidRDefault="008E4773" w:rsidP="008E4773"/>
    <w:p w:rsidR="008E4773" w:rsidRPr="008E4773" w:rsidRDefault="008E4773" w:rsidP="008E4773"/>
    <w:p w:rsidR="008E4773" w:rsidRPr="008E4773" w:rsidRDefault="008E4773" w:rsidP="008E4773">
      <w:r w:rsidRPr="008E4773">
        <w:t xml:space="preserve">…………………………………….                    </w:t>
      </w:r>
      <w:r w:rsidRPr="008E4773">
        <w:tab/>
        <w:t>…………………….…………………….</w:t>
      </w:r>
    </w:p>
    <w:p w:rsidR="008E4773" w:rsidRPr="008E4773" w:rsidRDefault="00B914FF" w:rsidP="008E4773">
      <w:r>
        <w:t xml:space="preserve">       </w:t>
      </w:r>
      <w:r w:rsidRPr="008E4773">
        <w:t>Mgr. Jarmil</w:t>
      </w:r>
      <w:r w:rsidR="008F7271">
        <w:t>a</w:t>
      </w:r>
      <w:r>
        <w:t xml:space="preserve"> </w:t>
      </w:r>
      <w:proofErr w:type="spellStart"/>
      <w:r>
        <w:t>Benýšková</w:t>
      </w:r>
      <w:proofErr w:type="spellEnd"/>
      <w:r>
        <w:t xml:space="preserve">                                  </w:t>
      </w:r>
      <w:r w:rsidR="008E4773" w:rsidRPr="008E4773">
        <w:t>SALMON-GASTRO s.r.o. Pavel Šebesta</w:t>
      </w:r>
    </w:p>
    <w:p w:rsidR="008E4773" w:rsidRPr="008E4773" w:rsidRDefault="008E4773" w:rsidP="008E4773">
      <w:r w:rsidRPr="008E4773">
        <w:tab/>
      </w:r>
      <w:r w:rsidR="00B914FF">
        <w:t xml:space="preserve">   za kupujícího </w:t>
      </w:r>
      <w:r w:rsidR="00B914FF">
        <w:tab/>
      </w:r>
      <w:r w:rsidR="00B914FF">
        <w:tab/>
      </w:r>
      <w:r w:rsidR="00B914FF">
        <w:tab/>
      </w:r>
      <w:r w:rsidR="00B914FF">
        <w:tab/>
      </w:r>
      <w:r w:rsidR="00B914FF">
        <w:tab/>
        <w:t xml:space="preserve">      </w:t>
      </w:r>
      <w:r w:rsidRPr="008E4773">
        <w:t xml:space="preserve">za prodávajícího                                       </w:t>
      </w:r>
      <w:r w:rsidRPr="008E4773">
        <w:tab/>
      </w:r>
      <w:r w:rsidRPr="008E4773">
        <w:tab/>
      </w:r>
      <w:r w:rsidRPr="008E4773">
        <w:tab/>
      </w:r>
      <w:r w:rsidRPr="008E4773">
        <w:tab/>
      </w:r>
      <w:r w:rsidRPr="008E4773">
        <w:tab/>
      </w:r>
    </w:p>
    <w:p w:rsidR="008E4773" w:rsidRPr="008E4773" w:rsidRDefault="008E4773" w:rsidP="008E4773"/>
    <w:p w:rsidR="008E4773" w:rsidRPr="008E4773" w:rsidRDefault="008E4773" w:rsidP="008E4773"/>
    <w:p w:rsidR="008E4773" w:rsidRPr="008E4773" w:rsidRDefault="008E4773" w:rsidP="008E4773"/>
    <w:p w:rsidR="008E4773" w:rsidRPr="008E4773" w:rsidRDefault="008E4773" w:rsidP="008E4773"/>
    <w:p w:rsidR="004F73A2" w:rsidRPr="008E4773" w:rsidRDefault="004F73A2"/>
    <w:sectPr w:rsidR="004F73A2" w:rsidRPr="008E4773" w:rsidSect="00451C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55496"/>
    <w:multiLevelType w:val="hybridMultilevel"/>
    <w:tmpl w:val="8EB64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1C5B30"/>
    <w:multiLevelType w:val="hybridMultilevel"/>
    <w:tmpl w:val="B96636C2"/>
    <w:lvl w:ilvl="0" w:tplc="7D025BC2">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8E4773"/>
    <w:rsid w:val="00050275"/>
    <w:rsid w:val="003A3FF8"/>
    <w:rsid w:val="00451CBC"/>
    <w:rsid w:val="004F73A2"/>
    <w:rsid w:val="008E4773"/>
    <w:rsid w:val="008F7271"/>
    <w:rsid w:val="00B914FF"/>
    <w:rsid w:val="00C746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1CB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4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914F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1108</Words>
  <Characters>6538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Obedy</cp:lastModifiedBy>
  <cp:revision>4</cp:revision>
  <cp:lastPrinted>2016-12-06T10:39:00Z</cp:lastPrinted>
  <dcterms:created xsi:type="dcterms:W3CDTF">2016-12-19T12:32:00Z</dcterms:created>
  <dcterms:modified xsi:type="dcterms:W3CDTF">2016-12-19T12:38:00Z</dcterms:modified>
</cp:coreProperties>
</file>