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8A" w:rsidRDefault="0026708B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:rsidR="003B2A8A" w:rsidRDefault="003B2A8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92B29">
        <w:rPr>
          <w:rFonts w:ascii="Arial" w:hAnsi="Arial" w:cs="Arial"/>
          <w:b/>
          <w:bCs/>
          <w:sz w:val="32"/>
          <w:szCs w:val="32"/>
        </w:rPr>
        <w:t xml:space="preserve">SMLOUVA O </w:t>
      </w:r>
      <w:r w:rsidR="00F412E9">
        <w:rPr>
          <w:rFonts w:ascii="Arial" w:hAnsi="Arial" w:cs="Arial"/>
          <w:b/>
          <w:bCs/>
          <w:sz w:val="32"/>
          <w:szCs w:val="32"/>
        </w:rPr>
        <w:t>POSKYTNUTÍ SLUŽEB</w:t>
      </w:r>
    </w:p>
    <w:p w:rsidR="00A426FC" w:rsidRPr="00A426FC" w:rsidRDefault="00A426F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426FC">
        <w:rPr>
          <w:rFonts w:ascii="Arial" w:hAnsi="Arial" w:cs="Arial"/>
          <w:b/>
          <w:bCs/>
          <w:sz w:val="24"/>
          <w:szCs w:val="24"/>
        </w:rPr>
        <w:t>číslo:</w:t>
      </w:r>
      <w:r w:rsidR="008E0024">
        <w:rPr>
          <w:rFonts w:ascii="Arial" w:hAnsi="Arial" w:cs="Arial"/>
          <w:b/>
          <w:bCs/>
          <w:sz w:val="24"/>
          <w:szCs w:val="24"/>
        </w:rPr>
        <w:t xml:space="preserve">  </w:t>
      </w:r>
      <w:r w:rsidRPr="00A426FC">
        <w:rPr>
          <w:rFonts w:ascii="Arial" w:hAnsi="Arial" w:cs="Arial"/>
          <w:b/>
          <w:bCs/>
          <w:sz w:val="24"/>
          <w:szCs w:val="24"/>
        </w:rPr>
        <w:t xml:space="preserve"> </w:t>
      </w:r>
      <w:r w:rsidR="008B4495">
        <w:rPr>
          <w:rFonts w:ascii="Arial" w:hAnsi="Arial" w:cs="Arial"/>
          <w:b/>
          <w:bCs/>
          <w:sz w:val="24"/>
          <w:szCs w:val="24"/>
        </w:rPr>
        <w:t xml:space="preserve">21 </w:t>
      </w:r>
      <w:r w:rsidRPr="00A426FC">
        <w:rPr>
          <w:rFonts w:ascii="Arial" w:hAnsi="Arial" w:cs="Arial"/>
          <w:b/>
          <w:bCs/>
          <w:sz w:val="24"/>
          <w:szCs w:val="24"/>
        </w:rPr>
        <w:t>/</w:t>
      </w:r>
      <w:r w:rsidR="008B44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426FC">
        <w:rPr>
          <w:rFonts w:ascii="Arial" w:hAnsi="Arial" w:cs="Arial"/>
          <w:b/>
          <w:bCs/>
          <w:sz w:val="24"/>
          <w:szCs w:val="24"/>
        </w:rPr>
        <w:t>00067539</w:t>
      </w:r>
      <w:r w:rsidR="008B44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426FC">
        <w:rPr>
          <w:rFonts w:ascii="Arial" w:hAnsi="Arial" w:cs="Arial"/>
          <w:b/>
          <w:bCs/>
          <w:sz w:val="24"/>
          <w:szCs w:val="24"/>
        </w:rPr>
        <w:t>/</w:t>
      </w:r>
      <w:r w:rsidR="008B4495">
        <w:rPr>
          <w:rFonts w:ascii="Arial" w:hAnsi="Arial" w:cs="Arial"/>
          <w:b/>
          <w:bCs/>
          <w:sz w:val="24"/>
          <w:szCs w:val="24"/>
        </w:rPr>
        <w:t xml:space="preserve"> </w:t>
      </w:r>
      <w:r w:rsidR="002D2CF7">
        <w:rPr>
          <w:rFonts w:ascii="Arial" w:hAnsi="Arial" w:cs="Arial"/>
          <w:b/>
          <w:bCs/>
          <w:sz w:val="24"/>
          <w:szCs w:val="24"/>
        </w:rPr>
        <w:t>2019</w:t>
      </w:r>
    </w:p>
    <w:p w:rsidR="003B2A8A" w:rsidRDefault="003B2A8A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I. Smluvní strany:</w:t>
      </w:r>
    </w:p>
    <w:p w:rsidR="003B2A8A" w:rsidRDefault="003B2A8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Objednatel:</w:t>
      </w:r>
    </w:p>
    <w:p w:rsidR="003B2A8A" w:rsidRDefault="003B2A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 00067539</w:t>
      </w:r>
      <w:r w:rsidR="0015133C">
        <w:rPr>
          <w:rFonts w:ascii="Arial" w:hAnsi="Arial" w:cs="Arial"/>
          <w:sz w:val="24"/>
          <w:szCs w:val="24"/>
        </w:rPr>
        <w:t>, DIČ: neplátce DPH</w:t>
      </w:r>
    </w:p>
    <w:p w:rsidR="003B2A8A" w:rsidRPr="008D4DFF" w:rsidRDefault="003B2A8A">
      <w:pPr>
        <w:rPr>
          <w:rFonts w:ascii="Arial" w:hAnsi="Arial" w:cs="Arial"/>
          <w:b/>
          <w:sz w:val="24"/>
          <w:szCs w:val="24"/>
        </w:rPr>
      </w:pPr>
      <w:r w:rsidRPr="008D4DFF">
        <w:rPr>
          <w:rFonts w:ascii="Arial" w:hAnsi="Arial" w:cs="Arial"/>
          <w:b/>
          <w:sz w:val="24"/>
          <w:szCs w:val="24"/>
        </w:rPr>
        <w:t>Oblastní muzeum Praha – východ, p</w:t>
      </w:r>
      <w:r w:rsidR="008B4495">
        <w:rPr>
          <w:rFonts w:ascii="Arial" w:hAnsi="Arial" w:cs="Arial"/>
          <w:b/>
          <w:sz w:val="24"/>
          <w:szCs w:val="24"/>
        </w:rPr>
        <w:t>říspěvková</w:t>
      </w:r>
      <w:r w:rsidRPr="008D4DFF">
        <w:rPr>
          <w:rFonts w:ascii="Arial" w:hAnsi="Arial" w:cs="Arial"/>
          <w:b/>
          <w:sz w:val="24"/>
          <w:szCs w:val="24"/>
        </w:rPr>
        <w:t xml:space="preserve"> o</w:t>
      </w:r>
      <w:r w:rsidR="008B4495">
        <w:rPr>
          <w:rFonts w:ascii="Arial" w:hAnsi="Arial" w:cs="Arial"/>
          <w:b/>
          <w:sz w:val="24"/>
          <w:szCs w:val="24"/>
        </w:rPr>
        <w:t>rganizace</w:t>
      </w:r>
    </w:p>
    <w:p w:rsidR="003B2A8A" w:rsidRDefault="00C92B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Masarykovo </w:t>
      </w:r>
      <w:proofErr w:type="gramStart"/>
      <w:r>
        <w:rPr>
          <w:rFonts w:ascii="Arial" w:hAnsi="Arial" w:cs="Arial"/>
          <w:sz w:val="24"/>
          <w:szCs w:val="24"/>
        </w:rPr>
        <w:t>náměstí  čp.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B2A8A">
        <w:rPr>
          <w:rFonts w:ascii="Arial" w:hAnsi="Arial" w:cs="Arial"/>
          <w:sz w:val="24"/>
          <w:szCs w:val="24"/>
        </w:rPr>
        <w:t xml:space="preserve"> 97</w:t>
      </w:r>
    </w:p>
    <w:p w:rsidR="003B2A8A" w:rsidRDefault="003B2A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250 01 Brandýs nad Labem</w:t>
      </w:r>
      <w:r w:rsidR="00C92B29">
        <w:rPr>
          <w:rFonts w:ascii="Arial" w:hAnsi="Arial" w:cs="Arial"/>
          <w:sz w:val="24"/>
          <w:szCs w:val="24"/>
        </w:rPr>
        <w:t xml:space="preserve"> – Stará Boleslav</w:t>
      </w:r>
    </w:p>
    <w:p w:rsidR="003B2A8A" w:rsidRDefault="003B2A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Zastoupené</w:t>
      </w:r>
      <w:r w:rsidR="00C92B29">
        <w:rPr>
          <w:rFonts w:ascii="Arial" w:hAnsi="Arial" w:cs="Arial"/>
          <w:sz w:val="24"/>
          <w:szCs w:val="24"/>
        </w:rPr>
        <w:t>: Mgr. Han</w:t>
      </w:r>
      <w:r w:rsidR="00F67B6D">
        <w:rPr>
          <w:rFonts w:ascii="Arial" w:hAnsi="Arial" w:cs="Arial"/>
          <w:sz w:val="24"/>
          <w:szCs w:val="24"/>
        </w:rPr>
        <w:t>ou</w:t>
      </w:r>
      <w:r w:rsidR="00C92B29">
        <w:rPr>
          <w:rFonts w:ascii="Arial" w:hAnsi="Arial" w:cs="Arial"/>
          <w:sz w:val="24"/>
          <w:szCs w:val="24"/>
        </w:rPr>
        <w:t xml:space="preserve"> Bílkovou  - ředitelkou muzea</w:t>
      </w:r>
    </w:p>
    <w:p w:rsidR="003B2A8A" w:rsidRDefault="008D4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</w:t>
      </w:r>
      <w:r w:rsidR="009E654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bjednatel“)</w:t>
      </w:r>
    </w:p>
    <w:p w:rsidR="008D4DFF" w:rsidRPr="00E24892" w:rsidRDefault="008D4DFF">
      <w:pPr>
        <w:rPr>
          <w:rFonts w:ascii="Arial" w:hAnsi="Arial" w:cs="Arial"/>
          <w:b/>
          <w:sz w:val="24"/>
          <w:szCs w:val="24"/>
        </w:rPr>
      </w:pPr>
      <w:r w:rsidRPr="00E24892">
        <w:rPr>
          <w:rFonts w:ascii="Arial" w:hAnsi="Arial" w:cs="Arial"/>
          <w:b/>
          <w:sz w:val="24"/>
          <w:szCs w:val="24"/>
        </w:rPr>
        <w:t>a</w:t>
      </w:r>
    </w:p>
    <w:p w:rsidR="003B2A8A" w:rsidRDefault="009E6549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Poskytova</w:t>
      </w:r>
      <w:r w:rsidR="003B2A8A">
        <w:rPr>
          <w:rFonts w:ascii="Arial" w:hAnsi="Arial" w:cs="Arial"/>
          <w:sz w:val="24"/>
          <w:szCs w:val="24"/>
          <w:u w:val="single"/>
        </w:rPr>
        <w:t>tel:</w:t>
      </w:r>
    </w:p>
    <w:p w:rsidR="003B2A8A" w:rsidRDefault="001513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IČO: </w:t>
      </w:r>
      <w:r w:rsidR="008B4495">
        <w:rPr>
          <w:rFonts w:ascii="Arial" w:hAnsi="Arial" w:cs="Arial"/>
          <w:sz w:val="24"/>
          <w:szCs w:val="24"/>
        </w:rPr>
        <w:t>66439833</w:t>
      </w:r>
      <w:r w:rsidR="00011718">
        <w:rPr>
          <w:rFonts w:ascii="Arial" w:hAnsi="Arial" w:cs="Arial"/>
          <w:sz w:val="24"/>
          <w:szCs w:val="24"/>
        </w:rPr>
        <w:t xml:space="preserve">, DIČ: </w:t>
      </w:r>
      <w:r w:rsidR="008B4495">
        <w:rPr>
          <w:rFonts w:ascii="Arial" w:hAnsi="Arial" w:cs="Arial"/>
          <w:sz w:val="24"/>
          <w:szCs w:val="24"/>
        </w:rPr>
        <w:t>CZ7305190486</w:t>
      </w:r>
    </w:p>
    <w:p w:rsidR="00751DC3" w:rsidRPr="008D4DFF" w:rsidRDefault="008B44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název firmy: Ing. arch. Jan Pešta</w:t>
      </w:r>
    </w:p>
    <w:p w:rsidR="00E3415B" w:rsidRDefault="008B44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Adresa: </w:t>
      </w:r>
      <w:proofErr w:type="spellStart"/>
      <w:r>
        <w:rPr>
          <w:rFonts w:ascii="Arial" w:hAnsi="Arial" w:cs="Arial"/>
          <w:sz w:val="24"/>
          <w:szCs w:val="24"/>
        </w:rPr>
        <w:t>Hofmeisterova</w:t>
      </w:r>
      <w:proofErr w:type="spellEnd"/>
      <w:r>
        <w:rPr>
          <w:rFonts w:ascii="Arial" w:hAnsi="Arial" w:cs="Arial"/>
          <w:sz w:val="24"/>
          <w:szCs w:val="24"/>
        </w:rPr>
        <w:t xml:space="preserve"> 41, </w:t>
      </w:r>
      <w:r w:rsidR="007226F6">
        <w:rPr>
          <w:rFonts w:ascii="Arial" w:hAnsi="Arial" w:cs="Arial"/>
          <w:sz w:val="24"/>
          <w:szCs w:val="24"/>
        </w:rPr>
        <w:t xml:space="preserve">262 42 </w:t>
      </w:r>
      <w:r>
        <w:rPr>
          <w:rFonts w:ascii="Arial" w:hAnsi="Arial" w:cs="Arial"/>
          <w:sz w:val="24"/>
          <w:szCs w:val="24"/>
        </w:rPr>
        <w:t>Rožmitál pod Třemšínem</w:t>
      </w:r>
    </w:p>
    <w:p w:rsidR="00751DC3" w:rsidRDefault="004A7C41" w:rsidP="00751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Z</w:t>
      </w:r>
      <w:r w:rsidR="00751DC3">
        <w:rPr>
          <w:rFonts w:ascii="Arial" w:hAnsi="Arial" w:cs="Arial"/>
          <w:sz w:val="24"/>
          <w:szCs w:val="24"/>
          <w:u w:val="single"/>
        </w:rPr>
        <w:t>astoupené</w:t>
      </w:r>
      <w:r w:rsidR="00751DC3">
        <w:rPr>
          <w:rFonts w:ascii="Arial" w:hAnsi="Arial" w:cs="Arial"/>
          <w:sz w:val="24"/>
          <w:szCs w:val="24"/>
        </w:rPr>
        <w:t xml:space="preserve">: </w:t>
      </w:r>
      <w:r w:rsidR="008B4495">
        <w:rPr>
          <w:rFonts w:ascii="Arial" w:hAnsi="Arial" w:cs="Arial"/>
          <w:sz w:val="24"/>
          <w:szCs w:val="24"/>
        </w:rPr>
        <w:t>Ing. arch. Jan Pešta</w:t>
      </w:r>
    </w:p>
    <w:p w:rsidR="00E3415B" w:rsidRDefault="008D4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</w:t>
      </w:r>
      <w:r w:rsidR="009E6549">
        <w:rPr>
          <w:rFonts w:ascii="Arial" w:hAnsi="Arial" w:cs="Arial"/>
          <w:sz w:val="24"/>
          <w:szCs w:val="24"/>
        </w:rPr>
        <w:t>Poskytova</w:t>
      </w:r>
      <w:r>
        <w:rPr>
          <w:rFonts w:ascii="Arial" w:hAnsi="Arial" w:cs="Arial"/>
          <w:sz w:val="24"/>
          <w:szCs w:val="24"/>
        </w:rPr>
        <w:t>tel“)</w:t>
      </w:r>
      <w:r w:rsidR="00E52F20">
        <w:rPr>
          <w:rFonts w:ascii="Arial" w:hAnsi="Arial" w:cs="Arial"/>
          <w:sz w:val="24"/>
          <w:szCs w:val="24"/>
        </w:rPr>
        <w:t>,</w:t>
      </w:r>
    </w:p>
    <w:p w:rsidR="00E52F20" w:rsidRDefault="00E52F20">
      <w:pPr>
        <w:rPr>
          <w:rFonts w:ascii="Arial" w:hAnsi="Arial" w:cs="Arial"/>
          <w:sz w:val="24"/>
          <w:szCs w:val="24"/>
        </w:rPr>
      </w:pPr>
    </w:p>
    <w:p w:rsidR="003B2A8A" w:rsidRDefault="003B2A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uzavírají </w:t>
      </w:r>
      <w:r w:rsidR="00CE6408">
        <w:rPr>
          <w:rFonts w:ascii="Arial" w:hAnsi="Arial" w:cs="Arial"/>
          <w:sz w:val="24"/>
          <w:szCs w:val="24"/>
        </w:rPr>
        <w:t xml:space="preserve">níže uvedeného dne, měsíce a roku </w:t>
      </w:r>
      <w:r w:rsidR="008D4DFF">
        <w:rPr>
          <w:rFonts w:ascii="Arial" w:hAnsi="Arial" w:cs="Arial"/>
          <w:sz w:val="24"/>
          <w:szCs w:val="24"/>
        </w:rPr>
        <w:t>v souladu s</w:t>
      </w:r>
      <w:r>
        <w:rPr>
          <w:rFonts w:ascii="Arial" w:hAnsi="Arial" w:cs="Arial"/>
          <w:sz w:val="24"/>
          <w:szCs w:val="24"/>
        </w:rPr>
        <w:t xml:space="preserve"> ustanovení</w:t>
      </w:r>
      <w:r w:rsidR="008D4DF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§</w:t>
      </w:r>
      <w:r w:rsidR="009E6549">
        <w:rPr>
          <w:rFonts w:ascii="Arial" w:hAnsi="Arial" w:cs="Arial"/>
          <w:sz w:val="24"/>
          <w:szCs w:val="24"/>
        </w:rPr>
        <w:t xml:space="preserve"> 174</w:t>
      </w:r>
      <w:r>
        <w:rPr>
          <w:rFonts w:ascii="Arial" w:hAnsi="Arial" w:cs="Arial"/>
          <w:sz w:val="24"/>
          <w:szCs w:val="24"/>
        </w:rPr>
        <w:t xml:space="preserve">6 </w:t>
      </w:r>
      <w:r w:rsidR="009E6549">
        <w:rPr>
          <w:rFonts w:ascii="Arial" w:hAnsi="Arial" w:cs="Arial"/>
          <w:sz w:val="24"/>
          <w:szCs w:val="24"/>
        </w:rPr>
        <w:t xml:space="preserve">odst. 2 </w:t>
      </w:r>
      <w:r>
        <w:rPr>
          <w:rFonts w:ascii="Arial" w:hAnsi="Arial" w:cs="Arial"/>
          <w:sz w:val="24"/>
          <w:szCs w:val="24"/>
        </w:rPr>
        <w:t>zákon</w:t>
      </w:r>
      <w:r w:rsidR="008D4DFF">
        <w:rPr>
          <w:rFonts w:ascii="Arial" w:hAnsi="Arial" w:cs="Arial"/>
          <w:sz w:val="24"/>
          <w:szCs w:val="24"/>
        </w:rPr>
        <w:t>a č. 89/2012 Sb., občanský zákoník</w:t>
      </w:r>
      <w:r w:rsidR="00803B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tuto smlouvu</w:t>
      </w:r>
      <w:r w:rsidR="00803B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r w:rsidR="005E409D">
        <w:rPr>
          <w:rFonts w:ascii="Arial" w:hAnsi="Arial" w:cs="Arial"/>
          <w:sz w:val="24"/>
          <w:szCs w:val="24"/>
        </w:rPr>
        <w:t>dodávce služeb</w:t>
      </w:r>
      <w:r w:rsidR="004C2D5D">
        <w:rPr>
          <w:rFonts w:ascii="Arial" w:hAnsi="Arial" w:cs="Arial"/>
          <w:sz w:val="24"/>
          <w:szCs w:val="24"/>
        </w:rPr>
        <w:t>.</w:t>
      </w:r>
    </w:p>
    <w:p w:rsidR="00E52F20" w:rsidRDefault="00E52F20">
      <w:pPr>
        <w:rPr>
          <w:rFonts w:ascii="Arial" w:hAnsi="Arial" w:cs="Arial"/>
          <w:sz w:val="24"/>
          <w:szCs w:val="24"/>
        </w:rPr>
      </w:pPr>
    </w:p>
    <w:p w:rsidR="00E52F20" w:rsidRDefault="00E52F20">
      <w:pPr>
        <w:rPr>
          <w:rFonts w:ascii="Arial" w:hAnsi="Arial" w:cs="Arial"/>
          <w:sz w:val="24"/>
          <w:szCs w:val="24"/>
        </w:rPr>
      </w:pPr>
    </w:p>
    <w:p w:rsidR="003B2A8A" w:rsidRDefault="003B2A8A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II. Předmět smlouvy:</w:t>
      </w:r>
    </w:p>
    <w:p w:rsidR="00CE6408" w:rsidRDefault="009E6549" w:rsidP="00CE6408">
      <w:pPr>
        <w:pStyle w:val="Odstavecseseznamem"/>
        <w:numPr>
          <w:ilvl w:val="0"/>
          <w:numId w:val="10"/>
        </w:numPr>
        <w:rPr>
          <w:rFonts w:ascii="Arial" w:hAnsi="Arial" w:cs="Arial"/>
          <w:bCs/>
          <w:iCs/>
          <w:sz w:val="24"/>
          <w:szCs w:val="24"/>
        </w:rPr>
      </w:pPr>
      <w:r w:rsidRPr="00CE6408">
        <w:rPr>
          <w:rFonts w:ascii="Arial" w:hAnsi="Arial" w:cs="Arial"/>
          <w:bCs/>
          <w:iCs/>
          <w:sz w:val="24"/>
          <w:szCs w:val="24"/>
        </w:rPr>
        <w:t>Předmětem této smlouvy je závazek Poskytovatele poskytnout Objednateli následující služby dle zadání, které bylo specifikováno v Záměru ze dne</w:t>
      </w:r>
      <w:r w:rsidR="008E0024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8E0024">
        <w:rPr>
          <w:rFonts w:ascii="Arial" w:hAnsi="Arial" w:cs="Arial"/>
          <w:bCs/>
          <w:iCs/>
          <w:sz w:val="24"/>
          <w:szCs w:val="24"/>
        </w:rPr>
        <w:t>1</w:t>
      </w:r>
      <w:r w:rsidR="005E409D">
        <w:rPr>
          <w:rFonts w:ascii="Arial" w:hAnsi="Arial" w:cs="Arial"/>
          <w:bCs/>
          <w:iCs/>
          <w:sz w:val="24"/>
          <w:szCs w:val="24"/>
        </w:rPr>
        <w:t>8</w:t>
      </w:r>
      <w:r w:rsidR="008E0024">
        <w:rPr>
          <w:rFonts w:ascii="Arial" w:hAnsi="Arial" w:cs="Arial"/>
          <w:bCs/>
          <w:iCs/>
          <w:sz w:val="24"/>
          <w:szCs w:val="24"/>
        </w:rPr>
        <w:t>.3.2019</w:t>
      </w:r>
      <w:proofErr w:type="gramEnd"/>
      <w:r w:rsidRPr="00CE6408">
        <w:rPr>
          <w:rFonts w:ascii="Arial" w:hAnsi="Arial" w:cs="Arial"/>
          <w:bCs/>
          <w:iCs/>
          <w:sz w:val="24"/>
          <w:szCs w:val="24"/>
        </w:rPr>
        <w:t xml:space="preserve">: </w:t>
      </w:r>
      <w:r w:rsidR="005E409D">
        <w:rPr>
          <w:rFonts w:ascii="Arial" w:hAnsi="Arial" w:cs="Arial"/>
          <w:bCs/>
          <w:iCs/>
          <w:sz w:val="24"/>
          <w:szCs w:val="24"/>
        </w:rPr>
        <w:t xml:space="preserve">„Vypracování stavebně historického průzkumu – dům </w:t>
      </w:r>
      <w:proofErr w:type="gramStart"/>
      <w:r w:rsidR="005E409D">
        <w:rPr>
          <w:rFonts w:ascii="Arial" w:hAnsi="Arial" w:cs="Arial"/>
          <w:bCs/>
          <w:iCs/>
          <w:sz w:val="24"/>
          <w:szCs w:val="24"/>
        </w:rPr>
        <w:t>č.p.</w:t>
      </w:r>
      <w:proofErr w:type="gramEnd"/>
      <w:r w:rsidR="005E409D">
        <w:rPr>
          <w:rFonts w:ascii="Arial" w:hAnsi="Arial" w:cs="Arial"/>
          <w:bCs/>
          <w:iCs/>
          <w:sz w:val="24"/>
          <w:szCs w:val="24"/>
        </w:rPr>
        <w:t>97</w:t>
      </w:r>
      <w:r w:rsidR="001B0C0C">
        <w:rPr>
          <w:rFonts w:ascii="Arial" w:hAnsi="Arial" w:cs="Arial"/>
          <w:bCs/>
          <w:iCs/>
          <w:sz w:val="24"/>
          <w:szCs w:val="24"/>
        </w:rPr>
        <w:t xml:space="preserve"> v Brandýse nad Labem-Staré Boleslavi“</w:t>
      </w:r>
      <w:r w:rsidR="00CE6408" w:rsidRPr="00CE6408">
        <w:rPr>
          <w:rFonts w:ascii="Arial" w:hAnsi="Arial" w:cs="Arial"/>
          <w:bCs/>
          <w:iCs/>
          <w:sz w:val="24"/>
          <w:szCs w:val="24"/>
        </w:rPr>
        <w:t>.</w:t>
      </w:r>
    </w:p>
    <w:p w:rsidR="009E6549" w:rsidRPr="00CE6408" w:rsidRDefault="00CE6408" w:rsidP="00CE6408">
      <w:pPr>
        <w:pStyle w:val="Odstavecseseznamem"/>
        <w:numPr>
          <w:ilvl w:val="0"/>
          <w:numId w:val="10"/>
        </w:numPr>
        <w:rPr>
          <w:rFonts w:ascii="Arial" w:hAnsi="Arial" w:cs="Arial"/>
          <w:bCs/>
          <w:iCs/>
          <w:sz w:val="24"/>
          <w:szCs w:val="24"/>
        </w:rPr>
      </w:pPr>
      <w:r w:rsidRPr="00CE6408">
        <w:rPr>
          <w:rFonts w:ascii="Arial" w:hAnsi="Arial" w:cs="Arial"/>
          <w:bCs/>
          <w:iCs/>
          <w:sz w:val="24"/>
          <w:szCs w:val="24"/>
        </w:rPr>
        <w:lastRenderedPageBreak/>
        <w:t xml:space="preserve">Předmětem této </w:t>
      </w:r>
      <w:r w:rsidR="00000E32">
        <w:rPr>
          <w:rFonts w:ascii="Arial" w:hAnsi="Arial" w:cs="Arial"/>
          <w:bCs/>
          <w:iCs/>
          <w:sz w:val="24"/>
          <w:szCs w:val="24"/>
        </w:rPr>
        <w:t>s</w:t>
      </w:r>
      <w:r w:rsidRPr="00CE6408">
        <w:rPr>
          <w:rFonts w:ascii="Arial" w:hAnsi="Arial" w:cs="Arial"/>
          <w:bCs/>
          <w:iCs/>
          <w:sz w:val="24"/>
          <w:szCs w:val="24"/>
        </w:rPr>
        <w:t>mlouvy je dále závazek Objednatele řádně poskytnuté služby nebo výstupy z nich převzít a zaplatit za ně Poskytovateli sjednanou odměnu.</w:t>
      </w:r>
    </w:p>
    <w:tbl>
      <w:tblPr>
        <w:tblW w:w="10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640"/>
        <w:gridCol w:w="4320"/>
        <w:gridCol w:w="360"/>
        <w:gridCol w:w="640"/>
        <w:gridCol w:w="920"/>
        <w:gridCol w:w="920"/>
        <w:gridCol w:w="1860"/>
      </w:tblGrid>
      <w:tr w:rsidR="009E11B4" w:rsidRPr="009E11B4" w:rsidTr="009E6549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1B4" w:rsidRPr="009E11B4" w:rsidRDefault="009E11B4" w:rsidP="009E11B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11B4" w:rsidRPr="009E11B4" w:rsidRDefault="009E11B4" w:rsidP="009E1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1B4" w:rsidRPr="009E11B4" w:rsidRDefault="009E11B4" w:rsidP="009E11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1B4" w:rsidRPr="009E11B4" w:rsidRDefault="009E11B4" w:rsidP="009E11B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1B4" w:rsidRPr="009E11B4" w:rsidRDefault="009E11B4" w:rsidP="009E11B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1B4" w:rsidRPr="009E11B4" w:rsidRDefault="009E11B4" w:rsidP="009E11B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1B4" w:rsidRPr="009E11B4" w:rsidRDefault="009E11B4" w:rsidP="009E11B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1B4" w:rsidRPr="009E11B4" w:rsidRDefault="009E11B4" w:rsidP="009E11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</w:p>
        </w:tc>
      </w:tr>
    </w:tbl>
    <w:p w:rsidR="003B2A8A" w:rsidRDefault="003B2A8A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III. Práva a povinnosti zhotovitele:</w:t>
      </w:r>
    </w:p>
    <w:p w:rsidR="003B2A8A" w:rsidRDefault="00CE6408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Poskytovatel prohlašuje, že disponuje potřebnými odbornými znalostmi a schopnostmi pro poskytování služeb podle této </w:t>
      </w:r>
      <w:r w:rsidR="00000E3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mlouvy</w:t>
      </w:r>
      <w:r w:rsidR="003B2A8A">
        <w:rPr>
          <w:rFonts w:ascii="Arial" w:hAnsi="Arial" w:cs="Arial"/>
          <w:sz w:val="24"/>
          <w:szCs w:val="24"/>
        </w:rPr>
        <w:t>.</w:t>
      </w:r>
    </w:p>
    <w:p w:rsidR="003B2A8A" w:rsidRDefault="00CE6408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Poskytovatel</w:t>
      </w:r>
      <w:r w:rsidR="003B2A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provede plnění objednaných služeb </w:t>
      </w:r>
      <w:r w:rsidR="003B2A8A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>jich</w:t>
      </w:r>
      <w:r w:rsidR="003B2A8A">
        <w:rPr>
          <w:rFonts w:ascii="Arial" w:hAnsi="Arial" w:cs="Arial"/>
          <w:sz w:val="24"/>
          <w:szCs w:val="24"/>
        </w:rPr>
        <w:t xml:space="preserve"> řádným ukončením </w:t>
      </w:r>
      <w:r>
        <w:rPr>
          <w:rFonts w:ascii="Arial" w:hAnsi="Arial" w:cs="Arial"/>
          <w:sz w:val="24"/>
          <w:szCs w:val="24"/>
        </w:rPr>
        <w:t>výběrového řízení a</w:t>
      </w:r>
      <w:r w:rsidR="003B2A8A">
        <w:rPr>
          <w:rFonts w:ascii="Arial" w:hAnsi="Arial" w:cs="Arial"/>
          <w:sz w:val="24"/>
          <w:szCs w:val="24"/>
        </w:rPr>
        <w:t xml:space="preserve"> předáním </w:t>
      </w:r>
      <w:r>
        <w:rPr>
          <w:rFonts w:ascii="Arial" w:hAnsi="Arial" w:cs="Arial"/>
          <w:sz w:val="24"/>
          <w:szCs w:val="24"/>
        </w:rPr>
        <w:t>příslušných výstupů</w:t>
      </w:r>
      <w:r w:rsidR="003B2A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3B2A8A">
        <w:rPr>
          <w:rFonts w:ascii="Arial" w:hAnsi="Arial" w:cs="Arial"/>
          <w:sz w:val="24"/>
          <w:szCs w:val="24"/>
        </w:rPr>
        <w:t xml:space="preserve">bjednateli v termínu </w:t>
      </w:r>
      <w:r w:rsidR="003B2A8A">
        <w:rPr>
          <w:rFonts w:ascii="Arial" w:hAnsi="Arial" w:cs="Arial"/>
          <w:b/>
          <w:bCs/>
          <w:sz w:val="24"/>
          <w:szCs w:val="24"/>
        </w:rPr>
        <w:t xml:space="preserve">do </w:t>
      </w:r>
      <w:r w:rsidR="005E409D">
        <w:rPr>
          <w:rFonts w:ascii="Arial" w:hAnsi="Arial" w:cs="Arial"/>
          <w:b/>
          <w:bCs/>
          <w:sz w:val="24"/>
          <w:szCs w:val="24"/>
        </w:rPr>
        <w:t>20</w:t>
      </w:r>
      <w:r w:rsidR="003B2A8A">
        <w:rPr>
          <w:rFonts w:ascii="Arial" w:hAnsi="Arial" w:cs="Arial"/>
          <w:b/>
          <w:bCs/>
          <w:sz w:val="24"/>
          <w:szCs w:val="24"/>
        </w:rPr>
        <w:t>.</w:t>
      </w:r>
      <w:r w:rsidR="008E0024">
        <w:rPr>
          <w:rFonts w:ascii="Arial" w:hAnsi="Arial" w:cs="Arial"/>
          <w:b/>
          <w:bCs/>
          <w:sz w:val="24"/>
          <w:szCs w:val="24"/>
        </w:rPr>
        <w:t xml:space="preserve"> </w:t>
      </w:r>
      <w:r w:rsidR="005E409D">
        <w:rPr>
          <w:rFonts w:ascii="Arial" w:hAnsi="Arial" w:cs="Arial"/>
          <w:b/>
          <w:bCs/>
          <w:sz w:val="24"/>
          <w:szCs w:val="24"/>
        </w:rPr>
        <w:t>12</w:t>
      </w:r>
      <w:r w:rsidR="008E0024">
        <w:rPr>
          <w:rFonts w:ascii="Arial" w:hAnsi="Arial" w:cs="Arial"/>
          <w:b/>
          <w:bCs/>
          <w:sz w:val="24"/>
          <w:szCs w:val="24"/>
        </w:rPr>
        <w:t>. 2019.</w:t>
      </w:r>
    </w:p>
    <w:p w:rsidR="003B2A8A" w:rsidRDefault="00EC1EB8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Poskytovatel</w:t>
      </w:r>
      <w:r w:rsidR="003B2A8A">
        <w:rPr>
          <w:rFonts w:ascii="Arial" w:hAnsi="Arial" w:cs="Arial"/>
          <w:sz w:val="24"/>
          <w:szCs w:val="24"/>
        </w:rPr>
        <w:t xml:space="preserve"> odpovídá za </w:t>
      </w:r>
      <w:r>
        <w:rPr>
          <w:rFonts w:ascii="Arial" w:hAnsi="Arial" w:cs="Arial"/>
          <w:sz w:val="24"/>
          <w:szCs w:val="24"/>
        </w:rPr>
        <w:t xml:space="preserve">případné </w:t>
      </w:r>
      <w:r w:rsidR="003B2A8A">
        <w:rPr>
          <w:rFonts w:ascii="Arial" w:hAnsi="Arial" w:cs="Arial"/>
          <w:sz w:val="24"/>
          <w:szCs w:val="24"/>
        </w:rPr>
        <w:t xml:space="preserve">vady, jež </w:t>
      </w:r>
      <w:r>
        <w:rPr>
          <w:rFonts w:ascii="Arial" w:hAnsi="Arial" w:cs="Arial"/>
          <w:sz w:val="24"/>
          <w:szCs w:val="24"/>
        </w:rPr>
        <w:t>by</w:t>
      </w:r>
      <w:r w:rsidR="003B2A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měl </w:t>
      </w:r>
      <w:r w:rsidR="00000E32">
        <w:rPr>
          <w:rFonts w:ascii="Arial" w:hAnsi="Arial" w:cs="Arial"/>
          <w:sz w:val="24"/>
          <w:szCs w:val="24"/>
        </w:rPr>
        <w:t>předmět smlouvy</w:t>
      </w:r>
      <w:r w:rsidR="003B2A8A">
        <w:rPr>
          <w:rFonts w:ascii="Arial" w:hAnsi="Arial" w:cs="Arial"/>
          <w:sz w:val="24"/>
          <w:szCs w:val="24"/>
        </w:rPr>
        <w:t xml:space="preserve"> v době předání.</w:t>
      </w:r>
    </w:p>
    <w:p w:rsidR="003B2A8A" w:rsidRDefault="003B2A8A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EC1EB8">
        <w:rPr>
          <w:rFonts w:ascii="Arial" w:hAnsi="Arial" w:cs="Arial"/>
          <w:sz w:val="24"/>
          <w:szCs w:val="24"/>
        </w:rPr>
        <w:t xml:space="preserve">ukončení </w:t>
      </w:r>
      <w:r w:rsidR="00000E32">
        <w:rPr>
          <w:rFonts w:ascii="Arial" w:hAnsi="Arial" w:cs="Arial"/>
          <w:sz w:val="24"/>
          <w:szCs w:val="24"/>
        </w:rPr>
        <w:t>předmětu smlouvy</w:t>
      </w:r>
      <w:r w:rsidR="00EC1E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sepíše předávací protokol, který podepíší obě smluvní strany.</w:t>
      </w:r>
    </w:p>
    <w:p w:rsidR="003B2A8A" w:rsidRDefault="00EC1EB8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Poskytova</w:t>
      </w:r>
      <w:r w:rsidR="003B2A8A">
        <w:rPr>
          <w:rFonts w:ascii="Arial" w:hAnsi="Arial" w:cs="Arial"/>
          <w:sz w:val="24"/>
          <w:szCs w:val="24"/>
        </w:rPr>
        <w:t xml:space="preserve">tel je oprávněn domáhat se přiměřeného zvýšení stanovené ceny </w:t>
      </w:r>
      <w:r w:rsidR="003B2A8A" w:rsidRPr="009F0016">
        <w:rPr>
          <w:rFonts w:ascii="Arial" w:hAnsi="Arial" w:cs="Arial"/>
          <w:bCs/>
          <w:sz w:val="24"/>
          <w:szCs w:val="24"/>
        </w:rPr>
        <w:t>v bodě V.</w:t>
      </w:r>
      <w:r w:rsidR="003B2A8A">
        <w:rPr>
          <w:rFonts w:ascii="Arial" w:hAnsi="Arial" w:cs="Arial"/>
          <w:sz w:val="24"/>
          <w:szCs w:val="24"/>
        </w:rPr>
        <w:t xml:space="preserve"> </w:t>
      </w:r>
      <w:r w:rsidR="009F0016">
        <w:rPr>
          <w:rFonts w:ascii="Arial" w:hAnsi="Arial" w:cs="Arial"/>
          <w:sz w:val="24"/>
          <w:szCs w:val="24"/>
        </w:rPr>
        <w:t xml:space="preserve">této smlouvy, </w:t>
      </w:r>
      <w:r w:rsidR="003B2A8A">
        <w:rPr>
          <w:rFonts w:ascii="Arial" w:hAnsi="Arial" w:cs="Arial"/>
          <w:sz w:val="24"/>
          <w:szCs w:val="24"/>
        </w:rPr>
        <w:t xml:space="preserve">objeví-li se při provádění </w:t>
      </w:r>
      <w:r w:rsidR="00000E32">
        <w:rPr>
          <w:rFonts w:ascii="Arial" w:hAnsi="Arial" w:cs="Arial"/>
          <w:sz w:val="24"/>
          <w:szCs w:val="24"/>
        </w:rPr>
        <w:t>předmětu smlouvy</w:t>
      </w:r>
      <w:r w:rsidR="003B2A8A">
        <w:rPr>
          <w:rFonts w:ascii="Arial" w:hAnsi="Arial" w:cs="Arial"/>
          <w:sz w:val="24"/>
          <w:szCs w:val="24"/>
        </w:rPr>
        <w:t xml:space="preserve"> další potřeba činností a výkonů, pokud tyto nebyly v době uzavření </w:t>
      </w:r>
      <w:r w:rsidR="00000E32">
        <w:rPr>
          <w:rFonts w:ascii="Arial" w:hAnsi="Arial" w:cs="Arial"/>
          <w:sz w:val="24"/>
          <w:szCs w:val="24"/>
        </w:rPr>
        <w:t>s</w:t>
      </w:r>
      <w:r w:rsidR="003B2A8A">
        <w:rPr>
          <w:rFonts w:ascii="Arial" w:hAnsi="Arial" w:cs="Arial"/>
          <w:sz w:val="24"/>
          <w:szCs w:val="24"/>
        </w:rPr>
        <w:t>mlouvy předvídatelné.</w:t>
      </w:r>
    </w:p>
    <w:p w:rsidR="003B2A8A" w:rsidRPr="00E52F20" w:rsidRDefault="00E52F20" w:rsidP="00E52F20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2F20">
        <w:rPr>
          <w:rFonts w:ascii="Arial" w:hAnsi="Arial" w:cs="Arial"/>
          <w:sz w:val="24"/>
          <w:szCs w:val="24"/>
        </w:rPr>
        <w:t>Poskytovatel se zavazuje, že služby ani výsledky své činnosti podle této smlouvy neposkytne bez písemného souhlasu Objednatele dalším subjektům.</w:t>
      </w:r>
    </w:p>
    <w:p w:rsidR="00E52F20" w:rsidRDefault="00E52F20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3B2A8A" w:rsidRDefault="003B2A8A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IV. Práva a povinnosti objednatele:</w:t>
      </w:r>
    </w:p>
    <w:p w:rsidR="003B2A8A" w:rsidRDefault="003B2A8A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Objednatel má právo na včasné a řádné provedení </w:t>
      </w:r>
      <w:r w:rsidR="00000E32">
        <w:rPr>
          <w:rFonts w:ascii="Arial" w:hAnsi="Arial" w:cs="Arial"/>
          <w:sz w:val="24"/>
          <w:szCs w:val="24"/>
        </w:rPr>
        <w:t>předmětu smlouvy</w:t>
      </w:r>
      <w:r>
        <w:rPr>
          <w:rFonts w:ascii="Arial" w:hAnsi="Arial" w:cs="Arial"/>
          <w:sz w:val="24"/>
          <w:szCs w:val="24"/>
        </w:rPr>
        <w:t xml:space="preserve"> </w:t>
      </w:r>
      <w:r w:rsidR="00EC1EB8">
        <w:rPr>
          <w:rFonts w:ascii="Arial" w:hAnsi="Arial" w:cs="Arial"/>
          <w:sz w:val="24"/>
          <w:szCs w:val="24"/>
        </w:rPr>
        <w:t xml:space="preserve">dle zadání </w:t>
      </w:r>
      <w:r>
        <w:rPr>
          <w:rFonts w:ascii="Arial" w:hAnsi="Arial" w:cs="Arial"/>
          <w:sz w:val="24"/>
          <w:szCs w:val="24"/>
        </w:rPr>
        <w:t xml:space="preserve">a je povinen </w:t>
      </w:r>
      <w:r w:rsidR="00EC1EB8">
        <w:rPr>
          <w:rFonts w:ascii="Arial" w:hAnsi="Arial" w:cs="Arial"/>
          <w:sz w:val="24"/>
          <w:szCs w:val="24"/>
        </w:rPr>
        <w:t>provedené služby a výstupy</w:t>
      </w:r>
      <w:r>
        <w:rPr>
          <w:rFonts w:ascii="Arial" w:hAnsi="Arial" w:cs="Arial"/>
          <w:sz w:val="24"/>
          <w:szCs w:val="24"/>
        </w:rPr>
        <w:t xml:space="preserve"> </w:t>
      </w:r>
      <w:r w:rsidR="00276CF2">
        <w:rPr>
          <w:rFonts w:ascii="Arial" w:hAnsi="Arial" w:cs="Arial"/>
          <w:sz w:val="24"/>
          <w:szCs w:val="24"/>
        </w:rPr>
        <w:t xml:space="preserve">bez vad a nedodělků </w:t>
      </w:r>
      <w:r>
        <w:rPr>
          <w:rFonts w:ascii="Arial" w:hAnsi="Arial" w:cs="Arial"/>
          <w:sz w:val="24"/>
          <w:szCs w:val="24"/>
        </w:rPr>
        <w:t xml:space="preserve">převzít. </w:t>
      </w:r>
    </w:p>
    <w:p w:rsidR="003B2A8A" w:rsidRDefault="003B2A8A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Sjednanou cenu za jeho provedení musí uhradit v</w:t>
      </w:r>
      <w:r w:rsidR="00F2746F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termínu</w:t>
      </w:r>
      <w:r w:rsidR="00F2746F">
        <w:rPr>
          <w:rFonts w:ascii="Arial" w:hAnsi="Arial" w:cs="Arial"/>
          <w:sz w:val="24"/>
          <w:szCs w:val="24"/>
        </w:rPr>
        <w:t xml:space="preserve"> splatnosti faktury</w:t>
      </w:r>
      <w:r>
        <w:rPr>
          <w:rFonts w:ascii="Arial" w:hAnsi="Arial" w:cs="Arial"/>
          <w:sz w:val="24"/>
          <w:szCs w:val="24"/>
        </w:rPr>
        <w:t xml:space="preserve">, tj. do </w:t>
      </w:r>
      <w:r w:rsidR="00F2746F">
        <w:rPr>
          <w:rFonts w:ascii="Arial" w:hAnsi="Arial" w:cs="Arial"/>
          <w:sz w:val="24"/>
          <w:szCs w:val="24"/>
        </w:rPr>
        <w:t>30</w:t>
      </w:r>
      <w:r w:rsidR="00EC1EB8">
        <w:rPr>
          <w:rFonts w:ascii="Arial" w:hAnsi="Arial" w:cs="Arial"/>
          <w:sz w:val="24"/>
          <w:szCs w:val="24"/>
        </w:rPr>
        <w:t xml:space="preserve"> dnů od řádného dokončení závazku</w:t>
      </w:r>
      <w:r>
        <w:rPr>
          <w:rFonts w:ascii="Arial" w:hAnsi="Arial" w:cs="Arial"/>
          <w:sz w:val="24"/>
          <w:szCs w:val="24"/>
        </w:rPr>
        <w:t xml:space="preserve"> na základě obdržené faktury.</w:t>
      </w:r>
    </w:p>
    <w:p w:rsidR="00EC1EB8" w:rsidRDefault="00EC1EB8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Objednatel je povinen poskytovat potřebná dostupná data a informace, které Poskytovatel nezbytně potřebuje k plnění předmětu smlouvy.</w:t>
      </w:r>
      <w:r w:rsidR="00000E32">
        <w:rPr>
          <w:rFonts w:ascii="Arial" w:hAnsi="Arial" w:cs="Arial"/>
          <w:sz w:val="24"/>
          <w:szCs w:val="24"/>
        </w:rPr>
        <w:t xml:space="preserve"> Dále je povinen informovat Poskytovatele o všech důležitých skutečnostech a změnách, které by mohly mít vliv na realizaci předmětu smlouvy.</w:t>
      </w:r>
    </w:p>
    <w:p w:rsidR="00887DA4" w:rsidRDefault="00887DA4">
      <w:pPr>
        <w:pStyle w:val="Odstavecseseznamem"/>
        <w:ind w:left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3B2A8A" w:rsidRDefault="003B2A8A">
      <w:pPr>
        <w:pStyle w:val="Odstavecseseznamem"/>
        <w:ind w:left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V. Cena za provedení díla</w:t>
      </w:r>
      <w:r w:rsidR="00000E3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a platební podmínky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:</w:t>
      </w:r>
    </w:p>
    <w:p w:rsidR="003B2A8A" w:rsidRDefault="003B2A8A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Cena za provedené dílo se sjednává ve výši</w:t>
      </w:r>
      <w:r w:rsidR="005264B0">
        <w:rPr>
          <w:rFonts w:ascii="Arial" w:hAnsi="Arial" w:cs="Arial"/>
          <w:sz w:val="24"/>
          <w:szCs w:val="24"/>
        </w:rPr>
        <w:t xml:space="preserve"> </w:t>
      </w:r>
      <w:r w:rsidR="008B4495" w:rsidRPr="008B4495">
        <w:rPr>
          <w:rFonts w:ascii="Arial" w:hAnsi="Arial" w:cs="Arial"/>
          <w:b/>
          <w:sz w:val="24"/>
          <w:szCs w:val="24"/>
        </w:rPr>
        <w:t>75.020</w:t>
      </w:r>
      <w:r w:rsidR="00887DA4" w:rsidRPr="00887DA4">
        <w:rPr>
          <w:rFonts w:ascii="Arial" w:hAnsi="Arial" w:cs="Arial"/>
          <w:b/>
          <w:sz w:val="24"/>
          <w:szCs w:val="24"/>
        </w:rPr>
        <w:t>,- Kč</w:t>
      </w:r>
      <w:r w:rsidR="00887DA4">
        <w:rPr>
          <w:rFonts w:ascii="Arial" w:hAnsi="Arial" w:cs="Arial"/>
          <w:sz w:val="24"/>
          <w:szCs w:val="24"/>
        </w:rPr>
        <w:t xml:space="preserve"> (slovy: </w:t>
      </w:r>
      <w:r w:rsidR="008B4495">
        <w:rPr>
          <w:rFonts w:ascii="Arial" w:hAnsi="Arial" w:cs="Arial"/>
          <w:sz w:val="24"/>
          <w:szCs w:val="24"/>
        </w:rPr>
        <w:t>sedmdesát pět tisíc dvacet</w:t>
      </w:r>
      <w:r w:rsidR="00887DA4">
        <w:rPr>
          <w:rFonts w:ascii="Arial" w:hAnsi="Arial" w:cs="Arial"/>
          <w:sz w:val="24"/>
          <w:szCs w:val="24"/>
        </w:rPr>
        <w:t xml:space="preserve"> </w:t>
      </w:r>
      <w:r w:rsidR="00C32CA6">
        <w:rPr>
          <w:rFonts w:ascii="Arial" w:hAnsi="Arial" w:cs="Arial"/>
          <w:sz w:val="24"/>
          <w:szCs w:val="24"/>
        </w:rPr>
        <w:t>k</w:t>
      </w:r>
      <w:r w:rsidR="00887DA4">
        <w:rPr>
          <w:rFonts w:ascii="Arial" w:hAnsi="Arial" w:cs="Arial"/>
          <w:sz w:val="24"/>
          <w:szCs w:val="24"/>
        </w:rPr>
        <w:t>orun českých)</w:t>
      </w:r>
      <w:r w:rsidR="008D4DFF">
        <w:rPr>
          <w:rFonts w:ascii="Arial" w:hAnsi="Arial" w:cs="Arial"/>
          <w:sz w:val="24"/>
          <w:szCs w:val="24"/>
        </w:rPr>
        <w:t>, včetně DPH</w:t>
      </w:r>
      <w:r w:rsidR="00887DA4">
        <w:rPr>
          <w:rFonts w:ascii="Arial" w:hAnsi="Arial" w:cs="Arial"/>
          <w:sz w:val="24"/>
          <w:szCs w:val="24"/>
        </w:rPr>
        <w:t xml:space="preserve">. </w:t>
      </w:r>
      <w:r w:rsidR="00EC1EB8">
        <w:rPr>
          <w:rFonts w:ascii="Arial" w:hAnsi="Arial" w:cs="Arial"/>
          <w:sz w:val="24"/>
          <w:szCs w:val="24"/>
        </w:rPr>
        <w:t xml:space="preserve">Cena bez DPH činí </w:t>
      </w:r>
      <w:r w:rsidR="008B4495">
        <w:rPr>
          <w:rFonts w:ascii="Arial" w:hAnsi="Arial" w:cs="Arial"/>
          <w:sz w:val="24"/>
          <w:szCs w:val="24"/>
        </w:rPr>
        <w:t>62.000,-</w:t>
      </w:r>
      <w:r w:rsidR="00EC1EB8">
        <w:rPr>
          <w:rFonts w:ascii="Arial" w:hAnsi="Arial" w:cs="Arial"/>
          <w:sz w:val="24"/>
          <w:szCs w:val="24"/>
        </w:rPr>
        <w:t xml:space="preserve"> Kč. </w:t>
      </w:r>
      <w:r>
        <w:rPr>
          <w:rFonts w:ascii="Arial" w:hAnsi="Arial" w:cs="Arial"/>
          <w:sz w:val="24"/>
          <w:szCs w:val="24"/>
        </w:rPr>
        <w:t xml:space="preserve">Cena byla určená dohodou a je pro smluvní strany závazná. </w:t>
      </w:r>
    </w:p>
    <w:p w:rsidR="00000E32" w:rsidRDefault="00000E32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Odměna dle odst. 1 tohoto článku je konečná a zahrnuje veškeré náklady Poskytovatele spojené s plněním předmětu smlouvy, jako je např. cestovné, administrativní práce, </w:t>
      </w:r>
      <w:r w:rsidR="005E409D">
        <w:rPr>
          <w:rFonts w:ascii="Arial" w:hAnsi="Arial" w:cs="Arial"/>
          <w:sz w:val="24"/>
          <w:szCs w:val="24"/>
        </w:rPr>
        <w:t xml:space="preserve">poradenství, </w:t>
      </w:r>
      <w:r>
        <w:rPr>
          <w:rFonts w:ascii="Arial" w:hAnsi="Arial" w:cs="Arial"/>
          <w:sz w:val="24"/>
          <w:szCs w:val="24"/>
        </w:rPr>
        <w:t>apod.</w:t>
      </w:r>
    </w:p>
    <w:p w:rsidR="00000E32" w:rsidRDefault="00000E32" w:rsidP="00000E32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00E32">
        <w:rPr>
          <w:rFonts w:ascii="Arial" w:hAnsi="Arial" w:cs="Arial"/>
          <w:sz w:val="24"/>
          <w:szCs w:val="24"/>
        </w:rPr>
        <w:t>Splatnost faktur je 30 dnů ode dne prokazatelného doručení jejich originálů Objednateli, a to na adresu Objednatele.</w:t>
      </w:r>
    </w:p>
    <w:p w:rsidR="00000E32" w:rsidRDefault="00000E32" w:rsidP="00000E32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Odměna bude Objednatelem hrazena Poskytovateli bezhotovostním převodem na bankovní účet Poskytovatele uvedený na faktuře.</w:t>
      </w:r>
    </w:p>
    <w:p w:rsidR="00E52F20" w:rsidRPr="00000E32" w:rsidRDefault="00E52F20" w:rsidP="00000E32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Poskytovatel služeb je oprávněn vystavit fakturu za provedené plnění nejdříve dnem účinnosti smlouvy.</w:t>
      </w:r>
    </w:p>
    <w:p w:rsidR="003B2A8A" w:rsidRDefault="003B2A8A">
      <w:pPr>
        <w:pStyle w:val="Odstavecseseznamem"/>
        <w:ind w:left="644"/>
        <w:rPr>
          <w:rFonts w:ascii="Arial" w:hAnsi="Arial" w:cs="Arial"/>
          <w:sz w:val="24"/>
          <w:szCs w:val="24"/>
        </w:rPr>
      </w:pPr>
    </w:p>
    <w:p w:rsidR="009F0016" w:rsidRDefault="009F0016">
      <w:pPr>
        <w:pStyle w:val="Odstavecseseznamem"/>
        <w:ind w:left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VI. Náhrada škody</w:t>
      </w:r>
    </w:p>
    <w:p w:rsidR="009F0016" w:rsidRPr="00F90DF2" w:rsidRDefault="00F90DF2" w:rsidP="00F90DF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1.   </w:t>
      </w:r>
      <w:r w:rsidR="009F0016" w:rsidRPr="00F90DF2">
        <w:rPr>
          <w:rFonts w:ascii="Arial" w:hAnsi="Arial" w:cs="Arial"/>
          <w:bCs/>
          <w:iCs/>
          <w:sz w:val="24"/>
          <w:szCs w:val="24"/>
        </w:rPr>
        <w:t>V případě, že Poskytovatel způsobí Objednateli porušením závazků vyplývajících z této smlouvy škodu, je povinen ji v plné výši uhradit Objednateli.</w:t>
      </w:r>
    </w:p>
    <w:p w:rsidR="00F90DF2" w:rsidRDefault="00F90DF2" w:rsidP="009F0016">
      <w:pPr>
        <w:pStyle w:val="Odstavecseseznamem"/>
        <w:ind w:left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9F0016" w:rsidRDefault="009F0016" w:rsidP="009F0016">
      <w:pPr>
        <w:pStyle w:val="Odstavecseseznamem"/>
        <w:ind w:left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VII. Místo plnění</w:t>
      </w:r>
    </w:p>
    <w:p w:rsidR="009F0016" w:rsidRPr="009F0016" w:rsidRDefault="009F0016" w:rsidP="009F0016">
      <w:pPr>
        <w:ind w:left="360"/>
        <w:rPr>
          <w:rFonts w:ascii="Arial" w:hAnsi="Arial" w:cs="Arial"/>
          <w:sz w:val="24"/>
          <w:szCs w:val="24"/>
        </w:rPr>
      </w:pPr>
      <w:r w:rsidRPr="009F0016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  Místem plnění je </w:t>
      </w:r>
      <w:r w:rsidR="008B4495">
        <w:rPr>
          <w:rFonts w:ascii="Arial" w:hAnsi="Arial" w:cs="Arial"/>
          <w:sz w:val="24"/>
          <w:szCs w:val="24"/>
        </w:rPr>
        <w:t xml:space="preserve">Oblastní muzeum Praha-východ, </w:t>
      </w:r>
      <w:r w:rsidR="008E0024">
        <w:rPr>
          <w:rFonts w:ascii="Arial" w:hAnsi="Arial" w:cs="Arial"/>
          <w:sz w:val="24"/>
          <w:szCs w:val="24"/>
        </w:rPr>
        <w:t>Masarykovo náměstí 97, Brandýs nad Labem – Stará Boleslav.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90DF2" w:rsidRDefault="00F90DF2">
      <w:pPr>
        <w:pStyle w:val="Odstavecseseznamem"/>
        <w:ind w:left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3B2A8A" w:rsidRDefault="003B2A8A">
      <w:pPr>
        <w:pStyle w:val="Odstavecseseznamem"/>
        <w:ind w:left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VI</w:t>
      </w:r>
      <w:r w:rsidR="009F0016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II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. Závěrečná ustanovení:</w:t>
      </w:r>
    </w:p>
    <w:p w:rsidR="003B2A8A" w:rsidRDefault="003B2A8A" w:rsidP="009F0016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814EE">
        <w:rPr>
          <w:rFonts w:ascii="Arial" w:hAnsi="Arial" w:cs="Arial"/>
          <w:sz w:val="24"/>
          <w:szCs w:val="24"/>
        </w:rPr>
        <w:t>Tato smlouva může být změněna, případně i zrušena pouze písemnými dodatky.</w:t>
      </w:r>
      <w:r w:rsidR="006E59CB" w:rsidRPr="00E814EE">
        <w:rPr>
          <w:rFonts w:ascii="Arial" w:hAnsi="Arial" w:cs="Arial"/>
          <w:sz w:val="24"/>
          <w:szCs w:val="24"/>
        </w:rPr>
        <w:t xml:space="preserve"> </w:t>
      </w:r>
      <w:r w:rsidR="00803B68" w:rsidRPr="00E814EE">
        <w:rPr>
          <w:rFonts w:ascii="Arial" w:hAnsi="Arial" w:cs="Arial"/>
          <w:sz w:val="24"/>
          <w:szCs w:val="24"/>
        </w:rPr>
        <w:t xml:space="preserve">Smluvní strany </w:t>
      </w:r>
      <w:r w:rsidR="00A859FC" w:rsidRPr="00E814EE">
        <w:rPr>
          <w:rFonts w:ascii="Arial" w:hAnsi="Arial" w:cs="Arial"/>
          <w:sz w:val="24"/>
          <w:szCs w:val="24"/>
        </w:rPr>
        <w:t xml:space="preserve">berou na vědomí </w:t>
      </w:r>
      <w:r w:rsidR="00E814EE" w:rsidRPr="00E814EE">
        <w:rPr>
          <w:rFonts w:ascii="Arial" w:hAnsi="Arial" w:cs="Arial"/>
          <w:sz w:val="24"/>
          <w:szCs w:val="24"/>
        </w:rPr>
        <w:t>uveřejnění</w:t>
      </w:r>
      <w:r w:rsidR="00803B68" w:rsidRPr="00E814EE">
        <w:rPr>
          <w:rFonts w:ascii="Arial" w:hAnsi="Arial" w:cs="Arial"/>
          <w:sz w:val="24"/>
          <w:szCs w:val="24"/>
        </w:rPr>
        <w:t xml:space="preserve"> této smlouvy včetně jejich případných změn a dodatků na profilu objednatele a v registru smluv podle zákona č. 340/2015 Sb.</w:t>
      </w:r>
      <w:r w:rsidRPr="00E814EE">
        <w:rPr>
          <w:rFonts w:ascii="Arial" w:hAnsi="Arial" w:cs="Arial"/>
          <w:sz w:val="24"/>
          <w:szCs w:val="24"/>
        </w:rPr>
        <w:t xml:space="preserve"> </w:t>
      </w:r>
    </w:p>
    <w:p w:rsidR="00E814EE" w:rsidRPr="00E814EE" w:rsidRDefault="00E814EE" w:rsidP="009F0016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účinnosti této smlouvy je dnem jejího uveřejnění v registru smluv ve smyslu zákona č. 340/2015 Sb. Uveřejnění smlouvy provede objednatel, a to bezodkladně po uzavření této smlouvy, nejpozději však </w:t>
      </w:r>
      <w:r w:rsidR="006660AD">
        <w:rPr>
          <w:rFonts w:ascii="Arial" w:hAnsi="Arial" w:cs="Arial"/>
          <w:sz w:val="24"/>
          <w:szCs w:val="24"/>
        </w:rPr>
        <w:t>do 14 dnů od uzavření smlouvy</w:t>
      </w:r>
      <w:r>
        <w:rPr>
          <w:rFonts w:ascii="Arial" w:hAnsi="Arial" w:cs="Arial"/>
          <w:sz w:val="24"/>
          <w:szCs w:val="24"/>
        </w:rPr>
        <w:t>.</w:t>
      </w:r>
    </w:p>
    <w:p w:rsidR="003B2A8A" w:rsidRDefault="003B2A8A" w:rsidP="009F0016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Právní vztahy z ní vyplývající se řídí </w:t>
      </w:r>
      <w:r w:rsidR="00803B68">
        <w:rPr>
          <w:rFonts w:ascii="Arial" w:hAnsi="Arial" w:cs="Arial"/>
          <w:sz w:val="24"/>
          <w:szCs w:val="24"/>
        </w:rPr>
        <w:t>platnými právními předpisy České republiky, zejména občanským zákoníkem</w:t>
      </w:r>
      <w:r>
        <w:rPr>
          <w:rFonts w:ascii="Arial" w:hAnsi="Arial" w:cs="Arial"/>
          <w:sz w:val="24"/>
          <w:szCs w:val="24"/>
        </w:rPr>
        <w:t>.</w:t>
      </w:r>
    </w:p>
    <w:p w:rsidR="009F0016" w:rsidRDefault="009F0016" w:rsidP="009F0016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Žádná ze smluvních stran nesmí práva a povinnosti z této smlouvy bez písemného souhlasu druhé smluvní strany postoupit na jiné subjekty.</w:t>
      </w:r>
    </w:p>
    <w:p w:rsidR="00764441" w:rsidRPr="00764441" w:rsidRDefault="00764441" w:rsidP="009F0016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764441">
        <w:rPr>
          <w:rFonts w:ascii="Arial" w:hAnsi="Arial" w:cs="Arial"/>
          <w:sz w:val="24"/>
          <w:szCs w:val="24"/>
        </w:rPr>
        <w:lastRenderedPageBreak/>
        <w:t>Smlouva je vypracována ve dvou vyhotoveních, po jednom vyhotovení pro každou smluvní stranu.</w:t>
      </w:r>
    </w:p>
    <w:p w:rsidR="003B2A8A" w:rsidRDefault="003B2A8A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9F0016" w:rsidRDefault="009F0016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9F0016" w:rsidRDefault="009F00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V……………… dne:                                            V ………………dne:</w:t>
      </w:r>
    </w:p>
    <w:p w:rsidR="00A859FC" w:rsidRDefault="00A859FC">
      <w:pPr>
        <w:rPr>
          <w:rFonts w:ascii="Arial" w:hAnsi="Arial" w:cs="Arial"/>
          <w:sz w:val="24"/>
          <w:szCs w:val="24"/>
        </w:rPr>
      </w:pPr>
    </w:p>
    <w:p w:rsidR="009F0016" w:rsidRPr="00A859FC" w:rsidRDefault="009F0016">
      <w:pPr>
        <w:rPr>
          <w:rFonts w:ascii="Arial" w:hAnsi="Arial" w:cs="Arial"/>
          <w:sz w:val="24"/>
          <w:szCs w:val="24"/>
        </w:rPr>
      </w:pPr>
    </w:p>
    <w:p w:rsidR="003B2A8A" w:rsidRDefault="003B2A8A">
      <w:pPr>
        <w:rPr>
          <w:rFonts w:ascii="Times New Roman" w:hAnsi="Times New Roman" w:cs="Times New Roman"/>
        </w:rPr>
      </w:pPr>
      <w:r>
        <w:t xml:space="preserve">Za </w:t>
      </w:r>
      <w:r w:rsidR="00302F4C">
        <w:t>O</w:t>
      </w:r>
      <w:r>
        <w:t>bjednatele:</w:t>
      </w:r>
      <w:r>
        <w:tab/>
        <w:t xml:space="preserve">                                                             Za </w:t>
      </w:r>
      <w:r w:rsidR="00302F4C">
        <w:t>Poskyto</w:t>
      </w:r>
      <w:r>
        <w:t>v</w:t>
      </w:r>
      <w:r w:rsidR="00302F4C">
        <w:t>a</w:t>
      </w:r>
      <w:r>
        <w:t xml:space="preserve">tele: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B2A8A" w:rsidSect="003B2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5328"/>
    <w:multiLevelType w:val="hybridMultilevel"/>
    <w:tmpl w:val="88468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0899155C"/>
    <w:multiLevelType w:val="hybridMultilevel"/>
    <w:tmpl w:val="2214A530"/>
    <w:lvl w:ilvl="0" w:tplc="0405000F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/>
      </w:rPr>
    </w:lvl>
  </w:abstractNum>
  <w:abstractNum w:abstractNumId="2">
    <w:nsid w:val="11A935E0"/>
    <w:multiLevelType w:val="hybridMultilevel"/>
    <w:tmpl w:val="1D4A122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">
    <w:nsid w:val="12E044D6"/>
    <w:multiLevelType w:val="hybridMultilevel"/>
    <w:tmpl w:val="F80C9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A19E3"/>
    <w:multiLevelType w:val="hybridMultilevel"/>
    <w:tmpl w:val="B9AA4DF0"/>
    <w:lvl w:ilvl="0" w:tplc="0405000F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/>
      </w:rPr>
    </w:lvl>
  </w:abstractNum>
  <w:abstractNum w:abstractNumId="5">
    <w:nsid w:val="161C6762"/>
    <w:multiLevelType w:val="hybridMultilevel"/>
    <w:tmpl w:val="445874C4"/>
    <w:lvl w:ilvl="0" w:tplc="2E12F84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/>
      </w:rPr>
    </w:lvl>
  </w:abstractNum>
  <w:abstractNum w:abstractNumId="6">
    <w:nsid w:val="17332DE5"/>
    <w:multiLevelType w:val="hybridMultilevel"/>
    <w:tmpl w:val="B25E6A3C"/>
    <w:lvl w:ilvl="0" w:tplc="2E12F84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/>
      </w:rPr>
    </w:lvl>
  </w:abstractNum>
  <w:abstractNum w:abstractNumId="7">
    <w:nsid w:val="200F0B59"/>
    <w:multiLevelType w:val="hybridMultilevel"/>
    <w:tmpl w:val="1A64EF2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8">
    <w:nsid w:val="326913F1"/>
    <w:multiLevelType w:val="hybridMultilevel"/>
    <w:tmpl w:val="E3A017A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157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1877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597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317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4037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4757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477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197" w:hanging="180"/>
      </w:pPr>
      <w:rPr>
        <w:rFonts w:ascii="Times New Roman" w:hAnsi="Times New Roman"/>
      </w:rPr>
    </w:lvl>
  </w:abstractNum>
  <w:abstractNum w:abstractNumId="9">
    <w:nsid w:val="5611181F"/>
    <w:multiLevelType w:val="hybridMultilevel"/>
    <w:tmpl w:val="C29C609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0">
    <w:nsid w:val="75A746C8"/>
    <w:multiLevelType w:val="hybridMultilevel"/>
    <w:tmpl w:val="725A54B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1">
    <w:nsid w:val="7CEB0977"/>
    <w:multiLevelType w:val="hybridMultilevel"/>
    <w:tmpl w:val="82CC418A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11"/>
  </w:num>
  <w:num w:numId="9">
    <w:abstractNumId w:val="0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8A"/>
    <w:rsid w:val="00000E32"/>
    <w:rsid w:val="00011718"/>
    <w:rsid w:val="00101735"/>
    <w:rsid w:val="00144280"/>
    <w:rsid w:val="0015133C"/>
    <w:rsid w:val="001879E9"/>
    <w:rsid w:val="001B0C0C"/>
    <w:rsid w:val="0026708B"/>
    <w:rsid w:val="00276CF2"/>
    <w:rsid w:val="002D2CF7"/>
    <w:rsid w:val="00302F4C"/>
    <w:rsid w:val="003B2A8A"/>
    <w:rsid w:val="004A2C3A"/>
    <w:rsid w:val="004A7C41"/>
    <w:rsid w:val="004C038A"/>
    <w:rsid w:val="004C2D5D"/>
    <w:rsid w:val="005264B0"/>
    <w:rsid w:val="005E409D"/>
    <w:rsid w:val="0062541A"/>
    <w:rsid w:val="006660AD"/>
    <w:rsid w:val="006E59CB"/>
    <w:rsid w:val="00721C99"/>
    <w:rsid w:val="007226F6"/>
    <w:rsid w:val="00743823"/>
    <w:rsid w:val="00751DC3"/>
    <w:rsid w:val="00764441"/>
    <w:rsid w:val="00782894"/>
    <w:rsid w:val="0079031F"/>
    <w:rsid w:val="00801BE6"/>
    <w:rsid w:val="00803B68"/>
    <w:rsid w:val="00863E61"/>
    <w:rsid w:val="00887DA4"/>
    <w:rsid w:val="008B4495"/>
    <w:rsid w:val="008D4DFF"/>
    <w:rsid w:val="008E0024"/>
    <w:rsid w:val="00924308"/>
    <w:rsid w:val="009E11B4"/>
    <w:rsid w:val="009E45BE"/>
    <w:rsid w:val="009E6549"/>
    <w:rsid w:val="009F0016"/>
    <w:rsid w:val="00A426FC"/>
    <w:rsid w:val="00A859FC"/>
    <w:rsid w:val="00BC346C"/>
    <w:rsid w:val="00C32CA6"/>
    <w:rsid w:val="00C92B29"/>
    <w:rsid w:val="00CE6408"/>
    <w:rsid w:val="00E24892"/>
    <w:rsid w:val="00E3415B"/>
    <w:rsid w:val="00E52F20"/>
    <w:rsid w:val="00E56918"/>
    <w:rsid w:val="00E814EE"/>
    <w:rsid w:val="00E83CAA"/>
    <w:rsid w:val="00EC1EB8"/>
    <w:rsid w:val="00F07340"/>
    <w:rsid w:val="00F2746F"/>
    <w:rsid w:val="00F412E9"/>
    <w:rsid w:val="00F67B6D"/>
    <w:rsid w:val="00F90DF2"/>
    <w:rsid w:val="00FD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4280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4280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6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91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4280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4280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6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9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Hewlett-Packard Company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moravcova</dc:creator>
  <cp:lastModifiedBy>Jitka Vrbová</cp:lastModifiedBy>
  <cp:revision>2</cp:revision>
  <cp:lastPrinted>2019-04-01T05:36:00Z</cp:lastPrinted>
  <dcterms:created xsi:type="dcterms:W3CDTF">2019-06-26T12:05:00Z</dcterms:created>
  <dcterms:modified xsi:type="dcterms:W3CDTF">2019-06-26T12:05:00Z</dcterms:modified>
</cp:coreProperties>
</file>