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D39" w:rsidRDefault="004C6D39" w:rsidP="00F97AFA">
      <w:pPr>
        <w:pStyle w:val="Import0"/>
        <w:widowControl w:val="0"/>
        <w:tabs>
          <w:tab w:val="right" w:pos="9072"/>
        </w:tabs>
        <w:suppressAutoHyphens w:val="0"/>
        <w:spacing w:before="120" w:line="240" w:lineRule="auto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Evidenční číslo Objednatele</w:t>
      </w:r>
      <w:r>
        <w:rPr>
          <w:rFonts w:ascii="Verdana" w:hAnsi="Verdana" w:cs="Arial"/>
          <w:b/>
          <w:i/>
          <w:sz w:val="18"/>
        </w:rPr>
        <w:tab/>
        <w:t xml:space="preserve">       Evidenční číslo Zhotovitele</w:t>
      </w:r>
    </w:p>
    <w:p w:rsidR="004C6D39" w:rsidRDefault="00F97AFA" w:rsidP="00F97AFA">
      <w:pPr>
        <w:pStyle w:val="Import0"/>
        <w:widowControl w:val="0"/>
        <w:tabs>
          <w:tab w:val="right" w:pos="9072"/>
        </w:tabs>
        <w:suppressAutoHyphens w:val="0"/>
        <w:spacing w:before="240" w:line="240" w:lineRule="auto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29/2018</w:t>
      </w:r>
      <w:r>
        <w:rPr>
          <w:rFonts w:ascii="Verdana" w:hAnsi="Verdana" w:cs="Arial"/>
          <w:b/>
          <w:i/>
          <w:sz w:val="18"/>
        </w:rPr>
        <w:tab/>
        <w:t>18339</w:t>
      </w:r>
    </w:p>
    <w:p w:rsidR="004C6D39" w:rsidRDefault="004C6D39" w:rsidP="004C6D39">
      <w:pPr>
        <w:pStyle w:val="Zkladntext21"/>
        <w:spacing w:before="480"/>
        <w:ind w:left="0"/>
        <w:jc w:val="center"/>
        <w:rPr>
          <w:rFonts w:ascii="Verdana" w:eastAsia="Arial Unicode MS" w:hAnsi="Verdana" w:cs="Arial Unicode MS"/>
          <w:b/>
          <w:i/>
          <w:sz w:val="28"/>
          <w:szCs w:val="28"/>
        </w:rPr>
      </w:pPr>
      <w:r>
        <w:rPr>
          <w:rFonts w:ascii="Verdana" w:eastAsia="Arial Unicode MS" w:hAnsi="Verdana" w:cs="Arial Unicode MS"/>
          <w:b/>
          <w:i/>
          <w:sz w:val="28"/>
          <w:szCs w:val="28"/>
        </w:rPr>
        <w:t>Dodatek č. 1 smlouvy</w:t>
      </w:r>
    </w:p>
    <w:p w:rsidR="004C6D39" w:rsidRDefault="004C6D39" w:rsidP="004C6D39">
      <w:pPr>
        <w:pStyle w:val="Zkladntext21"/>
        <w:ind w:left="0"/>
        <w:jc w:val="center"/>
        <w:rPr>
          <w:rFonts w:ascii="Verdana" w:eastAsia="Arial Unicode MS" w:hAnsi="Verdana" w:cs="Arial Unicode MS"/>
          <w:b/>
          <w:i/>
          <w:sz w:val="20"/>
        </w:rPr>
      </w:pPr>
      <w:r>
        <w:rPr>
          <w:rFonts w:ascii="Verdana" w:eastAsia="Arial Unicode MS" w:hAnsi="Verdana" w:cs="Arial Unicode MS"/>
          <w:b/>
          <w:i/>
          <w:sz w:val="20"/>
        </w:rPr>
        <w:t>uzavřené dle § 2079 zákona č. 89/2012 Sb., občanský zákoník, ve znění pozdějších předpisů (dále jen „OZ“) dnešního dne, měsíce a roku mezi dále uvedenými smluvními stranami</w:t>
      </w:r>
    </w:p>
    <w:p w:rsidR="004C6D39" w:rsidRDefault="004C6D39" w:rsidP="004C6D39">
      <w:pPr>
        <w:widowControl w:val="0"/>
        <w:spacing w:before="480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 xml:space="preserve">Vírský oblastní vodovod, sdružení měst, obcí a svazků obcí </w:t>
      </w:r>
      <w:r>
        <w:rPr>
          <w:rFonts w:ascii="Verdana" w:hAnsi="Verdana"/>
          <w:b/>
          <w:i/>
          <w:sz w:val="18"/>
          <w:szCs w:val="18"/>
        </w:rPr>
        <w:t xml:space="preserve">(zkráceně VOV, </w:t>
      </w:r>
      <w:proofErr w:type="spellStart"/>
      <w:r>
        <w:rPr>
          <w:rFonts w:ascii="Verdana" w:hAnsi="Verdana"/>
          <w:b/>
          <w:i/>
          <w:sz w:val="18"/>
          <w:szCs w:val="18"/>
        </w:rPr>
        <w:t>s.m.o</w:t>
      </w:r>
      <w:proofErr w:type="spellEnd"/>
      <w:r>
        <w:rPr>
          <w:rFonts w:ascii="Verdana" w:hAnsi="Verdana"/>
          <w:b/>
          <w:i/>
          <w:sz w:val="18"/>
          <w:szCs w:val="18"/>
        </w:rPr>
        <w:t>.)</w:t>
      </w:r>
    </w:p>
    <w:p w:rsidR="004C6D39" w:rsidRDefault="004C6D39" w:rsidP="004C6D39">
      <w:pPr>
        <w:pStyle w:val="Import3"/>
        <w:widowControl w:val="0"/>
        <w:suppressAutoHyphens w:val="0"/>
        <w:spacing w:before="120" w:line="240" w:lineRule="auto"/>
        <w:ind w:left="3261" w:hanging="3261"/>
        <w:jc w:val="both"/>
        <w:rPr>
          <w:rFonts w:ascii="Verdana" w:hAnsi="Verdana" w:cs="Arial"/>
          <w:b/>
          <w:i/>
          <w:sz w:val="20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Se sídlem:</w:t>
      </w:r>
      <w:r>
        <w:rPr>
          <w:rFonts w:ascii="Verdana" w:hAnsi="Verdana" w:cs="Arial"/>
          <w:b/>
          <w:i/>
          <w:sz w:val="18"/>
          <w:szCs w:val="18"/>
        </w:rPr>
        <w:tab/>
      </w:r>
      <w:r>
        <w:rPr>
          <w:rFonts w:ascii="Verdana" w:hAnsi="Verdana" w:cs="Verdana"/>
          <w:b/>
          <w:i/>
          <w:iCs/>
          <w:sz w:val="18"/>
          <w:szCs w:val="16"/>
        </w:rPr>
        <w:t>Kongresové centrum BVV, Hlinky 35, 603 00 Brno</w:t>
      </w:r>
    </w:p>
    <w:p w:rsidR="004C6D39" w:rsidRDefault="004C6D39" w:rsidP="004C6D39">
      <w:pPr>
        <w:widowControl w:val="0"/>
        <w:spacing w:before="120"/>
        <w:ind w:left="3261" w:hanging="3261"/>
        <w:jc w:val="both"/>
        <w:rPr>
          <w:rFonts w:ascii="Verdana" w:hAnsi="Verdana" w:cs="Arial"/>
          <w:b/>
          <w:i/>
          <w:snapToGrid w:val="0"/>
          <w:sz w:val="20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Osoba oprávněná jednat:</w:t>
      </w:r>
      <w:r>
        <w:rPr>
          <w:rFonts w:ascii="Verdana" w:hAnsi="Verdana" w:cs="Arial"/>
          <w:b/>
          <w:i/>
          <w:sz w:val="18"/>
          <w:szCs w:val="18"/>
        </w:rPr>
        <w:tab/>
      </w:r>
      <w:r w:rsidRPr="00220E31">
        <w:rPr>
          <w:rFonts w:ascii="Verdana" w:hAnsi="Verdana" w:cs="Arial"/>
          <w:b/>
          <w:i/>
          <w:sz w:val="18"/>
          <w:szCs w:val="18"/>
          <w:highlight w:val="black"/>
        </w:rPr>
        <w:t>Mgr. Vladimír Šmerda</w:t>
      </w:r>
      <w:r>
        <w:rPr>
          <w:rFonts w:ascii="Verdana" w:hAnsi="Verdana" w:cs="Arial"/>
          <w:b/>
          <w:i/>
          <w:sz w:val="18"/>
          <w:szCs w:val="16"/>
        </w:rPr>
        <w:t xml:space="preserve">, </w:t>
      </w:r>
      <w:r>
        <w:rPr>
          <w:rFonts w:ascii="Verdana" w:hAnsi="Verdana" w:cs="Arial"/>
          <w:i/>
          <w:sz w:val="18"/>
          <w:szCs w:val="16"/>
        </w:rPr>
        <w:t>předseda</w:t>
      </w:r>
      <w:r>
        <w:rPr>
          <w:rFonts w:ascii="Verdana" w:hAnsi="Verdana" w:cs="Arial"/>
          <w:b/>
          <w:i/>
          <w:sz w:val="18"/>
          <w:szCs w:val="16"/>
        </w:rPr>
        <w:t xml:space="preserve"> </w:t>
      </w:r>
      <w:r>
        <w:rPr>
          <w:rFonts w:ascii="Verdana" w:hAnsi="Verdana" w:cs="Arial"/>
          <w:i/>
          <w:sz w:val="18"/>
          <w:szCs w:val="16"/>
        </w:rPr>
        <w:t xml:space="preserve">představenstva VOV, </w:t>
      </w:r>
      <w:proofErr w:type="spellStart"/>
      <w:r>
        <w:rPr>
          <w:rFonts w:ascii="Verdana" w:hAnsi="Verdana" w:cs="Arial"/>
          <w:i/>
          <w:sz w:val="18"/>
          <w:szCs w:val="16"/>
        </w:rPr>
        <w:t>s.m.o</w:t>
      </w:r>
      <w:proofErr w:type="spellEnd"/>
      <w:r>
        <w:rPr>
          <w:rFonts w:ascii="Verdana" w:hAnsi="Verdana" w:cs="Arial"/>
          <w:i/>
          <w:sz w:val="18"/>
          <w:szCs w:val="16"/>
        </w:rPr>
        <w:t>.</w:t>
      </w:r>
    </w:p>
    <w:p w:rsidR="004C6D39" w:rsidRDefault="004C6D39" w:rsidP="004C6D39">
      <w:pPr>
        <w:widowControl w:val="0"/>
        <w:spacing w:before="120"/>
        <w:ind w:left="3261" w:hanging="3261"/>
        <w:jc w:val="both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 xml:space="preserve">Jednající:                                     </w:t>
      </w:r>
      <w:r w:rsidRPr="00220E31">
        <w:rPr>
          <w:rFonts w:ascii="Verdana" w:hAnsi="Verdana" w:cs="Arial"/>
          <w:b/>
          <w:i/>
          <w:sz w:val="18"/>
          <w:szCs w:val="18"/>
          <w:highlight w:val="black"/>
        </w:rPr>
        <w:t>Ing. Jindřich Dušek, Ph.D.</w:t>
      </w:r>
      <w:r>
        <w:rPr>
          <w:rFonts w:ascii="Verdana" w:hAnsi="Verdana" w:cs="Arial"/>
          <w:b/>
          <w:i/>
          <w:sz w:val="18"/>
          <w:szCs w:val="18"/>
        </w:rPr>
        <w:t xml:space="preserve">, </w:t>
      </w:r>
      <w:r>
        <w:rPr>
          <w:rFonts w:ascii="Verdana" w:hAnsi="Verdana" w:cs="Verdana"/>
          <w:i/>
          <w:iCs/>
          <w:sz w:val="18"/>
          <w:szCs w:val="18"/>
        </w:rPr>
        <w:t xml:space="preserve">výkonný ředitel VOV, </w:t>
      </w:r>
      <w:proofErr w:type="spellStart"/>
      <w:r>
        <w:rPr>
          <w:rFonts w:ascii="Verdana" w:hAnsi="Verdana" w:cs="Verdana"/>
          <w:i/>
          <w:iCs/>
          <w:sz w:val="18"/>
          <w:szCs w:val="18"/>
        </w:rPr>
        <w:t>s.m.o</w:t>
      </w:r>
      <w:proofErr w:type="spellEnd"/>
      <w:r>
        <w:rPr>
          <w:rFonts w:ascii="Verdana" w:hAnsi="Verdana" w:cs="Verdana"/>
          <w:i/>
          <w:iCs/>
          <w:sz w:val="18"/>
          <w:szCs w:val="18"/>
        </w:rPr>
        <w:t>.</w:t>
      </w:r>
    </w:p>
    <w:p w:rsidR="004C6D39" w:rsidRDefault="004C6D39" w:rsidP="004C6D39">
      <w:pPr>
        <w:widowControl w:val="0"/>
        <w:spacing w:before="120"/>
        <w:ind w:left="3261" w:hanging="2552"/>
        <w:jc w:val="both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 xml:space="preserve">IČ: </w:t>
      </w:r>
      <w:r>
        <w:rPr>
          <w:rFonts w:ascii="Verdana" w:hAnsi="Verdana" w:cs="Arial"/>
          <w:b/>
          <w:i/>
          <w:sz w:val="18"/>
          <w:szCs w:val="18"/>
        </w:rPr>
        <w:tab/>
        <w:t>605 52 662</w:t>
      </w:r>
    </w:p>
    <w:p w:rsidR="004C6D39" w:rsidRDefault="004C6D39" w:rsidP="004C6D39">
      <w:pPr>
        <w:widowControl w:val="0"/>
        <w:spacing w:before="120"/>
        <w:ind w:left="3261" w:hanging="2552"/>
        <w:jc w:val="both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 xml:space="preserve">DIČ: </w:t>
      </w:r>
      <w:r>
        <w:rPr>
          <w:rFonts w:ascii="Verdana" w:hAnsi="Verdana" w:cs="Arial"/>
          <w:b/>
          <w:i/>
          <w:sz w:val="18"/>
          <w:szCs w:val="18"/>
        </w:rPr>
        <w:tab/>
        <w:t>CZ60552662</w:t>
      </w:r>
    </w:p>
    <w:p w:rsidR="004C6D39" w:rsidRDefault="004C6D39" w:rsidP="004C6D39">
      <w:pPr>
        <w:widowControl w:val="0"/>
        <w:tabs>
          <w:tab w:val="left" w:pos="2127"/>
        </w:tabs>
        <w:spacing w:before="120"/>
        <w:ind w:left="2126" w:hanging="141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 xml:space="preserve">Bankovní spojení: </w:t>
      </w:r>
      <w:r>
        <w:rPr>
          <w:rFonts w:ascii="Verdana" w:hAnsi="Verdana" w:cs="Arial"/>
          <w:b/>
          <w:i/>
          <w:sz w:val="18"/>
          <w:szCs w:val="18"/>
        </w:rPr>
        <w:tab/>
        <w:t xml:space="preserve">       </w:t>
      </w:r>
      <w:r>
        <w:rPr>
          <w:rFonts w:ascii="Verdana" w:hAnsi="Verdana"/>
          <w:b/>
          <w:i/>
          <w:sz w:val="18"/>
          <w:szCs w:val="18"/>
        </w:rPr>
        <w:t xml:space="preserve">Komerční banka, a.s. </w:t>
      </w:r>
      <w:r>
        <w:rPr>
          <w:rFonts w:ascii="Verdana" w:hAnsi="Verdana"/>
          <w:b/>
          <w:i/>
          <w:sz w:val="18"/>
          <w:szCs w:val="18"/>
        </w:rPr>
        <w:tab/>
      </w:r>
      <w:r>
        <w:rPr>
          <w:rFonts w:ascii="Verdana" w:hAnsi="Verdana" w:cs="Arial"/>
          <w:b/>
          <w:i/>
          <w:sz w:val="18"/>
          <w:szCs w:val="18"/>
        </w:rPr>
        <w:t>číslo účtu</w:t>
      </w:r>
      <w:r>
        <w:rPr>
          <w:rFonts w:ascii="Verdana" w:hAnsi="Verdana"/>
          <w:b/>
          <w:i/>
          <w:sz w:val="18"/>
          <w:szCs w:val="18"/>
        </w:rPr>
        <w:t>: 19-5191650227</w:t>
      </w:r>
      <w:r>
        <w:rPr>
          <w:rFonts w:ascii="Verdana" w:hAnsi="Verdana" w:cs="Arial"/>
          <w:b/>
          <w:i/>
          <w:sz w:val="18"/>
          <w:szCs w:val="18"/>
          <w:lang w:eastAsia="ar-SA"/>
        </w:rPr>
        <w:t>/0100</w:t>
      </w:r>
    </w:p>
    <w:p w:rsidR="004C6D39" w:rsidRDefault="004C6D39" w:rsidP="004C6D39">
      <w:pPr>
        <w:pStyle w:val="Import3"/>
        <w:widowControl w:val="0"/>
        <w:suppressAutoHyphens w:val="0"/>
        <w:spacing w:before="120" w:line="240" w:lineRule="auto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 (dále pro účely této smlouvy rovněž jen „Objednatel“)</w:t>
      </w:r>
    </w:p>
    <w:p w:rsidR="004C6D39" w:rsidRDefault="004C6D39" w:rsidP="004C6D39">
      <w:pPr>
        <w:pStyle w:val="Import3"/>
        <w:widowControl w:val="0"/>
        <w:suppressAutoHyphens w:val="0"/>
        <w:spacing w:before="240" w:after="240" w:line="240" w:lineRule="auto"/>
        <w:jc w:val="center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</w:t>
      </w:r>
    </w:p>
    <w:p w:rsidR="004C6D39" w:rsidRDefault="00F97AFA" w:rsidP="004C6D39">
      <w:pPr>
        <w:pStyle w:val="Import3"/>
        <w:widowControl w:val="0"/>
        <w:suppressAutoHyphens w:val="0"/>
        <w:spacing w:before="480" w:line="240" w:lineRule="auto"/>
        <w:jc w:val="both"/>
        <w:rPr>
          <w:rFonts w:ascii="Verdana" w:hAnsi="Verdana" w:cs="Arial"/>
          <w:b/>
          <w:i/>
          <w:sz w:val="22"/>
          <w:szCs w:val="22"/>
        </w:rPr>
      </w:pPr>
      <w:r w:rsidRPr="00F97AFA">
        <w:rPr>
          <w:rFonts w:ascii="Verdana" w:hAnsi="Verdana" w:cs="Arial"/>
          <w:b/>
          <w:i/>
          <w:sz w:val="22"/>
          <w:szCs w:val="22"/>
        </w:rPr>
        <w:t xml:space="preserve">VHS Brno, a.s. </w:t>
      </w:r>
    </w:p>
    <w:p w:rsidR="004C6D39" w:rsidRDefault="004C6D39" w:rsidP="00F97AFA">
      <w:pPr>
        <w:pStyle w:val="Import3"/>
        <w:widowControl w:val="0"/>
        <w:tabs>
          <w:tab w:val="clear" w:pos="720"/>
          <w:tab w:val="clear" w:pos="1584"/>
          <w:tab w:val="clear" w:pos="2448"/>
          <w:tab w:val="left" w:pos="3261"/>
        </w:tabs>
        <w:suppressAutoHyphens w:val="0"/>
        <w:spacing w:before="240" w:line="240" w:lineRule="auto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Se sídlem:</w:t>
      </w:r>
      <w:r w:rsidR="00F97AFA">
        <w:rPr>
          <w:rFonts w:ascii="Verdana" w:hAnsi="Verdana" w:cs="Arial"/>
          <w:b/>
          <w:i/>
          <w:sz w:val="18"/>
        </w:rPr>
        <w:tab/>
        <w:t>Masná 444/102, 602 00 Brno</w:t>
      </w:r>
    </w:p>
    <w:p w:rsidR="004C6D39" w:rsidRDefault="004C6D39" w:rsidP="004C6D39">
      <w:pPr>
        <w:widowControl w:val="0"/>
        <w:tabs>
          <w:tab w:val="left" w:pos="3261"/>
        </w:tabs>
        <w:spacing w:before="240"/>
        <w:jc w:val="both"/>
        <w:rPr>
          <w:rFonts w:ascii="Verdana" w:hAnsi="Verdana" w:cs="Arial"/>
          <w:b/>
          <w:i/>
          <w:snapToGrid w:val="0"/>
          <w:sz w:val="18"/>
        </w:rPr>
      </w:pPr>
      <w:r>
        <w:rPr>
          <w:rFonts w:ascii="Verdana" w:hAnsi="Verdana" w:cs="Arial"/>
          <w:b/>
          <w:i/>
          <w:sz w:val="18"/>
        </w:rPr>
        <w:t>Zastoupený:</w:t>
      </w:r>
      <w:r w:rsidR="00F97AFA">
        <w:rPr>
          <w:rFonts w:ascii="Verdana" w:hAnsi="Verdana" w:cs="Arial"/>
          <w:b/>
          <w:i/>
          <w:sz w:val="18"/>
        </w:rPr>
        <w:tab/>
      </w:r>
      <w:r w:rsidR="00F97AFA" w:rsidRPr="00220E31">
        <w:rPr>
          <w:rFonts w:ascii="Verdana" w:hAnsi="Verdana" w:cs="Arial"/>
          <w:b/>
          <w:i/>
          <w:sz w:val="18"/>
          <w:highlight w:val="black"/>
        </w:rPr>
        <w:t>Ing. Oldřichem Boďou</w:t>
      </w:r>
      <w:r w:rsidR="00F97AFA">
        <w:rPr>
          <w:rFonts w:ascii="Verdana" w:hAnsi="Verdana" w:cs="Arial"/>
          <w:b/>
          <w:i/>
          <w:sz w:val="18"/>
        </w:rPr>
        <w:t>, předsedou představenstva</w:t>
      </w:r>
    </w:p>
    <w:p w:rsidR="004C6D39" w:rsidRDefault="004C6D39" w:rsidP="004C6D39">
      <w:pPr>
        <w:pStyle w:val="Import3"/>
        <w:widowControl w:val="0"/>
        <w:suppressAutoHyphens w:val="0"/>
        <w:spacing w:before="240" w:line="240" w:lineRule="auto"/>
        <w:ind w:left="3261" w:hanging="2552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IČ</w:t>
      </w:r>
      <w:r w:rsidR="00F97AFA">
        <w:rPr>
          <w:rFonts w:ascii="Verdana" w:hAnsi="Verdana" w:cs="Arial"/>
          <w:b/>
          <w:i/>
          <w:sz w:val="18"/>
        </w:rPr>
        <w:t>O</w:t>
      </w:r>
      <w:r>
        <w:rPr>
          <w:rFonts w:ascii="Verdana" w:hAnsi="Verdana" w:cs="Arial"/>
          <w:b/>
          <w:i/>
          <w:sz w:val="18"/>
        </w:rPr>
        <w:t xml:space="preserve">: </w:t>
      </w:r>
      <w:r>
        <w:rPr>
          <w:rFonts w:ascii="Verdana" w:hAnsi="Verdana" w:cs="Arial"/>
          <w:b/>
          <w:i/>
          <w:sz w:val="18"/>
        </w:rPr>
        <w:tab/>
      </w:r>
      <w:r w:rsidR="00F97AFA">
        <w:rPr>
          <w:rFonts w:ascii="Verdana" w:hAnsi="Verdana" w:cs="Arial"/>
          <w:b/>
          <w:i/>
          <w:sz w:val="18"/>
        </w:rPr>
        <w:tab/>
      </w:r>
      <w:r w:rsidR="00F97AFA">
        <w:rPr>
          <w:rFonts w:ascii="Verdana" w:hAnsi="Verdana" w:cs="Arial"/>
          <w:b/>
          <w:i/>
          <w:sz w:val="18"/>
        </w:rPr>
        <w:tab/>
        <w:t>255 56 568</w:t>
      </w:r>
    </w:p>
    <w:p w:rsidR="00F97AFA" w:rsidRDefault="004C6D39" w:rsidP="004C6D39">
      <w:pPr>
        <w:pStyle w:val="Import3"/>
        <w:widowControl w:val="0"/>
        <w:suppressAutoHyphens w:val="0"/>
        <w:spacing w:before="240" w:line="240" w:lineRule="auto"/>
        <w:ind w:left="3261" w:hanging="2552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 xml:space="preserve">DIČ: </w:t>
      </w:r>
      <w:r>
        <w:rPr>
          <w:rFonts w:ascii="Verdana" w:hAnsi="Verdana" w:cs="Arial"/>
          <w:b/>
          <w:i/>
          <w:sz w:val="18"/>
        </w:rPr>
        <w:tab/>
      </w:r>
      <w:r w:rsidR="00F97AFA">
        <w:rPr>
          <w:rFonts w:ascii="Verdana" w:hAnsi="Verdana" w:cs="Arial"/>
          <w:b/>
          <w:i/>
          <w:sz w:val="18"/>
        </w:rPr>
        <w:tab/>
      </w:r>
      <w:r w:rsidR="00F97AFA">
        <w:rPr>
          <w:rFonts w:ascii="Verdana" w:hAnsi="Verdana" w:cs="Arial"/>
          <w:b/>
          <w:i/>
          <w:sz w:val="18"/>
        </w:rPr>
        <w:tab/>
        <w:t>CZ25556568</w:t>
      </w:r>
    </w:p>
    <w:p w:rsidR="004C6D39" w:rsidRDefault="004C6D39" w:rsidP="004C6D39">
      <w:pPr>
        <w:pStyle w:val="Import3"/>
        <w:widowControl w:val="0"/>
        <w:suppressAutoHyphens w:val="0"/>
        <w:spacing w:before="240" w:line="240" w:lineRule="auto"/>
        <w:ind w:left="3261" w:hanging="2552"/>
        <w:jc w:val="both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 xml:space="preserve">Bankovní spojení: </w:t>
      </w:r>
      <w:r>
        <w:rPr>
          <w:rFonts w:ascii="Verdana" w:hAnsi="Verdana" w:cs="Arial"/>
          <w:b/>
          <w:i/>
          <w:sz w:val="18"/>
          <w:szCs w:val="18"/>
        </w:rPr>
        <w:tab/>
      </w:r>
      <w:r w:rsidR="00F97AFA">
        <w:rPr>
          <w:rFonts w:ascii="Verdana" w:hAnsi="Verdana" w:cs="Arial"/>
          <w:b/>
          <w:i/>
          <w:sz w:val="18"/>
          <w:szCs w:val="18"/>
        </w:rPr>
        <w:t>Komerční banka</w:t>
      </w:r>
      <w:r>
        <w:rPr>
          <w:rFonts w:ascii="Verdana" w:hAnsi="Verdana" w:cs="Arial"/>
          <w:b/>
          <w:i/>
          <w:sz w:val="18"/>
          <w:szCs w:val="18"/>
        </w:rPr>
        <w:tab/>
        <w:t xml:space="preserve">číslo účtu </w:t>
      </w:r>
      <w:r w:rsidR="00F97AFA">
        <w:rPr>
          <w:rFonts w:ascii="Verdana" w:hAnsi="Verdana" w:cs="Arial"/>
          <w:b/>
          <w:i/>
          <w:sz w:val="18"/>
          <w:szCs w:val="18"/>
        </w:rPr>
        <w:t>7313800297/0100</w:t>
      </w:r>
    </w:p>
    <w:p w:rsidR="004C6D39" w:rsidRDefault="004C6D39" w:rsidP="004C6D39">
      <w:pPr>
        <w:widowControl w:val="0"/>
        <w:spacing w:before="240"/>
        <w:ind w:left="567" w:firstLine="142"/>
        <w:jc w:val="both"/>
        <w:rPr>
          <w:rFonts w:ascii="Verdana" w:hAnsi="Verdana" w:cs="Arial"/>
          <w:i/>
          <w:sz w:val="18"/>
        </w:rPr>
      </w:pPr>
      <w:r>
        <w:rPr>
          <w:rFonts w:ascii="Verdana" w:hAnsi="Verdana" w:cs="Arial"/>
          <w:i/>
          <w:sz w:val="18"/>
        </w:rPr>
        <w:t xml:space="preserve">Zapsaný v Obchodním rejstříku vedeném u </w:t>
      </w:r>
      <w:r w:rsidR="00F97AFA">
        <w:rPr>
          <w:rFonts w:ascii="Verdana" w:hAnsi="Verdana" w:cs="Arial"/>
          <w:i/>
          <w:sz w:val="18"/>
        </w:rPr>
        <w:t xml:space="preserve">Krajského soudu v Brně </w:t>
      </w:r>
    </w:p>
    <w:p w:rsidR="004C6D39" w:rsidRDefault="004C6D39" w:rsidP="004C6D39">
      <w:pPr>
        <w:widowControl w:val="0"/>
        <w:spacing w:before="240"/>
        <w:ind w:left="3261"/>
        <w:jc w:val="both"/>
        <w:rPr>
          <w:rFonts w:ascii="Verdana" w:hAnsi="Verdana" w:cs="Arial"/>
          <w:i/>
          <w:snapToGrid w:val="0"/>
          <w:sz w:val="18"/>
        </w:rPr>
      </w:pPr>
      <w:r>
        <w:rPr>
          <w:rFonts w:ascii="Verdana" w:hAnsi="Verdana" w:cs="Arial"/>
          <w:i/>
          <w:sz w:val="18"/>
        </w:rPr>
        <w:t xml:space="preserve">oddíl </w:t>
      </w:r>
      <w:r w:rsidR="00F97AFA">
        <w:rPr>
          <w:rFonts w:ascii="Verdana" w:hAnsi="Verdana" w:cs="Arial"/>
          <w:i/>
          <w:sz w:val="18"/>
        </w:rPr>
        <w:t>B,</w:t>
      </w:r>
      <w:r>
        <w:rPr>
          <w:rFonts w:ascii="Verdana" w:hAnsi="Verdana" w:cs="Arial"/>
          <w:i/>
          <w:sz w:val="18"/>
        </w:rPr>
        <w:t xml:space="preserve"> vložka </w:t>
      </w:r>
      <w:r w:rsidR="00F97AFA">
        <w:rPr>
          <w:rFonts w:ascii="Verdana" w:hAnsi="Verdana" w:cs="Arial"/>
          <w:i/>
          <w:sz w:val="18"/>
        </w:rPr>
        <w:t>2919</w:t>
      </w:r>
      <w:r>
        <w:rPr>
          <w:rFonts w:ascii="Verdana" w:hAnsi="Verdana" w:cs="Arial"/>
          <w:i/>
          <w:sz w:val="18"/>
        </w:rPr>
        <w:tab/>
      </w:r>
      <w:r>
        <w:rPr>
          <w:rFonts w:ascii="Verdana" w:hAnsi="Verdana" w:cs="Arial"/>
          <w:i/>
          <w:sz w:val="18"/>
        </w:rPr>
        <w:tab/>
      </w:r>
      <w:r>
        <w:rPr>
          <w:rFonts w:ascii="Verdana" w:hAnsi="Verdana" w:cs="Arial"/>
          <w:i/>
          <w:snapToGrid w:val="0"/>
          <w:sz w:val="18"/>
        </w:rPr>
        <w:tab/>
      </w:r>
    </w:p>
    <w:p w:rsidR="004C6D39" w:rsidRDefault="004C6D39" w:rsidP="004C6D39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(dále pro účely této smlouvy rovněž jen „Zhotovitel“)</w:t>
      </w:r>
    </w:p>
    <w:p w:rsidR="004C6D39" w:rsidRDefault="004C6D39" w:rsidP="004C6D39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4C6D39" w:rsidRDefault="004C6D39" w:rsidP="004C6D39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4C6D39" w:rsidRDefault="004C6D39" w:rsidP="004C6D39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4C6D39" w:rsidRDefault="004C6D39" w:rsidP="004C6D39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DA1A19" w:rsidRDefault="00DA1A19" w:rsidP="004C6D39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F97AFA" w:rsidRDefault="00F97AFA" w:rsidP="004C6D39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F97AFA" w:rsidRDefault="00F97AFA" w:rsidP="004C6D39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F97AFA" w:rsidRDefault="00F97AFA" w:rsidP="004C6D39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F97AFA" w:rsidRDefault="00F97AFA" w:rsidP="004C6D39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F97AFA" w:rsidRDefault="00F97AFA" w:rsidP="004C6D39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DA1A19" w:rsidRDefault="00DA1A19" w:rsidP="004C6D39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4C6D39" w:rsidRDefault="004C6D39" w:rsidP="004C6D39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4C6D39" w:rsidRDefault="004C6D39" w:rsidP="004C6D39">
      <w:pPr>
        <w:pStyle w:val="Import3"/>
        <w:widowControl w:val="0"/>
        <w:suppressAutoHyphens w:val="0"/>
        <w:spacing w:before="60" w:line="240" w:lineRule="auto"/>
        <w:jc w:val="both"/>
        <w:rPr>
          <w:rFonts w:ascii="Verdana" w:eastAsia="Arial Unicode MS" w:hAnsi="Verdana" w:cs="Arial Unicode MS"/>
          <w:i/>
          <w:color w:val="000000"/>
          <w:sz w:val="16"/>
        </w:rPr>
      </w:pPr>
      <w:r>
        <w:rPr>
          <w:rFonts w:ascii="Verdana" w:eastAsia="Arial Unicode MS" w:hAnsi="Verdana" w:cs="Arial Unicode MS"/>
          <w:i/>
          <w:color w:val="000000"/>
          <w:sz w:val="16"/>
        </w:rPr>
        <w:lastRenderedPageBreak/>
        <w:tab/>
        <w:t xml:space="preserve">Konstatuje se, že dne </w:t>
      </w:r>
      <w:r w:rsidR="00F97AFA">
        <w:rPr>
          <w:rFonts w:ascii="Verdana" w:eastAsia="Arial Unicode MS" w:hAnsi="Verdana" w:cs="Arial Unicode MS"/>
          <w:i/>
          <w:color w:val="000000"/>
          <w:sz w:val="16"/>
        </w:rPr>
        <w:t>9. 11. 2018</w:t>
      </w:r>
      <w:r>
        <w:rPr>
          <w:rFonts w:ascii="Verdana" w:eastAsia="Arial Unicode MS" w:hAnsi="Verdana" w:cs="Arial Unicode MS"/>
          <w:i/>
          <w:color w:val="000000"/>
          <w:sz w:val="16"/>
        </w:rPr>
        <w:t xml:space="preserve"> byla mezi zevně označenými smluvními stranami uzavřena smlouva, jejímž předmětem bylo osazení nového ventilu ve funkci řízené zpětné klapky společně s nutnými armaturami a nerezovým potrubím a zhotovení nového nerezového obtokového potrubí</w:t>
      </w:r>
      <w:r>
        <w:rPr>
          <w:rFonts w:ascii="Verdana" w:hAnsi="Verdana" w:cs="Arial"/>
          <w:i/>
          <w:caps/>
          <w:sz w:val="16"/>
          <w:szCs w:val="16"/>
        </w:rPr>
        <w:t xml:space="preserve"> </w:t>
      </w:r>
      <w:r>
        <w:rPr>
          <w:rFonts w:ascii="Verdana" w:hAnsi="Verdana"/>
          <w:bCs/>
          <w:i/>
          <w:color w:val="000000"/>
          <w:sz w:val="16"/>
          <w:szCs w:val="16"/>
        </w:rPr>
        <w:t>a provedení souvisejících činností</w:t>
      </w:r>
      <w:r>
        <w:rPr>
          <w:rFonts w:ascii="Verdana" w:eastAsia="Arial Unicode MS" w:hAnsi="Verdana" w:cs="Arial Unicode MS"/>
          <w:i/>
          <w:color w:val="000000"/>
          <w:sz w:val="16"/>
        </w:rPr>
        <w:t>, které jsou Objednatelem pořizovány v rámci veřejné zakázky s názvem „Štola Bystrc / Bosonohy – tlakově regulační ventil DN 300“.</w:t>
      </w:r>
    </w:p>
    <w:p w:rsidR="004C6D39" w:rsidRDefault="004C6D39" w:rsidP="004C6D39">
      <w:pPr>
        <w:pStyle w:val="Import3"/>
        <w:widowControl w:val="0"/>
        <w:suppressAutoHyphens w:val="0"/>
        <w:spacing w:before="60" w:line="240" w:lineRule="auto"/>
        <w:jc w:val="both"/>
        <w:rPr>
          <w:rFonts w:ascii="Verdana" w:eastAsia="Arial Unicode MS" w:hAnsi="Verdana" w:cs="Arial Unicode MS"/>
          <w:i/>
          <w:color w:val="000000"/>
          <w:sz w:val="16"/>
        </w:rPr>
      </w:pPr>
      <w:r>
        <w:rPr>
          <w:rFonts w:ascii="Verdana" w:eastAsia="Arial Unicode MS" w:hAnsi="Verdana" w:cs="Arial Unicode MS"/>
          <w:i/>
          <w:color w:val="000000"/>
          <w:sz w:val="16"/>
        </w:rPr>
        <w:tab/>
        <w:t>Smluvní strany sjednávají, že článek 2.2 výše specifikované smlouvy ( Dohodnutá doba plnění-termíny) se po</w:t>
      </w:r>
      <w:r w:rsidR="00DA1A19">
        <w:rPr>
          <w:rFonts w:ascii="Verdana" w:eastAsia="Arial Unicode MS" w:hAnsi="Verdana" w:cs="Arial Unicode MS"/>
          <w:i/>
          <w:color w:val="000000"/>
          <w:sz w:val="16"/>
        </w:rPr>
        <w:t>dpisem tohoto dodatku</w:t>
      </w:r>
      <w:r>
        <w:rPr>
          <w:rFonts w:ascii="Verdana" w:eastAsia="Arial Unicode MS" w:hAnsi="Verdana" w:cs="Arial Unicode MS"/>
          <w:i/>
          <w:color w:val="000000"/>
          <w:sz w:val="16"/>
        </w:rPr>
        <w:t xml:space="preserve"> ruší a nahrazuje se tímto textem:</w:t>
      </w:r>
    </w:p>
    <w:p w:rsidR="004C6D39" w:rsidRDefault="004C6D39" w:rsidP="004C6D39">
      <w:pPr>
        <w:pStyle w:val="Import3"/>
        <w:widowControl w:val="0"/>
        <w:suppressAutoHyphens w:val="0"/>
        <w:spacing w:before="60" w:line="240" w:lineRule="auto"/>
        <w:jc w:val="both"/>
        <w:rPr>
          <w:rFonts w:ascii="Verdana" w:eastAsia="Arial Unicode MS" w:hAnsi="Verdana" w:cs="Arial Unicode MS"/>
          <w:i/>
          <w:color w:val="000000"/>
          <w:sz w:val="16"/>
        </w:rPr>
      </w:pPr>
    </w:p>
    <w:p w:rsidR="004C6D39" w:rsidRPr="0029374E" w:rsidRDefault="00DA1A19" w:rsidP="00DA1A19">
      <w:pPr>
        <w:pStyle w:val="Nadpis6"/>
        <w:widowControl w:val="0"/>
        <w:spacing w:after="0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„</w:t>
      </w:r>
      <w:r w:rsidR="004C6D39">
        <w:rPr>
          <w:rFonts w:ascii="Verdana" w:hAnsi="Verdana" w:cs="Arial"/>
          <w:i/>
          <w:sz w:val="16"/>
          <w:szCs w:val="16"/>
        </w:rPr>
        <w:t xml:space="preserve">2.2. </w:t>
      </w:r>
      <w:r w:rsidR="004C6D39" w:rsidRPr="0029374E">
        <w:rPr>
          <w:rFonts w:ascii="Verdana" w:hAnsi="Verdana" w:cs="Arial"/>
          <w:i/>
          <w:sz w:val="16"/>
          <w:szCs w:val="16"/>
        </w:rPr>
        <w:t>Dohodnutá doba plnění (termíny)</w:t>
      </w:r>
    </w:p>
    <w:p w:rsidR="004C6D39" w:rsidRDefault="004C6D39" w:rsidP="004C6D39">
      <w:pPr>
        <w:widowControl w:val="0"/>
        <w:spacing w:before="60"/>
        <w:ind w:left="709" w:firstLine="2"/>
        <w:jc w:val="both"/>
        <w:rPr>
          <w:rFonts w:ascii="Verdana" w:hAnsi="Verdana" w:cs="Arial"/>
          <w:i/>
          <w:snapToGrid w:val="0"/>
          <w:sz w:val="16"/>
          <w:szCs w:val="16"/>
        </w:rPr>
      </w:pPr>
      <w:r w:rsidRPr="0029374E">
        <w:rPr>
          <w:rFonts w:ascii="Verdana" w:hAnsi="Verdana" w:cs="Arial"/>
          <w:i/>
          <w:snapToGrid w:val="0"/>
          <w:sz w:val="16"/>
          <w:szCs w:val="16"/>
        </w:rPr>
        <w:t>Zhotovitel se zavazuje zhotovit dílo ve lhůtách a termínech dále v tomto článku smlouvy sjednaných, které jsou současně uzlovými body pro zpracování harmonogramu:</w:t>
      </w:r>
    </w:p>
    <w:p w:rsidR="004C6D39" w:rsidRDefault="004C6D39" w:rsidP="004C6D39">
      <w:pPr>
        <w:pStyle w:val="Nadpis6"/>
        <w:widowControl w:val="0"/>
        <w:spacing w:before="120" w:after="0"/>
        <w:ind w:left="567"/>
        <w:rPr>
          <w:rFonts w:ascii="Verdana" w:hAnsi="Verdana" w:cs="Arial"/>
          <w:b w:val="0"/>
          <w:i/>
          <w:sz w:val="16"/>
          <w:szCs w:val="16"/>
        </w:rPr>
      </w:pPr>
    </w:p>
    <w:p w:rsidR="004C6D39" w:rsidRPr="0029374E" w:rsidRDefault="004C6D39" w:rsidP="004C6D39">
      <w:pPr>
        <w:pStyle w:val="Nadpis6"/>
        <w:widowControl w:val="0"/>
        <w:numPr>
          <w:ilvl w:val="2"/>
          <w:numId w:val="3"/>
        </w:numPr>
        <w:spacing w:before="120" w:after="0"/>
        <w:ind w:left="709"/>
        <w:rPr>
          <w:rFonts w:ascii="Verdana" w:hAnsi="Verdana" w:cs="Arial"/>
          <w:b w:val="0"/>
          <w:i/>
          <w:sz w:val="16"/>
          <w:szCs w:val="16"/>
        </w:rPr>
      </w:pPr>
      <w:r w:rsidRPr="0029374E">
        <w:rPr>
          <w:rFonts w:ascii="Verdana" w:hAnsi="Verdana" w:cs="Arial"/>
          <w:b w:val="0"/>
          <w:i/>
          <w:sz w:val="16"/>
          <w:szCs w:val="16"/>
        </w:rPr>
        <w:t xml:space="preserve">Předání a převzetí </w:t>
      </w:r>
      <w:r>
        <w:rPr>
          <w:rFonts w:ascii="Verdana" w:hAnsi="Verdana" w:cs="Arial"/>
          <w:b w:val="0"/>
          <w:i/>
          <w:sz w:val="16"/>
          <w:szCs w:val="16"/>
        </w:rPr>
        <w:t>pracoviště a zahájení plnění</w:t>
      </w:r>
    </w:p>
    <w:p w:rsidR="004C6D39" w:rsidRDefault="004C6D39" w:rsidP="004C6D39">
      <w:pPr>
        <w:widowControl w:val="0"/>
        <w:spacing w:before="60"/>
        <w:rPr>
          <w:rFonts w:ascii="Verdana" w:hAnsi="Verdana" w:cs="Arial"/>
          <w:b/>
          <w:i/>
          <w:snapToGrid w:val="0"/>
          <w:sz w:val="16"/>
          <w:szCs w:val="16"/>
        </w:rPr>
      </w:pPr>
      <w:r>
        <w:rPr>
          <w:rFonts w:ascii="Verdana" w:hAnsi="Verdana" w:cs="Arial"/>
          <w:b/>
          <w:i/>
          <w:snapToGrid w:val="0"/>
          <w:sz w:val="16"/>
          <w:szCs w:val="16"/>
        </w:rPr>
        <w:t>do 7</w:t>
      </w:r>
      <w:r w:rsidRPr="0029374E">
        <w:rPr>
          <w:rFonts w:ascii="Verdana" w:hAnsi="Verdana" w:cs="Arial"/>
          <w:b/>
          <w:i/>
          <w:snapToGrid w:val="0"/>
          <w:sz w:val="16"/>
          <w:szCs w:val="16"/>
        </w:rPr>
        <w:t xml:space="preserve"> </w:t>
      </w:r>
      <w:r>
        <w:rPr>
          <w:rFonts w:ascii="Verdana" w:hAnsi="Verdana" w:cs="Arial"/>
          <w:b/>
          <w:i/>
          <w:snapToGrid w:val="0"/>
          <w:sz w:val="16"/>
          <w:szCs w:val="16"/>
        </w:rPr>
        <w:t>kalendářních dnů</w:t>
      </w:r>
      <w:r w:rsidRPr="0029374E">
        <w:rPr>
          <w:rFonts w:ascii="Verdana" w:hAnsi="Verdana" w:cs="Arial"/>
          <w:b/>
          <w:i/>
          <w:snapToGrid w:val="0"/>
          <w:sz w:val="16"/>
          <w:szCs w:val="16"/>
        </w:rPr>
        <w:t xml:space="preserve"> o</w:t>
      </w:r>
      <w:r>
        <w:rPr>
          <w:rFonts w:ascii="Verdana" w:hAnsi="Verdana" w:cs="Arial"/>
          <w:b/>
          <w:i/>
          <w:snapToGrid w:val="0"/>
          <w:sz w:val="16"/>
          <w:szCs w:val="16"/>
        </w:rPr>
        <w:t>d nabytí účinnosti této smlouvy;</w:t>
      </w:r>
    </w:p>
    <w:p w:rsidR="004C6D39" w:rsidRPr="0029374E" w:rsidRDefault="004C6D39" w:rsidP="004C6D39">
      <w:pPr>
        <w:widowControl w:val="0"/>
        <w:spacing w:before="60"/>
        <w:rPr>
          <w:rFonts w:ascii="Verdana" w:hAnsi="Verdana" w:cs="Arial"/>
          <w:b/>
          <w:i/>
          <w:snapToGrid w:val="0"/>
          <w:sz w:val="16"/>
          <w:szCs w:val="16"/>
        </w:rPr>
      </w:pPr>
      <w:r>
        <w:rPr>
          <w:rFonts w:ascii="Verdana" w:hAnsi="Verdana" w:cs="Arial"/>
          <w:b/>
          <w:i/>
          <w:snapToGrid w:val="0"/>
          <w:sz w:val="16"/>
          <w:szCs w:val="16"/>
        </w:rPr>
        <w:t xml:space="preserve">tj. do dne </w:t>
      </w:r>
      <w:r w:rsidR="0012431E">
        <w:rPr>
          <w:rFonts w:ascii="Verdana" w:hAnsi="Verdana" w:cs="Arial"/>
          <w:b/>
          <w:i/>
          <w:snapToGrid w:val="0"/>
          <w:sz w:val="16"/>
          <w:szCs w:val="16"/>
        </w:rPr>
        <w:t>16. 11. 2018</w:t>
      </w:r>
      <w:r>
        <w:rPr>
          <w:rFonts w:ascii="Verdana" w:hAnsi="Verdana" w:cs="Arial"/>
          <w:b/>
          <w:i/>
          <w:snapToGrid w:val="0"/>
          <w:sz w:val="16"/>
          <w:szCs w:val="16"/>
        </w:rPr>
        <w:t xml:space="preserve">. </w:t>
      </w:r>
    </w:p>
    <w:p w:rsidR="004C6D39" w:rsidRPr="0029374E" w:rsidRDefault="004C6D39" w:rsidP="004C6D39">
      <w:pPr>
        <w:pStyle w:val="Nadpis6"/>
        <w:widowControl w:val="0"/>
        <w:spacing w:before="120" w:after="0"/>
        <w:rPr>
          <w:rFonts w:ascii="Verdana" w:hAnsi="Verdana" w:cs="Arial"/>
          <w:b w:val="0"/>
          <w:i/>
          <w:sz w:val="16"/>
          <w:szCs w:val="16"/>
        </w:rPr>
      </w:pPr>
      <w:r>
        <w:rPr>
          <w:rFonts w:ascii="Verdana" w:hAnsi="Verdana" w:cs="Arial"/>
          <w:b w:val="0"/>
          <w:i/>
          <w:sz w:val="16"/>
          <w:szCs w:val="16"/>
        </w:rPr>
        <w:t xml:space="preserve">2.2.2 </w:t>
      </w:r>
      <w:r w:rsidRPr="0029374E">
        <w:rPr>
          <w:rFonts w:ascii="Verdana" w:hAnsi="Verdana" w:cs="Arial"/>
          <w:b w:val="0"/>
          <w:i/>
          <w:sz w:val="16"/>
          <w:szCs w:val="16"/>
        </w:rPr>
        <w:t>Provedení výstupní kontroly díla Zhotovitelem a připravení díla k provedení funkčních zkoušek</w:t>
      </w:r>
    </w:p>
    <w:p w:rsidR="004C6D39" w:rsidRPr="0029374E" w:rsidRDefault="004C6D39" w:rsidP="004C6D39">
      <w:pPr>
        <w:widowControl w:val="0"/>
        <w:spacing w:before="60"/>
        <w:jc w:val="right"/>
        <w:rPr>
          <w:rFonts w:ascii="Verdana" w:hAnsi="Verdana" w:cs="Arial"/>
          <w:b/>
          <w:i/>
          <w:snapToGrid w:val="0"/>
          <w:sz w:val="16"/>
          <w:szCs w:val="16"/>
        </w:rPr>
      </w:pPr>
      <w:r w:rsidRPr="0029374E">
        <w:rPr>
          <w:rFonts w:ascii="Verdana" w:hAnsi="Verdana" w:cs="Arial"/>
          <w:b/>
          <w:i/>
          <w:snapToGrid w:val="0"/>
          <w:sz w:val="16"/>
          <w:szCs w:val="16"/>
        </w:rPr>
        <w:t>nejpozději 1</w:t>
      </w:r>
      <w:r>
        <w:rPr>
          <w:rFonts w:ascii="Verdana" w:hAnsi="Verdana" w:cs="Arial"/>
          <w:b/>
          <w:i/>
          <w:snapToGrid w:val="0"/>
          <w:sz w:val="16"/>
          <w:szCs w:val="16"/>
        </w:rPr>
        <w:t>0</w:t>
      </w:r>
      <w:r w:rsidRPr="0029374E">
        <w:rPr>
          <w:rFonts w:ascii="Verdana" w:hAnsi="Verdana" w:cs="Arial"/>
          <w:b/>
          <w:i/>
          <w:snapToGrid w:val="0"/>
          <w:sz w:val="16"/>
          <w:szCs w:val="16"/>
        </w:rPr>
        <w:t xml:space="preserve"> kalendářních dnů před </w:t>
      </w:r>
      <w:r>
        <w:rPr>
          <w:rFonts w:ascii="Verdana" w:hAnsi="Verdana" w:cs="Arial"/>
          <w:b/>
          <w:i/>
          <w:snapToGrid w:val="0"/>
          <w:sz w:val="16"/>
          <w:szCs w:val="16"/>
        </w:rPr>
        <w:t>termínem</w:t>
      </w:r>
      <w:r w:rsidRPr="0029374E">
        <w:rPr>
          <w:rFonts w:ascii="Verdana" w:hAnsi="Verdana" w:cs="Arial"/>
          <w:b/>
          <w:i/>
          <w:snapToGrid w:val="0"/>
          <w:sz w:val="16"/>
          <w:szCs w:val="16"/>
        </w:rPr>
        <w:t xml:space="preserve"> uvedeným v následujícím odstavci tohoto článku</w:t>
      </w:r>
    </w:p>
    <w:p w:rsidR="004C6D39" w:rsidRPr="0029374E" w:rsidRDefault="004C6D39" w:rsidP="004C6D39">
      <w:pPr>
        <w:pStyle w:val="Nadpis6"/>
        <w:widowControl w:val="0"/>
        <w:spacing w:before="120" w:after="0"/>
        <w:jc w:val="both"/>
        <w:rPr>
          <w:rFonts w:ascii="Verdana" w:hAnsi="Verdana" w:cs="Arial"/>
          <w:b w:val="0"/>
          <w:i/>
          <w:sz w:val="16"/>
          <w:szCs w:val="16"/>
        </w:rPr>
      </w:pPr>
      <w:r>
        <w:rPr>
          <w:rFonts w:ascii="Verdana" w:hAnsi="Verdana" w:cs="Arial"/>
          <w:b w:val="0"/>
          <w:i/>
          <w:sz w:val="16"/>
          <w:szCs w:val="16"/>
        </w:rPr>
        <w:t xml:space="preserve">2.2.3 </w:t>
      </w:r>
      <w:r w:rsidRPr="0029374E">
        <w:rPr>
          <w:rFonts w:ascii="Verdana" w:hAnsi="Verdana" w:cs="Arial"/>
          <w:b w:val="0"/>
          <w:i/>
          <w:sz w:val="16"/>
          <w:szCs w:val="16"/>
        </w:rPr>
        <w:t xml:space="preserve">Řádné ukončení </w:t>
      </w:r>
      <w:r>
        <w:rPr>
          <w:rFonts w:ascii="Verdana" w:hAnsi="Verdana" w:cs="Arial"/>
          <w:b w:val="0"/>
          <w:i/>
          <w:sz w:val="16"/>
          <w:szCs w:val="16"/>
        </w:rPr>
        <w:t xml:space="preserve">a </w:t>
      </w:r>
      <w:r w:rsidRPr="0029374E">
        <w:rPr>
          <w:rFonts w:ascii="Verdana" w:hAnsi="Verdana" w:cs="Arial"/>
          <w:b w:val="0"/>
          <w:i/>
          <w:sz w:val="16"/>
          <w:szCs w:val="16"/>
        </w:rPr>
        <w:t xml:space="preserve">předání díla Zhotovitelem Objednateli bez vad a nedodělků bránících v užívání </w:t>
      </w:r>
    </w:p>
    <w:p w:rsidR="004C6D39" w:rsidRDefault="004C6D39" w:rsidP="00DA1A19">
      <w:pPr>
        <w:widowControl w:val="0"/>
        <w:spacing w:before="60"/>
        <w:jc w:val="both"/>
        <w:rPr>
          <w:rFonts w:ascii="Verdana" w:hAnsi="Verdana" w:cs="Arial"/>
          <w:i/>
          <w:snapToGrid w:val="0"/>
          <w:sz w:val="12"/>
          <w:szCs w:val="12"/>
        </w:rPr>
      </w:pPr>
      <w:r w:rsidRPr="0029374E">
        <w:rPr>
          <w:rFonts w:ascii="Verdana" w:hAnsi="Verdana" w:cs="Arial"/>
          <w:b/>
          <w:i/>
          <w:snapToGrid w:val="0"/>
          <w:sz w:val="16"/>
          <w:szCs w:val="16"/>
        </w:rPr>
        <w:t xml:space="preserve">     nejpozději do </w:t>
      </w:r>
      <w:r w:rsidR="00CC74DE">
        <w:rPr>
          <w:rFonts w:ascii="Verdana" w:hAnsi="Verdana" w:cs="Arial"/>
          <w:b/>
          <w:i/>
          <w:snapToGrid w:val="0"/>
          <w:sz w:val="16"/>
          <w:szCs w:val="16"/>
        </w:rPr>
        <w:t>229</w:t>
      </w:r>
      <w:r w:rsidRPr="0029374E">
        <w:rPr>
          <w:rFonts w:ascii="Verdana" w:hAnsi="Verdana" w:cs="Arial"/>
          <w:i/>
          <w:snapToGrid w:val="0"/>
          <w:sz w:val="16"/>
          <w:szCs w:val="16"/>
        </w:rPr>
        <w:t xml:space="preserve"> </w:t>
      </w:r>
      <w:r w:rsidRPr="0029374E">
        <w:rPr>
          <w:rFonts w:ascii="Verdana" w:hAnsi="Verdana" w:cs="Arial"/>
          <w:b/>
          <w:i/>
          <w:snapToGrid w:val="0"/>
          <w:sz w:val="16"/>
          <w:szCs w:val="16"/>
        </w:rPr>
        <w:t xml:space="preserve">kalendářních dnů od termínu předání a převzetí </w:t>
      </w:r>
      <w:r>
        <w:rPr>
          <w:rFonts w:ascii="Verdana" w:hAnsi="Verdana" w:cs="Arial"/>
          <w:b/>
          <w:i/>
          <w:snapToGrid w:val="0"/>
          <w:sz w:val="16"/>
          <w:szCs w:val="16"/>
        </w:rPr>
        <w:t>Pracoviště</w:t>
      </w:r>
      <w:r w:rsidRPr="007D3ADE">
        <w:rPr>
          <w:rFonts w:ascii="Verdana" w:hAnsi="Verdana" w:cs="Arial"/>
          <w:b/>
          <w:i/>
          <w:snapToGrid w:val="0"/>
          <w:sz w:val="16"/>
          <w:szCs w:val="16"/>
        </w:rPr>
        <w:t xml:space="preserve"> </w:t>
      </w:r>
      <w:r>
        <w:rPr>
          <w:rFonts w:ascii="Verdana" w:hAnsi="Verdana" w:cs="Arial"/>
          <w:b/>
          <w:i/>
          <w:snapToGrid w:val="0"/>
          <w:sz w:val="16"/>
          <w:szCs w:val="16"/>
        </w:rPr>
        <w:t>uvedeného v odst. 2.2.1. této smlouvy</w:t>
      </w:r>
      <w:r w:rsidR="00DA1A19">
        <w:rPr>
          <w:rFonts w:ascii="Verdana" w:hAnsi="Verdana" w:cs="Arial"/>
          <w:b/>
          <w:i/>
          <w:snapToGrid w:val="0"/>
          <w:sz w:val="16"/>
          <w:szCs w:val="16"/>
        </w:rPr>
        <w:t xml:space="preserve">, </w:t>
      </w:r>
      <w:r w:rsidRPr="0029374E">
        <w:rPr>
          <w:rFonts w:ascii="Verdana" w:hAnsi="Verdana" w:cs="Arial"/>
          <w:i/>
          <w:snapToGrid w:val="0"/>
          <w:sz w:val="16"/>
          <w:szCs w:val="16"/>
        </w:rPr>
        <w:t>tj. nejpozději do dne</w:t>
      </w:r>
      <w:r w:rsidR="00CC74DE">
        <w:rPr>
          <w:rFonts w:ascii="Verdana" w:hAnsi="Verdana" w:cs="Arial"/>
          <w:i/>
          <w:snapToGrid w:val="0"/>
          <w:sz w:val="16"/>
          <w:szCs w:val="16"/>
        </w:rPr>
        <w:t xml:space="preserve"> 3.7.2019.</w:t>
      </w:r>
      <w:r w:rsidRPr="0029374E">
        <w:rPr>
          <w:rFonts w:ascii="Verdana" w:hAnsi="Verdana" w:cs="Arial"/>
          <w:i/>
          <w:snapToGrid w:val="0"/>
          <w:sz w:val="16"/>
          <w:szCs w:val="16"/>
        </w:rPr>
        <w:t xml:space="preserve"> </w:t>
      </w:r>
    </w:p>
    <w:p w:rsidR="004C6D39" w:rsidRPr="0029374E" w:rsidRDefault="004C6D39" w:rsidP="004C6D39">
      <w:pPr>
        <w:pStyle w:val="Nadpis6"/>
        <w:widowControl w:val="0"/>
        <w:spacing w:before="120" w:after="0"/>
        <w:rPr>
          <w:rFonts w:ascii="Verdana" w:hAnsi="Verdana" w:cs="Arial"/>
          <w:b w:val="0"/>
          <w:i/>
          <w:sz w:val="16"/>
          <w:szCs w:val="16"/>
        </w:rPr>
      </w:pPr>
      <w:r>
        <w:rPr>
          <w:rFonts w:ascii="Verdana" w:hAnsi="Verdana" w:cs="Arial"/>
          <w:b w:val="0"/>
          <w:i/>
          <w:sz w:val="16"/>
          <w:szCs w:val="16"/>
        </w:rPr>
        <w:t xml:space="preserve">2.2.4 </w:t>
      </w:r>
      <w:r w:rsidRPr="0029374E">
        <w:rPr>
          <w:rFonts w:ascii="Verdana" w:hAnsi="Verdana" w:cs="Arial"/>
          <w:b w:val="0"/>
          <w:i/>
          <w:sz w:val="16"/>
          <w:szCs w:val="16"/>
        </w:rPr>
        <w:t xml:space="preserve">Odstranění veškerých vad a nedodělků </w:t>
      </w:r>
      <w:r>
        <w:rPr>
          <w:rFonts w:ascii="Verdana" w:hAnsi="Verdana" w:cs="Arial"/>
          <w:b w:val="0"/>
          <w:i/>
          <w:sz w:val="16"/>
          <w:szCs w:val="16"/>
        </w:rPr>
        <w:t>a vyklizení pracoviště</w:t>
      </w:r>
    </w:p>
    <w:p w:rsidR="004C6D39" w:rsidRDefault="004C6D39" w:rsidP="00DA1A19">
      <w:pPr>
        <w:widowControl w:val="0"/>
        <w:spacing w:before="60"/>
        <w:jc w:val="both"/>
        <w:rPr>
          <w:rFonts w:ascii="Verdana" w:hAnsi="Verdana" w:cs="Arial"/>
          <w:b/>
          <w:i/>
          <w:snapToGrid w:val="0"/>
          <w:sz w:val="16"/>
          <w:szCs w:val="16"/>
        </w:rPr>
      </w:pPr>
      <w:r w:rsidRPr="0029374E">
        <w:rPr>
          <w:rFonts w:ascii="Verdana" w:hAnsi="Verdana" w:cs="Arial"/>
          <w:b/>
          <w:i/>
          <w:snapToGrid w:val="0"/>
          <w:sz w:val="16"/>
          <w:szCs w:val="16"/>
        </w:rPr>
        <w:t xml:space="preserve">     nejpozději do 15 kalendářních dnů od termínu uvedeného v odstavci 2.2.</w:t>
      </w:r>
      <w:r>
        <w:rPr>
          <w:rFonts w:ascii="Verdana" w:hAnsi="Verdana" w:cs="Arial"/>
          <w:b/>
          <w:i/>
          <w:snapToGrid w:val="0"/>
          <w:sz w:val="16"/>
          <w:szCs w:val="16"/>
        </w:rPr>
        <w:t>3</w:t>
      </w:r>
      <w:r w:rsidRPr="0029374E">
        <w:rPr>
          <w:rFonts w:ascii="Verdana" w:hAnsi="Verdana" w:cs="Arial"/>
          <w:b/>
          <w:i/>
          <w:snapToGrid w:val="0"/>
          <w:sz w:val="16"/>
          <w:szCs w:val="16"/>
        </w:rPr>
        <w:t>. tohoto článku</w:t>
      </w:r>
      <w:r w:rsidR="00DA1A19">
        <w:rPr>
          <w:rFonts w:ascii="Verdana" w:hAnsi="Verdana" w:cs="Arial"/>
          <w:b/>
          <w:i/>
          <w:snapToGrid w:val="0"/>
          <w:sz w:val="16"/>
          <w:szCs w:val="16"/>
        </w:rPr>
        <w:t>“</w:t>
      </w:r>
    </w:p>
    <w:p w:rsidR="00DA1A19" w:rsidRDefault="00DA1A19" w:rsidP="004C6D39">
      <w:pPr>
        <w:widowControl w:val="0"/>
        <w:spacing w:before="60"/>
        <w:jc w:val="right"/>
        <w:rPr>
          <w:rFonts w:ascii="Verdana" w:hAnsi="Verdana" w:cs="Arial"/>
          <w:b/>
          <w:i/>
          <w:snapToGrid w:val="0"/>
          <w:sz w:val="16"/>
          <w:szCs w:val="16"/>
        </w:rPr>
      </w:pPr>
    </w:p>
    <w:p w:rsidR="00DA1A19" w:rsidRDefault="00DA1A19" w:rsidP="004C6D39">
      <w:pPr>
        <w:widowControl w:val="0"/>
        <w:spacing w:before="60"/>
        <w:jc w:val="right"/>
        <w:rPr>
          <w:rFonts w:ascii="Verdana" w:hAnsi="Verdana" w:cs="Arial"/>
          <w:b/>
          <w:i/>
          <w:snapToGrid w:val="0"/>
          <w:sz w:val="16"/>
          <w:szCs w:val="16"/>
        </w:rPr>
      </w:pPr>
    </w:p>
    <w:p w:rsidR="00DA1A19" w:rsidRDefault="00DA1A19" w:rsidP="00DA1A19">
      <w:pPr>
        <w:widowControl w:val="0"/>
        <w:spacing w:before="60"/>
        <w:jc w:val="both"/>
        <w:rPr>
          <w:rFonts w:ascii="Verdana" w:hAnsi="Verdana" w:cs="Arial"/>
          <w:i/>
          <w:snapToGrid w:val="0"/>
          <w:sz w:val="16"/>
          <w:szCs w:val="16"/>
        </w:rPr>
      </w:pPr>
      <w:r>
        <w:rPr>
          <w:rFonts w:ascii="Verdana" w:hAnsi="Verdana" w:cs="Arial"/>
          <w:i/>
          <w:snapToGrid w:val="0"/>
          <w:sz w:val="16"/>
          <w:szCs w:val="16"/>
        </w:rPr>
        <w:t>Přílohou a nedílnou součástí tohoto dodatku je nový harmonogram plnění díla ve smyslu čl. 2.3 výše popsané smlouvy.</w:t>
      </w:r>
    </w:p>
    <w:p w:rsidR="00DA1A19" w:rsidRDefault="00DA1A19" w:rsidP="00DA1A19">
      <w:pPr>
        <w:widowControl w:val="0"/>
        <w:spacing w:before="60"/>
        <w:jc w:val="both"/>
        <w:rPr>
          <w:rFonts w:ascii="Verdana" w:hAnsi="Verdana" w:cs="Arial"/>
          <w:i/>
          <w:snapToGrid w:val="0"/>
          <w:sz w:val="16"/>
          <w:szCs w:val="16"/>
        </w:rPr>
      </w:pPr>
    </w:p>
    <w:p w:rsidR="00DA1A19" w:rsidRDefault="00DA1A19" w:rsidP="00DA1A19">
      <w:pPr>
        <w:widowControl w:val="0"/>
        <w:spacing w:before="60"/>
        <w:jc w:val="both"/>
        <w:rPr>
          <w:rFonts w:ascii="Verdana" w:hAnsi="Verdana" w:cs="Arial"/>
          <w:i/>
          <w:snapToGrid w:val="0"/>
          <w:sz w:val="16"/>
          <w:szCs w:val="16"/>
        </w:rPr>
      </w:pPr>
      <w:r>
        <w:rPr>
          <w:rFonts w:ascii="Verdana" w:hAnsi="Verdana" w:cs="Arial"/>
          <w:i/>
          <w:snapToGrid w:val="0"/>
          <w:sz w:val="16"/>
          <w:szCs w:val="16"/>
        </w:rPr>
        <w:t>Ostatní ustanovení předmětné smlouvy zůstávají nedotčena.</w:t>
      </w:r>
    </w:p>
    <w:p w:rsidR="00DA1A19" w:rsidRDefault="00DA1A19" w:rsidP="00DA1A19">
      <w:pPr>
        <w:widowControl w:val="0"/>
        <w:spacing w:before="60"/>
        <w:jc w:val="both"/>
        <w:rPr>
          <w:rFonts w:ascii="Verdana" w:hAnsi="Verdana" w:cs="Arial"/>
          <w:i/>
          <w:snapToGrid w:val="0"/>
          <w:sz w:val="16"/>
          <w:szCs w:val="16"/>
        </w:rPr>
      </w:pPr>
    </w:p>
    <w:p w:rsidR="00DA1A19" w:rsidRDefault="00DA1A19" w:rsidP="00DA1A19">
      <w:pPr>
        <w:widowControl w:val="0"/>
        <w:spacing w:before="60"/>
        <w:jc w:val="both"/>
        <w:rPr>
          <w:rFonts w:ascii="Verdana" w:hAnsi="Verdana" w:cs="Arial"/>
          <w:i/>
          <w:snapToGrid w:val="0"/>
          <w:sz w:val="16"/>
          <w:szCs w:val="16"/>
        </w:rPr>
      </w:pPr>
    </w:p>
    <w:p w:rsidR="00DA1A19" w:rsidRPr="006178CF" w:rsidRDefault="00DA1A19" w:rsidP="00F97AFA">
      <w:pPr>
        <w:widowControl w:val="0"/>
        <w:tabs>
          <w:tab w:val="right" w:pos="9638"/>
        </w:tabs>
        <w:adjustRightInd w:val="0"/>
        <w:spacing w:before="240"/>
        <w:rPr>
          <w:rFonts w:ascii="Verdana" w:hAnsi="Verdana"/>
          <w:b/>
          <w:i/>
          <w:color w:val="000000" w:themeColor="text1"/>
          <w:position w:val="-4"/>
          <w:sz w:val="16"/>
          <w:szCs w:val="16"/>
        </w:rPr>
      </w:pPr>
      <w:r>
        <w:rPr>
          <w:rFonts w:ascii="Verdana" w:hAnsi="Verdana"/>
          <w:b/>
          <w:i/>
          <w:color w:val="000000" w:themeColor="text1"/>
          <w:sz w:val="16"/>
          <w:szCs w:val="16"/>
        </w:rPr>
        <w:t>V Brně</w:t>
      </w:r>
      <w:r w:rsidRPr="006178CF">
        <w:rPr>
          <w:rFonts w:ascii="Verdana" w:hAnsi="Verdana"/>
          <w:b/>
          <w:i/>
          <w:color w:val="000000" w:themeColor="text1"/>
          <w:sz w:val="16"/>
          <w:szCs w:val="16"/>
        </w:rPr>
        <w:t xml:space="preserve"> dne </w:t>
      </w:r>
      <w:r w:rsidR="00220E31">
        <w:rPr>
          <w:rFonts w:ascii="Verdana" w:hAnsi="Verdana"/>
          <w:b/>
          <w:i/>
          <w:color w:val="000000" w:themeColor="text1"/>
          <w:sz w:val="16"/>
          <w:szCs w:val="16"/>
        </w:rPr>
        <w:t xml:space="preserve">3. 5. 2019                                                                     </w:t>
      </w:r>
      <w:r>
        <w:rPr>
          <w:rFonts w:ascii="Verdana" w:hAnsi="Verdana"/>
          <w:b/>
          <w:i/>
          <w:color w:val="000000" w:themeColor="text1"/>
          <w:sz w:val="16"/>
          <w:szCs w:val="16"/>
        </w:rPr>
        <w:t> Brně</w:t>
      </w:r>
      <w:r w:rsidRPr="006178CF">
        <w:rPr>
          <w:rFonts w:ascii="Verdana" w:hAnsi="Verdana"/>
          <w:b/>
          <w:i/>
          <w:color w:val="000000" w:themeColor="text1"/>
          <w:sz w:val="16"/>
          <w:szCs w:val="16"/>
        </w:rPr>
        <w:t xml:space="preserve"> dne </w:t>
      </w:r>
      <w:r w:rsidR="00220E31">
        <w:rPr>
          <w:rFonts w:ascii="Verdana" w:hAnsi="Verdana"/>
          <w:b/>
          <w:i/>
          <w:color w:val="000000" w:themeColor="text1"/>
          <w:sz w:val="16"/>
          <w:szCs w:val="16"/>
        </w:rPr>
        <w:t>3. 5.</w:t>
      </w:r>
      <w:r w:rsidRPr="006178CF">
        <w:rPr>
          <w:rFonts w:ascii="Verdana" w:hAnsi="Verdana"/>
          <w:b/>
          <w:i/>
          <w:color w:val="000000" w:themeColor="text1"/>
          <w:sz w:val="16"/>
          <w:szCs w:val="16"/>
        </w:rPr>
        <w:t xml:space="preserve"> 201</w:t>
      </w:r>
      <w:r>
        <w:rPr>
          <w:rFonts w:ascii="Verdana" w:hAnsi="Verdana"/>
          <w:b/>
          <w:i/>
          <w:color w:val="000000" w:themeColor="text1"/>
          <w:sz w:val="16"/>
          <w:szCs w:val="16"/>
        </w:rPr>
        <w:t>9</w:t>
      </w:r>
    </w:p>
    <w:p w:rsidR="00DA1A19" w:rsidRDefault="00DA1A19" w:rsidP="00DA1A19">
      <w:pPr>
        <w:widowControl w:val="0"/>
        <w:adjustRightInd w:val="0"/>
        <w:jc w:val="both"/>
        <w:rPr>
          <w:rFonts w:ascii="Verdana" w:hAnsi="Verdana"/>
          <w:i/>
          <w:iCs/>
          <w:color w:val="000000" w:themeColor="text1"/>
          <w:sz w:val="16"/>
          <w:szCs w:val="16"/>
        </w:rPr>
      </w:pPr>
    </w:p>
    <w:p w:rsidR="00DA1A19" w:rsidRDefault="00DA1A19" w:rsidP="00DA1A19">
      <w:pPr>
        <w:widowControl w:val="0"/>
        <w:adjustRightInd w:val="0"/>
        <w:jc w:val="both"/>
        <w:rPr>
          <w:rFonts w:ascii="Verdana" w:hAnsi="Verdana"/>
          <w:i/>
          <w:iCs/>
          <w:color w:val="000000" w:themeColor="text1"/>
          <w:sz w:val="16"/>
          <w:szCs w:val="16"/>
        </w:rPr>
      </w:pPr>
    </w:p>
    <w:p w:rsidR="00DA1A19" w:rsidRDefault="00DA1A19" w:rsidP="00DA1A19">
      <w:pPr>
        <w:widowControl w:val="0"/>
        <w:adjustRightInd w:val="0"/>
        <w:jc w:val="both"/>
        <w:rPr>
          <w:rFonts w:ascii="Verdana" w:hAnsi="Verdana"/>
          <w:i/>
          <w:iCs/>
          <w:color w:val="000000" w:themeColor="text1"/>
          <w:sz w:val="16"/>
          <w:szCs w:val="16"/>
        </w:rPr>
      </w:pPr>
    </w:p>
    <w:p w:rsidR="00DA1A19" w:rsidRDefault="00DA1A19" w:rsidP="00DA1A19">
      <w:pPr>
        <w:widowControl w:val="0"/>
        <w:adjustRightInd w:val="0"/>
        <w:jc w:val="both"/>
        <w:rPr>
          <w:rFonts w:ascii="Verdana" w:hAnsi="Verdana"/>
          <w:i/>
          <w:iCs/>
          <w:color w:val="000000" w:themeColor="text1"/>
          <w:sz w:val="16"/>
          <w:szCs w:val="16"/>
        </w:rPr>
      </w:pPr>
    </w:p>
    <w:p w:rsidR="00F97AFA" w:rsidRDefault="00F97AFA" w:rsidP="00DA1A19">
      <w:pPr>
        <w:widowControl w:val="0"/>
        <w:adjustRightInd w:val="0"/>
        <w:jc w:val="both"/>
        <w:rPr>
          <w:rFonts w:ascii="Verdana" w:hAnsi="Verdana"/>
          <w:i/>
          <w:iCs/>
          <w:color w:val="000000" w:themeColor="text1"/>
          <w:sz w:val="16"/>
          <w:szCs w:val="16"/>
        </w:rPr>
      </w:pPr>
    </w:p>
    <w:p w:rsidR="00F97AFA" w:rsidRDefault="00F97AFA" w:rsidP="00DA1A19">
      <w:pPr>
        <w:widowControl w:val="0"/>
        <w:adjustRightInd w:val="0"/>
        <w:jc w:val="both"/>
        <w:rPr>
          <w:rFonts w:ascii="Verdana" w:hAnsi="Verdana"/>
          <w:i/>
          <w:iCs/>
          <w:color w:val="000000" w:themeColor="text1"/>
          <w:sz w:val="16"/>
          <w:szCs w:val="16"/>
        </w:rPr>
      </w:pPr>
    </w:p>
    <w:p w:rsidR="00F97AFA" w:rsidRDefault="00F97AFA" w:rsidP="00DA1A19">
      <w:pPr>
        <w:widowControl w:val="0"/>
        <w:adjustRightInd w:val="0"/>
        <w:jc w:val="both"/>
        <w:rPr>
          <w:rFonts w:ascii="Verdana" w:hAnsi="Verdana"/>
          <w:i/>
          <w:iCs/>
          <w:color w:val="000000" w:themeColor="text1"/>
          <w:sz w:val="16"/>
          <w:szCs w:val="16"/>
        </w:rPr>
      </w:pPr>
    </w:p>
    <w:p w:rsidR="00F97AFA" w:rsidRDefault="00F97AFA" w:rsidP="00DA1A19">
      <w:pPr>
        <w:widowControl w:val="0"/>
        <w:adjustRightInd w:val="0"/>
        <w:jc w:val="both"/>
        <w:rPr>
          <w:rFonts w:ascii="Verdana" w:hAnsi="Verdana"/>
          <w:i/>
          <w:iCs/>
          <w:color w:val="000000" w:themeColor="text1"/>
          <w:sz w:val="16"/>
          <w:szCs w:val="16"/>
        </w:rPr>
      </w:pPr>
      <w:r>
        <w:rPr>
          <w:rFonts w:ascii="Verdana" w:hAnsi="Verdana"/>
          <w:i/>
          <w:iCs/>
          <w:color w:val="000000" w:themeColor="text1"/>
          <w:sz w:val="16"/>
          <w:szCs w:val="16"/>
        </w:rPr>
        <w:t>…………………………………………………………………………</w:t>
      </w:r>
      <w:r>
        <w:rPr>
          <w:rFonts w:ascii="Verdana" w:hAnsi="Verdana"/>
          <w:i/>
          <w:iCs/>
          <w:color w:val="000000" w:themeColor="text1"/>
          <w:sz w:val="16"/>
          <w:szCs w:val="16"/>
        </w:rPr>
        <w:tab/>
      </w:r>
      <w:r>
        <w:rPr>
          <w:rFonts w:ascii="Verdana" w:hAnsi="Verdana"/>
          <w:i/>
          <w:iCs/>
          <w:color w:val="000000" w:themeColor="text1"/>
          <w:sz w:val="16"/>
          <w:szCs w:val="16"/>
        </w:rPr>
        <w:tab/>
      </w:r>
      <w:r>
        <w:rPr>
          <w:rFonts w:ascii="Verdana" w:hAnsi="Verdana"/>
          <w:i/>
          <w:iCs/>
          <w:color w:val="000000" w:themeColor="text1"/>
          <w:sz w:val="16"/>
          <w:szCs w:val="16"/>
        </w:rPr>
        <w:tab/>
        <w:t>……………………………………………………………………</w:t>
      </w:r>
    </w:p>
    <w:p w:rsidR="00DA1A19" w:rsidRDefault="00DA1A19" w:rsidP="00DA1A19">
      <w:pPr>
        <w:widowControl w:val="0"/>
        <w:adjustRightInd w:val="0"/>
        <w:jc w:val="both"/>
        <w:rPr>
          <w:rFonts w:ascii="Verdana" w:hAnsi="Verdana"/>
          <w:i/>
          <w:iCs/>
          <w:color w:val="000000" w:themeColor="text1"/>
          <w:sz w:val="16"/>
          <w:szCs w:val="16"/>
        </w:rPr>
      </w:pPr>
    </w:p>
    <w:p w:rsidR="00DA1A19" w:rsidRPr="006178CF" w:rsidRDefault="00DA1A19" w:rsidP="00DA1A19">
      <w:pPr>
        <w:widowControl w:val="0"/>
        <w:adjustRightInd w:val="0"/>
        <w:jc w:val="both"/>
        <w:rPr>
          <w:rFonts w:ascii="Verdana" w:hAnsi="Verdana"/>
          <w:b/>
          <w:i/>
          <w:iCs/>
          <w:color w:val="000000" w:themeColor="text1"/>
          <w:sz w:val="16"/>
          <w:szCs w:val="16"/>
        </w:rPr>
      </w:pPr>
      <w:r w:rsidRPr="006178CF">
        <w:rPr>
          <w:rFonts w:ascii="Verdana" w:hAnsi="Verdana"/>
          <w:i/>
          <w:iCs/>
          <w:color w:val="000000" w:themeColor="text1"/>
          <w:sz w:val="16"/>
          <w:szCs w:val="16"/>
        </w:rPr>
        <w:t xml:space="preserve">                     za </w:t>
      </w:r>
      <w:r>
        <w:rPr>
          <w:rFonts w:ascii="Verdana" w:hAnsi="Verdana"/>
          <w:i/>
          <w:iCs/>
          <w:color w:val="000000" w:themeColor="text1"/>
          <w:sz w:val="16"/>
          <w:szCs w:val="16"/>
        </w:rPr>
        <w:t>Objednatele</w:t>
      </w:r>
      <w:r w:rsidRPr="006178CF">
        <w:rPr>
          <w:rFonts w:ascii="Verdana" w:hAnsi="Verdana"/>
          <w:b/>
          <w:i/>
          <w:iCs/>
          <w:color w:val="000000" w:themeColor="text1"/>
          <w:sz w:val="16"/>
          <w:szCs w:val="16"/>
        </w:rPr>
        <w:t xml:space="preserve">   </w:t>
      </w:r>
      <w:r w:rsidRPr="006178CF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Pr="006178CF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Pr="006178CF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Pr="006178CF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Pr="006178CF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Pr="006178CF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  <w:t xml:space="preserve">          </w:t>
      </w:r>
      <w:r w:rsidRPr="006178CF">
        <w:rPr>
          <w:rFonts w:ascii="Verdana" w:hAnsi="Verdana"/>
          <w:i/>
          <w:iCs/>
          <w:color w:val="000000" w:themeColor="text1"/>
          <w:sz w:val="16"/>
          <w:szCs w:val="16"/>
        </w:rPr>
        <w:t>za</w:t>
      </w:r>
      <w:r>
        <w:rPr>
          <w:rFonts w:ascii="Verdana" w:hAnsi="Verdana"/>
          <w:i/>
          <w:iCs/>
          <w:color w:val="000000" w:themeColor="text1"/>
          <w:sz w:val="16"/>
          <w:szCs w:val="16"/>
        </w:rPr>
        <w:t xml:space="preserve"> Objednatele</w:t>
      </w:r>
    </w:p>
    <w:p w:rsidR="00DA1A19" w:rsidRPr="006178CF" w:rsidRDefault="00DA1A19" w:rsidP="00DA1A19">
      <w:pPr>
        <w:widowControl w:val="0"/>
        <w:adjustRightInd w:val="0"/>
        <w:spacing w:before="120"/>
        <w:ind w:firstLine="709"/>
        <w:jc w:val="both"/>
        <w:rPr>
          <w:rFonts w:ascii="Verdana" w:hAnsi="Verdana"/>
          <w:i/>
          <w:color w:val="000000" w:themeColor="text1"/>
          <w:position w:val="-4"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 xml:space="preserve">   </w:t>
      </w:r>
      <w:r w:rsidRPr="00220E31">
        <w:rPr>
          <w:rFonts w:ascii="Verdana" w:hAnsi="Verdana" w:cs="Arial"/>
          <w:b/>
          <w:i/>
          <w:sz w:val="16"/>
          <w:szCs w:val="16"/>
          <w:highlight w:val="black"/>
        </w:rPr>
        <w:t>Mgr. Vladimír Šmerda</w:t>
      </w:r>
      <w:r w:rsidRPr="006178CF">
        <w:rPr>
          <w:rFonts w:ascii="Verdana" w:hAnsi="Verdana"/>
          <w:i/>
          <w:color w:val="000000" w:themeColor="text1"/>
          <w:position w:val="-4"/>
          <w:sz w:val="16"/>
          <w:szCs w:val="16"/>
        </w:rPr>
        <w:tab/>
      </w:r>
      <w:r w:rsidRPr="006178CF">
        <w:rPr>
          <w:rFonts w:ascii="Verdana" w:hAnsi="Verdana"/>
          <w:i/>
          <w:color w:val="000000" w:themeColor="text1"/>
          <w:position w:val="-4"/>
          <w:sz w:val="16"/>
          <w:szCs w:val="16"/>
        </w:rPr>
        <w:tab/>
      </w:r>
      <w:r w:rsidRPr="006178CF">
        <w:rPr>
          <w:rFonts w:ascii="Verdana" w:hAnsi="Verdana"/>
          <w:i/>
          <w:color w:val="000000" w:themeColor="text1"/>
          <w:position w:val="-4"/>
          <w:sz w:val="16"/>
          <w:szCs w:val="16"/>
        </w:rPr>
        <w:tab/>
      </w:r>
      <w:r w:rsidRPr="006178CF">
        <w:rPr>
          <w:rFonts w:ascii="Verdana" w:hAnsi="Verdana"/>
          <w:i/>
          <w:color w:val="000000" w:themeColor="text1"/>
          <w:position w:val="-4"/>
          <w:sz w:val="16"/>
          <w:szCs w:val="16"/>
        </w:rPr>
        <w:tab/>
      </w:r>
      <w:r w:rsidRPr="006178CF">
        <w:rPr>
          <w:rFonts w:ascii="Verdana" w:hAnsi="Verdana"/>
          <w:i/>
          <w:color w:val="000000" w:themeColor="text1"/>
          <w:position w:val="-4"/>
          <w:sz w:val="16"/>
          <w:szCs w:val="16"/>
        </w:rPr>
        <w:tab/>
      </w:r>
      <w:r w:rsidRPr="006178CF">
        <w:rPr>
          <w:rFonts w:ascii="Verdana" w:hAnsi="Verdana"/>
          <w:i/>
          <w:color w:val="000000" w:themeColor="text1"/>
          <w:position w:val="-4"/>
          <w:sz w:val="16"/>
          <w:szCs w:val="16"/>
        </w:rPr>
        <w:tab/>
      </w:r>
      <w:r w:rsidRPr="00220E31">
        <w:rPr>
          <w:rFonts w:ascii="Verdana" w:hAnsi="Verdana" w:cs="Arial"/>
          <w:b/>
          <w:i/>
          <w:sz w:val="16"/>
          <w:szCs w:val="18"/>
          <w:highlight w:val="black"/>
        </w:rPr>
        <w:t>Ing. Jindřich Dušek, Ph.D.</w:t>
      </w:r>
    </w:p>
    <w:p w:rsidR="00DA1A19" w:rsidRPr="00277F01" w:rsidRDefault="00DA1A19" w:rsidP="00DA1A19">
      <w:pPr>
        <w:widowControl w:val="0"/>
        <w:adjustRightInd w:val="0"/>
        <w:spacing w:before="60"/>
        <w:rPr>
          <w:rFonts w:ascii="Verdana" w:hAnsi="Verdana"/>
          <w:i/>
          <w:color w:val="000000" w:themeColor="text1"/>
          <w:position w:val="-4"/>
          <w:sz w:val="16"/>
          <w:szCs w:val="16"/>
        </w:rPr>
      </w:pPr>
      <w:r>
        <w:rPr>
          <w:rFonts w:ascii="Verdana" w:hAnsi="Verdana"/>
          <w:i/>
          <w:color w:val="000000" w:themeColor="text1"/>
          <w:position w:val="-4"/>
          <w:sz w:val="16"/>
          <w:szCs w:val="16"/>
        </w:rPr>
        <w:t xml:space="preserve">     </w:t>
      </w:r>
      <w:r w:rsidRPr="00277F01">
        <w:rPr>
          <w:rFonts w:ascii="Verdana" w:hAnsi="Verdana"/>
          <w:i/>
          <w:color w:val="000000" w:themeColor="text1"/>
          <w:position w:val="-4"/>
          <w:sz w:val="16"/>
          <w:szCs w:val="16"/>
        </w:rPr>
        <w:t>předseda představenstva</w:t>
      </w:r>
      <w:r>
        <w:rPr>
          <w:rFonts w:ascii="Verdana" w:hAnsi="Verdana"/>
          <w:i/>
          <w:color w:val="000000" w:themeColor="text1"/>
          <w:position w:val="-4"/>
          <w:sz w:val="16"/>
          <w:szCs w:val="16"/>
        </w:rPr>
        <w:t xml:space="preserve"> VOV, </w:t>
      </w:r>
      <w:proofErr w:type="spellStart"/>
      <w:r>
        <w:rPr>
          <w:rFonts w:ascii="Verdana" w:hAnsi="Verdana"/>
          <w:i/>
          <w:color w:val="000000" w:themeColor="text1"/>
          <w:position w:val="-4"/>
          <w:sz w:val="16"/>
          <w:szCs w:val="16"/>
        </w:rPr>
        <w:t>s.m.o</w:t>
      </w:r>
      <w:proofErr w:type="spellEnd"/>
      <w:r>
        <w:rPr>
          <w:rFonts w:ascii="Verdana" w:hAnsi="Verdana"/>
          <w:i/>
          <w:color w:val="000000" w:themeColor="text1"/>
          <w:position w:val="-4"/>
          <w:sz w:val="16"/>
          <w:szCs w:val="16"/>
        </w:rPr>
        <w:t>.</w:t>
      </w:r>
      <w:r w:rsidRPr="00277F01">
        <w:rPr>
          <w:rFonts w:ascii="Verdana" w:hAnsi="Verdana"/>
          <w:i/>
          <w:color w:val="000000" w:themeColor="text1"/>
          <w:position w:val="-4"/>
          <w:sz w:val="16"/>
          <w:szCs w:val="16"/>
        </w:rPr>
        <w:tab/>
      </w:r>
      <w:r w:rsidRPr="00277F01">
        <w:rPr>
          <w:rFonts w:ascii="Verdana" w:hAnsi="Verdana"/>
          <w:i/>
          <w:color w:val="000000" w:themeColor="text1"/>
          <w:position w:val="-4"/>
          <w:sz w:val="16"/>
          <w:szCs w:val="16"/>
        </w:rPr>
        <w:tab/>
      </w:r>
      <w:r>
        <w:rPr>
          <w:rFonts w:ascii="Verdana" w:hAnsi="Verdana"/>
          <w:i/>
          <w:color w:val="000000" w:themeColor="text1"/>
          <w:position w:val="-4"/>
          <w:sz w:val="16"/>
          <w:szCs w:val="16"/>
        </w:rPr>
        <w:tab/>
      </w:r>
      <w:r>
        <w:rPr>
          <w:rFonts w:ascii="Verdana" w:hAnsi="Verdana"/>
          <w:i/>
          <w:color w:val="000000" w:themeColor="text1"/>
          <w:position w:val="-4"/>
          <w:sz w:val="16"/>
          <w:szCs w:val="16"/>
        </w:rPr>
        <w:tab/>
      </w:r>
      <w:r>
        <w:rPr>
          <w:rFonts w:ascii="Verdana" w:hAnsi="Verdana"/>
          <w:i/>
          <w:color w:val="000000" w:themeColor="text1"/>
          <w:position w:val="-4"/>
          <w:sz w:val="16"/>
          <w:szCs w:val="16"/>
        </w:rPr>
        <w:tab/>
      </w:r>
      <w:r w:rsidRPr="00277F01">
        <w:rPr>
          <w:rFonts w:ascii="Verdana" w:hAnsi="Verdana" w:cs="Arial"/>
          <w:i/>
          <w:sz w:val="16"/>
          <w:szCs w:val="16"/>
        </w:rPr>
        <w:t xml:space="preserve">výkonný ředitel VOV, </w:t>
      </w:r>
      <w:proofErr w:type="spellStart"/>
      <w:r w:rsidRPr="00277F01">
        <w:rPr>
          <w:rFonts w:ascii="Verdana" w:hAnsi="Verdana" w:cs="Arial"/>
          <w:i/>
          <w:sz w:val="16"/>
          <w:szCs w:val="16"/>
        </w:rPr>
        <w:t>s.m.o</w:t>
      </w:r>
      <w:proofErr w:type="spellEnd"/>
      <w:r w:rsidRPr="00277F01">
        <w:rPr>
          <w:rFonts w:ascii="Verdana" w:hAnsi="Verdana" w:cs="Arial"/>
          <w:i/>
          <w:sz w:val="16"/>
          <w:szCs w:val="16"/>
        </w:rPr>
        <w:t>.</w:t>
      </w:r>
    </w:p>
    <w:p w:rsidR="00DA1A19" w:rsidRPr="006178CF" w:rsidRDefault="00DA1A19" w:rsidP="00DA1A19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:rsidR="00F97AFA" w:rsidRDefault="00F97AFA" w:rsidP="00DA1A19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  <w:sz w:val="16"/>
          <w:szCs w:val="16"/>
        </w:rPr>
      </w:pPr>
    </w:p>
    <w:p w:rsidR="00F97AFA" w:rsidRDefault="00F97AFA" w:rsidP="00DA1A19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  <w:sz w:val="16"/>
          <w:szCs w:val="16"/>
        </w:rPr>
      </w:pPr>
    </w:p>
    <w:p w:rsidR="00DA1A19" w:rsidRDefault="00DA1A19" w:rsidP="00DA1A19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  <w:sz w:val="16"/>
          <w:szCs w:val="16"/>
        </w:rPr>
      </w:pPr>
      <w:r w:rsidRPr="006178CF">
        <w:rPr>
          <w:rFonts w:ascii="Verdana" w:hAnsi="Verdana"/>
          <w:b/>
          <w:i/>
          <w:color w:val="000000" w:themeColor="text1"/>
          <w:sz w:val="16"/>
          <w:szCs w:val="16"/>
        </w:rPr>
        <w:t>V </w:t>
      </w:r>
      <w:r w:rsidR="000F2DA3">
        <w:rPr>
          <w:rFonts w:ascii="Verdana" w:hAnsi="Verdana"/>
          <w:b/>
          <w:i/>
          <w:color w:val="000000" w:themeColor="text1"/>
          <w:sz w:val="16"/>
          <w:szCs w:val="16"/>
        </w:rPr>
        <w:t>Brně</w:t>
      </w:r>
      <w:r w:rsidRPr="006178CF">
        <w:rPr>
          <w:rFonts w:ascii="Verdana" w:hAnsi="Verdana"/>
          <w:b/>
          <w:i/>
          <w:color w:val="000000" w:themeColor="text1"/>
          <w:sz w:val="16"/>
          <w:szCs w:val="16"/>
        </w:rPr>
        <w:t xml:space="preserve"> dne </w:t>
      </w:r>
      <w:r w:rsidRPr="000F2DA3">
        <w:rPr>
          <w:rFonts w:ascii="Verdana" w:hAnsi="Verdana"/>
          <w:b/>
          <w:i/>
          <w:color w:val="000000" w:themeColor="text1"/>
          <w:sz w:val="16"/>
          <w:szCs w:val="16"/>
        </w:rPr>
        <w:t>........</w:t>
      </w:r>
      <w:r w:rsidR="000F2DA3">
        <w:rPr>
          <w:rFonts w:ascii="Verdana" w:hAnsi="Verdana"/>
          <w:b/>
          <w:i/>
          <w:color w:val="000000" w:themeColor="text1"/>
          <w:sz w:val="16"/>
          <w:szCs w:val="16"/>
        </w:rPr>
        <w:t>......</w:t>
      </w:r>
      <w:r w:rsidRPr="000F2DA3">
        <w:rPr>
          <w:rFonts w:ascii="Verdana" w:hAnsi="Verdana"/>
          <w:b/>
          <w:i/>
          <w:color w:val="000000" w:themeColor="text1"/>
          <w:sz w:val="16"/>
          <w:szCs w:val="16"/>
        </w:rPr>
        <w:t>..............</w:t>
      </w:r>
      <w:r w:rsidR="000F2DA3">
        <w:rPr>
          <w:rFonts w:ascii="Verdana" w:hAnsi="Verdana"/>
          <w:b/>
          <w:i/>
          <w:color w:val="000000" w:themeColor="text1"/>
          <w:sz w:val="16"/>
          <w:szCs w:val="16"/>
        </w:rPr>
        <w:t>.......</w:t>
      </w:r>
      <w:r w:rsidRPr="006178CF">
        <w:rPr>
          <w:rFonts w:ascii="Verdana" w:hAnsi="Verdana"/>
          <w:b/>
          <w:i/>
          <w:color w:val="000000" w:themeColor="text1"/>
          <w:sz w:val="16"/>
          <w:szCs w:val="16"/>
        </w:rPr>
        <w:t xml:space="preserve"> 201</w:t>
      </w:r>
      <w:r>
        <w:rPr>
          <w:rFonts w:ascii="Verdana" w:hAnsi="Verdana"/>
          <w:b/>
          <w:i/>
          <w:color w:val="000000" w:themeColor="text1"/>
          <w:sz w:val="16"/>
          <w:szCs w:val="16"/>
        </w:rPr>
        <w:t>9</w:t>
      </w:r>
    </w:p>
    <w:p w:rsidR="00F97AFA" w:rsidRDefault="00F97AFA" w:rsidP="00DA1A19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  <w:sz w:val="16"/>
          <w:szCs w:val="16"/>
        </w:rPr>
      </w:pPr>
    </w:p>
    <w:p w:rsidR="00F97AFA" w:rsidRPr="006178CF" w:rsidRDefault="00F97AFA" w:rsidP="00DA1A19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  <w:sz w:val="16"/>
          <w:szCs w:val="16"/>
        </w:rPr>
      </w:pPr>
    </w:p>
    <w:p w:rsidR="00DA1A19" w:rsidRPr="000F2DA3" w:rsidRDefault="00DA1A19" w:rsidP="00DA1A19">
      <w:pPr>
        <w:widowControl w:val="0"/>
        <w:adjustRightInd w:val="0"/>
        <w:spacing w:before="720"/>
        <w:jc w:val="center"/>
        <w:rPr>
          <w:rFonts w:ascii="Verdana" w:hAnsi="Verdana"/>
          <w:b/>
          <w:color w:val="000000" w:themeColor="text1"/>
          <w:sz w:val="16"/>
          <w:szCs w:val="16"/>
        </w:rPr>
      </w:pPr>
      <w:r w:rsidRPr="000F2DA3">
        <w:rPr>
          <w:rFonts w:ascii="Verdana" w:hAnsi="Verdana"/>
          <w:color w:val="000000" w:themeColor="text1"/>
          <w:sz w:val="16"/>
          <w:szCs w:val="16"/>
        </w:rPr>
        <w:t>……………………………..……..............</w:t>
      </w:r>
      <w:bookmarkStart w:id="0" w:name="_GoBack"/>
      <w:bookmarkEnd w:id="0"/>
      <w:r w:rsidRPr="000F2DA3">
        <w:rPr>
          <w:rFonts w:ascii="Verdana" w:hAnsi="Verdana"/>
          <w:color w:val="000000" w:themeColor="text1"/>
          <w:sz w:val="16"/>
          <w:szCs w:val="16"/>
        </w:rPr>
        <w:t>..............…………..</w:t>
      </w:r>
    </w:p>
    <w:p w:rsidR="00DA1A19" w:rsidRPr="006178CF" w:rsidRDefault="00DA1A19" w:rsidP="00DA1A19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  <w:sz w:val="16"/>
          <w:szCs w:val="16"/>
        </w:rPr>
      </w:pPr>
      <w:r>
        <w:rPr>
          <w:rFonts w:ascii="Verdana" w:hAnsi="Verdana"/>
          <w:i/>
          <w:iCs/>
          <w:color w:val="000000" w:themeColor="text1"/>
          <w:sz w:val="16"/>
          <w:szCs w:val="16"/>
        </w:rPr>
        <w:t>za Zhotovitele</w:t>
      </w:r>
      <w:r w:rsidRPr="006178CF">
        <w:rPr>
          <w:rFonts w:ascii="Verdana" w:hAnsi="Verdana"/>
          <w:b/>
          <w:i/>
          <w:iCs/>
          <w:color w:val="000000" w:themeColor="text1"/>
          <w:sz w:val="16"/>
          <w:szCs w:val="16"/>
        </w:rPr>
        <w:t xml:space="preserve">   </w:t>
      </w:r>
    </w:p>
    <w:p w:rsidR="00DA1A19" w:rsidRPr="000F2DA3" w:rsidRDefault="000F2DA3" w:rsidP="00DA1A19">
      <w:pPr>
        <w:widowControl w:val="0"/>
        <w:adjustRightInd w:val="0"/>
        <w:jc w:val="center"/>
        <w:rPr>
          <w:rFonts w:ascii="Verdana" w:hAnsi="Verdana"/>
          <w:i/>
          <w:color w:val="000000" w:themeColor="text1"/>
          <w:position w:val="-4"/>
          <w:sz w:val="16"/>
          <w:szCs w:val="16"/>
        </w:rPr>
      </w:pPr>
      <w:r w:rsidRPr="00220E31">
        <w:rPr>
          <w:rFonts w:ascii="Verdana" w:hAnsi="Verdana"/>
          <w:i/>
          <w:color w:val="000000" w:themeColor="text1"/>
          <w:position w:val="-4"/>
          <w:sz w:val="16"/>
          <w:szCs w:val="16"/>
          <w:highlight w:val="black"/>
        </w:rPr>
        <w:t>Ing. Oldřich Boďa</w:t>
      </w:r>
    </w:p>
    <w:p w:rsidR="00DA1A19" w:rsidRDefault="000F2DA3" w:rsidP="00DA1A19">
      <w:pPr>
        <w:widowControl w:val="0"/>
        <w:adjustRightInd w:val="0"/>
        <w:jc w:val="center"/>
        <w:rPr>
          <w:rFonts w:ascii="Verdana" w:hAnsi="Verdana" w:cs="Arial"/>
          <w:b/>
          <w:i/>
          <w:caps/>
          <w:snapToGrid w:val="0"/>
          <w:sz w:val="28"/>
          <w:szCs w:val="28"/>
        </w:rPr>
      </w:pPr>
      <w:r w:rsidRPr="000F2DA3">
        <w:rPr>
          <w:rFonts w:ascii="Verdana" w:hAnsi="Verdana"/>
          <w:i/>
          <w:color w:val="000000" w:themeColor="text1"/>
          <w:position w:val="-4"/>
          <w:sz w:val="16"/>
          <w:szCs w:val="16"/>
        </w:rPr>
        <w:t>předseda představenstva</w:t>
      </w:r>
    </w:p>
    <w:p w:rsidR="00DA1A19" w:rsidRPr="00DA1A19" w:rsidRDefault="00DA1A19" w:rsidP="00DA1A19">
      <w:pPr>
        <w:widowControl w:val="0"/>
        <w:spacing w:before="60"/>
        <w:jc w:val="both"/>
        <w:rPr>
          <w:rFonts w:ascii="Verdana" w:hAnsi="Verdana" w:cs="Arial"/>
          <w:i/>
          <w:snapToGrid w:val="0"/>
          <w:sz w:val="16"/>
          <w:szCs w:val="16"/>
        </w:rPr>
      </w:pPr>
    </w:p>
    <w:p w:rsidR="000F2DA3" w:rsidRDefault="000F2DA3"/>
    <w:sectPr w:rsidR="000F2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149DE"/>
    <w:multiLevelType w:val="multilevel"/>
    <w:tmpl w:val="40928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B17284"/>
    <w:multiLevelType w:val="multilevel"/>
    <w:tmpl w:val="2AC0841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 w15:restartNumberingAfterBreak="0">
    <w:nsid w:val="4D266B52"/>
    <w:multiLevelType w:val="multilevel"/>
    <w:tmpl w:val="CC72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3C1E54"/>
    <w:multiLevelType w:val="multilevel"/>
    <w:tmpl w:val="652829C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D39"/>
    <w:rsid w:val="000B5977"/>
    <w:rsid w:val="000F2DA3"/>
    <w:rsid w:val="0012431E"/>
    <w:rsid w:val="00220E31"/>
    <w:rsid w:val="002A595B"/>
    <w:rsid w:val="003845EC"/>
    <w:rsid w:val="004C6D39"/>
    <w:rsid w:val="00CC74DE"/>
    <w:rsid w:val="00DA1A19"/>
    <w:rsid w:val="00F9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DD53"/>
  <w15:docId w15:val="{C6C9C02E-79FC-4B7C-9C2A-72DF9B7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2D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C6D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4C6D3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  <w:szCs w:val="20"/>
    </w:rPr>
  </w:style>
  <w:style w:type="paragraph" w:customStyle="1" w:styleId="Import0">
    <w:name w:val="Import 0"/>
    <w:basedOn w:val="Normln"/>
    <w:rsid w:val="004C6D39"/>
    <w:pPr>
      <w:suppressAutoHyphens/>
      <w:spacing w:line="276" w:lineRule="auto"/>
    </w:pPr>
    <w:rPr>
      <w:rFonts w:ascii="Courier New" w:hAnsi="Courier New"/>
      <w:szCs w:val="20"/>
    </w:rPr>
  </w:style>
  <w:style w:type="paragraph" w:customStyle="1" w:styleId="Zkladntext21">
    <w:name w:val="Základní text 21"/>
    <w:basedOn w:val="Normln"/>
    <w:uiPriority w:val="99"/>
    <w:rsid w:val="004C6D39"/>
    <w:pPr>
      <w:spacing w:before="120"/>
      <w:ind w:left="567"/>
      <w:jc w:val="both"/>
    </w:pPr>
    <w:rPr>
      <w:rFonts w:ascii="Arial" w:hAnsi="Arial"/>
      <w:sz w:val="22"/>
      <w:szCs w:val="20"/>
    </w:rPr>
  </w:style>
  <w:style w:type="character" w:customStyle="1" w:styleId="Nadpis6Char">
    <w:name w:val="Nadpis 6 Char"/>
    <w:basedOn w:val="Standardnpsmoodstavce"/>
    <w:link w:val="Nadpis6"/>
    <w:rsid w:val="004C6D3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2D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4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03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84770">
                                  <w:marLeft w:val="-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916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03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7711">
                                  <w:marLeft w:val="-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Sedlář</dc:creator>
  <cp:lastModifiedBy>Irena Vojtová</cp:lastModifiedBy>
  <cp:revision>5</cp:revision>
  <cp:lastPrinted>2019-05-29T12:58:00Z</cp:lastPrinted>
  <dcterms:created xsi:type="dcterms:W3CDTF">2019-05-29T09:13:00Z</dcterms:created>
  <dcterms:modified xsi:type="dcterms:W3CDTF">2019-06-26T14:04:00Z</dcterms:modified>
</cp:coreProperties>
</file>