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80A4B" w14:textId="77777777" w:rsidR="00F86DE0" w:rsidRPr="00F86DE0" w:rsidRDefault="00F86DE0" w:rsidP="00F86DE0">
      <w:pPr>
        <w:tabs>
          <w:tab w:val="center" w:pos="4536"/>
          <w:tab w:val="right" w:pos="902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cs-CZ"/>
        </w:rPr>
      </w:pPr>
      <w:r w:rsidRPr="00F86DE0">
        <w:rPr>
          <w:rFonts w:ascii="Arial" w:hAnsi="Arial" w:cs="Arial"/>
          <w:b/>
          <w:bCs/>
          <w:sz w:val="28"/>
          <w:szCs w:val="28"/>
          <w:lang w:eastAsia="cs-CZ"/>
        </w:rPr>
        <w:t>Dodatek č. 4/2019</w:t>
      </w:r>
    </w:p>
    <w:p w14:paraId="478FAE2F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sz w:val="28"/>
          <w:szCs w:val="28"/>
          <w:lang w:eastAsia="cs-CZ"/>
        </w:rPr>
      </w:pPr>
    </w:p>
    <w:p w14:paraId="6E1A1571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8"/>
          <w:szCs w:val="28"/>
          <w:lang w:eastAsia="cs-CZ"/>
        </w:rPr>
      </w:pPr>
      <w:r w:rsidRPr="00F86DE0">
        <w:rPr>
          <w:rFonts w:ascii="Arial" w:hAnsi="Arial" w:cs="Arial"/>
          <w:b/>
          <w:bCs/>
          <w:sz w:val="28"/>
          <w:szCs w:val="28"/>
          <w:lang w:eastAsia="cs-CZ"/>
        </w:rPr>
        <w:t>K NÁJEMNÍ  SMLOUVĚ</w:t>
      </w:r>
    </w:p>
    <w:p w14:paraId="79B57E1E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Číslo 21201227</w:t>
      </w:r>
    </w:p>
    <w:p w14:paraId="42B43EA8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F86DE0">
        <w:rPr>
          <w:rFonts w:ascii="Arial" w:hAnsi="Arial" w:cs="Arial"/>
          <w:sz w:val="28"/>
          <w:szCs w:val="28"/>
          <w:lang w:eastAsia="cs-CZ"/>
        </w:rPr>
        <w:t>(</w:t>
      </w:r>
      <w:r w:rsidRPr="00F86DE0">
        <w:rPr>
          <w:rFonts w:ascii="Arial" w:hAnsi="Arial" w:cs="Arial"/>
          <w:sz w:val="22"/>
          <w:szCs w:val="22"/>
          <w:lang w:eastAsia="cs-CZ"/>
        </w:rPr>
        <w:t>dále jen „Dodatek“)</w:t>
      </w:r>
    </w:p>
    <w:p w14:paraId="17D49351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</w:p>
    <w:p w14:paraId="51244D90" w14:textId="77777777" w:rsidR="00F86DE0" w:rsidRPr="00F86DE0" w:rsidRDefault="00F86DE0" w:rsidP="00F86DE0">
      <w:pPr>
        <w:numPr>
          <w:ilvl w:val="0"/>
          <w:numId w:val="38"/>
        </w:numPr>
        <w:tabs>
          <w:tab w:val="center" w:pos="4536"/>
          <w:tab w:val="right" w:pos="9029"/>
        </w:tabs>
        <w:autoSpaceDE w:val="0"/>
        <w:autoSpaceDN w:val="0"/>
        <w:adjustRightInd w:val="0"/>
        <w:rPr>
          <w:rFonts w:ascii="Arial" w:hAnsi="Arial" w:cs="Arial"/>
          <w:b/>
          <w:bCs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Smluvní strany</w:t>
      </w:r>
    </w:p>
    <w:p w14:paraId="78C05D8F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eastAsia="cs-CZ"/>
        </w:rPr>
      </w:pPr>
    </w:p>
    <w:p w14:paraId="06D22566" w14:textId="77777777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 xml:space="preserve">Společnost: 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F86DE0">
        <w:rPr>
          <w:rFonts w:ascii="Arial" w:hAnsi="Arial" w:cs="Arial"/>
          <w:sz w:val="22"/>
          <w:szCs w:val="22"/>
          <w:lang w:eastAsia="cs-CZ"/>
        </w:rPr>
        <w:t>1RIF otevřený podílový fond obhospodařovaný AMISTA investiční společnost, a.s.</w:t>
      </w:r>
    </w:p>
    <w:p w14:paraId="46F163A4" w14:textId="77777777" w:rsidR="00F86DE0" w:rsidRPr="00F86DE0" w:rsidRDefault="00F86DE0" w:rsidP="00F86DE0">
      <w:pPr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se sídlem:</w:t>
      </w:r>
      <w:r w:rsidRPr="00F86DE0">
        <w:rPr>
          <w:rFonts w:ascii="Arial" w:hAnsi="Arial" w:cs="Arial"/>
          <w:sz w:val="22"/>
          <w:szCs w:val="22"/>
          <w:lang w:eastAsia="cs-CZ"/>
        </w:rPr>
        <w:tab/>
        <w:t>Pobřežní 620/3, 186 00 Praha 8 - Karlín</w:t>
      </w:r>
    </w:p>
    <w:p w14:paraId="35885D26" w14:textId="77777777" w:rsidR="00F86DE0" w:rsidRPr="00F86DE0" w:rsidRDefault="00F86DE0" w:rsidP="00F86DE0">
      <w:pPr>
        <w:widowControl w:val="0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autoSpaceDE w:val="0"/>
        <w:autoSpaceDN w:val="0"/>
        <w:adjustRightInd w:val="0"/>
        <w:ind w:left="2125" w:hanging="2125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IČ:</w:t>
      </w:r>
      <w:r w:rsidRPr="00F86DE0">
        <w:rPr>
          <w:rFonts w:ascii="Arial" w:hAnsi="Arial" w:cs="Arial"/>
          <w:sz w:val="22"/>
          <w:szCs w:val="22"/>
          <w:lang w:eastAsia="cs-CZ"/>
        </w:rPr>
        <w:tab/>
        <w:t>75160633</w:t>
      </w:r>
    </w:p>
    <w:p w14:paraId="4B6A5B16" w14:textId="77777777" w:rsidR="00F86DE0" w:rsidRPr="00F86DE0" w:rsidRDefault="00F86DE0" w:rsidP="00F86DE0">
      <w:pPr>
        <w:widowControl w:val="0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autoSpaceDE w:val="0"/>
        <w:autoSpaceDN w:val="0"/>
        <w:adjustRightInd w:val="0"/>
        <w:ind w:left="2125" w:hanging="2125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DIČ:</w:t>
      </w:r>
      <w:r w:rsidRPr="00F86DE0">
        <w:rPr>
          <w:rFonts w:ascii="Arial" w:hAnsi="Arial" w:cs="Arial"/>
          <w:sz w:val="22"/>
          <w:szCs w:val="22"/>
          <w:lang w:eastAsia="cs-CZ"/>
        </w:rPr>
        <w:tab/>
        <w:t>CZ684317757</w:t>
      </w:r>
    </w:p>
    <w:p w14:paraId="4A35447E" w14:textId="6B849ABE" w:rsidR="00F86DE0" w:rsidRPr="00F86DE0" w:rsidRDefault="00F86DE0" w:rsidP="00F86DE0">
      <w:pPr>
        <w:widowControl w:val="0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autoSpaceDE w:val="0"/>
        <w:autoSpaceDN w:val="0"/>
        <w:adjustRightInd w:val="0"/>
        <w:ind w:left="2125" w:hanging="2125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Bankovní spojení:</w:t>
      </w:r>
      <w:r w:rsidRPr="00F86DE0">
        <w:rPr>
          <w:rFonts w:ascii="Arial" w:hAnsi="Arial" w:cs="Arial"/>
          <w:sz w:val="22"/>
          <w:szCs w:val="22"/>
          <w:lang w:eastAsia="cs-CZ"/>
        </w:rPr>
        <w:tab/>
      </w:r>
      <w:r w:rsidR="00854E40">
        <w:rPr>
          <w:rFonts w:ascii="Arial" w:hAnsi="Arial" w:cs="Arial"/>
          <w:sz w:val="22"/>
          <w:szCs w:val="22"/>
          <w:lang w:eastAsia="cs-CZ"/>
        </w:rPr>
        <w:t>xxxxxxxxxxxxxxxxxxxxxxxxxxxxx</w:t>
      </w:r>
    </w:p>
    <w:p w14:paraId="78916605" w14:textId="77777777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7D03BC42" w14:textId="77777777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>zapsaný v seznamu vedeném Českou národní bankou dle ust. § 597 písm. b) zákona č. 240/2013 Sb., o investičních společnostech a investičních fondech, v platném znění</w:t>
      </w:r>
      <w:r w:rsidRPr="00F86DE0">
        <w:rPr>
          <w:rFonts w:ascii="Arial" w:hAnsi="Arial" w:cs="Arial"/>
          <w:sz w:val="22"/>
          <w:szCs w:val="22"/>
          <w:lang w:eastAsia="cs-CZ"/>
        </w:rPr>
        <w:tab/>
      </w:r>
    </w:p>
    <w:p w14:paraId="135A264B" w14:textId="77777777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ab/>
        <w:t xml:space="preserve"> </w:t>
      </w:r>
    </w:p>
    <w:p w14:paraId="047BB788" w14:textId="77777777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v zastoupení:</w:t>
      </w:r>
      <w:r w:rsidRPr="00F86DE0">
        <w:rPr>
          <w:rFonts w:ascii="Arial" w:hAnsi="Arial" w:cs="Arial"/>
          <w:sz w:val="22"/>
          <w:szCs w:val="22"/>
          <w:lang w:eastAsia="cs-CZ"/>
        </w:rPr>
        <w:tab/>
        <w:t>MEI Property Services, s.r.o.</w:t>
      </w:r>
    </w:p>
    <w:p w14:paraId="193C9D4C" w14:textId="77777777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se sídlem: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F86DE0">
        <w:rPr>
          <w:rFonts w:ascii="Arial" w:hAnsi="Arial" w:cs="Arial"/>
          <w:sz w:val="22"/>
          <w:szCs w:val="22"/>
          <w:lang w:eastAsia="cs-CZ"/>
        </w:rPr>
        <w:t>Holušická 2221/3, Chodov, 148 00 Praha 4</w:t>
      </w:r>
    </w:p>
    <w:p w14:paraId="456B2BA0" w14:textId="57953CA0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 xml:space="preserve">zastoupená: </w:t>
      </w:r>
      <w:r w:rsidRPr="00F86DE0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F86DE0">
        <w:rPr>
          <w:rFonts w:ascii="Arial" w:hAnsi="Arial" w:cs="Arial"/>
          <w:sz w:val="22"/>
          <w:szCs w:val="22"/>
          <w:lang w:eastAsia="cs-CZ"/>
        </w:rPr>
        <w:tab/>
      </w:r>
      <w:r w:rsidR="00854E40">
        <w:rPr>
          <w:rFonts w:ascii="Arial" w:hAnsi="Arial" w:cs="Arial"/>
          <w:sz w:val="22"/>
          <w:szCs w:val="22"/>
          <w:lang w:eastAsia="cs-CZ"/>
        </w:rPr>
        <w:t>xxxxxxxxxxxxxxxxx</w:t>
      </w:r>
    </w:p>
    <w:p w14:paraId="3B7569C0" w14:textId="77777777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IČ:</w:t>
      </w:r>
      <w:r w:rsidRPr="00F86DE0">
        <w:rPr>
          <w:rFonts w:ascii="Arial" w:hAnsi="Arial" w:cs="Arial"/>
          <w:sz w:val="22"/>
          <w:szCs w:val="22"/>
          <w:lang w:eastAsia="cs-CZ"/>
        </w:rPr>
        <w:tab/>
        <w:t>27164829</w:t>
      </w:r>
    </w:p>
    <w:p w14:paraId="2266AF50" w14:textId="77777777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DIČ:</w:t>
      </w:r>
      <w:r w:rsidRPr="00F86DE0">
        <w:rPr>
          <w:rFonts w:ascii="Arial" w:hAnsi="Arial" w:cs="Arial"/>
          <w:sz w:val="22"/>
          <w:szCs w:val="22"/>
          <w:lang w:eastAsia="cs-CZ"/>
        </w:rPr>
        <w:tab/>
        <w:t>CZ27164829</w:t>
      </w:r>
    </w:p>
    <w:p w14:paraId="58604B41" w14:textId="77777777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0133E97D" w14:textId="77777777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>Společnost je zapsaná v obchodním rejstříku vedeném Městským soudem v Praze, oddíl C, vložka 101223</w:t>
      </w:r>
      <w:r w:rsidRPr="00F86DE0">
        <w:rPr>
          <w:rFonts w:ascii="Arial" w:hAnsi="Arial" w:cs="Arial"/>
          <w:color w:val="FF0000"/>
          <w:sz w:val="22"/>
          <w:szCs w:val="22"/>
          <w:lang w:eastAsia="cs-CZ"/>
        </w:rPr>
        <w:tab/>
        <w:t xml:space="preserve"> </w:t>
      </w:r>
    </w:p>
    <w:p w14:paraId="3F9110F7" w14:textId="77777777" w:rsidR="00F86DE0" w:rsidRPr="00F86DE0" w:rsidRDefault="00F86DE0" w:rsidP="00F86D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B44A22F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>dále jen „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 xml:space="preserve">Pronajímatel“ </w:t>
      </w:r>
    </w:p>
    <w:p w14:paraId="530EAAD5" w14:textId="77777777" w:rsidR="00F86DE0" w:rsidRPr="00F86DE0" w:rsidRDefault="00F86DE0" w:rsidP="00F86D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4BC8B56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a</w:t>
      </w:r>
    </w:p>
    <w:p w14:paraId="003A59E8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997CFE7" w14:textId="77777777" w:rsidR="00F86DE0" w:rsidRPr="00F86DE0" w:rsidRDefault="00F86DE0" w:rsidP="00F86DE0">
      <w:pPr>
        <w:widowControl w:val="0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125" w:hanging="2125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shd w:val="clear" w:color="auto" w:fill="FFFFFF"/>
          <w:lang w:eastAsia="cs-CZ"/>
        </w:rPr>
        <w:tab/>
      </w:r>
      <w:r w:rsidRPr="00F86DE0">
        <w:rPr>
          <w:rFonts w:ascii="Arial" w:hAnsi="Arial" w:cs="Arial"/>
          <w:sz w:val="22"/>
          <w:szCs w:val="22"/>
          <w:shd w:val="clear" w:color="auto" w:fill="FFFFFF"/>
          <w:lang w:eastAsia="cs-CZ"/>
        </w:rPr>
        <w:t xml:space="preserve">Centrum pro regionální rozvoj České republiky </w:t>
      </w:r>
    </w:p>
    <w:p w14:paraId="300FBAB8" w14:textId="77777777" w:rsidR="00F86DE0" w:rsidRPr="00F86DE0" w:rsidRDefault="00F86DE0" w:rsidP="00F86DE0">
      <w:pPr>
        <w:widowControl w:val="0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shd w:val="clear" w:color="auto" w:fill="FFFFFF"/>
          <w:lang w:eastAsia="cs-CZ"/>
        </w:rPr>
        <w:t>se sídlem:</w:t>
      </w:r>
      <w:r w:rsidRPr="00F86DE0">
        <w:rPr>
          <w:rFonts w:ascii="Arial" w:hAnsi="Arial" w:cs="Arial"/>
          <w:sz w:val="22"/>
          <w:szCs w:val="22"/>
          <w:shd w:val="clear" w:color="auto" w:fill="FFFFFF"/>
          <w:lang w:eastAsia="cs-CZ"/>
        </w:rPr>
        <w:tab/>
        <w:t xml:space="preserve">U Nákladového nádraží 3144/4, 130 00 Praha 3, Strašnice </w:t>
      </w:r>
    </w:p>
    <w:p w14:paraId="667AF8FC" w14:textId="42F5E620" w:rsidR="00F86DE0" w:rsidRPr="00F86DE0" w:rsidRDefault="00F86DE0" w:rsidP="00F86DE0">
      <w:pPr>
        <w:widowControl w:val="0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shd w:val="clear" w:color="auto" w:fill="FFFFFF"/>
          <w:lang w:eastAsia="cs-CZ"/>
        </w:rPr>
        <w:t>zastoupené:</w:t>
      </w:r>
      <w:r w:rsidRPr="00F86DE0">
        <w:rPr>
          <w:rFonts w:ascii="Arial" w:hAnsi="Arial" w:cs="Arial"/>
          <w:sz w:val="22"/>
          <w:szCs w:val="22"/>
          <w:shd w:val="clear" w:color="auto" w:fill="FFFFFF"/>
          <w:lang w:eastAsia="cs-CZ"/>
        </w:rPr>
        <w:tab/>
      </w:r>
      <w:r w:rsidR="00854E40">
        <w:rPr>
          <w:rFonts w:ascii="Arial" w:hAnsi="Arial" w:cs="Arial"/>
          <w:sz w:val="22"/>
          <w:szCs w:val="22"/>
          <w:shd w:val="clear" w:color="auto" w:fill="FFFFFF"/>
          <w:lang w:eastAsia="cs-CZ"/>
        </w:rPr>
        <w:t>xxxxxxxxxxxxxxxxxxx</w:t>
      </w:r>
      <w:r w:rsidRPr="00F86DE0">
        <w:rPr>
          <w:rFonts w:ascii="Arial" w:hAnsi="Arial" w:cs="Arial"/>
          <w:sz w:val="22"/>
          <w:szCs w:val="22"/>
          <w:shd w:val="clear" w:color="auto" w:fill="FFFFFF"/>
          <w:lang w:eastAsia="cs-CZ"/>
        </w:rPr>
        <w:t xml:space="preserve"> </w:t>
      </w:r>
    </w:p>
    <w:p w14:paraId="16AEDB14" w14:textId="77777777" w:rsidR="00F86DE0" w:rsidRPr="00F86DE0" w:rsidRDefault="00F86DE0" w:rsidP="00F86DE0">
      <w:pPr>
        <w:widowControl w:val="0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autoSpaceDE w:val="0"/>
        <w:autoSpaceDN w:val="0"/>
        <w:adjustRightInd w:val="0"/>
        <w:ind w:left="2125" w:hanging="2125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IČ: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  <w:t>04095316</w:t>
      </w:r>
    </w:p>
    <w:p w14:paraId="4D174796" w14:textId="77777777" w:rsidR="00F86DE0" w:rsidRPr="00F86DE0" w:rsidRDefault="00F86DE0" w:rsidP="00F86DE0">
      <w:pPr>
        <w:widowControl w:val="0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autoSpaceDE w:val="0"/>
        <w:autoSpaceDN w:val="0"/>
        <w:adjustRightInd w:val="0"/>
        <w:ind w:left="2125" w:hanging="2125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DIČ: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  <w:t>CZ04095316</w:t>
      </w:r>
    </w:p>
    <w:p w14:paraId="11221D9C" w14:textId="77777777" w:rsidR="00F86DE0" w:rsidRPr="00F86DE0" w:rsidRDefault="00F86DE0" w:rsidP="00F86DE0">
      <w:pPr>
        <w:widowControl w:val="0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autoSpaceDE w:val="0"/>
        <w:autoSpaceDN w:val="0"/>
        <w:adjustRightInd w:val="0"/>
        <w:ind w:left="2125" w:hanging="2125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Plátce DPH: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  <w:t>Ne</w:t>
      </w:r>
      <w:r w:rsidRPr="00F86DE0">
        <w:rPr>
          <w:rFonts w:ascii="Arial" w:hAnsi="Arial" w:cs="Arial"/>
          <w:sz w:val="22"/>
          <w:szCs w:val="22"/>
          <w:lang w:eastAsia="cs-CZ"/>
        </w:rPr>
        <w:tab/>
        <w:t xml:space="preserve">  </w:t>
      </w:r>
    </w:p>
    <w:p w14:paraId="64D6B486" w14:textId="77777777" w:rsidR="00F86DE0" w:rsidRPr="00F86DE0" w:rsidRDefault="00F86DE0" w:rsidP="00F86D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BD86421" w14:textId="77777777" w:rsidR="00F86DE0" w:rsidRPr="00F86DE0" w:rsidRDefault="00F86DE0" w:rsidP="00F86D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7860B98" w14:textId="77777777" w:rsidR="00F86DE0" w:rsidRPr="00F86DE0" w:rsidRDefault="00F86DE0" w:rsidP="00F86D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C77BC9B" w14:textId="77777777" w:rsidR="00F86DE0" w:rsidRPr="00F86DE0" w:rsidRDefault="00F86DE0" w:rsidP="00F86DE0">
      <w:pPr>
        <w:widowControl w:val="0"/>
        <w:tabs>
          <w:tab w:val="left" w:pos="708"/>
          <w:tab w:val="left" w:pos="1416"/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125" w:hanging="2125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>Doručovací adresa:</w:t>
      </w:r>
      <w:r w:rsidRPr="00F86DE0">
        <w:rPr>
          <w:rFonts w:ascii="Arial" w:hAnsi="Arial" w:cs="Arial"/>
          <w:sz w:val="22"/>
          <w:szCs w:val="22"/>
          <w:lang w:eastAsia="cs-CZ"/>
        </w:rPr>
        <w:tab/>
        <w:t xml:space="preserve">Centrum pro regionální rozvoj České republiky, U Nákladového nádraží 3144/4, 130 00 Praha 3, Strašnice </w:t>
      </w:r>
    </w:p>
    <w:p w14:paraId="288B5FDA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05E8E3FF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>dále jen „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 xml:space="preserve">Nájemce“ </w:t>
      </w:r>
    </w:p>
    <w:p w14:paraId="527F7125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E248B87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>společně dále jen „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 xml:space="preserve">Smluvní strany“ </w:t>
      </w:r>
    </w:p>
    <w:p w14:paraId="5B09BA3E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</w:p>
    <w:p w14:paraId="1F3AD4A3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</w:p>
    <w:p w14:paraId="2EFC2B36" w14:textId="36D2EA3D" w:rsidR="00F86DE0" w:rsidRPr="00F86DE0" w:rsidRDefault="00F86DE0" w:rsidP="00943B9C">
      <w:pPr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br w:type="page"/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lastRenderedPageBreak/>
        <w:t>Preambule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</w:r>
    </w:p>
    <w:p w14:paraId="1B1280B9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363"/>
        <w:jc w:val="both"/>
        <w:rPr>
          <w:rFonts w:ascii="Arial" w:hAnsi="Arial" w:cs="Arial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ab/>
      </w:r>
      <w:r w:rsidRPr="00F86DE0">
        <w:rPr>
          <w:rFonts w:ascii="Arial" w:hAnsi="Arial" w:cs="Arial"/>
          <w:sz w:val="22"/>
          <w:szCs w:val="22"/>
          <w:lang w:eastAsia="cs-CZ"/>
        </w:rPr>
        <w:tab/>
      </w:r>
      <w:r w:rsidRPr="00F86DE0">
        <w:rPr>
          <w:rFonts w:ascii="Arial" w:hAnsi="Arial" w:cs="Arial"/>
          <w:sz w:val="22"/>
          <w:szCs w:val="22"/>
          <w:lang w:eastAsia="cs-CZ"/>
        </w:rPr>
        <w:tab/>
      </w:r>
      <w:r w:rsidRPr="00F86DE0">
        <w:rPr>
          <w:rFonts w:ascii="Arial" w:hAnsi="Arial" w:cs="Arial"/>
          <w:sz w:val="22"/>
          <w:szCs w:val="22"/>
          <w:lang w:eastAsia="cs-CZ"/>
        </w:rPr>
        <w:tab/>
      </w:r>
      <w:r w:rsidRPr="00F86DE0">
        <w:rPr>
          <w:rFonts w:ascii="Arial" w:hAnsi="Arial" w:cs="Arial"/>
          <w:lang w:eastAsia="cs-CZ"/>
        </w:rPr>
        <w:tab/>
      </w:r>
      <w:r w:rsidRPr="00F86DE0">
        <w:rPr>
          <w:rFonts w:ascii="Arial" w:hAnsi="Arial" w:cs="Arial"/>
          <w:lang w:eastAsia="cs-CZ"/>
        </w:rPr>
        <w:tab/>
      </w:r>
      <w:r w:rsidRPr="00F86DE0">
        <w:rPr>
          <w:rFonts w:ascii="Arial" w:hAnsi="Arial" w:cs="Arial"/>
          <w:lang w:eastAsia="cs-CZ"/>
        </w:rPr>
        <w:tab/>
      </w:r>
      <w:r w:rsidRPr="00F86DE0">
        <w:rPr>
          <w:rFonts w:ascii="Arial" w:hAnsi="Arial" w:cs="Arial"/>
          <w:lang w:eastAsia="cs-CZ"/>
        </w:rPr>
        <w:tab/>
      </w:r>
      <w:r w:rsidRPr="00F86DE0">
        <w:rPr>
          <w:rFonts w:ascii="Arial" w:hAnsi="Arial" w:cs="Arial"/>
          <w:lang w:eastAsia="cs-CZ"/>
        </w:rPr>
        <w:tab/>
      </w:r>
      <w:r w:rsidRPr="00F86DE0">
        <w:rPr>
          <w:rFonts w:ascii="Arial" w:hAnsi="Arial" w:cs="Arial"/>
          <w:lang w:eastAsia="cs-CZ"/>
        </w:rPr>
        <w:tab/>
      </w:r>
      <w:r w:rsidRPr="00F86DE0">
        <w:rPr>
          <w:rFonts w:ascii="Arial" w:hAnsi="Arial" w:cs="Arial"/>
          <w:lang w:eastAsia="cs-CZ"/>
        </w:rPr>
        <w:tab/>
      </w:r>
    </w:p>
    <w:p w14:paraId="2FE10556" w14:textId="121F3BFE" w:rsidR="00F86DE0" w:rsidRPr="00F86DE0" w:rsidRDefault="00F86DE0" w:rsidP="00F86DE0">
      <w:pPr>
        <w:numPr>
          <w:ilvl w:val="1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 xml:space="preserve">Společnost 1.Regionální investiční fond SICAV, a.s. zanikla v důsledku přeměny sloučením a její jmění se dne 13.12.2018 stalo součástí jmění 1RIF otevřený podílový fond (s původním názvem Patronus dvacátý sedmý otevřený podílový fond), zapsaného dle § 597 písm. b) zákona č. 240/2013 Sb., v platném znění, v seznamu vedeném ČNB, na jehož účet vlastním jménem jedná AMISTA investiční společnost, a.s., jako jeho obhospodařovatel, IČ: 751 60 633, se sídlem: Pobřežní 620/3, 180 00 Praha 8, který je tak od uvedeného data univerzálním právním nástupcem společnosti 1.Regionální investiční fond SICAV, a.s., a tedy mj. vlastníkem budovy na adrese 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Hálkova 171/2, 779 00 Olomouc</w:t>
      </w:r>
      <w:r w:rsidRPr="00F86DE0">
        <w:rPr>
          <w:rFonts w:ascii="Arial" w:hAnsi="Arial" w:cs="Arial"/>
          <w:sz w:val="22"/>
          <w:szCs w:val="22"/>
          <w:lang w:eastAsia="cs-CZ"/>
        </w:rPr>
        <w:t xml:space="preserve"> a přešla na něj práva a povinnosti Pronajímatele z Nájemní Smlouvy č. 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21201227</w:t>
      </w:r>
      <w:r w:rsidRPr="00F86DE0">
        <w:rPr>
          <w:rFonts w:ascii="Arial" w:hAnsi="Arial" w:cs="Arial"/>
          <w:sz w:val="22"/>
          <w:szCs w:val="22"/>
          <w:lang w:eastAsia="cs-CZ"/>
        </w:rPr>
        <w:t xml:space="preserve"> uzavřené s</w:t>
      </w:r>
      <w:r w:rsidR="00F408F2">
        <w:rPr>
          <w:rFonts w:ascii="Arial" w:hAnsi="Arial" w:cs="Arial"/>
          <w:sz w:val="22"/>
          <w:szCs w:val="22"/>
          <w:lang w:eastAsia="cs-CZ"/>
        </w:rPr>
        <w:t xml:space="preserve"> Nájemcem </w:t>
      </w:r>
      <w:r w:rsidRPr="00F86DE0">
        <w:rPr>
          <w:rFonts w:ascii="Arial" w:hAnsi="Arial" w:cs="Arial"/>
          <w:sz w:val="22"/>
          <w:szCs w:val="22"/>
          <w:lang w:eastAsia="cs-CZ"/>
        </w:rPr>
        <w:t xml:space="preserve">dne 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18.11.2015</w:t>
      </w:r>
      <w:r w:rsidRPr="00F86DE0">
        <w:rPr>
          <w:rFonts w:ascii="Arial" w:hAnsi="Arial" w:cs="Arial"/>
          <w:sz w:val="22"/>
          <w:szCs w:val="22"/>
          <w:lang w:eastAsia="cs-CZ"/>
        </w:rPr>
        <w:t>.</w:t>
      </w:r>
      <w:r w:rsidRPr="00F86DE0">
        <w:rPr>
          <w:rFonts w:ascii="Arial" w:hAnsi="Arial" w:cs="Arial"/>
          <w:lang w:eastAsia="cs-CZ"/>
        </w:rPr>
        <w:tab/>
      </w:r>
    </w:p>
    <w:p w14:paraId="66967CB2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363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63AAB4E" w14:textId="77777777" w:rsidR="00F86DE0" w:rsidRPr="00F86DE0" w:rsidRDefault="00F86DE0" w:rsidP="00F86DE0">
      <w:pPr>
        <w:keepNext/>
        <w:numPr>
          <w:ilvl w:val="0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outlineLvl w:val="1"/>
        <w:rPr>
          <w:rFonts w:ascii="Arial" w:hAnsi="Arial" w:cs="Arial"/>
          <w:b/>
          <w:bCs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Předmět Dodatku</w:t>
      </w:r>
    </w:p>
    <w:p w14:paraId="03CAA5BB" w14:textId="77777777" w:rsidR="00F86DE0" w:rsidRPr="00F86DE0" w:rsidRDefault="00F86DE0" w:rsidP="00E254E7">
      <w:pPr>
        <w:keepNext/>
        <w:numPr>
          <w:ilvl w:val="1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both"/>
        <w:outlineLvl w:val="1"/>
        <w:rPr>
          <w:rFonts w:ascii="Arial" w:hAnsi="Arial" w:cs="Arial"/>
          <w:b/>
          <w:bCs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 xml:space="preserve">S účinností od  01.07.2019 uzavírají Pronajímatel a Nájemce Dodatek č. 4/2019 k nájemní smlouvě č. 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21201227</w:t>
      </w:r>
      <w:r w:rsidRPr="00F86DE0">
        <w:rPr>
          <w:rFonts w:ascii="Arial" w:hAnsi="Arial" w:cs="Arial"/>
          <w:sz w:val="22"/>
          <w:szCs w:val="22"/>
          <w:lang w:eastAsia="cs-CZ"/>
        </w:rPr>
        <w:t xml:space="preserve"> ze dne 18.11.2015, ve znění předchozích dodatků (dále jen 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„Smlouva“</w:t>
      </w:r>
      <w:r w:rsidRPr="00F86DE0">
        <w:rPr>
          <w:rFonts w:ascii="Arial" w:hAnsi="Arial" w:cs="Arial"/>
          <w:sz w:val="22"/>
          <w:szCs w:val="22"/>
          <w:lang w:eastAsia="cs-CZ"/>
        </w:rPr>
        <w:t xml:space="preserve">) Předmětem Smlouvy je nájem nebytových prostor a parkovacích míst  na adrese 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 xml:space="preserve">Hálkova 171/2, 779 00 Olomouc. </w:t>
      </w:r>
    </w:p>
    <w:p w14:paraId="1044BAF9" w14:textId="55A6B475" w:rsidR="00F86DE0" w:rsidRPr="00F86DE0" w:rsidRDefault="00F86DE0" w:rsidP="00E254E7">
      <w:pPr>
        <w:numPr>
          <w:ilvl w:val="1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>Příloha č. 1 tohoto Dodatku nahrazuje př</w:t>
      </w:r>
      <w:r w:rsidR="00F408F2">
        <w:rPr>
          <w:rFonts w:ascii="Arial" w:hAnsi="Arial" w:cs="Arial"/>
          <w:sz w:val="22"/>
          <w:szCs w:val="22"/>
          <w:lang w:eastAsia="cs-CZ"/>
        </w:rPr>
        <w:t>í</w:t>
      </w:r>
      <w:r w:rsidRPr="00F86DE0">
        <w:rPr>
          <w:rFonts w:ascii="Arial" w:hAnsi="Arial" w:cs="Arial"/>
          <w:sz w:val="22"/>
          <w:szCs w:val="22"/>
          <w:lang w:eastAsia="cs-CZ"/>
        </w:rPr>
        <w:t xml:space="preserve">lohu č. 1 Smlouvy, a to z důvodu rozšíření poskytovaných služeb spojených s nájmem o službu chlazení vzduchu v místnosti č. 501. Cena za tuto službu se sjednává ve výši specifikované ve splátkovém kalendáři, který je přílohou č. 1 tohoto Dodatku. Smluvní strany se dohodly, že tato služba bude Nájemci účtována </w:t>
      </w:r>
      <w:r w:rsidR="00F408F2">
        <w:rPr>
          <w:rFonts w:ascii="Arial" w:hAnsi="Arial" w:cs="Arial"/>
          <w:sz w:val="22"/>
          <w:szCs w:val="22"/>
          <w:lang w:eastAsia="cs-CZ"/>
        </w:rPr>
        <w:t xml:space="preserve">(za podmínky jejího řádného poskytování ze strany Pronajímatele) </w:t>
      </w:r>
      <w:r w:rsidRPr="00F86DE0">
        <w:rPr>
          <w:rFonts w:ascii="Arial" w:hAnsi="Arial" w:cs="Arial"/>
          <w:sz w:val="22"/>
          <w:szCs w:val="22"/>
          <w:lang w:eastAsia="cs-CZ"/>
        </w:rPr>
        <w:t xml:space="preserve">po celou </w:t>
      </w:r>
      <w:r w:rsidR="00E254E7">
        <w:rPr>
          <w:rFonts w:ascii="Arial" w:hAnsi="Arial" w:cs="Arial"/>
          <w:sz w:val="22"/>
          <w:szCs w:val="22"/>
          <w:lang w:eastAsia="cs-CZ"/>
        </w:rPr>
        <w:t xml:space="preserve">dobu </w:t>
      </w:r>
      <w:r w:rsidRPr="00F86DE0">
        <w:rPr>
          <w:rFonts w:ascii="Arial" w:hAnsi="Arial" w:cs="Arial"/>
          <w:sz w:val="22"/>
          <w:szCs w:val="22"/>
          <w:lang w:eastAsia="cs-CZ"/>
        </w:rPr>
        <w:t xml:space="preserve">platnosti nájemního vztahu tj do 31.10.2023, nedojde-li k odlišné dohodě Smluvních stran. </w:t>
      </w:r>
    </w:p>
    <w:p w14:paraId="37C5933C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</w:p>
    <w:p w14:paraId="31AE4827" w14:textId="77777777" w:rsidR="00F86DE0" w:rsidRPr="00F86DE0" w:rsidRDefault="00F86DE0" w:rsidP="00F86DE0">
      <w:pPr>
        <w:numPr>
          <w:ilvl w:val="0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GDPR</w:t>
      </w:r>
    </w:p>
    <w:p w14:paraId="0612D477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1B6D99F9" w14:textId="325D1963" w:rsidR="00F86DE0" w:rsidRPr="00E254E7" w:rsidRDefault="00F86DE0" w:rsidP="00F86DE0">
      <w:pPr>
        <w:numPr>
          <w:ilvl w:val="1"/>
          <w:numId w:val="4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>Pronajímatel na základě nařízení Evropského parlamentu a Rady EU o ochraně fyzických osob v</w:t>
      </w:r>
      <w:r w:rsidR="00E254E7">
        <w:rPr>
          <w:rFonts w:ascii="Arial" w:hAnsi="Arial" w:cs="Arial"/>
          <w:sz w:val="22"/>
          <w:szCs w:val="22"/>
          <w:lang w:eastAsia="cs-CZ"/>
        </w:rPr>
        <w:t> </w:t>
      </w:r>
      <w:r w:rsidRPr="00F86DE0">
        <w:rPr>
          <w:rFonts w:ascii="Arial" w:hAnsi="Arial" w:cs="Arial"/>
          <w:sz w:val="22"/>
          <w:szCs w:val="22"/>
          <w:lang w:eastAsia="cs-CZ"/>
        </w:rPr>
        <w:t>souvislosti</w:t>
      </w:r>
      <w:r w:rsidR="00E254E7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F86DE0">
        <w:rPr>
          <w:rFonts w:ascii="Arial" w:hAnsi="Arial" w:cs="Arial"/>
          <w:sz w:val="22"/>
          <w:szCs w:val="22"/>
          <w:lang w:eastAsia="cs-CZ"/>
        </w:rPr>
        <w:t xml:space="preserve">se zpracováním osobních údajů a o volném pohybu těchto údajů vypracoval informace o zpracování osobních údajů (GDPR). Dokumenty o souladu s GDPR jsou uveřejněny na webových </w:t>
      </w:r>
      <w:r w:rsidRPr="00E254E7">
        <w:rPr>
          <w:rFonts w:ascii="Arial" w:hAnsi="Arial" w:cs="Arial"/>
          <w:sz w:val="22"/>
          <w:szCs w:val="22"/>
          <w:lang w:eastAsia="cs-CZ"/>
        </w:rPr>
        <w:t xml:space="preserve">stránkách </w:t>
      </w:r>
      <w:hyperlink r:id="rId8" w:history="1">
        <w:r w:rsidR="00E254E7" w:rsidRPr="00E254E7">
          <w:rPr>
            <w:rStyle w:val="Hypertextovodkaz"/>
            <w:rFonts w:ascii="Arial" w:hAnsi="Arial" w:cs="Arial"/>
            <w:color w:val="auto"/>
            <w:sz w:val="22"/>
            <w:szCs w:val="22"/>
            <w:lang w:eastAsia="cs-CZ"/>
          </w:rPr>
          <w:t>http://www.komercnipronajmy.cz/ke-stazeni/</w:t>
        </w:r>
      </w:hyperlink>
      <w:r w:rsidRPr="00E254E7">
        <w:rPr>
          <w:rFonts w:ascii="Arial" w:hAnsi="Arial" w:cs="Arial"/>
          <w:sz w:val="22"/>
          <w:szCs w:val="22"/>
          <w:lang w:eastAsia="cs-CZ"/>
        </w:rPr>
        <w:t>.</w:t>
      </w:r>
      <w:r w:rsidRPr="00E254E7">
        <w:rPr>
          <w:rFonts w:ascii="Arial" w:hAnsi="Arial" w:cs="Arial"/>
          <w:sz w:val="22"/>
          <w:szCs w:val="22"/>
          <w:lang w:eastAsia="cs-CZ"/>
        </w:rPr>
        <w:tab/>
      </w:r>
    </w:p>
    <w:p w14:paraId="56B89689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</w:p>
    <w:p w14:paraId="0273DEA3" w14:textId="77777777" w:rsidR="00F86DE0" w:rsidRPr="00F86DE0" w:rsidRDefault="00F86DE0" w:rsidP="00F86DE0">
      <w:pPr>
        <w:numPr>
          <w:ilvl w:val="0"/>
          <w:numId w:val="4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Závěrečná ustanovení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</w:r>
    </w:p>
    <w:p w14:paraId="44D06018" w14:textId="77777777" w:rsidR="00F14914" w:rsidRPr="00943B9C" w:rsidRDefault="00F86DE0" w:rsidP="00E254E7">
      <w:pPr>
        <w:numPr>
          <w:ilvl w:val="1"/>
          <w:numId w:val="4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6"/>
          <w:szCs w:val="16"/>
          <w:lang w:eastAsia="cs-CZ"/>
        </w:rPr>
      </w:pPr>
      <w:r w:rsidRPr="00F408F2">
        <w:rPr>
          <w:rFonts w:ascii="Arial" w:hAnsi="Arial" w:cs="Arial"/>
          <w:sz w:val="22"/>
          <w:szCs w:val="22"/>
          <w:lang w:eastAsia="cs-CZ"/>
        </w:rPr>
        <w:t>Ostatní ustanovení Smlouvy zůstávají tímto Dodatkem nedotčena.</w:t>
      </w:r>
    </w:p>
    <w:p w14:paraId="0D74E013" w14:textId="2B652729" w:rsidR="00F14914" w:rsidRPr="00943B9C" w:rsidRDefault="00F14914" w:rsidP="00E254E7">
      <w:pPr>
        <w:numPr>
          <w:ilvl w:val="1"/>
          <w:numId w:val="4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943B9C">
        <w:rPr>
          <w:rFonts w:ascii="Arial" w:hAnsi="Arial" w:cs="Arial"/>
          <w:sz w:val="22"/>
          <w:szCs w:val="22"/>
        </w:rPr>
        <w:t xml:space="preserve">Vzhledem k veřejnoprávnímu charakteru </w:t>
      </w:r>
      <w:r w:rsidR="00F408F2">
        <w:rPr>
          <w:rFonts w:ascii="Arial" w:hAnsi="Arial" w:cs="Arial"/>
          <w:sz w:val="22"/>
          <w:szCs w:val="22"/>
        </w:rPr>
        <w:t>N</w:t>
      </w:r>
      <w:r w:rsidRPr="00943B9C">
        <w:rPr>
          <w:rFonts w:ascii="Arial" w:hAnsi="Arial" w:cs="Arial"/>
          <w:sz w:val="22"/>
          <w:szCs w:val="22"/>
        </w:rPr>
        <w:t xml:space="preserve">ájemce svým podpisem pod textem tohoto dodatku uděluje </w:t>
      </w:r>
      <w:r w:rsidR="00F408F2">
        <w:rPr>
          <w:rFonts w:ascii="Arial" w:hAnsi="Arial" w:cs="Arial"/>
          <w:sz w:val="22"/>
          <w:szCs w:val="22"/>
        </w:rPr>
        <w:t>P</w:t>
      </w:r>
      <w:r w:rsidRPr="00943B9C">
        <w:rPr>
          <w:rFonts w:ascii="Arial" w:hAnsi="Arial" w:cs="Arial"/>
          <w:sz w:val="22"/>
          <w:szCs w:val="22"/>
        </w:rPr>
        <w:t>ronajímatel svůj výslovný souhlas se zveřejněním Smlouvy a jejich všech dodatků (včetně tohoto dodatku č.4) a se sdělováním informací o jejich obsahu v rozsahu a za podmínek vyplývajících z příslušných právních předpisů (zejména ust. § 219 zákona č.134/2016 Sb., o zadávání veřejných zakázek a zákona č.106/1999 Sb., o svobodném přístupu k informacím, ve znění pozdějších předpisů), jako i se zveřejněním smluvních podmínek obsažených ve Smlouvě a jejich dodatcích v registru smluv zřízeném zákonem č.340/2015 Sb., o zvláštních podmínkách účinnosti některých smluv, uveřejňování těchto smluv a o registru smluv (zákon o registru smluv).</w:t>
      </w:r>
    </w:p>
    <w:p w14:paraId="16B5E9C9" w14:textId="178E1071" w:rsidR="00F86DE0" w:rsidRPr="00F408F2" w:rsidRDefault="00F86DE0" w:rsidP="00E254E7">
      <w:pPr>
        <w:numPr>
          <w:ilvl w:val="1"/>
          <w:numId w:val="4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6"/>
          <w:szCs w:val="16"/>
          <w:lang w:eastAsia="cs-CZ"/>
        </w:rPr>
      </w:pPr>
      <w:r w:rsidRPr="00F408F2">
        <w:rPr>
          <w:rFonts w:ascii="Arial" w:hAnsi="Arial" w:cs="Arial"/>
          <w:sz w:val="22"/>
          <w:szCs w:val="22"/>
          <w:lang w:eastAsia="cs-CZ"/>
        </w:rPr>
        <w:t xml:space="preserve">Dodatek se vyhotovuje ve </w:t>
      </w:r>
      <w:r w:rsidR="00F14914" w:rsidRPr="00F408F2">
        <w:rPr>
          <w:rFonts w:ascii="Arial" w:hAnsi="Arial" w:cs="Arial"/>
          <w:sz w:val="22"/>
          <w:szCs w:val="22"/>
          <w:lang w:eastAsia="cs-CZ"/>
        </w:rPr>
        <w:t>4</w:t>
      </w:r>
      <w:r w:rsidRPr="00F408F2">
        <w:rPr>
          <w:rFonts w:ascii="Arial" w:hAnsi="Arial" w:cs="Arial"/>
          <w:sz w:val="22"/>
          <w:szCs w:val="22"/>
          <w:lang w:eastAsia="cs-CZ"/>
        </w:rPr>
        <w:t xml:space="preserve"> (</w:t>
      </w:r>
      <w:r w:rsidR="00F14914" w:rsidRPr="00F408F2">
        <w:rPr>
          <w:rFonts w:ascii="Arial" w:hAnsi="Arial" w:cs="Arial"/>
          <w:sz w:val="22"/>
          <w:szCs w:val="22"/>
          <w:lang w:eastAsia="cs-CZ"/>
        </w:rPr>
        <w:t>čtyřech</w:t>
      </w:r>
      <w:r w:rsidRPr="00F408F2">
        <w:rPr>
          <w:rFonts w:ascii="Arial" w:hAnsi="Arial" w:cs="Arial"/>
          <w:sz w:val="22"/>
          <w:szCs w:val="22"/>
          <w:lang w:eastAsia="cs-CZ"/>
        </w:rPr>
        <w:t>) vyhotoveních, z nichž každ</w:t>
      </w:r>
      <w:r w:rsidR="00F14914" w:rsidRPr="00F408F2">
        <w:rPr>
          <w:rFonts w:ascii="Arial" w:hAnsi="Arial" w:cs="Arial"/>
          <w:sz w:val="22"/>
          <w:szCs w:val="22"/>
          <w:lang w:eastAsia="cs-CZ"/>
        </w:rPr>
        <w:t>é</w:t>
      </w:r>
      <w:r w:rsidRPr="00F408F2">
        <w:rPr>
          <w:rFonts w:ascii="Arial" w:hAnsi="Arial" w:cs="Arial"/>
          <w:sz w:val="22"/>
          <w:szCs w:val="22"/>
          <w:lang w:eastAsia="cs-CZ"/>
        </w:rPr>
        <w:t xml:space="preserve"> má platnost originálu, </w:t>
      </w:r>
      <w:r w:rsidR="00E254E7">
        <w:rPr>
          <w:rFonts w:ascii="Arial" w:hAnsi="Arial" w:cs="Arial"/>
          <w:sz w:val="22"/>
          <w:szCs w:val="22"/>
          <w:lang w:eastAsia="cs-CZ"/>
        </w:rPr>
        <w:t>přičemž každá ze</w:t>
      </w:r>
      <w:r w:rsidR="00F14914" w:rsidRPr="00F408F2">
        <w:rPr>
          <w:rFonts w:ascii="Arial" w:hAnsi="Arial" w:cs="Arial"/>
          <w:sz w:val="22"/>
          <w:szCs w:val="22"/>
          <w:lang w:eastAsia="cs-CZ"/>
        </w:rPr>
        <w:t xml:space="preserve"> </w:t>
      </w:r>
      <w:r w:rsidR="00E254E7">
        <w:rPr>
          <w:rFonts w:ascii="Arial" w:hAnsi="Arial" w:cs="Arial"/>
          <w:sz w:val="22"/>
          <w:szCs w:val="22"/>
          <w:lang w:eastAsia="cs-CZ"/>
        </w:rPr>
        <w:t xml:space="preserve">Smluvních </w:t>
      </w:r>
      <w:r w:rsidR="00F14914" w:rsidRPr="00F408F2">
        <w:rPr>
          <w:rFonts w:ascii="Arial" w:hAnsi="Arial" w:cs="Arial"/>
          <w:sz w:val="22"/>
          <w:szCs w:val="22"/>
          <w:lang w:eastAsia="cs-CZ"/>
        </w:rPr>
        <w:t>stran obdrží</w:t>
      </w:r>
      <w:r w:rsidRPr="00F408F2">
        <w:rPr>
          <w:rFonts w:ascii="Arial" w:hAnsi="Arial" w:cs="Arial"/>
          <w:sz w:val="22"/>
          <w:szCs w:val="22"/>
          <w:lang w:eastAsia="cs-CZ"/>
        </w:rPr>
        <w:t xml:space="preserve"> 2 (dvě) vyhotovení</w:t>
      </w:r>
      <w:r w:rsidR="00F14914" w:rsidRPr="00F408F2">
        <w:rPr>
          <w:rFonts w:ascii="Arial" w:hAnsi="Arial" w:cs="Arial"/>
          <w:sz w:val="22"/>
          <w:szCs w:val="22"/>
          <w:lang w:eastAsia="cs-CZ"/>
        </w:rPr>
        <w:t>.</w:t>
      </w:r>
      <w:r w:rsidRPr="00F408F2">
        <w:rPr>
          <w:rFonts w:ascii="Arial" w:hAnsi="Arial" w:cs="Arial"/>
          <w:sz w:val="22"/>
          <w:szCs w:val="22"/>
          <w:lang w:eastAsia="cs-CZ"/>
        </w:rPr>
        <w:tab/>
      </w:r>
      <w:r w:rsidRPr="00F408F2">
        <w:rPr>
          <w:rFonts w:ascii="Arial" w:hAnsi="Arial" w:cs="Arial"/>
          <w:sz w:val="16"/>
          <w:szCs w:val="16"/>
          <w:lang w:eastAsia="cs-CZ"/>
        </w:rPr>
        <w:tab/>
      </w:r>
      <w:r w:rsidRPr="00F408F2">
        <w:rPr>
          <w:rFonts w:ascii="Arial" w:hAnsi="Arial" w:cs="Arial"/>
          <w:sz w:val="16"/>
          <w:szCs w:val="16"/>
          <w:lang w:eastAsia="cs-CZ"/>
        </w:rPr>
        <w:tab/>
      </w:r>
      <w:r w:rsidRPr="00F408F2">
        <w:rPr>
          <w:rFonts w:ascii="Arial" w:hAnsi="Arial" w:cs="Arial"/>
          <w:sz w:val="16"/>
          <w:szCs w:val="16"/>
          <w:lang w:eastAsia="cs-CZ"/>
        </w:rPr>
        <w:tab/>
      </w:r>
      <w:r w:rsidRPr="00F408F2">
        <w:rPr>
          <w:rFonts w:ascii="Arial" w:hAnsi="Arial" w:cs="Arial"/>
          <w:sz w:val="16"/>
          <w:szCs w:val="16"/>
          <w:lang w:eastAsia="cs-CZ"/>
        </w:rPr>
        <w:tab/>
      </w:r>
    </w:p>
    <w:p w14:paraId="5BD67E03" w14:textId="5D8B1AD0" w:rsidR="00F86DE0" w:rsidRPr="00F408F2" w:rsidRDefault="00F86DE0" w:rsidP="00E254E7">
      <w:pPr>
        <w:numPr>
          <w:ilvl w:val="1"/>
          <w:numId w:val="4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6"/>
          <w:szCs w:val="16"/>
          <w:lang w:eastAsia="cs-CZ"/>
        </w:rPr>
      </w:pPr>
      <w:r w:rsidRPr="00F408F2">
        <w:rPr>
          <w:rFonts w:ascii="Arial" w:hAnsi="Arial" w:cs="Arial"/>
          <w:sz w:val="22"/>
          <w:szCs w:val="22"/>
          <w:lang w:eastAsia="cs-CZ"/>
        </w:rPr>
        <w:lastRenderedPageBreak/>
        <w:t>Smluvní strany prohlašují, že si tento Dodatek před jeho podpisem přečetly a že Dodatek uzavřely po vzájemném projednání podle jejich svobodné a pravé vůle, určitě, vážně a srozumitelně.</w:t>
      </w:r>
      <w:r w:rsidRPr="00F408F2">
        <w:rPr>
          <w:rFonts w:ascii="Arial" w:hAnsi="Arial" w:cs="Arial"/>
          <w:sz w:val="22"/>
          <w:szCs w:val="22"/>
          <w:lang w:eastAsia="cs-CZ"/>
        </w:rPr>
        <w:tab/>
      </w:r>
      <w:r w:rsidRPr="00F408F2">
        <w:rPr>
          <w:rFonts w:ascii="Arial" w:hAnsi="Arial" w:cs="Arial"/>
          <w:sz w:val="22"/>
          <w:szCs w:val="22"/>
          <w:lang w:eastAsia="cs-CZ"/>
        </w:rPr>
        <w:tab/>
      </w:r>
      <w:r w:rsidRPr="00F408F2">
        <w:rPr>
          <w:rFonts w:ascii="Arial" w:hAnsi="Arial" w:cs="Arial"/>
          <w:sz w:val="22"/>
          <w:szCs w:val="22"/>
          <w:lang w:eastAsia="cs-CZ"/>
        </w:rPr>
        <w:tab/>
      </w:r>
      <w:r w:rsidRPr="00F408F2">
        <w:rPr>
          <w:rFonts w:ascii="Arial" w:hAnsi="Arial" w:cs="Arial"/>
          <w:sz w:val="22"/>
          <w:szCs w:val="22"/>
          <w:lang w:eastAsia="cs-CZ"/>
        </w:rPr>
        <w:tab/>
      </w:r>
      <w:r w:rsidRPr="00F408F2">
        <w:rPr>
          <w:rFonts w:ascii="Arial" w:hAnsi="Arial" w:cs="Arial"/>
          <w:sz w:val="22"/>
          <w:szCs w:val="22"/>
          <w:lang w:eastAsia="cs-CZ"/>
        </w:rPr>
        <w:tab/>
      </w:r>
      <w:r w:rsidRPr="00F408F2">
        <w:rPr>
          <w:rFonts w:ascii="Arial" w:hAnsi="Arial" w:cs="Arial"/>
          <w:sz w:val="22"/>
          <w:szCs w:val="22"/>
          <w:lang w:eastAsia="cs-CZ"/>
        </w:rPr>
        <w:tab/>
      </w:r>
      <w:r w:rsidRPr="00F408F2">
        <w:rPr>
          <w:rFonts w:ascii="Arial" w:hAnsi="Arial" w:cs="Arial"/>
          <w:sz w:val="22"/>
          <w:szCs w:val="22"/>
          <w:lang w:eastAsia="cs-CZ"/>
        </w:rPr>
        <w:tab/>
      </w:r>
      <w:r w:rsidRPr="00F408F2">
        <w:rPr>
          <w:rFonts w:ascii="Arial" w:hAnsi="Arial" w:cs="Arial"/>
          <w:sz w:val="22"/>
          <w:szCs w:val="22"/>
          <w:lang w:eastAsia="cs-CZ"/>
        </w:rPr>
        <w:tab/>
      </w:r>
      <w:r w:rsidRPr="00F408F2">
        <w:rPr>
          <w:rFonts w:ascii="Arial" w:hAnsi="Arial" w:cs="Arial"/>
          <w:sz w:val="22"/>
          <w:szCs w:val="22"/>
          <w:lang w:eastAsia="cs-CZ"/>
        </w:rPr>
        <w:tab/>
      </w:r>
      <w:r w:rsidRPr="00F408F2">
        <w:rPr>
          <w:rFonts w:ascii="Arial" w:hAnsi="Arial" w:cs="Arial"/>
          <w:sz w:val="22"/>
          <w:szCs w:val="22"/>
          <w:lang w:eastAsia="cs-CZ"/>
        </w:rPr>
        <w:tab/>
      </w:r>
    </w:p>
    <w:p w14:paraId="4EAD298E" w14:textId="19794CFC" w:rsidR="00F86DE0" w:rsidRPr="00943B9C" w:rsidRDefault="00F408F2" w:rsidP="00E254E7">
      <w:pPr>
        <w:numPr>
          <w:ilvl w:val="1"/>
          <w:numId w:val="4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Tento D</w:t>
      </w:r>
      <w:r w:rsidRPr="00F408F2">
        <w:rPr>
          <w:rFonts w:ascii="Arial" w:hAnsi="Arial" w:cs="Arial"/>
          <w:sz w:val="22"/>
          <w:szCs w:val="22"/>
          <w:lang w:eastAsia="cs-CZ"/>
        </w:rPr>
        <w:t>odatek nabývá platnosti dnem podpisu smluvními stranami a je účinný ode dne</w:t>
      </w:r>
      <w:r w:rsidRPr="00943B9C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943B9C">
        <w:rPr>
          <w:rFonts w:ascii="Arial" w:hAnsi="Arial" w:cs="Arial"/>
          <w:b/>
          <w:sz w:val="22"/>
          <w:szCs w:val="22"/>
          <w:lang w:eastAsia="cs-CZ"/>
        </w:rPr>
        <w:t>1.7.2019</w:t>
      </w:r>
      <w:r w:rsidRPr="00943B9C">
        <w:rPr>
          <w:rFonts w:ascii="Arial" w:hAnsi="Arial" w:cs="Arial"/>
          <w:sz w:val="22"/>
          <w:szCs w:val="22"/>
          <w:lang w:eastAsia="cs-CZ"/>
        </w:rPr>
        <w:t>.</w:t>
      </w:r>
    </w:p>
    <w:p w14:paraId="3F550AB9" w14:textId="77777777" w:rsidR="00F86DE0" w:rsidRPr="00F86DE0" w:rsidRDefault="00F86DE0" w:rsidP="00E254E7">
      <w:pPr>
        <w:numPr>
          <w:ilvl w:val="1"/>
          <w:numId w:val="4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>Přílohami tohoto Dodatku jsou:</w:t>
      </w:r>
    </w:p>
    <w:p w14:paraId="3C89277C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  <w:lang w:eastAsia="cs-CZ"/>
        </w:rPr>
      </w:pPr>
    </w:p>
    <w:p w14:paraId="74BC9670" w14:textId="6895D6F9" w:rsidR="00F86DE0" w:rsidRPr="00F86DE0" w:rsidRDefault="00F86DE0" w:rsidP="00F86DE0">
      <w:pPr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 xml:space="preserve">    Příloha č. 1 - Splátkový kalendář </w:t>
      </w:r>
    </w:p>
    <w:p w14:paraId="01E43117" w14:textId="5765061E" w:rsidR="00F86DE0" w:rsidRPr="00F86DE0" w:rsidRDefault="00F86DE0" w:rsidP="00F86DE0">
      <w:pPr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 xml:space="preserve">    Příloha č. 2 - Plná moc</w:t>
      </w:r>
    </w:p>
    <w:p w14:paraId="58782BB5" w14:textId="77777777" w:rsidR="00F86DE0" w:rsidRPr="00F86DE0" w:rsidRDefault="00F86DE0" w:rsidP="00F86DE0">
      <w:pPr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sz w:val="22"/>
          <w:szCs w:val="22"/>
          <w:lang w:eastAsia="cs-CZ"/>
        </w:rPr>
      </w:pPr>
      <w:r w:rsidRPr="00F86DE0">
        <w:rPr>
          <w:rFonts w:ascii="Arial" w:hAnsi="Arial" w:cs="Arial"/>
          <w:color w:val="FF0000"/>
          <w:sz w:val="22"/>
          <w:szCs w:val="22"/>
          <w:lang w:eastAsia="cs-CZ"/>
        </w:rPr>
        <w:t xml:space="preserve">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319"/>
        <w:gridCol w:w="661"/>
        <w:gridCol w:w="4354"/>
      </w:tblGrid>
      <w:tr w:rsidR="00F86DE0" w:rsidRPr="00F86DE0" w14:paraId="6518F5D0" w14:textId="77777777"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1531AA0E" w14:textId="77777777" w:rsidR="00F86DE0" w:rsidRPr="00F86DE0" w:rsidRDefault="00F86DE0" w:rsidP="00F86DE0">
            <w:pPr>
              <w:widowControl w:val="0"/>
              <w:tabs>
                <w:tab w:val="left" w:pos="567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86DE0">
              <w:rPr>
                <w:rFonts w:ascii="Arial" w:hAnsi="Arial" w:cs="Arial"/>
                <w:sz w:val="22"/>
                <w:szCs w:val="22"/>
                <w:lang w:eastAsia="cs-CZ"/>
              </w:rPr>
              <w:t>V .............................. dne .................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592C2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14:paraId="46EBF4BE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86DE0">
              <w:rPr>
                <w:rFonts w:ascii="Arial" w:hAnsi="Arial" w:cs="Arial"/>
                <w:sz w:val="22"/>
                <w:szCs w:val="22"/>
                <w:lang w:eastAsia="cs-CZ"/>
              </w:rPr>
              <w:t xml:space="preserve">V Praze dne .................................      </w:t>
            </w:r>
          </w:p>
        </w:tc>
      </w:tr>
      <w:tr w:rsidR="00F86DE0" w:rsidRPr="00F86DE0" w14:paraId="5A5CFCF5" w14:textId="77777777">
        <w:trPr>
          <w:cantSplit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099B0FC5" w14:textId="77777777" w:rsidR="00F86DE0" w:rsidRPr="00F86DE0" w:rsidRDefault="00F86DE0" w:rsidP="00F86DE0">
            <w:pPr>
              <w:widowControl w:val="0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8BEED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14:paraId="76815313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</w:tr>
      <w:tr w:rsidR="00F86DE0" w:rsidRPr="00F86DE0" w14:paraId="75881188" w14:textId="77777777">
        <w:trPr>
          <w:cantSplit/>
        </w:trPr>
        <w:tc>
          <w:tcPr>
            <w:tcW w:w="9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6122FD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</w:tr>
      <w:tr w:rsidR="00F86DE0" w:rsidRPr="00F86DE0" w14:paraId="07872DA3" w14:textId="77777777">
        <w:tc>
          <w:tcPr>
            <w:tcW w:w="4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59582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57153C85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64BF9F2B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264A2ED5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86DE0">
              <w:rPr>
                <w:rFonts w:ascii="Arial" w:hAnsi="Arial" w:cs="Arial"/>
                <w:sz w:val="22"/>
                <w:szCs w:val="22"/>
                <w:lang w:eastAsia="cs-CZ"/>
              </w:rPr>
              <w:t>……………………………..</w:t>
            </w:r>
          </w:p>
          <w:p w14:paraId="06F35EAD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86DE0">
              <w:rPr>
                <w:rFonts w:ascii="Arial" w:hAnsi="Arial" w:cs="Arial"/>
                <w:sz w:val="22"/>
                <w:szCs w:val="22"/>
                <w:lang w:eastAsia="cs-CZ"/>
              </w:rPr>
              <w:t>za Nájemce</w:t>
            </w:r>
          </w:p>
          <w:p w14:paraId="4183B64A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86DE0">
              <w:rPr>
                <w:rFonts w:ascii="Arial" w:hAnsi="Arial" w:cs="Arial"/>
                <w:sz w:val="22"/>
                <w:szCs w:val="22"/>
                <w:lang w:eastAsia="cs-CZ"/>
              </w:rPr>
              <w:t>Centrum pro regionální rozvoj České republiky</w:t>
            </w:r>
          </w:p>
          <w:p w14:paraId="294EE7E8" w14:textId="77777777" w:rsidR="00F86DE0" w:rsidRPr="00F86DE0" w:rsidRDefault="00F86DE0" w:rsidP="00854E4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53237470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14:paraId="1236DFA1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5E2DEF64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2345A93F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427A882A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86DE0">
              <w:rPr>
                <w:rFonts w:ascii="Arial" w:hAnsi="Arial" w:cs="Arial"/>
                <w:sz w:val="22"/>
                <w:szCs w:val="22"/>
                <w:lang w:eastAsia="cs-CZ"/>
              </w:rPr>
              <w:t>……………………………</w:t>
            </w:r>
          </w:p>
          <w:p w14:paraId="71C68886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86DE0">
              <w:rPr>
                <w:rFonts w:ascii="Arial" w:hAnsi="Arial" w:cs="Arial"/>
                <w:sz w:val="22"/>
                <w:szCs w:val="22"/>
                <w:lang w:eastAsia="cs-CZ"/>
              </w:rPr>
              <w:t>za Pronajímatele</w:t>
            </w:r>
          </w:p>
          <w:p w14:paraId="687071A4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86DE0">
              <w:rPr>
                <w:rFonts w:ascii="Arial" w:hAnsi="Arial" w:cs="Arial"/>
                <w:sz w:val="22"/>
                <w:szCs w:val="22"/>
                <w:lang w:eastAsia="cs-CZ"/>
              </w:rPr>
              <w:t>1RIF otevřený podílový fond obhospodařovaný AMISTA investiční společnost, a.s.</w:t>
            </w:r>
          </w:p>
          <w:p w14:paraId="3CC48F3F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86DE0">
              <w:rPr>
                <w:rFonts w:ascii="Arial" w:hAnsi="Arial" w:cs="Arial"/>
                <w:sz w:val="22"/>
                <w:szCs w:val="22"/>
                <w:lang w:eastAsia="cs-CZ"/>
              </w:rPr>
              <w:t>v zastoupení</w:t>
            </w:r>
          </w:p>
          <w:p w14:paraId="5BB84897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86DE0">
              <w:rPr>
                <w:rFonts w:ascii="Arial" w:hAnsi="Arial" w:cs="Arial"/>
                <w:i/>
                <w:iCs/>
                <w:sz w:val="22"/>
                <w:szCs w:val="22"/>
                <w:lang w:eastAsia="cs-CZ"/>
              </w:rPr>
              <w:t>MEI Property Services, s.r.o.,</w:t>
            </w:r>
          </w:p>
          <w:p w14:paraId="04B75010" w14:textId="6E8A3662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cs-CZ"/>
              </w:rPr>
            </w:pPr>
            <w:bookmarkStart w:id="0" w:name="_GoBack"/>
            <w:bookmarkEnd w:id="0"/>
            <w:r w:rsidRPr="00F86DE0">
              <w:rPr>
                <w:rFonts w:ascii="Arial" w:hAnsi="Arial" w:cs="Arial"/>
                <w:i/>
                <w:iCs/>
                <w:sz w:val="22"/>
                <w:szCs w:val="22"/>
                <w:lang w:eastAsia="cs-CZ"/>
              </w:rPr>
              <w:t xml:space="preserve">l  </w:t>
            </w:r>
          </w:p>
        </w:tc>
      </w:tr>
    </w:tbl>
    <w:p w14:paraId="67EE860D" w14:textId="77777777" w:rsidR="00F86DE0" w:rsidRPr="00F86DE0" w:rsidRDefault="00F86DE0" w:rsidP="00F86DE0">
      <w:pPr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</w:p>
    <w:p w14:paraId="449997A2" w14:textId="77777777" w:rsidR="00F86DE0" w:rsidRPr="00F86DE0" w:rsidRDefault="00F86DE0" w:rsidP="00F86DE0">
      <w:pPr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</w:p>
    <w:p w14:paraId="535B05CE" w14:textId="77777777" w:rsidR="00F86DE0" w:rsidRPr="00F86DE0" w:rsidRDefault="00F86DE0" w:rsidP="00F86DE0">
      <w:pPr>
        <w:widowControl w:val="0"/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</w:p>
    <w:p w14:paraId="29A06CF0" w14:textId="4D9E5CCD" w:rsidR="00293893" w:rsidRPr="00943B9C" w:rsidRDefault="00293893" w:rsidP="00F86DE0">
      <w:pPr>
        <w:rPr>
          <w:sz w:val="22"/>
          <w:szCs w:val="22"/>
        </w:rPr>
      </w:pPr>
    </w:p>
    <w:sectPr w:rsidR="00293893" w:rsidRPr="00943B9C" w:rsidSect="00943B9C">
      <w:headerReference w:type="default" r:id="rId9"/>
      <w:footerReference w:type="default" r:id="rId10"/>
      <w:pgSz w:w="11906" w:h="16838"/>
      <w:pgMar w:top="1644" w:right="1418" w:bottom="16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59C90" w14:textId="77777777" w:rsidR="006335C3" w:rsidRDefault="006335C3" w:rsidP="009513EA">
      <w:r>
        <w:separator/>
      </w:r>
    </w:p>
  </w:endnote>
  <w:endnote w:type="continuationSeparator" w:id="0">
    <w:p w14:paraId="4D2F58E2" w14:textId="77777777" w:rsidR="006335C3" w:rsidRDefault="006335C3" w:rsidP="0095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978187"/>
      <w:docPartObj>
        <w:docPartGallery w:val="Page Numbers (Bottom of Page)"/>
        <w:docPartUnique/>
      </w:docPartObj>
    </w:sdtPr>
    <w:sdtEndPr/>
    <w:sdtContent>
      <w:p w14:paraId="18133A91" w14:textId="77777777" w:rsidR="009513EA" w:rsidRDefault="009513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E40">
          <w:rPr>
            <w:noProof/>
          </w:rPr>
          <w:t>1</w:t>
        </w:r>
        <w:r>
          <w:fldChar w:fldCharType="end"/>
        </w:r>
      </w:p>
    </w:sdtContent>
  </w:sdt>
  <w:p w14:paraId="34BA8C84" w14:textId="77777777" w:rsidR="009513EA" w:rsidRDefault="009513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8784A" w14:textId="77777777" w:rsidR="006335C3" w:rsidRDefault="006335C3" w:rsidP="009513EA">
      <w:r>
        <w:separator/>
      </w:r>
    </w:p>
  </w:footnote>
  <w:footnote w:type="continuationSeparator" w:id="0">
    <w:p w14:paraId="23407EC7" w14:textId="77777777" w:rsidR="006335C3" w:rsidRDefault="006335C3" w:rsidP="0095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AAEAA" w14:textId="77777777" w:rsidR="00F86DE0" w:rsidRDefault="00F86DE0" w:rsidP="00F86DE0">
    <w:pPr>
      <w:pStyle w:val="Normal"/>
      <w:tabs>
        <w:tab w:val="center" w:pos="4536"/>
        <w:tab w:val="right" w:pos="9638"/>
      </w:tabs>
      <w:jc w:val="right"/>
      <w:rPr>
        <w:b/>
        <w:bCs/>
        <w:i/>
        <w:iCs/>
        <w:sz w:val="20"/>
        <w:szCs w:val="20"/>
      </w:rPr>
    </w:pPr>
    <w:r>
      <w:rPr>
        <w:i/>
        <w:iCs/>
        <w:sz w:val="20"/>
        <w:szCs w:val="20"/>
      </w:rPr>
      <w:t>Evidenční číslo smlouvy:</w:t>
    </w:r>
    <w:r>
      <w:t xml:space="preserve"> </w:t>
    </w:r>
    <w:r>
      <w:rPr>
        <w:b/>
        <w:bCs/>
        <w:sz w:val="20"/>
        <w:szCs w:val="20"/>
      </w:rPr>
      <w:t>21201227</w:t>
    </w:r>
  </w:p>
  <w:p w14:paraId="16DB8494" w14:textId="77777777" w:rsidR="00F86DE0" w:rsidRDefault="00F86DE0" w:rsidP="00F86DE0">
    <w:pPr>
      <w:pStyle w:val="Normal"/>
      <w:tabs>
        <w:tab w:val="center" w:pos="4536"/>
        <w:tab w:val="right" w:pos="9638"/>
      </w:tabs>
      <w:jc w:val="right"/>
      <w:rPr>
        <w:b/>
        <w:bCs/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 xml:space="preserve">Strana: </w:t>
    </w:r>
    <w:r>
      <w:rPr>
        <w:b/>
        <w:bCs/>
        <w:i/>
        <w:iCs/>
        <w:sz w:val="20"/>
        <w:szCs w:val="20"/>
      </w:rPr>
      <w:fldChar w:fldCharType="begin"/>
    </w:r>
    <w:r>
      <w:rPr>
        <w:b/>
        <w:bCs/>
        <w:i/>
        <w:iCs/>
        <w:sz w:val="20"/>
        <w:szCs w:val="20"/>
      </w:rPr>
      <w:instrText xml:space="preserve"> PAGE \* Arabic </w:instrText>
    </w:r>
    <w:r>
      <w:rPr>
        <w:b/>
        <w:bCs/>
        <w:i/>
        <w:iCs/>
        <w:sz w:val="20"/>
        <w:szCs w:val="20"/>
      </w:rPr>
      <w:fldChar w:fldCharType="separate"/>
    </w:r>
    <w:r w:rsidR="00854E40">
      <w:rPr>
        <w:b/>
        <w:bCs/>
        <w:i/>
        <w:iCs/>
        <w:noProof/>
        <w:sz w:val="20"/>
        <w:szCs w:val="20"/>
      </w:rPr>
      <w:t>1</w:t>
    </w:r>
    <w:r>
      <w:rPr>
        <w:b/>
        <w:bCs/>
        <w:i/>
        <w:iCs/>
        <w:sz w:val="20"/>
        <w:szCs w:val="20"/>
      </w:rPr>
      <w:fldChar w:fldCharType="end"/>
    </w:r>
  </w:p>
  <w:p w14:paraId="7E79ECEA" w14:textId="77777777" w:rsidR="00F86DE0" w:rsidRPr="00F86DE0" w:rsidRDefault="00F86DE0" w:rsidP="00F86DE0">
    <w:pPr>
      <w:pStyle w:val="Normal"/>
      <w:widowControl/>
      <w:tabs>
        <w:tab w:val="center" w:pos="4536"/>
        <w:tab w:val="right" w:pos="9029"/>
      </w:tabs>
      <w:jc w:val="right"/>
      <w:rPr>
        <w:rFonts w:ascii="Times New Roman" w:hAnsi="Times New Roman" w:cs="Times New Roman"/>
      </w:rPr>
    </w:pPr>
    <w:r>
      <w:rPr>
        <w:b/>
        <w:bCs/>
        <w:i/>
        <w:iCs/>
        <w:sz w:val="20"/>
        <w:szCs w:val="20"/>
      </w:rPr>
      <w:t>Počet příloh</w:t>
    </w:r>
    <w:r w:rsidRPr="00F86DE0">
      <w:rPr>
        <w:b/>
        <w:bCs/>
        <w:i/>
        <w:iCs/>
        <w:sz w:val="20"/>
        <w:szCs w:val="20"/>
      </w:rPr>
      <w:t>: 2</w:t>
    </w:r>
  </w:p>
  <w:p w14:paraId="2682D455" w14:textId="77777777" w:rsidR="00F86DE0" w:rsidRDefault="00F86DE0" w:rsidP="00F86DE0">
    <w:pPr>
      <w:pStyle w:val="Normal"/>
      <w:widowControl/>
      <w:tabs>
        <w:tab w:val="left" w:pos="5925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jc w:val="both"/>
      <w:rPr>
        <w:rFonts w:ascii="Times New Roman" w:hAnsi="Times New Roman" w:cs="Times New Roman"/>
      </w:rPr>
    </w:pPr>
  </w:p>
  <w:p w14:paraId="731BC161" w14:textId="77777777" w:rsidR="00F86DE0" w:rsidRDefault="00F86D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ind w:left="363" w:hanging="363"/>
      </w:pPr>
      <w:rPr>
        <w:rFonts w:ascii="Arial" w:hAnsi="Arial" w:cs="Arial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suff w:val="nothing"/>
      <w:lvlText w:val="%1.%2."/>
      <w:lvlJc w:val="left"/>
      <w:pPr>
        <w:ind w:left="363" w:hanging="363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723" w:hanging="363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1083" w:hanging="363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suff w:val="nothing"/>
      <w:lvlText w:val="%1.%2.%3.%4.%5."/>
      <w:lvlJc w:val="left"/>
      <w:pPr>
        <w:ind w:left="1443" w:hanging="363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suff w:val="nothing"/>
      <w:lvlText w:val="%1.%2.%3.%4.%5.%6."/>
      <w:lvlJc w:val="left"/>
      <w:pPr>
        <w:ind w:left="1803" w:hanging="363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suff w:val="nothing"/>
      <w:lvlText w:val="%1.%2.%3.%4.%5.%6.%7."/>
      <w:lvlJc w:val="left"/>
      <w:pPr>
        <w:ind w:left="2163" w:hanging="363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suff w:val="nothing"/>
      <w:lvlText w:val="%1.%2.%3.%4.%5.%6.%7.%8."/>
      <w:lvlJc w:val="left"/>
      <w:pPr>
        <w:ind w:left="2523" w:hanging="363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suff w:val="nothing"/>
      <w:lvlText w:val="%1.%2.%3.%4.%5.%6.%7.%8.%9."/>
      <w:lvlJc w:val="left"/>
      <w:pPr>
        <w:ind w:left="2883" w:hanging="363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735" w:hanging="360"/>
      </w:pPr>
      <w:rPr>
        <w:rFonts w:ascii="Arial" w:hAnsi="Arial" w:cs="Arial"/>
        <w:b w:val="0"/>
        <w:i w:val="0"/>
        <w:sz w:val="20"/>
        <w:shd w:val="clear" w:color="auto" w:fill="auto"/>
      </w:rPr>
    </w:lvl>
  </w:abstractNum>
  <w:abstractNum w:abstractNumId="3" w15:restartNumberingAfterBreak="0">
    <w:nsid w:val="03824FB8"/>
    <w:multiLevelType w:val="hybridMultilevel"/>
    <w:tmpl w:val="890AC924"/>
    <w:lvl w:ilvl="0" w:tplc="2A8C8F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212BE"/>
    <w:multiLevelType w:val="hybridMultilevel"/>
    <w:tmpl w:val="040805BC"/>
    <w:lvl w:ilvl="0" w:tplc="4408735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311D9"/>
    <w:multiLevelType w:val="hybridMultilevel"/>
    <w:tmpl w:val="8EE43CB6"/>
    <w:lvl w:ilvl="0" w:tplc="6F185D22">
      <w:start w:val="1"/>
      <w:numFmt w:val="decimal"/>
      <w:lvlText w:val="(%1)"/>
      <w:lvlJc w:val="left"/>
      <w:pPr>
        <w:ind w:left="360" w:hanging="360"/>
      </w:pPr>
      <w:rPr>
        <w:rFonts w:eastAsia="Calibri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04556"/>
    <w:multiLevelType w:val="multilevel"/>
    <w:tmpl w:val="A9862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3"/>
      </w:rPr>
    </w:lvl>
  </w:abstractNum>
  <w:abstractNum w:abstractNumId="7" w15:restartNumberingAfterBreak="0">
    <w:nsid w:val="0ADC55EC"/>
    <w:multiLevelType w:val="hybridMultilevel"/>
    <w:tmpl w:val="F2B6F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91AA0"/>
    <w:multiLevelType w:val="hybridMultilevel"/>
    <w:tmpl w:val="87683C1C"/>
    <w:lvl w:ilvl="0" w:tplc="73D8888E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135AC"/>
    <w:multiLevelType w:val="hybridMultilevel"/>
    <w:tmpl w:val="CD6425C0"/>
    <w:lvl w:ilvl="0" w:tplc="B84CDBB8">
      <w:start w:val="1"/>
      <w:numFmt w:val="decimal"/>
      <w:lvlText w:val="(%1)"/>
      <w:lvlJc w:val="left"/>
      <w:pPr>
        <w:ind w:left="705" w:hanging="705"/>
      </w:pPr>
      <w:rPr>
        <w:rFonts w:ascii="Arial" w:hAnsi="Arial" w:cs="Arial"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C0805"/>
    <w:multiLevelType w:val="hybridMultilevel"/>
    <w:tmpl w:val="935499E4"/>
    <w:lvl w:ilvl="0" w:tplc="C2C484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C2B5C"/>
    <w:multiLevelType w:val="hybridMultilevel"/>
    <w:tmpl w:val="1D20D592"/>
    <w:lvl w:ilvl="0" w:tplc="C930BA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35FC1"/>
    <w:multiLevelType w:val="hybridMultilevel"/>
    <w:tmpl w:val="EB1413CA"/>
    <w:lvl w:ilvl="0" w:tplc="AB265DE8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95F4C"/>
    <w:multiLevelType w:val="hybridMultilevel"/>
    <w:tmpl w:val="C0562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F2CF2"/>
    <w:multiLevelType w:val="hybridMultilevel"/>
    <w:tmpl w:val="F6F48890"/>
    <w:lvl w:ilvl="0" w:tplc="75721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1C21AEE"/>
    <w:multiLevelType w:val="hybridMultilevel"/>
    <w:tmpl w:val="B8B473C0"/>
    <w:lvl w:ilvl="0" w:tplc="E5DE1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F41E76"/>
    <w:multiLevelType w:val="hybridMultilevel"/>
    <w:tmpl w:val="993888DE"/>
    <w:lvl w:ilvl="0" w:tplc="41C0DFE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61C36"/>
    <w:multiLevelType w:val="hybridMultilevel"/>
    <w:tmpl w:val="AA1A1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57775"/>
    <w:multiLevelType w:val="multilevel"/>
    <w:tmpl w:val="FA4A8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305AA"/>
    <w:multiLevelType w:val="hybridMultilevel"/>
    <w:tmpl w:val="D2B4DD52"/>
    <w:lvl w:ilvl="0" w:tplc="390023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D7386"/>
    <w:multiLevelType w:val="hybridMultilevel"/>
    <w:tmpl w:val="98CE9480"/>
    <w:lvl w:ilvl="0" w:tplc="9F10C502">
      <w:start w:val="1"/>
      <w:numFmt w:val="decimal"/>
      <w:lvlText w:val="(%1)"/>
      <w:lvlJc w:val="left"/>
      <w:pPr>
        <w:ind w:left="847" w:hanging="705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24821"/>
    <w:multiLevelType w:val="hybridMultilevel"/>
    <w:tmpl w:val="3D926534"/>
    <w:lvl w:ilvl="0" w:tplc="F98AE9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F5AF5"/>
    <w:multiLevelType w:val="hybridMultilevel"/>
    <w:tmpl w:val="31980362"/>
    <w:lvl w:ilvl="0" w:tplc="03B825C6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B5C66"/>
    <w:multiLevelType w:val="hybridMultilevel"/>
    <w:tmpl w:val="68DE9818"/>
    <w:lvl w:ilvl="0" w:tplc="3C2CD8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A8087A"/>
    <w:multiLevelType w:val="hybridMultilevel"/>
    <w:tmpl w:val="0512C8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F91750"/>
    <w:multiLevelType w:val="hybridMultilevel"/>
    <w:tmpl w:val="109EE90E"/>
    <w:lvl w:ilvl="0" w:tplc="4308179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620AE"/>
    <w:multiLevelType w:val="hybridMultilevel"/>
    <w:tmpl w:val="B18A77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62C35"/>
    <w:multiLevelType w:val="hybridMultilevel"/>
    <w:tmpl w:val="D2524028"/>
    <w:lvl w:ilvl="0" w:tplc="368030F0">
      <w:start w:val="2"/>
      <w:numFmt w:val="bullet"/>
      <w:lvlText w:val="-"/>
      <w:lvlJc w:val="left"/>
      <w:pPr>
        <w:ind w:left="48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663CD1"/>
    <w:multiLevelType w:val="hybridMultilevel"/>
    <w:tmpl w:val="D1A06778"/>
    <w:lvl w:ilvl="0" w:tplc="FA4CD2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17F92"/>
    <w:multiLevelType w:val="hybridMultilevel"/>
    <w:tmpl w:val="AC525848"/>
    <w:lvl w:ilvl="0" w:tplc="0296A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E4A7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601"/>
        </w:tabs>
        <w:ind w:left="601" w:hanging="601"/>
      </w:pPr>
      <w:rPr>
        <w:rFonts w:ascii="Arial" w:eastAsia="Times New Roman" w:hAnsi="Arial" w:cs="Times New Roman"/>
        <w:b w:val="0"/>
        <w:i w:val="0"/>
        <w:strike w:val="0"/>
        <w:position w:val="0"/>
        <w:sz w:val="22"/>
        <w:u w:val="none"/>
      </w:rPr>
    </w:lvl>
  </w:abstractNum>
  <w:abstractNum w:abstractNumId="31" w15:restartNumberingAfterBreak="0">
    <w:nsid w:val="64ED30AD"/>
    <w:multiLevelType w:val="hybridMultilevel"/>
    <w:tmpl w:val="D83E7DCE"/>
    <w:lvl w:ilvl="0" w:tplc="29EA72D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858CCC9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8AE6D80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3666C2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D5D19"/>
    <w:multiLevelType w:val="hybridMultilevel"/>
    <w:tmpl w:val="21CAAEB2"/>
    <w:lvl w:ilvl="0" w:tplc="DA4422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741ED"/>
    <w:multiLevelType w:val="multilevel"/>
    <w:tmpl w:val="346809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6E4F41"/>
    <w:multiLevelType w:val="hybridMultilevel"/>
    <w:tmpl w:val="11AAF102"/>
    <w:lvl w:ilvl="0" w:tplc="678020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96A28"/>
    <w:multiLevelType w:val="multilevel"/>
    <w:tmpl w:val="A9862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3"/>
      </w:rPr>
    </w:lvl>
  </w:abstractNum>
  <w:abstractNum w:abstractNumId="36" w15:restartNumberingAfterBreak="0">
    <w:nsid w:val="74EA1745"/>
    <w:multiLevelType w:val="hybridMultilevel"/>
    <w:tmpl w:val="742A0922"/>
    <w:lvl w:ilvl="0" w:tplc="A8788D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6074E8C"/>
    <w:multiLevelType w:val="hybridMultilevel"/>
    <w:tmpl w:val="8EF6F7AC"/>
    <w:lvl w:ilvl="0" w:tplc="DBF8796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80F63"/>
    <w:multiLevelType w:val="hybridMultilevel"/>
    <w:tmpl w:val="9C841BF8"/>
    <w:lvl w:ilvl="0" w:tplc="DFC2D55A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C6EAC"/>
    <w:multiLevelType w:val="hybridMultilevel"/>
    <w:tmpl w:val="957C4D3C"/>
    <w:lvl w:ilvl="0" w:tplc="FFBC79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20"/>
  </w:num>
  <w:num w:numId="3">
    <w:abstractNumId w:val="9"/>
  </w:num>
  <w:num w:numId="4">
    <w:abstractNumId w:val="38"/>
  </w:num>
  <w:num w:numId="5">
    <w:abstractNumId w:val="12"/>
  </w:num>
  <w:num w:numId="6">
    <w:abstractNumId w:val="27"/>
  </w:num>
  <w:num w:numId="7">
    <w:abstractNumId w:val="34"/>
  </w:num>
  <w:num w:numId="8">
    <w:abstractNumId w:val="24"/>
  </w:num>
  <w:num w:numId="9">
    <w:abstractNumId w:val="32"/>
  </w:num>
  <w:num w:numId="10">
    <w:abstractNumId w:val="23"/>
  </w:num>
  <w:num w:numId="11">
    <w:abstractNumId w:val="25"/>
  </w:num>
  <w:num w:numId="12">
    <w:abstractNumId w:val="15"/>
  </w:num>
  <w:num w:numId="13">
    <w:abstractNumId w:val="36"/>
  </w:num>
  <w:num w:numId="14">
    <w:abstractNumId w:val="8"/>
  </w:num>
  <w:num w:numId="15">
    <w:abstractNumId w:val="11"/>
  </w:num>
  <w:num w:numId="16">
    <w:abstractNumId w:val="22"/>
  </w:num>
  <w:num w:numId="17">
    <w:abstractNumId w:val="31"/>
  </w:num>
  <w:num w:numId="18">
    <w:abstractNumId w:val="5"/>
  </w:num>
  <w:num w:numId="19">
    <w:abstractNumId w:val="29"/>
  </w:num>
  <w:num w:numId="20">
    <w:abstractNumId w:val="3"/>
  </w:num>
  <w:num w:numId="21">
    <w:abstractNumId w:val="17"/>
  </w:num>
  <w:num w:numId="22">
    <w:abstractNumId w:val="33"/>
  </w:num>
  <w:num w:numId="23">
    <w:abstractNumId w:val="13"/>
  </w:num>
  <w:num w:numId="24">
    <w:abstractNumId w:val="16"/>
  </w:num>
  <w:num w:numId="25">
    <w:abstractNumId w:val="10"/>
  </w:num>
  <w:num w:numId="26">
    <w:abstractNumId w:val="39"/>
  </w:num>
  <w:num w:numId="27">
    <w:abstractNumId w:val="35"/>
  </w:num>
  <w:num w:numId="28">
    <w:abstractNumId w:val="14"/>
  </w:num>
  <w:num w:numId="29">
    <w:abstractNumId w:val="21"/>
  </w:num>
  <w:num w:numId="30">
    <w:abstractNumId w:val="19"/>
  </w:num>
  <w:num w:numId="31">
    <w:abstractNumId w:val="18"/>
  </w:num>
  <w:num w:numId="32">
    <w:abstractNumId w:val="37"/>
  </w:num>
  <w:num w:numId="33">
    <w:abstractNumId w:val="26"/>
  </w:num>
  <w:num w:numId="34">
    <w:abstractNumId w:val="4"/>
  </w:num>
  <w:num w:numId="35">
    <w:abstractNumId w:val="30"/>
  </w:num>
  <w:num w:numId="36">
    <w:abstractNumId w:val="7"/>
  </w:num>
  <w:num w:numId="37">
    <w:abstractNumId w:val="6"/>
  </w:num>
  <w:num w:numId="38">
    <w:abstractNumId w:val="0"/>
  </w:num>
  <w:num w:numId="39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ind w:left="363" w:hanging="363"/>
        </w:pPr>
        <w:rPr>
          <w:rFonts w:ascii="Arial" w:hAnsi="Arial" w:cs="Arial"/>
          <w:b/>
          <w:bCs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6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2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44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80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16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52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88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40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ind w:left="363" w:hanging="363"/>
        </w:pPr>
        <w:rPr>
          <w:rFonts w:ascii="Arial" w:hAnsi="Arial" w:cs="Arial"/>
          <w:b/>
          <w:bCs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36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2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44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80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16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52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88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41">
    <w:abstractNumId w:val="0"/>
    <w:lvlOverride w:ilvl="0">
      <w:lvl w:ilvl="0">
        <w:start w:val="1"/>
        <w:numFmt w:val="decimal"/>
        <w:lvlText w:val="%1."/>
        <w:lvlJc w:val="left"/>
        <w:pPr>
          <w:ind w:left="363" w:hanging="363"/>
        </w:pPr>
        <w:rPr>
          <w:rFonts w:ascii="Arial" w:hAnsi="Arial" w:cs="Arial"/>
          <w:b/>
          <w:bCs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36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2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44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80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16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52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88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A1"/>
    <w:rsid w:val="00007A32"/>
    <w:rsid w:val="000123CE"/>
    <w:rsid w:val="00023C80"/>
    <w:rsid w:val="000245AF"/>
    <w:rsid w:val="000254FD"/>
    <w:rsid w:val="0003165E"/>
    <w:rsid w:val="00032DB7"/>
    <w:rsid w:val="000364D5"/>
    <w:rsid w:val="000371E8"/>
    <w:rsid w:val="000407D8"/>
    <w:rsid w:val="00050811"/>
    <w:rsid w:val="00050D59"/>
    <w:rsid w:val="00057D5B"/>
    <w:rsid w:val="00060C3B"/>
    <w:rsid w:val="00074B23"/>
    <w:rsid w:val="00075735"/>
    <w:rsid w:val="00084F65"/>
    <w:rsid w:val="00095CB3"/>
    <w:rsid w:val="000A213B"/>
    <w:rsid w:val="000A79DE"/>
    <w:rsid w:val="000B2E9A"/>
    <w:rsid w:val="000B465B"/>
    <w:rsid w:val="000B6DC3"/>
    <w:rsid w:val="000D196E"/>
    <w:rsid w:val="000E2977"/>
    <w:rsid w:val="000E36F1"/>
    <w:rsid w:val="000F20CF"/>
    <w:rsid w:val="000F3740"/>
    <w:rsid w:val="000F4C3F"/>
    <w:rsid w:val="000F7DAB"/>
    <w:rsid w:val="00101165"/>
    <w:rsid w:val="001021E0"/>
    <w:rsid w:val="001062A3"/>
    <w:rsid w:val="001069D7"/>
    <w:rsid w:val="001120F9"/>
    <w:rsid w:val="00114A40"/>
    <w:rsid w:val="00122513"/>
    <w:rsid w:val="00127977"/>
    <w:rsid w:val="00146E69"/>
    <w:rsid w:val="00150711"/>
    <w:rsid w:val="001524C5"/>
    <w:rsid w:val="0015379B"/>
    <w:rsid w:val="0015382B"/>
    <w:rsid w:val="00155613"/>
    <w:rsid w:val="00162C0D"/>
    <w:rsid w:val="00164936"/>
    <w:rsid w:val="00174515"/>
    <w:rsid w:val="00184EDC"/>
    <w:rsid w:val="0018511D"/>
    <w:rsid w:val="001946F8"/>
    <w:rsid w:val="0019724F"/>
    <w:rsid w:val="001A2BA2"/>
    <w:rsid w:val="001A62CC"/>
    <w:rsid w:val="001A6A83"/>
    <w:rsid w:val="001B0E52"/>
    <w:rsid w:val="001B5EA2"/>
    <w:rsid w:val="001B74C7"/>
    <w:rsid w:val="001C3DC6"/>
    <w:rsid w:val="001C4541"/>
    <w:rsid w:val="001D0B3F"/>
    <w:rsid w:val="001D19F7"/>
    <w:rsid w:val="001D33D5"/>
    <w:rsid w:val="001D54A9"/>
    <w:rsid w:val="001D6A44"/>
    <w:rsid w:val="001E0896"/>
    <w:rsid w:val="001F1AC8"/>
    <w:rsid w:val="001F4333"/>
    <w:rsid w:val="001F50A6"/>
    <w:rsid w:val="001F6C46"/>
    <w:rsid w:val="00203E8D"/>
    <w:rsid w:val="00215DE6"/>
    <w:rsid w:val="002201B5"/>
    <w:rsid w:val="00226FDB"/>
    <w:rsid w:val="00230537"/>
    <w:rsid w:val="00231C94"/>
    <w:rsid w:val="00233F49"/>
    <w:rsid w:val="00237591"/>
    <w:rsid w:val="00242273"/>
    <w:rsid w:val="00243D38"/>
    <w:rsid w:val="00254F29"/>
    <w:rsid w:val="00264967"/>
    <w:rsid w:val="002670F7"/>
    <w:rsid w:val="002705E7"/>
    <w:rsid w:val="002757F0"/>
    <w:rsid w:val="00280EFE"/>
    <w:rsid w:val="00281884"/>
    <w:rsid w:val="00282AAD"/>
    <w:rsid w:val="00284629"/>
    <w:rsid w:val="00285078"/>
    <w:rsid w:val="00285A28"/>
    <w:rsid w:val="00293893"/>
    <w:rsid w:val="00296149"/>
    <w:rsid w:val="0029623E"/>
    <w:rsid w:val="00296C51"/>
    <w:rsid w:val="002A0F05"/>
    <w:rsid w:val="002A5B28"/>
    <w:rsid w:val="002A5E82"/>
    <w:rsid w:val="002B1B2C"/>
    <w:rsid w:val="002B5A67"/>
    <w:rsid w:val="002B71CD"/>
    <w:rsid w:val="002C01BA"/>
    <w:rsid w:val="002C3D7B"/>
    <w:rsid w:val="002C715E"/>
    <w:rsid w:val="002D4B05"/>
    <w:rsid w:val="002D5CD0"/>
    <w:rsid w:val="002E6759"/>
    <w:rsid w:val="002F005D"/>
    <w:rsid w:val="002F11FC"/>
    <w:rsid w:val="002F4CAB"/>
    <w:rsid w:val="00314CE5"/>
    <w:rsid w:val="00321156"/>
    <w:rsid w:val="00321CA1"/>
    <w:rsid w:val="00324DEC"/>
    <w:rsid w:val="00326AFA"/>
    <w:rsid w:val="00334239"/>
    <w:rsid w:val="003543E2"/>
    <w:rsid w:val="00354780"/>
    <w:rsid w:val="00356C77"/>
    <w:rsid w:val="00365390"/>
    <w:rsid w:val="0037103B"/>
    <w:rsid w:val="00380058"/>
    <w:rsid w:val="0038031A"/>
    <w:rsid w:val="003848B3"/>
    <w:rsid w:val="00391C0E"/>
    <w:rsid w:val="00392828"/>
    <w:rsid w:val="003A065C"/>
    <w:rsid w:val="003A1B7B"/>
    <w:rsid w:val="003B3465"/>
    <w:rsid w:val="003B481D"/>
    <w:rsid w:val="003C492A"/>
    <w:rsid w:val="003D1EF0"/>
    <w:rsid w:val="003D21C9"/>
    <w:rsid w:val="003D267A"/>
    <w:rsid w:val="003D548C"/>
    <w:rsid w:val="003F6618"/>
    <w:rsid w:val="003F688D"/>
    <w:rsid w:val="00400D4D"/>
    <w:rsid w:val="00402D20"/>
    <w:rsid w:val="00406261"/>
    <w:rsid w:val="004102E2"/>
    <w:rsid w:val="00410349"/>
    <w:rsid w:val="00412C6B"/>
    <w:rsid w:val="00421069"/>
    <w:rsid w:val="00424B0C"/>
    <w:rsid w:val="00427AF1"/>
    <w:rsid w:val="00430BA5"/>
    <w:rsid w:val="0043186B"/>
    <w:rsid w:val="0044606E"/>
    <w:rsid w:val="00451C8D"/>
    <w:rsid w:val="00453034"/>
    <w:rsid w:val="00453D81"/>
    <w:rsid w:val="00454453"/>
    <w:rsid w:val="004572CF"/>
    <w:rsid w:val="00457564"/>
    <w:rsid w:val="004579BA"/>
    <w:rsid w:val="00475C5A"/>
    <w:rsid w:val="00477A07"/>
    <w:rsid w:val="004812DB"/>
    <w:rsid w:val="00495707"/>
    <w:rsid w:val="004A42D7"/>
    <w:rsid w:val="004A5163"/>
    <w:rsid w:val="004A737C"/>
    <w:rsid w:val="004C43E2"/>
    <w:rsid w:val="004C6F89"/>
    <w:rsid w:val="004D100D"/>
    <w:rsid w:val="004D1D62"/>
    <w:rsid w:val="004E4161"/>
    <w:rsid w:val="004E6B04"/>
    <w:rsid w:val="004F0FDA"/>
    <w:rsid w:val="004F3ADB"/>
    <w:rsid w:val="004F5BF6"/>
    <w:rsid w:val="005051AC"/>
    <w:rsid w:val="00512862"/>
    <w:rsid w:val="00522D9E"/>
    <w:rsid w:val="00524727"/>
    <w:rsid w:val="0052693B"/>
    <w:rsid w:val="00532E4A"/>
    <w:rsid w:val="0053538E"/>
    <w:rsid w:val="00540707"/>
    <w:rsid w:val="00545ADD"/>
    <w:rsid w:val="0055339F"/>
    <w:rsid w:val="005566B8"/>
    <w:rsid w:val="00563CDB"/>
    <w:rsid w:val="00563DE5"/>
    <w:rsid w:val="0056559D"/>
    <w:rsid w:val="00565896"/>
    <w:rsid w:val="00570012"/>
    <w:rsid w:val="005758DA"/>
    <w:rsid w:val="00582BD9"/>
    <w:rsid w:val="00582C1D"/>
    <w:rsid w:val="0058723A"/>
    <w:rsid w:val="005915A4"/>
    <w:rsid w:val="005958CB"/>
    <w:rsid w:val="005A3640"/>
    <w:rsid w:val="005B133F"/>
    <w:rsid w:val="005B7369"/>
    <w:rsid w:val="005C36D4"/>
    <w:rsid w:val="005F77AA"/>
    <w:rsid w:val="006101F6"/>
    <w:rsid w:val="00613638"/>
    <w:rsid w:val="00616C49"/>
    <w:rsid w:val="00625086"/>
    <w:rsid w:val="006335C3"/>
    <w:rsid w:val="00634022"/>
    <w:rsid w:val="0065177F"/>
    <w:rsid w:val="006529CA"/>
    <w:rsid w:val="006639B4"/>
    <w:rsid w:val="00666147"/>
    <w:rsid w:val="0066799B"/>
    <w:rsid w:val="00671F40"/>
    <w:rsid w:val="006721F9"/>
    <w:rsid w:val="00672504"/>
    <w:rsid w:val="00681FC9"/>
    <w:rsid w:val="00691308"/>
    <w:rsid w:val="00692CE6"/>
    <w:rsid w:val="006931A1"/>
    <w:rsid w:val="00696571"/>
    <w:rsid w:val="00697BF8"/>
    <w:rsid w:val="006A08F3"/>
    <w:rsid w:val="006A7579"/>
    <w:rsid w:val="006B53B5"/>
    <w:rsid w:val="006B5E0A"/>
    <w:rsid w:val="006B7762"/>
    <w:rsid w:val="006B79E1"/>
    <w:rsid w:val="006C305B"/>
    <w:rsid w:val="006C466F"/>
    <w:rsid w:val="006C738B"/>
    <w:rsid w:val="006C7D58"/>
    <w:rsid w:val="006D022A"/>
    <w:rsid w:val="006D0CEE"/>
    <w:rsid w:val="006D5ABB"/>
    <w:rsid w:val="006E2D0D"/>
    <w:rsid w:val="006E3E65"/>
    <w:rsid w:val="006E6105"/>
    <w:rsid w:val="006E7ADE"/>
    <w:rsid w:val="006E7B59"/>
    <w:rsid w:val="006F3D8A"/>
    <w:rsid w:val="006F455F"/>
    <w:rsid w:val="006F6187"/>
    <w:rsid w:val="006F6C0B"/>
    <w:rsid w:val="00701279"/>
    <w:rsid w:val="00716807"/>
    <w:rsid w:val="00722856"/>
    <w:rsid w:val="0072294F"/>
    <w:rsid w:val="007273BA"/>
    <w:rsid w:val="00731EA3"/>
    <w:rsid w:val="00732516"/>
    <w:rsid w:val="00737D34"/>
    <w:rsid w:val="007411E2"/>
    <w:rsid w:val="007542EC"/>
    <w:rsid w:val="007544FF"/>
    <w:rsid w:val="00756142"/>
    <w:rsid w:val="00757CA1"/>
    <w:rsid w:val="00764E1F"/>
    <w:rsid w:val="007656B1"/>
    <w:rsid w:val="007705CA"/>
    <w:rsid w:val="0077375C"/>
    <w:rsid w:val="007819CB"/>
    <w:rsid w:val="007851CD"/>
    <w:rsid w:val="00786805"/>
    <w:rsid w:val="00787D0F"/>
    <w:rsid w:val="00791D8E"/>
    <w:rsid w:val="007945F4"/>
    <w:rsid w:val="0079612E"/>
    <w:rsid w:val="007A3D81"/>
    <w:rsid w:val="007A458C"/>
    <w:rsid w:val="007A621E"/>
    <w:rsid w:val="007B3938"/>
    <w:rsid w:val="007B54ED"/>
    <w:rsid w:val="007B598A"/>
    <w:rsid w:val="007B7B6D"/>
    <w:rsid w:val="007C43A4"/>
    <w:rsid w:val="007C72BE"/>
    <w:rsid w:val="007E294B"/>
    <w:rsid w:val="007E2F2D"/>
    <w:rsid w:val="007E34F8"/>
    <w:rsid w:val="007F2ED6"/>
    <w:rsid w:val="007F3882"/>
    <w:rsid w:val="007F69C1"/>
    <w:rsid w:val="0080197D"/>
    <w:rsid w:val="00802CF5"/>
    <w:rsid w:val="00804101"/>
    <w:rsid w:val="00806482"/>
    <w:rsid w:val="00807CDA"/>
    <w:rsid w:val="00807D9D"/>
    <w:rsid w:val="0081280F"/>
    <w:rsid w:val="0081317A"/>
    <w:rsid w:val="00820B69"/>
    <w:rsid w:val="00831C17"/>
    <w:rsid w:val="008362DE"/>
    <w:rsid w:val="0084008B"/>
    <w:rsid w:val="008439A6"/>
    <w:rsid w:val="0084597C"/>
    <w:rsid w:val="00851FA7"/>
    <w:rsid w:val="008531A2"/>
    <w:rsid w:val="00854E40"/>
    <w:rsid w:val="008563AA"/>
    <w:rsid w:val="00872975"/>
    <w:rsid w:val="00874C3F"/>
    <w:rsid w:val="00876E9F"/>
    <w:rsid w:val="008838C9"/>
    <w:rsid w:val="00885B17"/>
    <w:rsid w:val="00886485"/>
    <w:rsid w:val="008878C5"/>
    <w:rsid w:val="00891C05"/>
    <w:rsid w:val="0089507D"/>
    <w:rsid w:val="00895369"/>
    <w:rsid w:val="0089753E"/>
    <w:rsid w:val="008A027C"/>
    <w:rsid w:val="008A1BDE"/>
    <w:rsid w:val="008A5397"/>
    <w:rsid w:val="008A6FD2"/>
    <w:rsid w:val="008B1729"/>
    <w:rsid w:val="008B487A"/>
    <w:rsid w:val="008C1703"/>
    <w:rsid w:val="008C3F62"/>
    <w:rsid w:val="008C6260"/>
    <w:rsid w:val="008C6A3E"/>
    <w:rsid w:val="008D1BCC"/>
    <w:rsid w:val="008D3779"/>
    <w:rsid w:val="008D6744"/>
    <w:rsid w:val="008D797D"/>
    <w:rsid w:val="008F05C0"/>
    <w:rsid w:val="008F7F07"/>
    <w:rsid w:val="009102AB"/>
    <w:rsid w:val="009135E3"/>
    <w:rsid w:val="00914C42"/>
    <w:rsid w:val="009159D5"/>
    <w:rsid w:val="00917EAB"/>
    <w:rsid w:val="0092328A"/>
    <w:rsid w:val="009344D9"/>
    <w:rsid w:val="00937663"/>
    <w:rsid w:val="00943B9C"/>
    <w:rsid w:val="00944B7C"/>
    <w:rsid w:val="009513EA"/>
    <w:rsid w:val="00953123"/>
    <w:rsid w:val="009536CB"/>
    <w:rsid w:val="00954555"/>
    <w:rsid w:val="00955CF4"/>
    <w:rsid w:val="00957D79"/>
    <w:rsid w:val="009624F2"/>
    <w:rsid w:val="00975697"/>
    <w:rsid w:val="009851DF"/>
    <w:rsid w:val="00991BEC"/>
    <w:rsid w:val="009A1011"/>
    <w:rsid w:val="009A402D"/>
    <w:rsid w:val="009A56B5"/>
    <w:rsid w:val="009A6800"/>
    <w:rsid w:val="009B4F4F"/>
    <w:rsid w:val="009B7718"/>
    <w:rsid w:val="009B7BD0"/>
    <w:rsid w:val="009C0D70"/>
    <w:rsid w:val="009C5736"/>
    <w:rsid w:val="009C7ECF"/>
    <w:rsid w:val="009E2566"/>
    <w:rsid w:val="009E7FC3"/>
    <w:rsid w:val="009F03DB"/>
    <w:rsid w:val="009F1AA8"/>
    <w:rsid w:val="00A070A8"/>
    <w:rsid w:val="00A1032D"/>
    <w:rsid w:val="00A10656"/>
    <w:rsid w:val="00A13A3B"/>
    <w:rsid w:val="00A13F6A"/>
    <w:rsid w:val="00A179BA"/>
    <w:rsid w:val="00A2014F"/>
    <w:rsid w:val="00A2677F"/>
    <w:rsid w:val="00A2690E"/>
    <w:rsid w:val="00A342C6"/>
    <w:rsid w:val="00A36382"/>
    <w:rsid w:val="00A408F4"/>
    <w:rsid w:val="00A51025"/>
    <w:rsid w:val="00A51790"/>
    <w:rsid w:val="00A52395"/>
    <w:rsid w:val="00A618F0"/>
    <w:rsid w:val="00A6669C"/>
    <w:rsid w:val="00A70443"/>
    <w:rsid w:val="00A7150A"/>
    <w:rsid w:val="00A753E5"/>
    <w:rsid w:val="00A763A2"/>
    <w:rsid w:val="00A7780D"/>
    <w:rsid w:val="00A854F5"/>
    <w:rsid w:val="00A85C43"/>
    <w:rsid w:val="00A86904"/>
    <w:rsid w:val="00A87FD8"/>
    <w:rsid w:val="00A90586"/>
    <w:rsid w:val="00A9616C"/>
    <w:rsid w:val="00A97771"/>
    <w:rsid w:val="00AA590E"/>
    <w:rsid w:val="00AA5C9E"/>
    <w:rsid w:val="00AB3611"/>
    <w:rsid w:val="00AB6440"/>
    <w:rsid w:val="00AB6C85"/>
    <w:rsid w:val="00AC140B"/>
    <w:rsid w:val="00AC1B0F"/>
    <w:rsid w:val="00AC2BE3"/>
    <w:rsid w:val="00AC311A"/>
    <w:rsid w:val="00AD42D1"/>
    <w:rsid w:val="00AD623E"/>
    <w:rsid w:val="00AD7281"/>
    <w:rsid w:val="00AE0B81"/>
    <w:rsid w:val="00AE2A95"/>
    <w:rsid w:val="00AE4C22"/>
    <w:rsid w:val="00AE5DBF"/>
    <w:rsid w:val="00B0085E"/>
    <w:rsid w:val="00B043AF"/>
    <w:rsid w:val="00B07A70"/>
    <w:rsid w:val="00B11B38"/>
    <w:rsid w:val="00B11F68"/>
    <w:rsid w:val="00B13167"/>
    <w:rsid w:val="00B166D0"/>
    <w:rsid w:val="00B209CB"/>
    <w:rsid w:val="00B34ED1"/>
    <w:rsid w:val="00B43E2C"/>
    <w:rsid w:val="00B5589B"/>
    <w:rsid w:val="00B55B8E"/>
    <w:rsid w:val="00B56FA5"/>
    <w:rsid w:val="00B713D8"/>
    <w:rsid w:val="00B71610"/>
    <w:rsid w:val="00B774C5"/>
    <w:rsid w:val="00B8096D"/>
    <w:rsid w:val="00B833C7"/>
    <w:rsid w:val="00B9105F"/>
    <w:rsid w:val="00BC1A6E"/>
    <w:rsid w:val="00BC1E02"/>
    <w:rsid w:val="00BC3A4D"/>
    <w:rsid w:val="00BC7B55"/>
    <w:rsid w:val="00BD280B"/>
    <w:rsid w:val="00BD4674"/>
    <w:rsid w:val="00BF5AB7"/>
    <w:rsid w:val="00BF6762"/>
    <w:rsid w:val="00BF6E4E"/>
    <w:rsid w:val="00C01E82"/>
    <w:rsid w:val="00C03653"/>
    <w:rsid w:val="00C06640"/>
    <w:rsid w:val="00C1179A"/>
    <w:rsid w:val="00C14FB7"/>
    <w:rsid w:val="00C1778C"/>
    <w:rsid w:val="00C21428"/>
    <w:rsid w:val="00C30815"/>
    <w:rsid w:val="00C37825"/>
    <w:rsid w:val="00C45D3D"/>
    <w:rsid w:val="00C46D67"/>
    <w:rsid w:val="00C51089"/>
    <w:rsid w:val="00C532A8"/>
    <w:rsid w:val="00C53998"/>
    <w:rsid w:val="00C6134A"/>
    <w:rsid w:val="00C677B1"/>
    <w:rsid w:val="00C71639"/>
    <w:rsid w:val="00C77D41"/>
    <w:rsid w:val="00C83FA6"/>
    <w:rsid w:val="00C91379"/>
    <w:rsid w:val="00C93373"/>
    <w:rsid w:val="00C97429"/>
    <w:rsid w:val="00CB0730"/>
    <w:rsid w:val="00CB1063"/>
    <w:rsid w:val="00CB1110"/>
    <w:rsid w:val="00CB1FEA"/>
    <w:rsid w:val="00CB2AA8"/>
    <w:rsid w:val="00CB3015"/>
    <w:rsid w:val="00CB3511"/>
    <w:rsid w:val="00CB63A1"/>
    <w:rsid w:val="00CC3F97"/>
    <w:rsid w:val="00CC449A"/>
    <w:rsid w:val="00CC57A2"/>
    <w:rsid w:val="00CC735E"/>
    <w:rsid w:val="00CD15BA"/>
    <w:rsid w:val="00CD319C"/>
    <w:rsid w:val="00CD5F90"/>
    <w:rsid w:val="00CF3224"/>
    <w:rsid w:val="00CF405B"/>
    <w:rsid w:val="00CF4A00"/>
    <w:rsid w:val="00CF4B82"/>
    <w:rsid w:val="00CF76A9"/>
    <w:rsid w:val="00CF7DEA"/>
    <w:rsid w:val="00D00883"/>
    <w:rsid w:val="00D00A84"/>
    <w:rsid w:val="00D0374A"/>
    <w:rsid w:val="00D0443F"/>
    <w:rsid w:val="00D10809"/>
    <w:rsid w:val="00D10FCA"/>
    <w:rsid w:val="00D12366"/>
    <w:rsid w:val="00D14ED1"/>
    <w:rsid w:val="00D158B0"/>
    <w:rsid w:val="00D204D1"/>
    <w:rsid w:val="00D23486"/>
    <w:rsid w:val="00D2477D"/>
    <w:rsid w:val="00D250A1"/>
    <w:rsid w:val="00D31C82"/>
    <w:rsid w:val="00D34959"/>
    <w:rsid w:val="00D40918"/>
    <w:rsid w:val="00D42E72"/>
    <w:rsid w:val="00D50742"/>
    <w:rsid w:val="00D510E6"/>
    <w:rsid w:val="00D62466"/>
    <w:rsid w:val="00D7382A"/>
    <w:rsid w:val="00D74DBE"/>
    <w:rsid w:val="00D771B0"/>
    <w:rsid w:val="00D774E0"/>
    <w:rsid w:val="00D8330C"/>
    <w:rsid w:val="00D86F07"/>
    <w:rsid w:val="00D94EC7"/>
    <w:rsid w:val="00D960F4"/>
    <w:rsid w:val="00D9741B"/>
    <w:rsid w:val="00DA0BD2"/>
    <w:rsid w:val="00DA16B6"/>
    <w:rsid w:val="00DA2AA3"/>
    <w:rsid w:val="00DA5493"/>
    <w:rsid w:val="00DB3018"/>
    <w:rsid w:val="00DB32FD"/>
    <w:rsid w:val="00DB498C"/>
    <w:rsid w:val="00DB592F"/>
    <w:rsid w:val="00DB59CA"/>
    <w:rsid w:val="00DC1336"/>
    <w:rsid w:val="00DC34BB"/>
    <w:rsid w:val="00DC5A5A"/>
    <w:rsid w:val="00DC5BF0"/>
    <w:rsid w:val="00DC71BC"/>
    <w:rsid w:val="00DD5227"/>
    <w:rsid w:val="00DD5854"/>
    <w:rsid w:val="00DE2D47"/>
    <w:rsid w:val="00DE3B97"/>
    <w:rsid w:val="00DE4509"/>
    <w:rsid w:val="00DE4624"/>
    <w:rsid w:val="00DF29C9"/>
    <w:rsid w:val="00E030DA"/>
    <w:rsid w:val="00E07A51"/>
    <w:rsid w:val="00E11242"/>
    <w:rsid w:val="00E254E7"/>
    <w:rsid w:val="00E26721"/>
    <w:rsid w:val="00E32023"/>
    <w:rsid w:val="00E352D5"/>
    <w:rsid w:val="00E361B5"/>
    <w:rsid w:val="00E36231"/>
    <w:rsid w:val="00E4070B"/>
    <w:rsid w:val="00E41F73"/>
    <w:rsid w:val="00E43919"/>
    <w:rsid w:val="00E51B55"/>
    <w:rsid w:val="00E6669C"/>
    <w:rsid w:val="00E76F90"/>
    <w:rsid w:val="00E77D04"/>
    <w:rsid w:val="00E83778"/>
    <w:rsid w:val="00E839AD"/>
    <w:rsid w:val="00E84707"/>
    <w:rsid w:val="00E847FA"/>
    <w:rsid w:val="00E87ECB"/>
    <w:rsid w:val="00E913B2"/>
    <w:rsid w:val="00E9530F"/>
    <w:rsid w:val="00E95370"/>
    <w:rsid w:val="00E9642F"/>
    <w:rsid w:val="00E979A4"/>
    <w:rsid w:val="00EA0B37"/>
    <w:rsid w:val="00EA4A54"/>
    <w:rsid w:val="00EA7A62"/>
    <w:rsid w:val="00EB4EC2"/>
    <w:rsid w:val="00EB6409"/>
    <w:rsid w:val="00EC1BA8"/>
    <w:rsid w:val="00EC2ED2"/>
    <w:rsid w:val="00EC60B4"/>
    <w:rsid w:val="00EC7E1E"/>
    <w:rsid w:val="00ED0AAE"/>
    <w:rsid w:val="00ED5469"/>
    <w:rsid w:val="00ED6A4A"/>
    <w:rsid w:val="00ED7B0D"/>
    <w:rsid w:val="00EE0F28"/>
    <w:rsid w:val="00EE1B1B"/>
    <w:rsid w:val="00EE1EA7"/>
    <w:rsid w:val="00EE297C"/>
    <w:rsid w:val="00EE5C8A"/>
    <w:rsid w:val="00EF194B"/>
    <w:rsid w:val="00EF2445"/>
    <w:rsid w:val="00EF60AF"/>
    <w:rsid w:val="00F01961"/>
    <w:rsid w:val="00F0362F"/>
    <w:rsid w:val="00F04D9B"/>
    <w:rsid w:val="00F0694B"/>
    <w:rsid w:val="00F10ECA"/>
    <w:rsid w:val="00F14914"/>
    <w:rsid w:val="00F334CA"/>
    <w:rsid w:val="00F372FE"/>
    <w:rsid w:val="00F408F2"/>
    <w:rsid w:val="00F433C4"/>
    <w:rsid w:val="00F45E07"/>
    <w:rsid w:val="00F603D1"/>
    <w:rsid w:val="00F61AB7"/>
    <w:rsid w:val="00F633ED"/>
    <w:rsid w:val="00F658EF"/>
    <w:rsid w:val="00F67550"/>
    <w:rsid w:val="00F71A2F"/>
    <w:rsid w:val="00F73E8A"/>
    <w:rsid w:val="00F7423C"/>
    <w:rsid w:val="00F74716"/>
    <w:rsid w:val="00F80CD9"/>
    <w:rsid w:val="00F80DC9"/>
    <w:rsid w:val="00F82088"/>
    <w:rsid w:val="00F84F2D"/>
    <w:rsid w:val="00F86DE0"/>
    <w:rsid w:val="00F91DEC"/>
    <w:rsid w:val="00FA0459"/>
    <w:rsid w:val="00FB1468"/>
    <w:rsid w:val="00FB374A"/>
    <w:rsid w:val="00FB6497"/>
    <w:rsid w:val="00FB6CB6"/>
    <w:rsid w:val="00FC1F6A"/>
    <w:rsid w:val="00FC2DEB"/>
    <w:rsid w:val="00FC5DBA"/>
    <w:rsid w:val="00FD3834"/>
    <w:rsid w:val="00FD633F"/>
    <w:rsid w:val="00FE28A9"/>
    <w:rsid w:val="00FE5900"/>
    <w:rsid w:val="00FE7CDC"/>
    <w:rsid w:val="00FF17C9"/>
    <w:rsid w:val="00FF4F3C"/>
    <w:rsid w:val="00FF5FF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72F2A"/>
  <w15:docId w15:val="{9EFBC32D-2F8E-45D6-BBB4-90C507E0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Calibri" w:hAnsi="Arial Narrow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6B5"/>
    <w:rPr>
      <w:rFonts w:cs="Arial Narrow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rsid w:val="007B54ED"/>
    <w:rPr>
      <w:rFonts w:ascii="Book Antiqua" w:eastAsia="Times New Roman" w:hAnsi="Book Antiqua" w:cs="Book Antiqua"/>
      <w:sz w:val="20"/>
      <w:szCs w:val="20"/>
    </w:rPr>
  </w:style>
  <w:style w:type="paragraph" w:styleId="Adresanaoblku">
    <w:name w:val="envelope address"/>
    <w:basedOn w:val="Normln"/>
    <w:uiPriority w:val="99"/>
    <w:semiHidden/>
    <w:rsid w:val="007B54ED"/>
    <w:pPr>
      <w:framePr w:w="7920" w:h="1980" w:hRule="exact" w:hSpace="141" w:wrap="auto" w:hAnchor="page" w:xAlign="center" w:yAlign="bottom"/>
      <w:ind w:left="2880"/>
    </w:pPr>
    <w:rPr>
      <w:rFonts w:eastAsia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162C0D"/>
    <w:pPr>
      <w:shd w:val="clear" w:color="auto" w:fill="000080"/>
    </w:pPr>
    <w:rPr>
      <w:rFonts w:cs="Times New Roman"/>
      <w:sz w:val="2"/>
      <w:szCs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A342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342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342C6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342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342C6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342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342C6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72"/>
    <w:qFormat/>
    <w:rsid w:val="00DC71BC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421069"/>
    <w:rPr>
      <w:rFonts w:cs="Arial Narrow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B209C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209CB"/>
    <w:rPr>
      <w:rFonts w:ascii="Times New Roman" w:hAnsi="Times New Roman"/>
      <w:sz w:val="24"/>
      <w:szCs w:val="20"/>
    </w:rPr>
  </w:style>
  <w:style w:type="character" w:styleId="Hypertextovodkaz">
    <w:name w:val="Hyperlink"/>
    <w:uiPriority w:val="99"/>
    <w:unhideWhenUsed/>
    <w:rsid w:val="00B209CB"/>
    <w:rPr>
      <w:color w:val="0000FF"/>
      <w:u w:val="single"/>
    </w:rPr>
  </w:style>
  <w:style w:type="paragraph" w:customStyle="1" w:styleId="ZkladntextIMP">
    <w:name w:val="Základní text_IMP"/>
    <w:basedOn w:val="Normln"/>
    <w:rsid w:val="007F69C1"/>
    <w:pPr>
      <w:suppressAutoHyphens/>
      <w:spacing w:line="276" w:lineRule="auto"/>
    </w:pPr>
    <w:rPr>
      <w:rFonts w:ascii="Times New Roman" w:eastAsia="Times New Roman" w:hAnsi="Times New Roman" w:cs="Arial"/>
      <w:szCs w:val="20"/>
      <w:lang w:eastAsia="ar-SA"/>
    </w:rPr>
  </w:style>
  <w:style w:type="paragraph" w:styleId="Seznam2">
    <w:name w:val="List 2"/>
    <w:basedOn w:val="Normln"/>
    <w:rsid w:val="00AE4C22"/>
    <w:pPr>
      <w:ind w:left="566" w:hanging="283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6E7B59"/>
    <w:rPr>
      <w:rFonts w:asciiTheme="minorHAnsi" w:eastAsiaTheme="minorEastAsia" w:hAnsiTheme="minorHAnsi" w:cstheme="minorBidi"/>
    </w:rPr>
  </w:style>
  <w:style w:type="paragraph" w:styleId="Zpat">
    <w:name w:val="footer"/>
    <w:basedOn w:val="Normln"/>
    <w:link w:val="ZpatChar"/>
    <w:uiPriority w:val="99"/>
    <w:rsid w:val="007273BA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273BA"/>
    <w:rPr>
      <w:rFonts w:ascii="Times New Roman" w:eastAsia="Times New Roman" w:hAnsi="Times New Roman"/>
      <w:sz w:val="24"/>
      <w:szCs w:val="24"/>
    </w:rPr>
  </w:style>
  <w:style w:type="paragraph" w:customStyle="1" w:styleId="Zkladntextodsazen21">
    <w:name w:val="Základní text odsazený 21"/>
    <w:basedOn w:val="Normln"/>
    <w:rsid w:val="0084597C"/>
    <w:pPr>
      <w:widowControl w:val="0"/>
      <w:tabs>
        <w:tab w:val="left" w:pos="425"/>
        <w:tab w:val="left" w:pos="1701"/>
      </w:tabs>
      <w:overflowPunct w:val="0"/>
      <w:autoSpaceDE w:val="0"/>
      <w:autoSpaceDN w:val="0"/>
      <w:adjustRightInd w:val="0"/>
      <w:spacing w:line="240" w:lineRule="atLeast"/>
      <w:ind w:left="284" w:hanging="284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ezmezer1">
    <w:name w:val="Bez mezer1"/>
    <w:basedOn w:val="Normln"/>
    <w:rsid w:val="0084597C"/>
    <w:rPr>
      <w:rFonts w:ascii="Calibri" w:hAnsi="Calibri" w:cs="Times New Roman"/>
      <w:sz w:val="22"/>
      <w:szCs w:val="22"/>
    </w:rPr>
  </w:style>
  <w:style w:type="character" w:styleId="Siln">
    <w:name w:val="Strong"/>
    <w:uiPriority w:val="22"/>
    <w:qFormat/>
    <w:locked/>
    <w:rsid w:val="00CF4B82"/>
    <w:rPr>
      <w:b/>
      <w:bCs/>
    </w:rPr>
  </w:style>
  <w:style w:type="paragraph" w:styleId="Zkladntext2">
    <w:name w:val="Body Text 2"/>
    <w:basedOn w:val="Normln"/>
    <w:link w:val="Zkladntext2Char"/>
    <w:rsid w:val="006E2D0D"/>
    <w:pPr>
      <w:spacing w:after="120" w:line="48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E2D0D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513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13EA"/>
    <w:rPr>
      <w:rFonts w:cs="Arial Narrow"/>
      <w:sz w:val="24"/>
      <w:szCs w:val="24"/>
      <w:lang w:eastAsia="en-US"/>
    </w:rPr>
  </w:style>
  <w:style w:type="paragraph" w:customStyle="1" w:styleId="Normln1">
    <w:name w:val="Normální1"/>
    <w:basedOn w:val="Normln"/>
    <w:uiPriority w:val="99"/>
    <w:rsid w:val="00FF17C9"/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Styl1">
    <w:name w:val="Styl1"/>
    <w:basedOn w:val="Normln1"/>
    <w:uiPriority w:val="99"/>
    <w:rsid w:val="00FF17C9"/>
  </w:style>
  <w:style w:type="paragraph" w:customStyle="1" w:styleId="Zkladntextodsazen1">
    <w:name w:val="Základní text odsazený1"/>
    <w:basedOn w:val="Normln1"/>
    <w:uiPriority w:val="99"/>
    <w:rsid w:val="00FF17C9"/>
    <w:pPr>
      <w:spacing w:line="240" w:lineRule="atLeast"/>
      <w:ind w:left="2127"/>
    </w:pPr>
  </w:style>
  <w:style w:type="paragraph" w:customStyle="1" w:styleId="Normlny">
    <w:name w:val="Normálny"/>
    <w:basedOn w:val="Normln"/>
    <w:uiPriority w:val="99"/>
    <w:rsid w:val="00FF17C9"/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Zarkazkladnhotextu">
    <w:name w:val="Zarážka základného textu"/>
    <w:basedOn w:val="Normlny"/>
    <w:uiPriority w:val="99"/>
    <w:rsid w:val="00FF17C9"/>
    <w:pPr>
      <w:widowControl w:val="0"/>
      <w:autoSpaceDE w:val="0"/>
      <w:autoSpaceDN w:val="0"/>
      <w:adjustRightInd w:val="0"/>
      <w:spacing w:line="240" w:lineRule="atLeast"/>
      <w:ind w:left="2127"/>
    </w:pPr>
    <w:rPr>
      <w:rFonts w:eastAsia="Calibri"/>
      <w:noProof w:val="0"/>
      <w:szCs w:val="24"/>
      <w:lang w:val="cs-CZ" w:eastAsia="cs-CZ"/>
    </w:rPr>
  </w:style>
  <w:style w:type="character" w:customStyle="1" w:styleId="Zkladntext0">
    <w:name w:val="Základní text_"/>
    <w:basedOn w:val="Standardnpsmoodstavce"/>
    <w:link w:val="Zkladntext1"/>
    <w:rsid w:val="00BF6E4E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BF6E4E"/>
    <w:pPr>
      <w:widowControl w:val="0"/>
      <w:shd w:val="clear" w:color="auto" w:fill="FFFFFF"/>
      <w:spacing w:after="200"/>
      <w:jc w:val="both"/>
    </w:pPr>
    <w:rPr>
      <w:rFonts w:ascii="Times New Roman" w:eastAsia="Times New Roman" w:hAnsi="Times New Roman" w:cs="Times New Roman"/>
      <w:sz w:val="19"/>
      <w:szCs w:val="19"/>
      <w:lang w:eastAsia="cs-CZ"/>
    </w:rPr>
  </w:style>
  <w:style w:type="character" w:customStyle="1" w:styleId="Nadpis2">
    <w:name w:val="Nadpis #2_"/>
    <w:basedOn w:val="Standardnpsmoodstavce"/>
    <w:link w:val="Nadpis20"/>
    <w:rsid w:val="00697BF8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Nadpis20">
    <w:name w:val="Nadpis #2"/>
    <w:basedOn w:val="Normln"/>
    <w:link w:val="Nadpis2"/>
    <w:rsid w:val="00697BF8"/>
    <w:pPr>
      <w:widowControl w:val="0"/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19"/>
      <w:szCs w:val="19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86DE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86DE0"/>
    <w:rPr>
      <w:rFonts w:cs="Arial Narrow"/>
      <w:sz w:val="24"/>
      <w:szCs w:val="24"/>
      <w:lang w:eastAsia="en-US"/>
    </w:rPr>
  </w:style>
  <w:style w:type="paragraph" w:customStyle="1" w:styleId="Normal">
    <w:name w:val="[Normal]"/>
    <w:uiPriority w:val="99"/>
    <w:rsid w:val="00F86DE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25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ercnipronajmy.cz/ke-staze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5B35-73C3-47BA-AE0C-91C450DB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4241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na kancelář s vybavením</vt:lpstr>
    </vt:vector>
  </TitlesOfParts>
  <Company>Městský úřad Horažďovice</Company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na kancelář s vybavením</dc:title>
  <dc:creator>JUDr. Petr Kubeš</dc:creator>
  <cp:lastModifiedBy>Hlušičková Zdeňka</cp:lastModifiedBy>
  <cp:revision>2</cp:revision>
  <cp:lastPrinted>2019-03-08T13:03:00Z</cp:lastPrinted>
  <dcterms:created xsi:type="dcterms:W3CDTF">2019-06-26T08:07:00Z</dcterms:created>
  <dcterms:modified xsi:type="dcterms:W3CDTF">2019-06-26T08:07:00Z</dcterms:modified>
</cp:coreProperties>
</file>