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52C847FD"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4A9655DD"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5264F7" w:rsidRPr="005264F7">
        <w:rPr>
          <w:rFonts w:eastAsia="Calibri"/>
          <w:lang w:val="cs-CZ" w:eastAsia="en-US"/>
        </w:rPr>
        <w:t>RNDr. M</w:t>
      </w:r>
      <w:bookmarkStart w:id="0" w:name="_GoBack"/>
      <w:bookmarkEnd w:id="0"/>
      <w:r w:rsidR="005264F7" w:rsidRPr="005264F7">
        <w:rPr>
          <w:rFonts w:eastAsia="Calibri"/>
          <w:lang w:val="cs-CZ" w:eastAsia="en-US"/>
        </w:rPr>
        <w:t>ichael Prouza, Ph.D</w:t>
      </w:r>
      <w:r w:rsidR="005264F7">
        <w:rPr>
          <w:rFonts w:eastAsia="Calibri"/>
          <w:lang w:val="cs-CZ" w:eastAsia="en-US"/>
        </w:rPr>
        <w:t>.</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33A19974" w:rsidR="001F3771" w:rsidRPr="00917E02" w:rsidRDefault="00917E02" w:rsidP="009F0A02">
      <w:pPr>
        <w:widowControl w:val="0"/>
        <w:numPr>
          <w:ilvl w:val="0"/>
          <w:numId w:val="10"/>
        </w:numPr>
        <w:spacing w:line="276" w:lineRule="auto"/>
        <w:ind w:left="709" w:hanging="709"/>
        <w:rPr>
          <w:rFonts w:eastAsia="Calibri"/>
          <w:lang w:val="cs-CZ" w:eastAsia="en-US"/>
        </w:rPr>
      </w:pPr>
      <w:r w:rsidRPr="00917E02">
        <w:rPr>
          <w:rFonts w:eastAsia="Calibri"/>
          <w:b/>
          <w:lang w:eastAsia="en-US"/>
        </w:rPr>
        <w:t>OptiXs, s.r.o.</w:t>
      </w:r>
      <w:r w:rsidR="009852F0" w:rsidRPr="00917E02">
        <w:rPr>
          <w:rFonts w:eastAsia="Calibri"/>
          <w:b/>
          <w:lang w:val="cs-CZ" w:eastAsia="en-US"/>
        </w:rPr>
        <w:t>,</w:t>
      </w:r>
    </w:p>
    <w:p w14:paraId="510E80BF" w14:textId="0FDA1BB5" w:rsidR="001F3771" w:rsidRPr="001F3771" w:rsidRDefault="001F3771" w:rsidP="00917E02">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917E02" w:rsidRPr="00917E02">
        <w:rPr>
          <w:rFonts w:eastAsia="Calibri"/>
          <w:lang w:val="cs-CZ" w:eastAsia="en-US"/>
        </w:rPr>
        <w:t>Křivoklátská 37/3, Letňany, 199 00 Praha 9</w:t>
      </w:r>
      <w:r w:rsidR="009852F0">
        <w:rPr>
          <w:rFonts w:eastAsia="Calibri"/>
          <w:lang w:val="cs-CZ" w:eastAsia="en-US"/>
        </w:rPr>
        <w:t>,</w:t>
      </w:r>
    </w:p>
    <w:p w14:paraId="346E031E" w14:textId="68E423FF"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917E02" w:rsidRPr="00917E02">
        <w:rPr>
          <w:rFonts w:eastAsia="Calibri"/>
          <w:lang w:val="cs-CZ" w:eastAsia="en-US"/>
        </w:rPr>
        <w:t>02016770</w:t>
      </w:r>
      <w:r w:rsidR="009852F0">
        <w:rPr>
          <w:rFonts w:eastAsia="Calibri"/>
          <w:lang w:val="cs-CZ" w:eastAsia="en-US"/>
        </w:rPr>
        <w:t>,</w:t>
      </w:r>
    </w:p>
    <w:p w14:paraId="7B7A66AB" w14:textId="29168A5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917E02">
        <w:rPr>
          <w:rFonts w:eastAsia="Calibri"/>
          <w:lang w:val="cs-CZ" w:eastAsia="en-US"/>
        </w:rPr>
        <w:t>Ing. Aleš Jandík, jednatel</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538484F8" w:rsidR="001F3771" w:rsidRPr="00982A52" w:rsidRDefault="001F3771" w:rsidP="00982A52">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příjemcem dotace Ministerstva školství, mládeže a tělovýchovy České republiky na projekt</w:t>
      </w:r>
      <w:r w:rsidR="00B369E2">
        <w:rPr>
          <w:lang w:val="cs-CZ" w:eastAsia="en-US"/>
        </w:rPr>
        <w:t>y</w:t>
      </w:r>
      <w:r w:rsidRPr="001F3771">
        <w:rPr>
          <w:lang w:val="cs-CZ" w:eastAsia="en-US"/>
        </w:rPr>
        <w:t xml:space="preserve"> </w:t>
      </w:r>
      <w:r w:rsidR="00B369E2">
        <w:rPr>
          <w:lang w:val="cs-CZ" w:eastAsia="en-US"/>
        </w:rPr>
        <w:t>financované</w:t>
      </w:r>
      <w:r w:rsidR="00826113" w:rsidRPr="00826113">
        <w:rPr>
          <w:rFonts w:ascii="Calibri" w:eastAsia="Times New Roman" w:hAnsi="Calibri"/>
          <w:lang w:val="cs-CZ" w:eastAsia="cs-CZ"/>
        </w:rPr>
        <w:t xml:space="preserve"> </w:t>
      </w:r>
      <w:r w:rsidR="00826113" w:rsidRPr="00826113">
        <w:rPr>
          <w:lang w:val="cs-CZ" w:eastAsia="en-US"/>
        </w:rPr>
        <w:t>v rámci Operačn</w:t>
      </w:r>
      <w:r w:rsidR="00407B71">
        <w:rPr>
          <w:lang w:val="cs-CZ" w:eastAsia="en-US"/>
        </w:rPr>
        <w:t>ího programu Výzkum,</w:t>
      </w:r>
      <w:r w:rsidR="00826113" w:rsidRPr="00826113">
        <w:rPr>
          <w:lang w:val="cs-CZ" w:eastAsia="en-US"/>
        </w:rPr>
        <w:t xml:space="preserve"> vývoj </w:t>
      </w:r>
      <w:r w:rsidR="00407B71">
        <w:rPr>
          <w:lang w:val="cs-CZ" w:eastAsia="en-US"/>
        </w:rPr>
        <w:t>a vzdělávání</w:t>
      </w:r>
      <w:r w:rsidR="00982A52">
        <w:rPr>
          <w:lang w:val="cs-CZ" w:eastAsia="en-US"/>
        </w:rPr>
        <w:t xml:space="preserve"> </w:t>
      </w:r>
      <w:r w:rsidR="00982A52" w:rsidRPr="001F3771">
        <w:rPr>
          <w:lang w:val="cs-CZ" w:eastAsia="en-US"/>
        </w:rPr>
        <w:t>(dále jen „</w:t>
      </w:r>
      <w:r w:rsidR="00982A52" w:rsidRPr="001F3771">
        <w:rPr>
          <w:b/>
          <w:lang w:val="cs-CZ" w:eastAsia="en-US"/>
        </w:rPr>
        <w:t>Projekt</w:t>
      </w:r>
      <w:r w:rsidR="00B369E2">
        <w:rPr>
          <w:b/>
          <w:lang w:val="cs-CZ" w:eastAsia="en-US"/>
        </w:rPr>
        <w:t>y</w:t>
      </w:r>
      <w:r w:rsidR="00982A52" w:rsidRPr="001F3771">
        <w:rPr>
          <w:lang w:val="cs-CZ" w:eastAsia="en-US"/>
        </w:rPr>
        <w:t>“)</w:t>
      </w:r>
      <w:r w:rsidR="00982A52">
        <w:rPr>
          <w:lang w:val="cs-CZ" w:eastAsia="en-US"/>
        </w:rPr>
        <w:t>.</w:t>
      </w:r>
    </w:p>
    <w:p w14:paraId="75AEAE0A" w14:textId="29E38C40" w:rsidR="0093012C" w:rsidRPr="0093012C" w:rsidRDefault="001F3771" w:rsidP="0093012C">
      <w:pPr>
        <w:pStyle w:val="Normln-sted"/>
        <w:rPr>
          <w:lang w:val="cs-CZ" w:eastAsia="en-US"/>
        </w:rPr>
      </w:pPr>
      <w:r w:rsidRPr="001F3771">
        <w:rPr>
          <w:lang w:val="cs-CZ" w:eastAsia="en-US"/>
        </w:rPr>
        <w:t>Za ú</w:t>
      </w:r>
      <w:r w:rsidR="00B369E2">
        <w:rPr>
          <w:lang w:val="cs-CZ" w:eastAsia="en-US"/>
        </w:rPr>
        <w:t>čelem úspěšné realizace Projektů</w:t>
      </w:r>
      <w:r w:rsidRPr="001F3771">
        <w:rPr>
          <w:lang w:val="cs-CZ" w:eastAsia="en-US"/>
        </w:rPr>
        <w:t xml:space="preserve"> je nezbytné pořídit i </w:t>
      </w:r>
      <w:r w:rsidR="00A14F47">
        <w:rPr>
          <w:lang w:val="cs-CZ" w:eastAsia="en-US"/>
        </w:rPr>
        <w:t>Předmět koupě</w:t>
      </w:r>
      <w:r w:rsidRPr="001F3771">
        <w:rPr>
          <w:lang w:val="cs-CZ" w:eastAsia="en-US"/>
        </w:rPr>
        <w:t xml:space="preserve"> (jak je tento pojem definován níže), a to v souladu </w:t>
      </w:r>
      <w:r w:rsidR="004143F8">
        <w:rPr>
          <w:lang w:val="cs-CZ" w:eastAsia="en-US"/>
        </w:rPr>
        <w:t>s</w:t>
      </w:r>
      <w:r w:rsidR="005264F7">
        <w:rPr>
          <w:lang w:val="cs-CZ" w:eastAsia="en-US"/>
        </w:rPr>
        <w:t> aplikovatelnými p</w:t>
      </w:r>
      <w:r w:rsidRPr="001F3771">
        <w:rPr>
          <w:lang w:val="cs-CZ" w:eastAsia="en-US"/>
        </w:rPr>
        <w:t>ravidly pro výběr dodavatelů v rá</w:t>
      </w:r>
      <w:r w:rsidR="004143F8">
        <w:rPr>
          <w:lang w:val="cs-CZ" w:eastAsia="en-US"/>
        </w:rPr>
        <w:t>mci Operačního programu Výzkum, vývoj a vzdělávání</w:t>
      </w:r>
      <w:r w:rsidRPr="001F3771">
        <w:rPr>
          <w:lang w:val="cs-CZ" w:eastAsia="en-US"/>
        </w:rPr>
        <w:t>.</w:t>
      </w:r>
    </w:p>
    <w:p w14:paraId="38948662" w14:textId="33BB6ED6"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 koupě</w:t>
      </w:r>
      <w:r w:rsidRPr="001F3771">
        <w:rPr>
          <w:lang w:val="cs-CZ" w:eastAsia="en-US"/>
        </w:rPr>
        <w:t xml:space="preserve"> Kupujícímu za úplatu poskytnout.</w:t>
      </w:r>
    </w:p>
    <w:p w14:paraId="34F4321F" w14:textId="7377EA4A" w:rsidR="001F3771" w:rsidRPr="00513868" w:rsidRDefault="001F3771" w:rsidP="00C9495A">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 xml:space="preserve">podaná </w:t>
      </w:r>
      <w:r w:rsidRPr="001F3771">
        <w:rPr>
          <w:lang w:val="cs-CZ" w:eastAsia="en-US"/>
        </w:rPr>
        <w:t>pro veřejnou zakázku „</w:t>
      </w:r>
      <w:r w:rsidR="00B369E2" w:rsidRPr="00B369E2">
        <w:rPr>
          <w:i/>
          <w:lang w:val="cs-CZ"/>
        </w:rPr>
        <w:t>TP19_523_Large Optical Tables for Laser Spectroscopy</w:t>
      </w:r>
      <w:r w:rsidRPr="00021915">
        <w:rPr>
          <w:lang w:val="cs-CZ" w:eastAsia="en-US"/>
        </w:rPr>
        <w:t>“,</w:t>
      </w:r>
      <w:r w:rsidRPr="00087A02">
        <w:rPr>
          <w:lang w:val="cs-CZ" w:eastAsia="en-US"/>
        </w:rPr>
        <w:t xml:space="preserve"> jejímž cílem bylo obstarat</w:t>
      </w:r>
      <w:r w:rsidR="00112776">
        <w:rPr>
          <w:lang w:val="cs-CZ" w:eastAsia="en-US"/>
        </w:rPr>
        <w:t xml:space="preserve"> </w:t>
      </w:r>
      <w:r w:rsidR="00A14F47">
        <w:rPr>
          <w:lang w:val="cs-CZ" w:eastAsia="en-US"/>
        </w:rPr>
        <w:t>Předmět koupě</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42DC400F" w:rsidR="001F3771" w:rsidRPr="00541998" w:rsidRDefault="00541998" w:rsidP="00541998">
      <w:pPr>
        <w:pStyle w:val="Nadpis2"/>
        <w:rPr>
          <w:lang w:val="cs-CZ" w:eastAsia="en-US"/>
        </w:rPr>
      </w:pPr>
      <w:r>
        <w:rPr>
          <w:lang w:val="cs-CZ" w:eastAsia="en-US"/>
        </w:rPr>
        <w:t>Touto S</w:t>
      </w:r>
      <w:r w:rsidR="001F3771" w:rsidRPr="001F3771">
        <w:rPr>
          <w:lang w:val="cs-CZ" w:eastAsia="en-US"/>
        </w:rPr>
        <w:t xml:space="preserve">mlouvou se Prodávající zavazuje odevzdat Kupujícímu </w:t>
      </w:r>
      <w:r w:rsidR="00B369E2">
        <w:rPr>
          <w:lang w:val="cs-CZ" w:eastAsia="en-US"/>
        </w:rPr>
        <w:t>optické stoly</w:t>
      </w:r>
      <w:r w:rsidR="005264F7">
        <w:rPr>
          <w:lang w:val="cs-CZ" w:eastAsia="en-US"/>
        </w:rPr>
        <w:t xml:space="preserve"> (včetně příslušenství)</w:t>
      </w:r>
      <w:r>
        <w:rPr>
          <w:lang w:val="cs-CZ" w:eastAsia="en-US"/>
        </w:rPr>
        <w:t xml:space="preserve">, </w:t>
      </w:r>
      <w:r w:rsidR="00B369E2">
        <w:rPr>
          <w:lang w:val="cs-CZ" w:eastAsia="en-US"/>
        </w:rPr>
        <w:t>které</w:t>
      </w:r>
      <w:r w:rsidR="003970F1">
        <w:rPr>
          <w:lang w:val="cs-CZ" w:eastAsia="en-US"/>
        </w:rPr>
        <w:t xml:space="preserve"> </w:t>
      </w:r>
      <w:r w:rsidR="00B369E2">
        <w:rPr>
          <w:lang w:val="cs-CZ" w:eastAsia="en-US"/>
        </w:rPr>
        <w:t>jsou</w:t>
      </w:r>
      <w:r w:rsidR="005264F7">
        <w:rPr>
          <w:lang w:val="cs-CZ" w:eastAsia="en-US"/>
        </w:rPr>
        <w:t xml:space="preserve"> popsán</w:t>
      </w:r>
      <w:r w:rsidR="00B369E2">
        <w:rPr>
          <w:lang w:val="cs-CZ" w:eastAsia="en-US"/>
        </w:rPr>
        <w:t>y</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35236B">
        <w:rPr>
          <w:lang w:val="cs-CZ" w:eastAsia="en-US"/>
        </w:rPr>
        <w:t xml:space="preserve">) </w:t>
      </w:r>
      <w:r w:rsidR="003970F1">
        <w:rPr>
          <w:lang w:val="cs-CZ" w:eastAsia="en-US"/>
        </w:rPr>
        <w:t xml:space="preserve">této Smlouvy </w:t>
      </w:r>
      <w:r w:rsidR="001F3771" w:rsidRPr="001F3771">
        <w:rPr>
          <w:lang w:val="cs-CZ" w:eastAsia="en-US"/>
        </w:rPr>
        <w:t>(</w:t>
      </w:r>
      <w:r w:rsidR="00CA0504">
        <w:rPr>
          <w:lang w:val="cs-CZ" w:eastAsia="en-US"/>
        </w:rPr>
        <w:t>dále jen</w:t>
      </w:r>
      <w:r w:rsidR="004372FB">
        <w:rPr>
          <w:lang w:val="cs-CZ" w:eastAsia="en-US"/>
        </w:rPr>
        <w:t xml:space="preserve"> „</w:t>
      </w:r>
      <w:r w:rsidR="00A14F47">
        <w:rPr>
          <w:b/>
          <w:lang w:val="cs-CZ" w:eastAsia="en-US"/>
        </w:rPr>
        <w:t>Předmět koupě</w:t>
      </w:r>
      <w:r w:rsidR="004372FB">
        <w:rPr>
          <w:lang w:val="cs-CZ" w:eastAsia="en-US"/>
        </w:rPr>
        <w:t>“</w:t>
      </w:r>
      <w:r w:rsidR="001F3771" w:rsidRPr="001F3771">
        <w:rPr>
          <w:lang w:val="cs-CZ" w:eastAsia="en-US"/>
        </w:rPr>
        <w:t>)</w:t>
      </w:r>
      <w:r w:rsidR="00B435E4">
        <w:rPr>
          <w:lang w:val="cs-CZ" w:eastAsia="en-US"/>
        </w:rPr>
        <w:t>, a to v souladu s požadavky tam uvedenými</w:t>
      </w:r>
      <w:r w:rsidR="00B369E2">
        <w:rPr>
          <w:lang w:val="cs-CZ" w:eastAsia="en-US"/>
        </w:rPr>
        <w:t xml:space="preserve"> (včetně </w:t>
      </w:r>
      <w:r w:rsidR="00B369E2">
        <w:rPr>
          <w:lang w:val="cs-CZ" w:eastAsia="en-US"/>
        </w:rPr>
        <w:lastRenderedPageBreak/>
        <w:t>požadovaného množství)</w:t>
      </w:r>
      <w:r w:rsidR="00CA0504">
        <w:rPr>
          <w:lang w:val="cs-CZ" w:eastAsia="en-US"/>
        </w:rPr>
        <w:t xml:space="preserve">, </w:t>
      </w:r>
      <w:r w:rsidR="001F3771" w:rsidRPr="001F3771">
        <w:rPr>
          <w:lang w:val="cs-CZ" w:eastAsia="en-US"/>
        </w:rPr>
        <w:t>převést na Kupují</w:t>
      </w:r>
      <w:r w:rsidR="008F5059">
        <w:rPr>
          <w:lang w:val="cs-CZ" w:eastAsia="en-US"/>
        </w:rPr>
        <w:t>cího vlastnické právo k</w:t>
      </w:r>
      <w:r w:rsidR="005264F7">
        <w:rPr>
          <w:lang w:val="cs-CZ" w:eastAsia="en-US"/>
        </w:rPr>
        <w:t> Předmětu</w:t>
      </w:r>
      <w:r w:rsidR="00A14F47">
        <w:rPr>
          <w:lang w:val="cs-CZ" w:eastAsia="en-US"/>
        </w:rPr>
        <w:t xml:space="preserve"> koupě</w:t>
      </w:r>
      <w:r w:rsidR="001F3771" w:rsidRPr="001F3771">
        <w:rPr>
          <w:lang w:val="cs-CZ" w:eastAsia="en-US"/>
        </w:rPr>
        <w:t xml:space="preserve"> a Kupující se zavazuje </w:t>
      </w:r>
      <w:r w:rsidR="00A14F47">
        <w:rPr>
          <w:lang w:val="cs-CZ" w:eastAsia="en-US"/>
        </w:rPr>
        <w:t>Předmět koupě</w:t>
      </w:r>
      <w:r w:rsidR="001F3771" w:rsidRPr="001F3771">
        <w:rPr>
          <w:lang w:val="cs-CZ" w:eastAsia="en-US"/>
        </w:rPr>
        <w:t xml:space="preserve"> převzít a zaplatit Prodávajícímu Kupní cenu (jak je tento pojem </w:t>
      </w:r>
      <w:r w:rsidR="001F3771" w:rsidRPr="00541998">
        <w:rPr>
          <w:lang w:val="cs-CZ" w:eastAsia="en-US"/>
        </w:rPr>
        <w:t>definován níže), a to vše za podmínek uvedených v této Smlouvě.</w:t>
      </w:r>
    </w:p>
    <w:p w14:paraId="15E9DC9F" w14:textId="25D6A911" w:rsidR="00541998" w:rsidRPr="00541998" w:rsidRDefault="00541998" w:rsidP="00541998">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7ED0C656" w14:textId="4A7081C5" w:rsidR="00B970D3" w:rsidRPr="00541998" w:rsidRDefault="00B970D3" w:rsidP="00B970D3">
      <w:pPr>
        <w:pStyle w:val="Nadpis4"/>
        <w:rPr>
          <w:lang w:val="cs-CZ"/>
        </w:rPr>
      </w:pPr>
      <w:r>
        <w:rPr>
          <w:lang w:val="cs-CZ"/>
        </w:rPr>
        <w:t>dopravit</w:t>
      </w:r>
      <w:r w:rsidRPr="00541998">
        <w:rPr>
          <w:lang w:val="cs-CZ"/>
        </w:rPr>
        <w:t xml:space="preserve"> </w:t>
      </w:r>
      <w:r>
        <w:rPr>
          <w:lang w:val="cs-CZ"/>
        </w:rPr>
        <w:t>Předmět koupě do místa plnění;</w:t>
      </w:r>
    </w:p>
    <w:p w14:paraId="2A55C60F" w14:textId="3F480EE7" w:rsidR="00B970D3" w:rsidRDefault="00B970D3" w:rsidP="00B970D3">
      <w:pPr>
        <w:pStyle w:val="Nadpis4"/>
        <w:rPr>
          <w:lang w:val="cs-CZ"/>
        </w:rPr>
      </w:pPr>
      <w:r>
        <w:rPr>
          <w:lang w:val="cs-CZ"/>
        </w:rPr>
        <w:t>Předmět koupě nainstalovat</w:t>
      </w:r>
      <w:r w:rsidRPr="00096B2D">
        <w:rPr>
          <w:lang w:val="cs-CZ"/>
        </w:rPr>
        <w:t>;</w:t>
      </w:r>
    </w:p>
    <w:p w14:paraId="27682DE6" w14:textId="592F31D7" w:rsidR="00B970D3" w:rsidRPr="003A3333" w:rsidRDefault="00B970D3" w:rsidP="00B970D3">
      <w:pPr>
        <w:pStyle w:val="Nadpis4"/>
        <w:rPr>
          <w:lang w:val="cs-CZ"/>
        </w:rPr>
      </w:pPr>
      <w:r>
        <w:rPr>
          <w:lang w:val="cs-CZ"/>
        </w:rPr>
        <w:t>ověřit</w:t>
      </w:r>
      <w:r w:rsidRPr="003A3333">
        <w:rPr>
          <w:lang w:val="cs-CZ"/>
        </w:rPr>
        <w:t xml:space="preserve">, že </w:t>
      </w:r>
      <w:r>
        <w:rPr>
          <w:lang w:val="cs-CZ"/>
        </w:rPr>
        <w:t>Předmět koupě</w:t>
      </w:r>
      <w:r w:rsidRPr="003A3333">
        <w:rPr>
          <w:lang w:val="cs-CZ"/>
        </w:rPr>
        <w:t xml:space="preserve"> </w:t>
      </w:r>
      <w:r w:rsidR="008B20A7">
        <w:rPr>
          <w:lang w:val="cs-CZ"/>
        </w:rPr>
        <w:t>splňují</w:t>
      </w:r>
      <w:r>
        <w:rPr>
          <w:lang w:val="cs-CZ"/>
        </w:rPr>
        <w:t xml:space="preserve"> veškeré požadav</w:t>
      </w:r>
      <w:r w:rsidR="008B20A7">
        <w:rPr>
          <w:lang w:val="cs-CZ"/>
        </w:rPr>
        <w:t>ky stanovené v této Smlouvě a jsou</w:t>
      </w:r>
      <w:r>
        <w:rPr>
          <w:lang w:val="cs-CZ"/>
        </w:rPr>
        <w:t xml:space="preserve"> plně funkční;</w:t>
      </w:r>
    </w:p>
    <w:p w14:paraId="62B59AF5" w14:textId="3842DFC7" w:rsidR="00B970D3" w:rsidRPr="00541998" w:rsidRDefault="00B970D3" w:rsidP="00B970D3">
      <w:pPr>
        <w:pStyle w:val="Nadpis4"/>
        <w:rPr>
          <w:lang w:val="cs-CZ"/>
        </w:rPr>
      </w:pPr>
      <w:r>
        <w:rPr>
          <w:lang w:val="cs-CZ"/>
        </w:rPr>
        <w:t>zpracovat a předat Kupujícímu instrukce a návody</w:t>
      </w:r>
      <w:r w:rsidRPr="00541998">
        <w:rPr>
          <w:lang w:val="cs-CZ"/>
        </w:rPr>
        <w:t xml:space="preserve"> k obsluze a údržbě</w:t>
      </w:r>
      <w:r>
        <w:rPr>
          <w:lang w:val="cs-CZ"/>
        </w:rPr>
        <w:t xml:space="preserve"> </w:t>
      </w:r>
      <w:r w:rsidRPr="00EA531A">
        <w:rPr>
          <w:lang w:val="cs-CZ"/>
        </w:rPr>
        <w:t xml:space="preserve">a </w:t>
      </w:r>
      <w:r>
        <w:rPr>
          <w:lang w:val="cs-CZ"/>
        </w:rPr>
        <w:t>další</w:t>
      </w:r>
      <w:r w:rsidRPr="00EA531A">
        <w:rPr>
          <w:lang w:val="cs-CZ"/>
        </w:rPr>
        <w:t xml:space="preserve"> doklady, </w:t>
      </w:r>
      <w:r>
        <w:rPr>
          <w:lang w:val="cs-CZ"/>
        </w:rPr>
        <w:t xml:space="preserve">které jsou </w:t>
      </w:r>
      <w:r w:rsidRPr="00EA531A">
        <w:rPr>
          <w:lang w:val="cs-CZ"/>
        </w:rPr>
        <w:t xml:space="preserve">nutné k převzetí a užívání </w:t>
      </w:r>
      <w:r w:rsidR="005264F7">
        <w:rPr>
          <w:lang w:val="cs-CZ"/>
        </w:rPr>
        <w:t>Předmětu</w:t>
      </w:r>
      <w:r>
        <w:rPr>
          <w:lang w:val="cs-CZ"/>
        </w:rPr>
        <w:t xml:space="preserve"> koupě</w:t>
      </w:r>
      <w:r w:rsidRPr="00EA531A">
        <w:rPr>
          <w:lang w:val="cs-CZ"/>
        </w:rPr>
        <w:t>,</w:t>
      </w:r>
      <w:r>
        <w:rPr>
          <w:lang w:val="cs-CZ"/>
        </w:rPr>
        <w:t xml:space="preserve"> a to</w:t>
      </w:r>
      <w:r w:rsidRPr="00541998">
        <w:rPr>
          <w:lang w:val="cs-CZ"/>
        </w:rPr>
        <w:t xml:space="preserve"> v če</w:t>
      </w:r>
      <w:r>
        <w:rPr>
          <w:lang w:val="cs-CZ"/>
        </w:rPr>
        <w:t>ském nebo anglickém jazyce;</w:t>
      </w:r>
      <w:r w:rsidRPr="00541998">
        <w:rPr>
          <w:lang w:val="cs-CZ"/>
        </w:rPr>
        <w:t xml:space="preserve"> </w:t>
      </w:r>
    </w:p>
    <w:p w14:paraId="52F5B1B2" w14:textId="7F97369D" w:rsidR="00B970D3" w:rsidRPr="00541998" w:rsidRDefault="00B970D3" w:rsidP="00B970D3">
      <w:pPr>
        <w:pStyle w:val="Nadpis4"/>
        <w:rPr>
          <w:lang w:val="cs-CZ"/>
        </w:rPr>
      </w:pPr>
      <w:r>
        <w:rPr>
          <w:lang w:val="cs-CZ"/>
        </w:rPr>
        <w:t>předat</w:t>
      </w:r>
      <w:r w:rsidRPr="00541998">
        <w:rPr>
          <w:lang w:val="cs-CZ"/>
        </w:rPr>
        <w:t xml:space="preserve"> prohlášení o shodě </w:t>
      </w:r>
      <w:r w:rsidR="005264F7">
        <w:rPr>
          <w:lang w:val="cs-CZ"/>
        </w:rPr>
        <w:t>Předmětu</w:t>
      </w:r>
      <w:r>
        <w:rPr>
          <w:lang w:val="cs-CZ"/>
        </w:rPr>
        <w:t xml:space="preserve"> koupě</w:t>
      </w:r>
      <w:r w:rsidRPr="00541998">
        <w:rPr>
          <w:lang w:val="cs-CZ"/>
        </w:rPr>
        <w:t xml:space="preserve"> se schválenými standardy</w:t>
      </w:r>
      <w:r w:rsidR="008B20A7">
        <w:rPr>
          <w:lang w:val="cs-CZ"/>
        </w:rPr>
        <w:t xml:space="preserve"> či právními předpisy, jsou-li tyto na daný případ aplikovatelné</w:t>
      </w:r>
      <w:r>
        <w:rPr>
          <w:lang w:val="cs-CZ"/>
        </w:rPr>
        <w:t>; a</w:t>
      </w:r>
    </w:p>
    <w:p w14:paraId="2D70432F" w14:textId="72A10232" w:rsidR="008B20A7" w:rsidRPr="008B20A7" w:rsidRDefault="00B970D3" w:rsidP="008B20A7">
      <w:pPr>
        <w:pStyle w:val="Nadpis4"/>
        <w:rPr>
          <w:lang w:val="cs-CZ"/>
        </w:rPr>
      </w:pPr>
      <w:r>
        <w:rPr>
          <w:lang w:val="cs-CZ"/>
        </w:rPr>
        <w:t>spolupracovat s Kupujícím při plnění této Smlouvy (např.</w:t>
      </w:r>
      <w:r w:rsidRPr="00541998">
        <w:rPr>
          <w:lang w:val="cs-CZ"/>
        </w:rPr>
        <w:t xml:space="preserve"> </w:t>
      </w:r>
      <w:r>
        <w:rPr>
          <w:lang w:val="cs-CZ"/>
        </w:rPr>
        <w:t>zkontrolovat připravenost prostor pro instalaci Předmětu koupě, bude-li to nezbytné)</w:t>
      </w:r>
      <w:r w:rsidRPr="00541998">
        <w:rPr>
          <w:lang w:val="cs-CZ"/>
        </w:rPr>
        <w:t>.</w:t>
      </w:r>
    </w:p>
    <w:p w14:paraId="7939AD60" w14:textId="4764AD34" w:rsidR="008B20A7" w:rsidRDefault="002A219B" w:rsidP="008B20A7">
      <w:pPr>
        <w:pStyle w:val="Nadpis2"/>
        <w:rPr>
          <w:lang w:val="cs-CZ"/>
        </w:rPr>
      </w:pPr>
      <w:r w:rsidRPr="00513868">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1692692D" w14:textId="09D9A224" w:rsidR="00B369E2" w:rsidRPr="00B369E2" w:rsidRDefault="00B369E2" w:rsidP="00B369E2">
      <w:pPr>
        <w:pStyle w:val="Nadpis2"/>
        <w:rPr>
          <w:lang w:val="cs-CZ"/>
        </w:rPr>
      </w:pPr>
      <w:r>
        <w:rPr>
          <w:lang w:val="cs-CZ"/>
        </w:rPr>
        <w:t>Předmět koupě musí být nový, nerepasovaný.</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779AB4AB" w:rsidR="00920C7A" w:rsidRPr="00373A6A" w:rsidRDefault="00B9798A" w:rsidP="00373A6A">
      <w:pPr>
        <w:pStyle w:val="Nadpis2"/>
        <w:numPr>
          <w:ilvl w:val="0"/>
          <w:numId w:val="0"/>
        </w:numPr>
        <w:ind w:left="624"/>
        <w:rPr>
          <w:lang w:val="cs-CZ" w:eastAsia="en-US"/>
        </w:rPr>
      </w:pPr>
      <w:r>
        <w:rPr>
          <w:lang w:val="cs-CZ" w:eastAsia="en-US"/>
        </w:rPr>
        <w:t>Místo</w:t>
      </w:r>
      <w:r w:rsidRPr="00B9798A">
        <w:rPr>
          <w:lang w:val="cs-CZ" w:eastAsia="en-US"/>
        </w:rPr>
        <w:t xml:space="preserve"> plnění jsou prostory v areálu ELI II (objekt ELI) na adrese: Průmyslová 836, 252 41 Dolní Břežany</w:t>
      </w:r>
      <w:r w:rsidR="00080A1F">
        <w:rPr>
          <w:lang w:val="cs-CZ" w:eastAsia="en-US"/>
        </w:rPr>
        <w:t>.</w:t>
      </w:r>
      <w:r w:rsidR="00920C7A">
        <w:rPr>
          <w:lang w:val="cs-CZ"/>
        </w:rPr>
        <w:t xml:space="preserve"> </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67FB3508"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Pr>
          <w:lang w:val="cs-CZ" w:eastAsia="en-US"/>
        </w:rPr>
        <w:t xml:space="preserve">do </w:t>
      </w:r>
      <w:r w:rsidR="00B369E2">
        <w:rPr>
          <w:lang w:val="cs-CZ" w:eastAsia="en-US"/>
        </w:rPr>
        <w:t>13</w:t>
      </w:r>
      <w:r w:rsidR="00373A6A">
        <w:rPr>
          <w:lang w:val="cs-CZ" w:eastAsia="en-US"/>
        </w:rPr>
        <w:t xml:space="preserve"> </w:t>
      </w:r>
      <w:r w:rsidR="002E2A87">
        <w:rPr>
          <w:lang w:val="cs-CZ" w:eastAsia="en-US"/>
        </w:rPr>
        <w:t>tý</w:t>
      </w:r>
      <w:r w:rsidR="00373A6A">
        <w:rPr>
          <w:lang w:val="cs-CZ" w:eastAsia="en-US"/>
        </w:rPr>
        <w:t>dnů</w:t>
      </w:r>
      <w:r w:rsidRPr="001F3771">
        <w:rPr>
          <w:lang w:val="cs-CZ" w:eastAsia="en-US"/>
        </w:rPr>
        <w:t xml:space="preserve"> ode dne </w:t>
      </w:r>
      <w:r w:rsidR="00B9798A">
        <w:rPr>
          <w:lang w:val="cs-CZ" w:eastAsia="en-US"/>
        </w:rPr>
        <w:t>účinnosti</w:t>
      </w:r>
      <w:r w:rsidR="0073338F">
        <w:rPr>
          <w:lang w:val="cs-CZ" w:eastAsia="en-US"/>
        </w:rPr>
        <w:t xml:space="preserve"> </w:t>
      </w:r>
      <w:r w:rsidR="00373A6A">
        <w:rPr>
          <w:lang w:val="cs-CZ" w:eastAsia="en-US"/>
        </w:rPr>
        <w:t>této Smlouvy</w:t>
      </w:r>
      <w:r w:rsidRPr="001F3771">
        <w:rPr>
          <w:lang w:val="cs-CZ" w:eastAsia="en-US"/>
        </w:rPr>
        <w:t>.</w:t>
      </w:r>
      <w:r w:rsidR="002E2A87" w:rsidRPr="002E2A87">
        <w:rPr>
          <w:kern w:val="0"/>
          <w:lang w:val="cs-CZ" w:eastAsia="en-US"/>
        </w:rPr>
        <w:t xml:space="preserve"> </w:t>
      </w:r>
      <w:r w:rsidR="00AE3AFD">
        <w:rPr>
          <w:kern w:val="0"/>
          <w:lang w:val="cs-CZ" w:eastAsia="en-US"/>
        </w:rPr>
        <w:t xml:space="preserve">Čas plnění je určen v prospěch Kupujícího. </w:t>
      </w:r>
      <w:r w:rsidR="002E2A87" w:rsidRPr="002E2A87">
        <w:rPr>
          <w:lang w:val="cs-CZ" w:eastAsia="en-US"/>
        </w:rPr>
        <w:t xml:space="preserve">Kupující je oprávněn dobu plnění podle své potřeby prodloužit, a to až o </w:t>
      </w:r>
      <w:r w:rsidR="00B9798A">
        <w:rPr>
          <w:lang w:val="cs-CZ" w:eastAsia="en-US"/>
        </w:rPr>
        <w:t>4</w:t>
      </w:r>
      <w:r w:rsidR="002E2A87" w:rsidRPr="002E2A87">
        <w:rPr>
          <w:lang w:val="cs-CZ" w:eastAsia="en-US"/>
        </w:rPr>
        <w:t xml:space="preserve"> týdny, </w:t>
      </w:r>
      <w:r w:rsidR="00B9798A">
        <w:rPr>
          <w:lang w:val="cs-CZ" w:eastAsia="en-US"/>
        </w:rPr>
        <w:t>nebude-li mít možnost</w:t>
      </w:r>
      <w:r w:rsidR="002E2A87" w:rsidRPr="002E2A87">
        <w:rPr>
          <w:lang w:val="cs-CZ" w:eastAsia="en-US"/>
        </w:rPr>
        <w:t xml:space="preserve"> </w:t>
      </w:r>
      <w:r w:rsidR="00B9798A">
        <w:rPr>
          <w:lang w:val="cs-CZ" w:eastAsia="en-US"/>
        </w:rPr>
        <w:t>umožnit</w:t>
      </w:r>
      <w:r w:rsidR="002E2A87" w:rsidRPr="002E2A87">
        <w:rPr>
          <w:lang w:val="cs-CZ" w:eastAsia="en-US"/>
        </w:rPr>
        <w:t xml:space="preserve"> vykonání Souvisejících činností z důvodů nepřipravenosti prostor v místě plnění). Prodávající je oprávněn Předmět koupě dodat dříve, vysloví-li s tím Kupující souhlas.</w:t>
      </w:r>
    </w:p>
    <w:p w14:paraId="5B18598F" w14:textId="2945F3E0" w:rsidR="00276090" w:rsidRPr="0073338F"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B9798A">
        <w:rPr>
          <w:lang w:val="cs-CZ" w:eastAsia="en-US"/>
        </w:rPr>
        <w:t xml:space="preserve"> od 9</w:t>
      </w:r>
      <w:r w:rsidR="0064452A">
        <w:rPr>
          <w:lang w:val="cs-CZ" w:eastAsia="en-US"/>
        </w:rPr>
        <w:t xml:space="preserve">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 xml:space="preserve">je Prodávající povinen plnit </w:t>
      </w:r>
      <w:r>
        <w:rPr>
          <w:lang w:val="cs-CZ" w:eastAsia="en-US"/>
        </w:rPr>
        <w:lastRenderedPageBreak/>
        <w:t>v</w:t>
      </w:r>
      <w:r w:rsidR="00B9798A">
        <w:rPr>
          <w:lang w:val="cs-CZ" w:eastAsia="en-US"/>
        </w:rPr>
        <w:t> </w:t>
      </w:r>
      <w:r>
        <w:rPr>
          <w:lang w:val="cs-CZ" w:eastAsia="en-US"/>
        </w:rPr>
        <w:t>poslední</w:t>
      </w:r>
      <w:r w:rsidR="00B9798A">
        <w:rPr>
          <w:lang w:val="cs-CZ" w:eastAsia="en-US"/>
        </w:rPr>
        <w:t xml:space="preserve"> pracovní</w:t>
      </w:r>
      <w:r>
        <w:rPr>
          <w:lang w:val="cs-CZ" w:eastAsia="en-US"/>
        </w:rPr>
        <w:t xml:space="preserve">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t>Vlastnické právo</w:t>
      </w:r>
    </w:p>
    <w:p w14:paraId="46821ADE" w14:textId="76C5942F" w:rsidR="00B435E4" w:rsidRPr="00B435E4" w:rsidRDefault="00503C4C" w:rsidP="00B9798A">
      <w:pPr>
        <w:pStyle w:val="Nadpis2"/>
        <w:numPr>
          <w:ilvl w:val="0"/>
          <w:numId w:val="0"/>
        </w:numPr>
        <w:ind w:left="624"/>
        <w:rPr>
          <w:lang w:val="cs-CZ" w:eastAsia="en-US"/>
        </w:rPr>
      </w:pPr>
      <w:r w:rsidRPr="001F3771">
        <w:rPr>
          <w:lang w:val="cs-CZ" w:eastAsia="en-US"/>
        </w:rPr>
        <w:t>Vlastnické právo k</w:t>
      </w:r>
      <w:r w:rsidR="00B9798A">
        <w:rPr>
          <w:lang w:val="cs-CZ" w:eastAsia="en-US"/>
        </w:rPr>
        <w:t> Předmětu</w:t>
      </w:r>
      <w:r w:rsidR="00F75EDA">
        <w:rPr>
          <w:lang w:val="cs-CZ" w:eastAsia="en-US"/>
        </w:rPr>
        <w:t xml:space="preserve"> koupě</w:t>
      </w:r>
      <w:r w:rsidRPr="001F3771">
        <w:rPr>
          <w:lang w:val="cs-CZ" w:eastAsia="en-US"/>
        </w:rPr>
        <w:t xml:space="preserve"> nabývá Kupující podpis</w:t>
      </w:r>
      <w:r>
        <w:rPr>
          <w:lang w:val="cs-CZ" w:eastAsia="en-US"/>
        </w:rPr>
        <w:t>em P</w:t>
      </w:r>
      <w:r w:rsidRPr="001F3771">
        <w:rPr>
          <w:lang w:val="cs-CZ" w:eastAsia="en-US"/>
        </w:rPr>
        <w:t xml:space="preserve">ředávacího protokolu </w:t>
      </w:r>
      <w:r>
        <w:rPr>
          <w:lang w:val="cs-CZ" w:eastAsia="en-US"/>
        </w:rPr>
        <w:t xml:space="preserve">(jak je tento pojem definován níže) </w:t>
      </w:r>
      <w:r w:rsidRPr="001F3771">
        <w:rPr>
          <w:lang w:val="cs-CZ" w:eastAsia="en-US"/>
        </w:rPr>
        <w:t>oběma Stranami.</w:t>
      </w:r>
      <w:r w:rsidR="00B435E4">
        <w:rPr>
          <w:lang w:val="cs-CZ" w:eastAsia="en-US"/>
        </w:rPr>
        <w:t xml:space="preserve">   </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789927B1" w:rsidR="001F3771" w:rsidRPr="001F3771" w:rsidRDefault="00F75EDA" w:rsidP="001F3771">
      <w:pPr>
        <w:pStyle w:val="Nadpis2"/>
        <w:rPr>
          <w:lang w:val="cs-CZ" w:eastAsia="en-US"/>
        </w:rPr>
      </w:pPr>
      <w:r>
        <w:rPr>
          <w:lang w:val="cs-CZ" w:eastAsia="en-US"/>
        </w:rPr>
        <w:t>Celková k</w:t>
      </w:r>
      <w:r w:rsidR="001F3771" w:rsidRPr="001F3771">
        <w:rPr>
          <w:lang w:val="cs-CZ" w:eastAsia="en-US"/>
        </w:rPr>
        <w:t xml:space="preserve">upní cena </w:t>
      </w:r>
      <w:r w:rsidR="00B9798A">
        <w:rPr>
          <w:lang w:val="cs-CZ" w:eastAsia="en-US"/>
        </w:rPr>
        <w:t xml:space="preserve">za plnění podle této Smlouvy činí </w:t>
      </w:r>
      <w:r w:rsidR="00917E02">
        <w:rPr>
          <w:lang w:val="cs-CZ" w:eastAsia="en-US"/>
        </w:rPr>
        <w:t>1 426 071</w:t>
      </w:r>
      <w:r w:rsidR="00B9798A">
        <w:rPr>
          <w:lang w:val="cs-CZ" w:eastAsia="en-US"/>
        </w:rPr>
        <w:t>,- Kč</w:t>
      </w:r>
      <w:r w:rsidR="00B9798A" w:rsidRPr="001F3771">
        <w:rPr>
          <w:lang w:val="cs-CZ" w:eastAsia="en-US"/>
        </w:rPr>
        <w:t xml:space="preserve"> bez </w:t>
      </w:r>
      <w:r w:rsidR="00B9798A">
        <w:rPr>
          <w:lang w:val="cs-CZ" w:eastAsia="en-US"/>
        </w:rPr>
        <w:t>DPH</w:t>
      </w:r>
      <w:r w:rsidR="00B9798A" w:rsidRPr="001F3771">
        <w:rPr>
          <w:lang w:val="cs-CZ" w:eastAsia="en-US"/>
        </w:rPr>
        <w:t xml:space="preserve"> (</w:t>
      </w:r>
      <w:r w:rsidR="00B9798A" w:rsidRPr="00B9798A">
        <w:rPr>
          <w:lang w:val="cs-CZ" w:eastAsia="en-US"/>
        </w:rPr>
        <w:t>dále jen „</w:t>
      </w:r>
      <w:r w:rsidR="00B9798A" w:rsidRPr="00B9798A">
        <w:rPr>
          <w:b/>
          <w:lang w:val="cs-CZ" w:eastAsia="en-US"/>
        </w:rPr>
        <w:t>Kupní cena</w:t>
      </w:r>
      <w:r w:rsidR="00B9798A">
        <w:rPr>
          <w:lang w:val="cs-CZ" w:eastAsia="en-US"/>
        </w:rPr>
        <w:t>“</w:t>
      </w:r>
      <w:r w:rsidR="00B9798A" w:rsidRPr="001F3771">
        <w:rPr>
          <w:lang w:val="cs-CZ" w:eastAsia="en-US"/>
        </w:rPr>
        <w:t>)</w:t>
      </w:r>
      <w:r w:rsidR="00B9798A">
        <w:rPr>
          <w:lang w:val="cs-CZ" w:eastAsia="en-US"/>
        </w:rPr>
        <w:t>,</w:t>
      </w:r>
      <w:r w:rsidR="00B9798A" w:rsidRPr="008D6C46">
        <w:rPr>
          <w:lang w:val="cs-CZ" w:eastAsia="en-US"/>
        </w:rPr>
        <w:t xml:space="preserve"> přičemž se sazbou DPH ve výši 21 %</w:t>
      </w:r>
      <w:r w:rsidR="00B9798A">
        <w:rPr>
          <w:lang w:val="cs-CZ" w:eastAsia="en-US"/>
        </w:rPr>
        <w:t xml:space="preserve"> (je-li v tomto případě aplikovatelná)</w:t>
      </w:r>
      <w:r w:rsidR="00B9798A" w:rsidRPr="008D6C46">
        <w:rPr>
          <w:lang w:val="cs-CZ" w:eastAsia="en-US"/>
        </w:rPr>
        <w:t xml:space="preserve"> činí </w:t>
      </w:r>
      <w:r w:rsidR="00917E02">
        <w:rPr>
          <w:lang w:val="cs-CZ" w:eastAsia="en-US"/>
        </w:rPr>
        <w:t>1 725 545,91</w:t>
      </w:r>
      <w:r w:rsidR="00B9798A">
        <w:rPr>
          <w:lang w:val="cs-CZ" w:eastAsia="en-US"/>
        </w:rPr>
        <w:t>,- Kč</w:t>
      </w:r>
      <w:r w:rsidR="001F3771" w:rsidRPr="001F3771">
        <w:rPr>
          <w:lang w:val="cs-CZ" w:eastAsia="en-US"/>
        </w:rPr>
        <w:t>.</w:t>
      </w:r>
    </w:p>
    <w:p w14:paraId="273CA77B" w14:textId="0FE6130B" w:rsidR="00B435E4" w:rsidRPr="00B435E4" w:rsidRDefault="001F3771" w:rsidP="00B435E4">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w:t>
      </w:r>
      <w:r w:rsidR="00C85578">
        <w:rPr>
          <w:lang w:val="cs-CZ" w:eastAsia="en-US"/>
        </w:rPr>
        <w:t xml:space="preserve">, </w:t>
      </w:r>
      <w:r w:rsidRPr="001F3771">
        <w:rPr>
          <w:lang w:val="cs-CZ" w:eastAsia="en-US"/>
        </w:rPr>
        <w:t>a jakékoliv další náklady spojené s plněním této Smlouvy.</w:t>
      </w:r>
      <w:r w:rsidR="00B435E4" w:rsidRPr="00B435E4">
        <w:rPr>
          <w:lang w:val="cs-CZ" w:eastAsia="en-US"/>
        </w:rPr>
        <w:t xml:space="preserve"> </w:t>
      </w:r>
    </w:p>
    <w:p w14:paraId="268F05A4" w14:textId="7D7A26DC" w:rsidR="001F3771" w:rsidRPr="001F3771" w:rsidRDefault="001F3771"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sidR="007206D0">
        <w:rPr>
          <w:lang w:val="cs-CZ" w:eastAsia="en-US"/>
        </w:rPr>
        <w:t>vystavit až po podpisu Předávacího protokolu. Kopie P</w:t>
      </w:r>
      <w:r w:rsidRPr="001F3771">
        <w:rPr>
          <w:lang w:val="cs-CZ" w:eastAsia="en-US"/>
        </w:rPr>
        <w:t>ředávacího protokolu musí být přílohou faktury.</w:t>
      </w:r>
      <w:r w:rsidR="003435D3" w:rsidRPr="003435D3">
        <w:rPr>
          <w:rFonts w:ascii="Calibri" w:eastAsia="Calibri" w:hAnsi="Calibri" w:cs="Calibri"/>
          <w:kern w:val="0"/>
          <w:lang w:val="cs-CZ" w:eastAsia="en-US"/>
        </w:rPr>
        <w:t xml:space="preserve"> </w:t>
      </w:r>
      <w:r w:rsidR="003435D3" w:rsidRPr="003435D3">
        <w:rPr>
          <w:lang w:val="cs-CZ" w:eastAsia="en-US"/>
        </w:rPr>
        <w:t xml:space="preserve">Kupující preferuje elektronickou fakturaci na elektronickou adresu </w:t>
      </w:r>
      <w:hyperlink r:id="rId9" w:history="1">
        <w:r w:rsidR="003435D3" w:rsidRPr="003435D3">
          <w:rPr>
            <w:rStyle w:val="Hypertextovodkaz"/>
            <w:lang w:val="cs-CZ" w:eastAsia="en-US"/>
          </w:rPr>
          <w:t>efaktury@fzu.cz</w:t>
        </w:r>
      </w:hyperlink>
      <w:r w:rsidR="003435D3">
        <w:rPr>
          <w:lang w:val="cs-CZ" w:eastAsia="en-US"/>
        </w:rPr>
        <w:t>.</w:t>
      </w:r>
    </w:p>
    <w:p w14:paraId="57D82C5C" w14:textId="1E62A3FB"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r w:rsidR="00B9798A">
        <w:rPr>
          <w:szCs w:val="20"/>
          <w:lang w:val="cs-CZ" w:eastAsia="en-US"/>
        </w:rPr>
        <w:t xml:space="preserve"> Uvede-li Prodávající na faktuře jiný lhůtu splatnosti než tu, která je dohodnutá touto Smlouvou, nebude na takovou lhůtu splatnosti Kupujícím brán zřetel a Kupující je oprávněn (aniž by byl povinen takovou fakturu vracet) uhradit dlužnou částku ve lhůtě stanovené touto Smlouvou.</w:t>
      </w:r>
    </w:p>
    <w:p w14:paraId="4BD0E48B" w14:textId="1BAE025B" w:rsidR="002D63B9" w:rsidRDefault="001F3771" w:rsidP="00B435E4">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B435E4">
        <w:rPr>
          <w:snapToGrid w:val="0"/>
          <w:lang w:val="cs-CZ" w:eastAsia="en-US"/>
        </w:rPr>
        <w:t>Na faktuře musí být dále uvedeno:</w:t>
      </w:r>
    </w:p>
    <w:p w14:paraId="5FE60FD1" w14:textId="08E2BA41" w:rsidR="005F4AE0" w:rsidRPr="00B435E4" w:rsidRDefault="005F4AE0" w:rsidP="00B435E4">
      <w:pPr>
        <w:pStyle w:val="Nadpis4"/>
        <w:numPr>
          <w:ilvl w:val="0"/>
          <w:numId w:val="24"/>
        </w:numPr>
        <w:ind w:left="1418" w:hanging="709"/>
        <w:rPr>
          <w:snapToGrid w:val="0"/>
          <w:lang w:val="cs-CZ" w:eastAsia="en-US"/>
        </w:rPr>
      </w:pPr>
      <w:r w:rsidRPr="00B435E4">
        <w:rPr>
          <w:snapToGrid w:val="0"/>
          <w:lang w:val="cs-CZ" w:eastAsia="en-US"/>
        </w:rPr>
        <w:t>evidenční číslo této Smlouvy, které Kupující sdělí na žádost Prodávajícímu před vystavením faktury,</w:t>
      </w:r>
    </w:p>
    <w:p w14:paraId="1EF9DB3F" w14:textId="39E5D1D7" w:rsidR="007206D0" w:rsidRPr="00880B61" w:rsidRDefault="007206D0" w:rsidP="00880B61">
      <w:pPr>
        <w:pStyle w:val="Nadpis4"/>
        <w:rPr>
          <w:snapToGrid w:val="0"/>
          <w:lang w:val="cs-CZ" w:eastAsia="en-US"/>
        </w:rPr>
      </w:pPr>
      <w:r w:rsidRPr="007206D0">
        <w:rPr>
          <w:snapToGrid w:val="0"/>
          <w:lang w:val="cs-CZ" w:eastAsia="en-US"/>
        </w:rPr>
        <w:t xml:space="preserve">prohlášení, že plnění je poskytováno pro účely projektu </w:t>
      </w:r>
      <w:r w:rsidR="00B9798A" w:rsidRPr="00B9798A">
        <w:rPr>
          <w:snapToGrid w:val="0"/>
          <w:lang w:val="cs-CZ" w:eastAsia="en-US"/>
        </w:rPr>
        <w:t>„Strukturní dynamika biomolekulárních systémů (Structural dynamics of biomolecular systems)“, reg. číslo: CZ.02.1.01/0.0/0.0/15_003/0000447</w:t>
      </w:r>
      <w:r w:rsidR="00B9798A">
        <w:rPr>
          <w:snapToGrid w:val="0"/>
          <w:lang w:val="cs-CZ" w:eastAsia="en-US"/>
        </w:rPr>
        <w:t xml:space="preserve">, popř. jiného projektu, o jehož názvu a registračnímu číslu </w:t>
      </w:r>
      <w:r w:rsidR="00880B61">
        <w:rPr>
          <w:snapToGrid w:val="0"/>
          <w:lang w:val="cs-CZ" w:eastAsia="en-US"/>
        </w:rPr>
        <w:t>Kupující Prodávajícího informuje.</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43E7F9E6" w:rsidR="00354634" w:rsidRPr="00354634" w:rsidRDefault="00354634" w:rsidP="00354634">
      <w:pPr>
        <w:pStyle w:val="Nadpis2"/>
        <w:rPr>
          <w:lang w:val="cs-CZ" w:eastAsia="en-US"/>
        </w:rPr>
      </w:pPr>
      <w:r w:rsidRPr="00354634">
        <w:rPr>
          <w:lang w:val="cs-CZ" w:eastAsia="en-US"/>
        </w:rPr>
        <w:lastRenderedPageBreak/>
        <w:t>Poslední faktura každého kalendářního roku musí být Prodávajícím doručena do podatelny Kupujícího nejpozději do 15. prosince daného kalendářního roku.</w:t>
      </w:r>
      <w:r w:rsidR="003A2880" w:rsidRPr="003A2880">
        <w:rPr>
          <w:kern w:val="0"/>
          <w:szCs w:val="20"/>
          <w:lang w:val="cs-CZ" w:eastAsia="en-US"/>
        </w:rPr>
        <w:t xml:space="preserve"> </w:t>
      </w:r>
    </w:p>
    <w:p w14:paraId="4D3DDE3C" w14:textId="340DEF16" w:rsidR="001F3771" w:rsidRPr="001F3771" w:rsidRDefault="00315B00" w:rsidP="001F3771">
      <w:pPr>
        <w:pStyle w:val="Nadpis1"/>
        <w:rPr>
          <w:lang w:val="cs-CZ" w:eastAsia="en-US"/>
        </w:rPr>
      </w:pPr>
      <w:r>
        <w:rPr>
          <w:lang w:val="cs-CZ" w:eastAsia="en-US"/>
        </w:rPr>
        <w:t>povinnosti prodávajícího</w:t>
      </w:r>
    </w:p>
    <w:p w14:paraId="1A083C8E" w14:textId="2038E576" w:rsidR="00EF4389" w:rsidRDefault="00EF4389" w:rsidP="002A219B">
      <w:pPr>
        <w:pStyle w:val="Nadpis2"/>
        <w:rPr>
          <w:lang w:val="cs-CZ" w:eastAsia="en-US"/>
        </w:rPr>
      </w:pPr>
      <w:bookmarkStart w:id="1" w:name="_Ref394401490"/>
      <w:r>
        <w:rPr>
          <w:lang w:val="cs-CZ" w:eastAsia="en-US"/>
        </w:rPr>
        <w:t>Prodávající je povinen při plnění této Smlouvy postupovat s odbornou péčí.</w:t>
      </w:r>
    </w:p>
    <w:p w14:paraId="51E9921C" w14:textId="220A3083" w:rsidR="002A219B" w:rsidRPr="002A219B" w:rsidRDefault="002A219B" w:rsidP="002A219B">
      <w:pPr>
        <w:pStyle w:val="Nadpis2"/>
        <w:rPr>
          <w:lang w:val="cs-CZ" w:eastAsia="en-US"/>
        </w:rPr>
      </w:pPr>
      <w:r>
        <w:rPr>
          <w:lang w:val="cs-CZ" w:eastAsia="en-US"/>
        </w:rPr>
        <w:t xml:space="preserve">Prodávající je povinen zajistit, že </w:t>
      </w:r>
      <w:r w:rsidR="00C558D0">
        <w:rPr>
          <w:lang w:val="cs-CZ" w:eastAsia="en-US"/>
        </w:rPr>
        <w:t>Předmět</w:t>
      </w:r>
      <w:r w:rsidR="00C85578">
        <w:rPr>
          <w:lang w:val="cs-CZ" w:eastAsia="en-US"/>
        </w:rPr>
        <w:t>y</w:t>
      </w:r>
      <w:r w:rsidR="00C558D0">
        <w:rPr>
          <w:lang w:val="cs-CZ" w:eastAsia="en-US"/>
        </w:rPr>
        <w:t xml:space="preserve">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1"/>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1C79105"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w:t>
      </w:r>
      <w:r w:rsidR="00EF4389">
        <w:rPr>
          <w:lang w:val="cs-CZ" w:eastAsia="en-US"/>
        </w:rPr>
        <w:t xml:space="preserve">a zajištění jejího účelu </w:t>
      </w:r>
      <w:r w:rsidRPr="003F68A6">
        <w:rPr>
          <w:lang w:val="cs-CZ" w:eastAsia="en-US"/>
        </w:rPr>
        <w:t>je povinen opatřit Prodávající.</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292D2A5" w14:textId="5F5DD691" w:rsidR="003F68A6" w:rsidRPr="003A3333" w:rsidRDefault="003F68A6" w:rsidP="003A3333">
      <w:pPr>
        <w:pStyle w:val="Nadpis2"/>
        <w:rPr>
          <w:lang w:val="cs-CZ"/>
        </w:rPr>
      </w:pPr>
      <w:r w:rsidRPr="003F68A6">
        <w:rPr>
          <w:lang w:val="cs-CZ"/>
        </w:rPr>
        <w:t xml:space="preserve">Předání a převzetí </w:t>
      </w:r>
      <w:r w:rsidR="00C85578">
        <w:rPr>
          <w:lang w:val="cs-CZ"/>
        </w:rPr>
        <w:t>Předmětů</w:t>
      </w:r>
      <w:r w:rsidR="00C558D0">
        <w:rPr>
          <w:lang w:val="cs-CZ"/>
        </w:rPr>
        <w:t xml:space="preserve"> koupě</w:t>
      </w:r>
      <w:r w:rsidRPr="003F68A6">
        <w:rPr>
          <w:lang w:val="cs-CZ"/>
        </w:rPr>
        <w:t xml:space="preserve"> musí předcházet </w:t>
      </w:r>
      <w:r w:rsidR="003A3333">
        <w:rPr>
          <w:lang w:val="cs-CZ"/>
        </w:rPr>
        <w:t xml:space="preserve">řádné </w:t>
      </w:r>
      <w:r>
        <w:rPr>
          <w:lang w:val="cs-CZ"/>
        </w:rPr>
        <w:t>vykonání Souvisejících činností</w:t>
      </w:r>
      <w:r w:rsidRPr="003F68A6">
        <w:rPr>
          <w:lang w:val="cs-CZ"/>
        </w:rPr>
        <w:t xml:space="preserve">, a to za účasti zástupců Kupujícího a Prodávajícího. </w:t>
      </w:r>
    </w:p>
    <w:p w14:paraId="555A0A52" w14:textId="52D908EC" w:rsidR="003A3333" w:rsidRPr="003F68A6" w:rsidRDefault="003A3333" w:rsidP="003A3333">
      <w:pPr>
        <w:pStyle w:val="Nadpis2"/>
        <w:rPr>
          <w:lang w:val="cs-CZ"/>
        </w:rPr>
      </w:pPr>
      <w:r>
        <w:rPr>
          <w:lang w:val="cs-CZ"/>
        </w:rPr>
        <w:t xml:space="preserve">Předání a převzetí </w:t>
      </w:r>
      <w:r w:rsidR="00C558D0">
        <w:rPr>
          <w:lang w:val="cs-CZ"/>
        </w:rPr>
        <w:t>Předmětu koupě</w:t>
      </w:r>
      <w:r>
        <w:rPr>
          <w:lang w:val="cs-CZ"/>
        </w:rPr>
        <w:t xml:space="preserve"> se uskuteční na základě</w:t>
      </w:r>
      <w:r w:rsidRPr="003F68A6">
        <w:rPr>
          <w:lang w:val="cs-CZ"/>
        </w:rPr>
        <w:t xml:space="preserve"> předávací</w:t>
      </w:r>
      <w:r>
        <w:rPr>
          <w:lang w:val="cs-CZ"/>
        </w:rPr>
        <w:t>ho</w:t>
      </w:r>
      <w:r w:rsidRPr="003F68A6">
        <w:rPr>
          <w:lang w:val="cs-CZ"/>
        </w:rPr>
        <w:t xml:space="preserve"> protokol</w:t>
      </w:r>
      <w:r>
        <w:rPr>
          <w:lang w:val="cs-CZ"/>
        </w:rPr>
        <w:t>u</w:t>
      </w:r>
      <w:r w:rsidR="00B369E2">
        <w:rPr>
          <w:lang w:val="cs-CZ"/>
        </w:rPr>
        <w:t xml:space="preserve"> ve smyslu článku 5.2 </w:t>
      </w:r>
      <w:r w:rsidR="00B369E2" w:rsidRPr="00B369E2">
        <w:rPr>
          <w:u w:val="single"/>
          <w:lang w:val="cs-CZ"/>
        </w:rPr>
        <w:t>Přílohy 1</w:t>
      </w:r>
      <w:r w:rsidR="00B369E2">
        <w:rPr>
          <w:lang w:val="cs-CZ"/>
        </w:rPr>
        <w:t xml:space="preserve"> (</w:t>
      </w:r>
      <w:r w:rsidR="00B369E2" w:rsidRPr="00B369E2">
        <w:rPr>
          <w:i/>
          <w:lang w:val="cs-CZ"/>
        </w:rPr>
        <w:t>Technická specifikace</w:t>
      </w:r>
      <w:r w:rsidR="00B369E2">
        <w:rPr>
          <w:lang w:val="cs-CZ"/>
        </w:rPr>
        <w:t>) této Smlouvy</w:t>
      </w:r>
      <w:r w:rsidRPr="003F68A6">
        <w:rPr>
          <w:lang w:val="cs-CZ"/>
        </w:rPr>
        <w:t xml:space="preserve">, který bude obsahovat </w:t>
      </w:r>
      <w:r>
        <w:rPr>
          <w:lang w:val="cs-CZ"/>
        </w:rPr>
        <w:t>následující skutečnosti</w:t>
      </w:r>
      <w:r w:rsidR="00267FE7">
        <w:rPr>
          <w:lang w:val="cs-CZ"/>
        </w:rPr>
        <w:t xml:space="preserve"> </w:t>
      </w:r>
      <w:r w:rsidR="00267FE7" w:rsidRPr="00267FE7">
        <w:rPr>
          <w:lang w:val="cs-CZ"/>
        </w:rPr>
        <w:t>(dále jen „</w:t>
      </w:r>
      <w:r w:rsidR="00267FE7" w:rsidRPr="00267FE7">
        <w:rPr>
          <w:b/>
          <w:lang w:val="cs-CZ"/>
        </w:rPr>
        <w:t>Předávací protokol</w:t>
      </w:r>
      <w:r w:rsidR="00267FE7" w:rsidRPr="00267FE7">
        <w:rPr>
          <w:lang w:val="cs-CZ"/>
        </w:rPr>
        <w:t>“)</w:t>
      </w:r>
      <w:r w:rsidRPr="003F68A6">
        <w:rPr>
          <w:lang w:val="cs-CZ"/>
        </w:rPr>
        <w:t>:</w:t>
      </w:r>
    </w:p>
    <w:p w14:paraId="7A4AC540" w14:textId="053CA70E" w:rsidR="003A3333" w:rsidRPr="003A3333" w:rsidRDefault="00EF4389" w:rsidP="009F0A02">
      <w:pPr>
        <w:pStyle w:val="Nadpis4"/>
        <w:numPr>
          <w:ilvl w:val="0"/>
          <w:numId w:val="15"/>
        </w:numPr>
        <w:ind w:left="1418" w:hanging="709"/>
        <w:rPr>
          <w:lang w:val="cs-CZ"/>
        </w:rPr>
      </w:pPr>
      <w:r>
        <w:rPr>
          <w:lang w:val="cs-CZ"/>
        </w:rPr>
        <w:t>údaje o Prodávajícím a</w:t>
      </w:r>
      <w:r w:rsidR="003A3333" w:rsidRPr="003A3333">
        <w:rPr>
          <w:lang w:val="cs-CZ"/>
        </w:rPr>
        <w:t xml:space="preserve"> Kupujícím</w:t>
      </w:r>
      <w:r w:rsidR="003A3333" w:rsidRPr="00267FE7">
        <w:rPr>
          <w:lang w:val="cs-CZ"/>
        </w:rPr>
        <w:t>;</w:t>
      </w:r>
    </w:p>
    <w:p w14:paraId="7F3083E7" w14:textId="729DF04E" w:rsidR="003A3333" w:rsidRPr="003F68A6" w:rsidRDefault="00B369E2" w:rsidP="003A3333">
      <w:pPr>
        <w:pStyle w:val="Nadpis4"/>
        <w:rPr>
          <w:lang w:val="cs-CZ"/>
        </w:rPr>
      </w:pPr>
      <w:r>
        <w:rPr>
          <w:lang w:val="cs-CZ"/>
        </w:rPr>
        <w:t xml:space="preserve">stručný </w:t>
      </w:r>
      <w:r w:rsidR="003A3333" w:rsidRPr="003F68A6">
        <w:rPr>
          <w:lang w:val="cs-CZ"/>
        </w:rPr>
        <w:t xml:space="preserve">popis </w:t>
      </w:r>
      <w:r w:rsidR="00880B61">
        <w:rPr>
          <w:lang w:val="cs-CZ"/>
        </w:rPr>
        <w:t>Předmětu</w:t>
      </w:r>
      <w:r w:rsidR="00C558D0">
        <w:rPr>
          <w:lang w:val="cs-CZ"/>
        </w:rPr>
        <w:t xml:space="preserve"> koupě</w:t>
      </w:r>
      <w:r w:rsidR="003A3333" w:rsidRPr="00267FE7">
        <w:rPr>
          <w:lang w:val="cs-CZ"/>
        </w:rPr>
        <w:t>;</w:t>
      </w:r>
      <w:r w:rsidR="00267FE7">
        <w:rPr>
          <w:lang w:val="cs-CZ"/>
        </w:rPr>
        <w:t xml:space="preserve"> a</w:t>
      </w:r>
    </w:p>
    <w:p w14:paraId="74FDA6F9" w14:textId="69E0DD7D" w:rsidR="006D757A" w:rsidRDefault="006D757A" w:rsidP="006D757A">
      <w:pPr>
        <w:pStyle w:val="Nadpis4"/>
        <w:rPr>
          <w:lang w:val="cs-CZ"/>
        </w:rPr>
      </w:pPr>
      <w:r w:rsidRPr="006D757A">
        <w:rPr>
          <w:lang w:val="cs-CZ"/>
        </w:rPr>
        <w:t>prohlášení, že plnění j</w:t>
      </w:r>
      <w:r w:rsidR="00B369E2">
        <w:rPr>
          <w:lang w:val="cs-CZ"/>
        </w:rPr>
        <w:t>e poskytováno pro účely určitého projektu financovaného z OP VVV (uvede se název a registrační číslo)</w:t>
      </w:r>
      <w:r>
        <w:rPr>
          <w:lang w:val="cs-CZ"/>
        </w:rPr>
        <w:t>,</w:t>
      </w:r>
    </w:p>
    <w:p w14:paraId="517992C7" w14:textId="3970A7E1" w:rsidR="003F68A6" w:rsidRPr="00C558D0" w:rsidRDefault="00267FE7" w:rsidP="00C558D0">
      <w:pPr>
        <w:pStyle w:val="Nadpis4"/>
        <w:rPr>
          <w:lang w:val="cs-CZ"/>
        </w:rPr>
      </w:pPr>
      <w:r>
        <w:rPr>
          <w:lang w:val="cs-CZ"/>
        </w:rPr>
        <w:t>den podpisu.</w:t>
      </w:r>
    </w:p>
    <w:p w14:paraId="3E7251AD" w14:textId="75643A5A" w:rsidR="003F68A6" w:rsidRPr="003970F1" w:rsidRDefault="00EF4389" w:rsidP="003970F1">
      <w:pPr>
        <w:pStyle w:val="Nadpis2"/>
        <w:rPr>
          <w:lang w:val="cs-CZ"/>
        </w:rPr>
      </w:pPr>
      <w:r>
        <w:rPr>
          <w:lang w:val="cs-CZ"/>
        </w:rPr>
        <w:t>N</w:t>
      </w:r>
      <w:r w:rsidR="00EA531A">
        <w:rPr>
          <w:lang w:val="cs-CZ"/>
        </w:rPr>
        <w:t>eprovede-li Prodávající řádně veškeré Souvis</w:t>
      </w:r>
      <w:r w:rsidR="00C85578">
        <w:rPr>
          <w:lang w:val="cs-CZ"/>
        </w:rPr>
        <w:t>ející činnosti nebo neodpovídají</w:t>
      </w:r>
      <w:r w:rsidR="00EA531A">
        <w:rPr>
          <w:lang w:val="cs-CZ"/>
        </w:rPr>
        <w:t xml:space="preserve">-li </w:t>
      </w:r>
      <w:r w:rsidR="00480166">
        <w:rPr>
          <w:lang w:val="cs-CZ"/>
        </w:rPr>
        <w:t xml:space="preserve">zcela </w:t>
      </w:r>
      <w:r w:rsidR="00EA531A">
        <w:rPr>
          <w:lang w:val="cs-CZ"/>
        </w:rPr>
        <w:t>Předmět</w:t>
      </w:r>
      <w:r w:rsidR="00C85578">
        <w:rPr>
          <w:lang w:val="cs-CZ"/>
        </w:rPr>
        <w:t>y</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880B61">
        <w:rPr>
          <w:lang w:val="cs-CZ"/>
        </w:rPr>
        <w:t>Předmětu</w:t>
      </w:r>
      <w:r w:rsidR="00A14F47">
        <w:rPr>
          <w:lang w:val="cs-CZ"/>
        </w:rPr>
        <w:t xml:space="preserve"> koupě</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003F68A6" w:rsidRPr="003F68A6">
        <w:rPr>
          <w:lang w:val="cs-CZ"/>
        </w:rPr>
        <w:t>.</w:t>
      </w:r>
      <w:r w:rsidR="00480166">
        <w:rPr>
          <w:lang w:val="cs-CZ"/>
        </w:rPr>
        <w:t xml:space="preserve"> Kupující je oprávněn (nikoli povinen) převzít </w:t>
      </w:r>
      <w:r w:rsidR="00C558D0">
        <w:rPr>
          <w:lang w:val="cs-CZ"/>
        </w:rPr>
        <w:t>Předmět koupě</w:t>
      </w:r>
      <w:r w:rsidR="00480166">
        <w:rPr>
          <w:lang w:val="cs-CZ"/>
        </w:rPr>
        <w:t xml:space="preserve"> podle svého uvážení i přes výše uvedené nedostatky, zejména nebrání-li tyto nedostatky řádnému užívání </w:t>
      </w:r>
      <w:r w:rsidR="00880B61">
        <w:rPr>
          <w:lang w:val="cs-CZ"/>
        </w:rPr>
        <w:t>Předmětu</w:t>
      </w:r>
      <w:r w:rsidR="00C558D0">
        <w:rPr>
          <w:lang w:val="cs-CZ"/>
        </w:rPr>
        <w:t xml:space="preserve"> koupě</w:t>
      </w:r>
      <w:r w:rsidR="00480166">
        <w:rPr>
          <w:lang w:val="cs-CZ"/>
        </w:rPr>
        <w:t xml:space="preserve">. V takovém případě </w:t>
      </w:r>
      <w:r w:rsidR="003F68A6" w:rsidRPr="00480166">
        <w:rPr>
          <w:lang w:val="cs-CZ"/>
        </w:rPr>
        <w:t xml:space="preserve">uvedou Prodávající a Kupující v Předávacím </w:t>
      </w:r>
      <w:r w:rsidR="00480166">
        <w:rPr>
          <w:lang w:val="cs-CZ"/>
        </w:rPr>
        <w:t>protokolu nedostatky</w:t>
      </w:r>
      <w:r w:rsidR="003F68A6" w:rsidRPr="00480166">
        <w:rPr>
          <w:lang w:val="cs-CZ"/>
        </w:rPr>
        <w:t xml:space="preserve">, včetně způsobu a termínu jejich </w:t>
      </w:r>
      <w:r w:rsidR="00480166">
        <w:rPr>
          <w:lang w:val="cs-CZ"/>
        </w:rPr>
        <w:t>odstranění (nápravy)</w:t>
      </w:r>
      <w:r w:rsidR="003F68A6" w:rsidRPr="00480166">
        <w:rPr>
          <w:lang w:val="cs-CZ"/>
        </w:rPr>
        <w:t xml:space="preserve">. Nedojde-li v Předávacím protokolu 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003F68A6" w:rsidRPr="00480166">
        <w:rPr>
          <w:lang w:val="cs-CZ"/>
        </w:rPr>
        <w:t>.</w:t>
      </w:r>
    </w:p>
    <w:p w14:paraId="52498CB5" w14:textId="6AA7E567" w:rsidR="003F68A6" w:rsidRPr="003F68A6" w:rsidRDefault="003F68A6" w:rsidP="003F68A6">
      <w:pPr>
        <w:pStyle w:val="Nadpis2"/>
        <w:rPr>
          <w:lang w:val="cs-CZ" w:eastAsia="en-US"/>
        </w:rPr>
      </w:pPr>
      <w:r>
        <w:rPr>
          <w:lang w:val="cs-CZ" w:eastAsia="en-US"/>
        </w:rPr>
        <w:lastRenderedPageBreak/>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42E6FCD9" w:rsidR="00464B2E" w:rsidRPr="00464B2E" w:rsidRDefault="001F3771" w:rsidP="00464B2E">
      <w:pPr>
        <w:pStyle w:val="Nadpis2"/>
        <w:rPr>
          <w:lang w:val="cs-CZ" w:eastAsia="en-US"/>
        </w:rPr>
      </w:pPr>
      <w:r w:rsidRPr="001F3771">
        <w:rPr>
          <w:lang w:val="cs-CZ" w:eastAsia="en-US"/>
        </w:rPr>
        <w:t xml:space="preserve">Prodávající deklaruje záruku za jakost </w:t>
      </w:r>
      <w:r w:rsidR="00880B61">
        <w:rPr>
          <w:lang w:val="cs-CZ" w:eastAsia="en-US"/>
        </w:rPr>
        <w:t>Předmětu</w:t>
      </w:r>
      <w:r w:rsidR="00C558D0">
        <w:rPr>
          <w:lang w:val="cs-CZ" w:eastAsia="en-US"/>
        </w:rPr>
        <w:t xml:space="preserve"> koupě</w:t>
      </w:r>
      <w:r w:rsidR="00880B61">
        <w:rPr>
          <w:lang w:val="cs-CZ" w:eastAsia="en-US"/>
        </w:rPr>
        <w:t xml:space="preserve"> (s výjimkou zdrojů světla)</w:t>
      </w:r>
      <w:r w:rsidRPr="001F3771">
        <w:rPr>
          <w:lang w:val="cs-CZ" w:eastAsia="en-US"/>
        </w:rPr>
        <w:t xml:space="preserve"> po dobu </w:t>
      </w:r>
      <w:r w:rsidR="00B369E2">
        <w:rPr>
          <w:lang w:val="cs-CZ" w:eastAsia="en-US"/>
        </w:rPr>
        <w:t>12</w:t>
      </w:r>
      <w:r w:rsidR="003961A5">
        <w:rPr>
          <w:lang w:val="cs-CZ" w:eastAsia="en-US"/>
        </w:rPr>
        <w:t xml:space="preserve"> měsíců</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504D82" w14:textId="754B3286" w:rsidR="00315B00" w:rsidRDefault="001F3771" w:rsidP="001F3771">
      <w:pPr>
        <w:pStyle w:val="Nadpis2"/>
        <w:rPr>
          <w:lang w:val="cs-CZ" w:eastAsia="en-US"/>
        </w:rPr>
      </w:pPr>
      <w:r w:rsidRPr="001F3771">
        <w:rPr>
          <w:lang w:val="cs-CZ" w:eastAsia="en-US"/>
        </w:rPr>
        <w:t>Záruční</w:t>
      </w:r>
      <w:r w:rsidR="00315B00">
        <w:rPr>
          <w:lang w:val="cs-CZ" w:eastAsia="en-US"/>
        </w:rPr>
        <w:t xml:space="preserve"> doba počíná běžet dne podpisu P</w:t>
      </w:r>
      <w:r w:rsidRPr="001F3771">
        <w:rPr>
          <w:lang w:val="cs-CZ" w:eastAsia="en-US"/>
        </w:rPr>
        <w:t xml:space="preserve">ředávacího protokolu oběma Stranami. </w:t>
      </w:r>
      <w:r w:rsidR="00315B00">
        <w:rPr>
          <w:lang w:val="cs-CZ" w:eastAsia="en-US"/>
        </w:rPr>
        <w:t>Jsou-li v Předávacím protokolu uvedeny nedostatky, záruční doba počíná běžet dnem, který následuje po dni, ve kterém byl poslední nedostatek odstraněn.</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D6EC1E0" w14:textId="6D540417" w:rsidR="003961A5" w:rsidRPr="003961A5" w:rsidRDefault="001F3771" w:rsidP="003961A5">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00917E02">
        <w:rPr>
          <w:lang w:val="cs-CZ" w:eastAsia="en-US"/>
        </w:rPr>
        <w:t>servis</w:t>
      </w:r>
      <w:r w:rsidR="00917E02" w:rsidRPr="00917E02">
        <w:rPr>
          <w:lang w:val="cs-CZ" w:eastAsia="en-US"/>
        </w:rPr>
        <w:t>@</w:t>
      </w:r>
      <w:r w:rsidR="00917E02">
        <w:rPr>
          <w:lang w:val="cs-CZ" w:eastAsia="en-US"/>
        </w:rPr>
        <w:t>optixs.cz</w:t>
      </w:r>
      <w:r w:rsidRPr="001F3771">
        <w:rPr>
          <w:lang w:val="cs-CZ" w:eastAsia="en-US"/>
        </w:rPr>
        <w:t>.</w:t>
      </w:r>
      <w:r w:rsidR="007A5F23" w:rsidRPr="007A5F23">
        <w:rPr>
          <w:kern w:val="0"/>
          <w:lang w:val="cs-CZ" w:eastAsia="en-US"/>
        </w:rPr>
        <w:t xml:space="preserve"> </w:t>
      </w:r>
    </w:p>
    <w:p w14:paraId="68102B2C" w14:textId="77777777" w:rsidR="003961A5" w:rsidRPr="003961A5" w:rsidRDefault="003961A5" w:rsidP="003961A5">
      <w:pPr>
        <w:pStyle w:val="Nadpis2"/>
        <w:rPr>
          <w:lang w:val="cs-CZ" w:eastAsia="en-US"/>
        </w:rPr>
      </w:pPr>
      <w:r w:rsidRPr="003961A5">
        <w:rPr>
          <w:lang w:val="cs-CZ" w:eastAsia="en-US"/>
        </w:rPr>
        <w:t xml:space="preserve">Prodávající se zavazuje, že vady, které se vyskytnou v záruční době, bezplatně odstraní, a to ve lhůtě 30 dnů ode dne, kdy obdržel oznámení Kupujícího. </w:t>
      </w:r>
    </w:p>
    <w:p w14:paraId="4CAC92CE" w14:textId="1A107BD5" w:rsidR="003138CB" w:rsidRPr="003961A5" w:rsidRDefault="003961A5" w:rsidP="003961A5">
      <w:pPr>
        <w:pStyle w:val="Nadpis2"/>
        <w:rPr>
          <w:lang w:val="cs-CZ" w:eastAsia="en-US"/>
        </w:rPr>
      </w:pPr>
      <w:r w:rsidRPr="003961A5">
        <w:rPr>
          <w:lang w:val="cs-CZ" w:eastAsia="en-US"/>
        </w:rPr>
        <w:t>Nedohodnou-li se Strany jinak, budou vady odstraňovány v místě plnění.</w:t>
      </w:r>
    </w:p>
    <w:p w14:paraId="0F8D7D77" w14:textId="2F1BFCF7" w:rsidR="00D77ACE" w:rsidRPr="00EF4389" w:rsidRDefault="001F3771" w:rsidP="00EF4389">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4C8F3EDD" w14:textId="77777777" w:rsidR="001F3771" w:rsidRPr="001F3771" w:rsidRDefault="001F3771" w:rsidP="001F3771">
      <w:pPr>
        <w:pStyle w:val="Nadpis1"/>
        <w:rPr>
          <w:lang w:val="cs-CZ" w:eastAsia="en-US"/>
        </w:rPr>
      </w:pPr>
      <w:r w:rsidRPr="001F3771">
        <w:rPr>
          <w:lang w:val="cs-CZ" w:eastAsia="en-US"/>
        </w:rPr>
        <w:t>sankce</w:t>
      </w:r>
    </w:p>
    <w:p w14:paraId="0BC46939" w14:textId="50B7E2E4" w:rsidR="00D429A6" w:rsidRPr="00D429A6" w:rsidRDefault="001F3771" w:rsidP="00D429A6">
      <w:pPr>
        <w:pStyle w:val="Nadpis2"/>
        <w:rPr>
          <w:lang w:val="cs-CZ" w:eastAsia="en-US"/>
        </w:rPr>
      </w:pPr>
      <w:r w:rsidRPr="001F3771">
        <w:rPr>
          <w:lang w:val="cs-CZ" w:eastAsia="en-US"/>
        </w:rPr>
        <w:t>V </w:t>
      </w:r>
      <w:r w:rsidR="002D4821">
        <w:rPr>
          <w:lang w:val="cs-CZ" w:eastAsia="en-US"/>
        </w:rPr>
        <w:t>případě prodlení Prodávajícího při nástupu na odstranění vady či při odstranění</w:t>
      </w:r>
      <w:r w:rsidRPr="001F3771">
        <w:rPr>
          <w:lang w:val="cs-CZ" w:eastAsia="en-US"/>
        </w:rPr>
        <w:t xml:space="preserve"> vady, uhradí Prodávající Kupujícímu smluvní pokutu ve výši 0,05% z Kupní ceny </w:t>
      </w:r>
      <w:r w:rsidR="002D4821">
        <w:rPr>
          <w:lang w:val="cs-CZ" w:eastAsia="en-US"/>
        </w:rPr>
        <w:t xml:space="preserve">daného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B50A4DD" w14:textId="4D41D122" w:rsidR="00826AAE" w:rsidRDefault="00826AAE" w:rsidP="001F3771">
      <w:pPr>
        <w:pStyle w:val="Nadpis2"/>
        <w:rPr>
          <w:lang w:val="cs-CZ" w:eastAsia="en-US"/>
        </w:rPr>
      </w:pPr>
      <w:r>
        <w:rPr>
          <w:lang w:val="cs-CZ" w:eastAsia="en-US"/>
        </w:rPr>
        <w:t xml:space="preserve">Celková výše smluvních pokut podle této Smlouvy nepřesáhne </w:t>
      </w:r>
      <w:r w:rsidR="00DA6837">
        <w:rPr>
          <w:lang w:val="cs-CZ" w:eastAsia="en-US"/>
        </w:rPr>
        <w:t>10</w:t>
      </w:r>
      <w:r>
        <w:rPr>
          <w:lang w:val="cs-CZ" w:eastAsia="en-US"/>
        </w:rPr>
        <w:t xml:space="preserve"> % Kupní ceny.</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A4062C1"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odstoupit bez jakýchkoliv sankcí, nastane-li některá z níže uvedených skutečností: </w:t>
      </w:r>
    </w:p>
    <w:p w14:paraId="4DB396DC" w14:textId="3C0E83C2" w:rsidR="003138CB" w:rsidRPr="00A86A80" w:rsidRDefault="00997FDC" w:rsidP="00A86A80">
      <w:pPr>
        <w:pStyle w:val="Nadpis4"/>
        <w:numPr>
          <w:ilvl w:val="0"/>
          <w:numId w:val="23"/>
        </w:numPr>
        <w:ind w:left="1418" w:hanging="709"/>
        <w:rPr>
          <w:lang w:val="cs-CZ" w:eastAsia="en-US"/>
        </w:rPr>
      </w:pPr>
      <w:r w:rsidRPr="00A86A80">
        <w:rPr>
          <w:lang w:val="cs-CZ" w:eastAsia="en-US"/>
        </w:rPr>
        <w:lastRenderedPageBreak/>
        <w:t xml:space="preserve">Prodávající se ocitne v prodlení s dodáním </w:t>
      </w:r>
      <w:r w:rsidR="00880B61">
        <w:rPr>
          <w:lang w:val="cs-CZ" w:eastAsia="en-US"/>
        </w:rPr>
        <w:t>Předmětu</w:t>
      </w:r>
      <w:r w:rsidR="00DD1856" w:rsidRPr="00A86A80">
        <w:rPr>
          <w:lang w:val="cs-CZ" w:eastAsia="en-US"/>
        </w:rPr>
        <w:t xml:space="preserve"> koupě</w:t>
      </w:r>
      <w:r w:rsidR="002D4821" w:rsidRPr="00A86A80">
        <w:rPr>
          <w:lang w:val="cs-CZ" w:eastAsia="en-US"/>
        </w:rPr>
        <w:t xml:space="preserve"> nebo </w:t>
      </w:r>
      <w:r w:rsidR="00880B61">
        <w:rPr>
          <w:lang w:val="cs-CZ" w:eastAsia="en-US"/>
        </w:rPr>
        <w:t>jeho</w:t>
      </w:r>
      <w:r w:rsidR="002D4821" w:rsidRPr="00A86A80">
        <w:rPr>
          <w:lang w:val="cs-CZ" w:eastAsia="en-US"/>
        </w:rPr>
        <w:t xml:space="preserve"> částí</w:t>
      </w:r>
      <w:r w:rsidRPr="00A86A80">
        <w:rPr>
          <w:lang w:val="cs-CZ" w:eastAsia="en-US"/>
        </w:rPr>
        <w:t xml:space="preserve"> a takové prodlení bude trvat déle než </w:t>
      </w:r>
      <w:r w:rsidR="00B369E2">
        <w:rPr>
          <w:lang w:val="cs-CZ" w:eastAsia="en-US"/>
        </w:rPr>
        <w:t>2</w:t>
      </w:r>
      <w:r w:rsidR="004143F8">
        <w:rPr>
          <w:lang w:val="cs-CZ" w:eastAsia="en-US"/>
        </w:rPr>
        <w:t xml:space="preserve"> </w:t>
      </w:r>
      <w:r w:rsidR="00B369E2">
        <w:rPr>
          <w:lang w:val="cs-CZ" w:eastAsia="en-US"/>
        </w:rPr>
        <w:t>týdny</w:t>
      </w:r>
      <w:r w:rsidRPr="00A86A80">
        <w:rPr>
          <w:lang w:val="cs-CZ"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8CF763A" w:rsidR="009B1A15" w:rsidRPr="009B1A15" w:rsidRDefault="009B1A15" w:rsidP="009B1A15">
      <w:pPr>
        <w:pStyle w:val="Nadpis2"/>
        <w:rPr>
          <w:lang w:val="cs-CZ" w:eastAsia="en-US"/>
        </w:rPr>
      </w:pPr>
      <w:r>
        <w:rPr>
          <w:lang w:val="cs-CZ" w:eastAsia="en-US"/>
        </w:rPr>
        <w:t>Prodávající je oprávněn od této Smlouvy odstoupit, poruší-li Kupující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264A86BE"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A86A80">
        <w:rPr>
          <w:rFonts w:eastAsia="MS Gothic"/>
          <w:bCs/>
          <w:szCs w:val="26"/>
          <w:lang w:val="cs-CZ" w:eastAsia="en-US"/>
        </w:rPr>
        <w:t>sí být zachována až do roku 2027</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04FD1AFD"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traně způsobit újmu. Tímto nejsou dotčeny povinnosti Kupujícího vyplývající z právních předpisů</w:t>
      </w:r>
      <w:r w:rsidR="00880B61">
        <w:rPr>
          <w:lang w:val="cs-CZ" w:eastAsia="en-US"/>
        </w:rPr>
        <w:t>, zejména povinnost uveřejnit tuto Smlouvu v registru smluv ve smyslu zákona č. 340/2015 Sb, o registru smluv</w:t>
      </w:r>
      <w:r w:rsidRPr="00087A02">
        <w:rPr>
          <w:lang w:val="cs-CZ" w:eastAsia="en-US"/>
        </w:rPr>
        <w:t>.</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056B4A43" w14:textId="2E94BDF7" w:rsidR="003961A5" w:rsidRDefault="003961A5" w:rsidP="001F3771">
      <w:pPr>
        <w:pStyle w:val="Nadpis2"/>
        <w:rPr>
          <w:lang w:val="cs-CZ" w:eastAsia="en-US"/>
        </w:rPr>
      </w:pPr>
      <w:r>
        <w:rPr>
          <w:lang w:val="cs-CZ" w:eastAsia="en-US"/>
        </w:rPr>
        <w:t>Strany berou na vědomí, že tato Smlouva bude uveřejněna v registru smluv ve smyslu zákona č. 340/2015 Sb., o registru smluv.</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1312B271" w14:textId="71EB92FC" w:rsidR="00692637" w:rsidRDefault="00692637" w:rsidP="001F3771">
      <w:pPr>
        <w:pStyle w:val="Nadpis2"/>
        <w:rPr>
          <w:lang w:val="cs-CZ" w:eastAsia="en-US"/>
        </w:rPr>
      </w:pPr>
      <w:r>
        <w:rPr>
          <w:lang w:val="cs-CZ" w:eastAsia="en-US"/>
        </w:rPr>
        <w:lastRenderedPageBreak/>
        <w:t>Tato Smlouva představuje úplnou dohodu Stran ohledně předmětu plnění této Smlouvy a nahrazuje veškeré předchozí ujednání či podmínky.</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7D0100EC"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FC64F4">
        <w:rPr>
          <w:lang w:val="cs-CZ" w:eastAsia="en-US"/>
        </w:rPr>
        <w:t xml:space="preserve"> </w:t>
      </w:r>
    </w:p>
    <w:p w14:paraId="527227C5" w14:textId="510CAF5D" w:rsidR="001F3771" w:rsidRPr="001F3771" w:rsidRDefault="007B11BD" w:rsidP="001F3771">
      <w:pPr>
        <w:pStyle w:val="Nadpis2"/>
        <w:rPr>
          <w:lang w:val="cs-CZ" w:eastAsia="en-US"/>
        </w:rPr>
      </w:pPr>
      <w:r>
        <w:rPr>
          <w:lang w:val="cs-CZ" w:eastAsia="en-US"/>
        </w:rPr>
        <w:t>Tato smlouva nabývá</w:t>
      </w:r>
      <w:r w:rsidR="001F3771" w:rsidRPr="001F3771">
        <w:rPr>
          <w:lang w:val="cs-CZ" w:eastAsia="en-US"/>
        </w:rPr>
        <w:t xml:space="preserve"> účinnosti dnem jejího </w:t>
      </w:r>
      <w:r w:rsidR="00880B61">
        <w:rPr>
          <w:lang w:val="cs-CZ" w:eastAsia="en-US"/>
        </w:rPr>
        <w:t>zveřejnění v</w:t>
      </w:r>
      <w:r w:rsidR="0094096E">
        <w:rPr>
          <w:lang w:val="cs-CZ" w:eastAsia="en-US"/>
        </w:rPr>
        <w:t> </w:t>
      </w:r>
      <w:r w:rsidR="00880B61">
        <w:rPr>
          <w:lang w:val="cs-CZ" w:eastAsia="en-US"/>
        </w:rPr>
        <w:t>registru</w:t>
      </w:r>
      <w:r w:rsidR="0094096E">
        <w:rPr>
          <w:lang w:val="cs-CZ" w:eastAsia="en-US"/>
        </w:rPr>
        <w:t xml:space="preserve"> smluv ve smyslu zákona č. 340/2015 Sb., o registru smluv</w:t>
      </w:r>
      <w:r w:rsidR="001F3771" w:rsidRPr="001F3771">
        <w:rPr>
          <w:lang w:val="cs-CZ" w:eastAsia="en-US"/>
        </w:rPr>
        <w:t>.</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365E0276" w:rsidR="001F3771" w:rsidRPr="001F3771" w:rsidRDefault="001F3771" w:rsidP="0050174B">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917E02">
              <w:rPr>
                <w:rFonts w:ascii="Times New Roman" w:eastAsia="Calibri" w:hAnsi="Times New Roman"/>
                <w:szCs w:val="20"/>
                <w:lang w:val="cs-CZ" w:eastAsia="en-US"/>
              </w:rPr>
              <w:t>Ing. Aleš Jandík</w:t>
            </w:r>
          </w:p>
        </w:tc>
      </w:tr>
      <w:tr w:rsidR="001F3771" w:rsidRPr="001F3771" w14:paraId="2D2C208F" w14:textId="77777777" w:rsidTr="00C43401">
        <w:tc>
          <w:tcPr>
            <w:tcW w:w="4322" w:type="dxa"/>
            <w:hideMark/>
          </w:tcPr>
          <w:p w14:paraId="255E79C8" w14:textId="4F9142A1" w:rsidR="001F3771" w:rsidRPr="001F3771" w:rsidRDefault="0050174B"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 xml:space="preserve">Funkce: </w:t>
            </w:r>
            <w:r w:rsidR="00917E02">
              <w:rPr>
                <w:rFonts w:ascii="Times New Roman" w:eastAsia="Calibri" w:hAnsi="Times New Roman"/>
                <w:szCs w:val="20"/>
                <w:lang w:val="cs-CZ" w:eastAsia="en-US"/>
              </w:rPr>
              <w:t>jednatel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917E02" w14:paraId="0A59FCE8" w14:textId="77777777" w:rsidTr="00C43401">
        <w:tc>
          <w:tcPr>
            <w:tcW w:w="4322" w:type="dxa"/>
            <w:hideMark/>
          </w:tcPr>
          <w:p w14:paraId="2167133E" w14:textId="04D15C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94096E" w:rsidRPr="0094096E">
              <w:rPr>
                <w:rFonts w:ascii="Times New Roman" w:eastAsia="Calibri" w:hAnsi="Times New Roman"/>
                <w:szCs w:val="20"/>
                <w:lang w:val="cs-CZ" w:eastAsia="en-US"/>
              </w:rPr>
              <w:t>RNDr. Michael Prouza, Ph.D</w:t>
            </w:r>
            <w:r w:rsidR="0094096E">
              <w:rPr>
                <w:rFonts w:ascii="Times New Roman" w:eastAsia="Calibri" w:hAnsi="Times New Roman"/>
                <w:szCs w:val="20"/>
                <w:lang w:val="cs-CZ" w:eastAsia="en-US"/>
              </w:rPr>
              <w:t>.</w:t>
            </w:r>
          </w:p>
        </w:tc>
      </w:tr>
      <w:tr w:rsidR="001F3771" w:rsidRPr="001F3771" w14:paraId="1FEEA549" w14:textId="77777777" w:rsidTr="00C43401">
        <w:tc>
          <w:tcPr>
            <w:tcW w:w="4322" w:type="dxa"/>
            <w:hideMark/>
          </w:tcPr>
          <w:p w14:paraId="3947F96B" w14:textId="6ED4EB6A"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lastRenderedPageBreak/>
              <w:t>Funkce:</w:t>
            </w:r>
            <w:r w:rsidR="0094096E">
              <w:rPr>
                <w:rFonts w:ascii="Times New Roman" w:eastAsia="Calibri" w:hAnsi="Times New Roman"/>
                <w:szCs w:val="20"/>
                <w:lang w:val="cs-CZ" w:eastAsia="en-US"/>
              </w:rPr>
              <w:t xml:space="preserve"> ředitel</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96811" w14:textId="77777777" w:rsidR="00D8240C" w:rsidRDefault="00D8240C" w:rsidP="00B237C7">
      <w:r>
        <w:separator/>
      </w:r>
    </w:p>
  </w:endnote>
  <w:endnote w:type="continuationSeparator" w:id="0">
    <w:p w14:paraId="23150F7B" w14:textId="77777777" w:rsidR="00D8240C" w:rsidRDefault="00D8240C" w:rsidP="00B237C7">
      <w:r>
        <w:continuationSeparator/>
      </w:r>
    </w:p>
  </w:endnote>
  <w:endnote w:type="continuationNotice" w:id="1">
    <w:p w14:paraId="62487B2B" w14:textId="77777777" w:rsidR="00D8240C" w:rsidRDefault="00D82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917E02">
            <w:rPr>
              <w:rStyle w:val="slostrnky"/>
              <w:noProof/>
            </w:rPr>
            <w:t>2</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055AF" w14:textId="77777777" w:rsidR="00D8240C" w:rsidRDefault="00D8240C" w:rsidP="00B237C7">
      <w:r>
        <w:separator/>
      </w:r>
    </w:p>
  </w:footnote>
  <w:footnote w:type="continuationSeparator" w:id="0">
    <w:p w14:paraId="1F5013BA" w14:textId="77777777" w:rsidR="00D8240C" w:rsidRDefault="00D8240C" w:rsidP="00B237C7">
      <w:r>
        <w:continuationSeparator/>
      </w:r>
    </w:p>
  </w:footnote>
  <w:footnote w:type="continuationNotice" w:id="1">
    <w:p w14:paraId="6483167B" w14:textId="77777777" w:rsidR="00D8240C" w:rsidRDefault="00D824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1D6D4238" w:rsidR="000212BD" w:rsidRPr="001F3771" w:rsidRDefault="00407B71" w:rsidP="001F3771">
    <w:pPr>
      <w:pStyle w:val="Zhlav"/>
    </w:pPr>
    <w:r w:rsidRPr="00407B71">
      <w:rPr>
        <w:rFonts w:eastAsia="Times New Roman"/>
        <w:noProof/>
        <w:sz w:val="24"/>
        <w:szCs w:val="24"/>
        <w:lang w:val="cs-CZ" w:eastAsia="cs-CZ"/>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26139E2"/>
    <w:multiLevelType w:val="hybridMultilevel"/>
    <w:tmpl w:val="F0E401FC"/>
    <w:lvl w:ilvl="0" w:tplc="DD22DA78">
      <w:numFmt w:val="bullet"/>
      <w:lvlText w:val="-"/>
      <w:lvlJc w:val="left"/>
      <w:pPr>
        <w:ind w:left="1778" w:hanging="360"/>
      </w:pPr>
      <w:rPr>
        <w:rFonts w:ascii="Times New Roman" w:eastAsia="Batang"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4"/>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3"/>
  </w:num>
  <w:num w:numId="23">
    <w:abstractNumId w:val="10"/>
    <w:lvlOverride w:ilvl="0">
      <w:startOverride w:val="1"/>
    </w:lvlOverride>
  </w:num>
  <w:num w:numId="24">
    <w:abstractNumId w:val="10"/>
    <w:lvlOverride w:ilvl="0">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0D"/>
    <w:rsid w:val="000212BD"/>
    <w:rsid w:val="00021915"/>
    <w:rsid w:val="00022876"/>
    <w:rsid w:val="00025823"/>
    <w:rsid w:val="000261FD"/>
    <w:rsid w:val="00032B6D"/>
    <w:rsid w:val="000331AC"/>
    <w:rsid w:val="00045E92"/>
    <w:rsid w:val="0005236E"/>
    <w:rsid w:val="00053251"/>
    <w:rsid w:val="0005364F"/>
    <w:rsid w:val="000603DB"/>
    <w:rsid w:val="00061061"/>
    <w:rsid w:val="00065965"/>
    <w:rsid w:val="0006714A"/>
    <w:rsid w:val="000703B4"/>
    <w:rsid w:val="000722A5"/>
    <w:rsid w:val="00080A1F"/>
    <w:rsid w:val="00081497"/>
    <w:rsid w:val="00084B82"/>
    <w:rsid w:val="0008745F"/>
    <w:rsid w:val="00087A02"/>
    <w:rsid w:val="000949E8"/>
    <w:rsid w:val="00096B2D"/>
    <w:rsid w:val="000A1D10"/>
    <w:rsid w:val="000A62E7"/>
    <w:rsid w:val="000A7480"/>
    <w:rsid w:val="000B0F52"/>
    <w:rsid w:val="000B2219"/>
    <w:rsid w:val="000B277C"/>
    <w:rsid w:val="000B313B"/>
    <w:rsid w:val="000B40E9"/>
    <w:rsid w:val="000B7CF1"/>
    <w:rsid w:val="000C0711"/>
    <w:rsid w:val="000C1976"/>
    <w:rsid w:val="000C349F"/>
    <w:rsid w:val="000D73B4"/>
    <w:rsid w:val="000E1722"/>
    <w:rsid w:val="000E2B2C"/>
    <w:rsid w:val="000E4772"/>
    <w:rsid w:val="000F4818"/>
    <w:rsid w:val="000F55F1"/>
    <w:rsid w:val="00102722"/>
    <w:rsid w:val="0010516C"/>
    <w:rsid w:val="001054C6"/>
    <w:rsid w:val="0011277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D5833"/>
    <w:rsid w:val="001E053A"/>
    <w:rsid w:val="001E07C8"/>
    <w:rsid w:val="001E31D8"/>
    <w:rsid w:val="001F0C41"/>
    <w:rsid w:val="001F3771"/>
    <w:rsid w:val="00202791"/>
    <w:rsid w:val="00202FDF"/>
    <w:rsid w:val="0020519E"/>
    <w:rsid w:val="002116E3"/>
    <w:rsid w:val="00212F80"/>
    <w:rsid w:val="00215558"/>
    <w:rsid w:val="002174BC"/>
    <w:rsid w:val="00221EF0"/>
    <w:rsid w:val="002240BD"/>
    <w:rsid w:val="002259FE"/>
    <w:rsid w:val="00241368"/>
    <w:rsid w:val="00245567"/>
    <w:rsid w:val="002519C4"/>
    <w:rsid w:val="0026493C"/>
    <w:rsid w:val="00266303"/>
    <w:rsid w:val="00267FE7"/>
    <w:rsid w:val="0027106E"/>
    <w:rsid w:val="002732C0"/>
    <w:rsid w:val="00274F28"/>
    <w:rsid w:val="00276090"/>
    <w:rsid w:val="00281430"/>
    <w:rsid w:val="00282320"/>
    <w:rsid w:val="00296D46"/>
    <w:rsid w:val="00297FA1"/>
    <w:rsid w:val="002A1955"/>
    <w:rsid w:val="002A219B"/>
    <w:rsid w:val="002A72ED"/>
    <w:rsid w:val="002A7EE6"/>
    <w:rsid w:val="002B003A"/>
    <w:rsid w:val="002B0F46"/>
    <w:rsid w:val="002B3D80"/>
    <w:rsid w:val="002B5444"/>
    <w:rsid w:val="002B6499"/>
    <w:rsid w:val="002B6A34"/>
    <w:rsid w:val="002D1BC0"/>
    <w:rsid w:val="002D4821"/>
    <w:rsid w:val="002D63B9"/>
    <w:rsid w:val="002E1332"/>
    <w:rsid w:val="002E1AE9"/>
    <w:rsid w:val="002E2A87"/>
    <w:rsid w:val="002F3DC3"/>
    <w:rsid w:val="002F4A0E"/>
    <w:rsid w:val="002F5100"/>
    <w:rsid w:val="00301D8D"/>
    <w:rsid w:val="003041F7"/>
    <w:rsid w:val="00306E7C"/>
    <w:rsid w:val="00312A0A"/>
    <w:rsid w:val="003138CB"/>
    <w:rsid w:val="0031453C"/>
    <w:rsid w:val="00315B00"/>
    <w:rsid w:val="00316CCD"/>
    <w:rsid w:val="00320CE0"/>
    <w:rsid w:val="00321CE4"/>
    <w:rsid w:val="00324C26"/>
    <w:rsid w:val="0033288C"/>
    <w:rsid w:val="003435D3"/>
    <w:rsid w:val="00344BF0"/>
    <w:rsid w:val="00350501"/>
    <w:rsid w:val="0035105D"/>
    <w:rsid w:val="00351157"/>
    <w:rsid w:val="0035236B"/>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5F9D"/>
    <w:rsid w:val="00385FF1"/>
    <w:rsid w:val="0039028A"/>
    <w:rsid w:val="00390BE4"/>
    <w:rsid w:val="0039201C"/>
    <w:rsid w:val="00394656"/>
    <w:rsid w:val="003961A5"/>
    <w:rsid w:val="003970F1"/>
    <w:rsid w:val="003A04ED"/>
    <w:rsid w:val="003A174A"/>
    <w:rsid w:val="003A2880"/>
    <w:rsid w:val="003A3333"/>
    <w:rsid w:val="003A522D"/>
    <w:rsid w:val="003A629B"/>
    <w:rsid w:val="003B5616"/>
    <w:rsid w:val="003B649B"/>
    <w:rsid w:val="003B6A78"/>
    <w:rsid w:val="003C17A8"/>
    <w:rsid w:val="003C28AE"/>
    <w:rsid w:val="003C4CBB"/>
    <w:rsid w:val="003D1668"/>
    <w:rsid w:val="003D4B4E"/>
    <w:rsid w:val="003F0F40"/>
    <w:rsid w:val="003F2155"/>
    <w:rsid w:val="003F61B9"/>
    <w:rsid w:val="003F68A6"/>
    <w:rsid w:val="003F7141"/>
    <w:rsid w:val="00401F5F"/>
    <w:rsid w:val="00402344"/>
    <w:rsid w:val="0040418D"/>
    <w:rsid w:val="00404AD3"/>
    <w:rsid w:val="0040715C"/>
    <w:rsid w:val="00407B71"/>
    <w:rsid w:val="004143F8"/>
    <w:rsid w:val="00414854"/>
    <w:rsid w:val="004268C6"/>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B2604"/>
    <w:rsid w:val="004B67AE"/>
    <w:rsid w:val="004C5406"/>
    <w:rsid w:val="004C5CE0"/>
    <w:rsid w:val="004D031E"/>
    <w:rsid w:val="004F0B6D"/>
    <w:rsid w:val="004F1D29"/>
    <w:rsid w:val="004F4458"/>
    <w:rsid w:val="0050174B"/>
    <w:rsid w:val="00503328"/>
    <w:rsid w:val="005035D3"/>
    <w:rsid w:val="00503C4C"/>
    <w:rsid w:val="00513868"/>
    <w:rsid w:val="00522B47"/>
    <w:rsid w:val="005239CE"/>
    <w:rsid w:val="005264F7"/>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720C2"/>
    <w:rsid w:val="005749ED"/>
    <w:rsid w:val="00575B4F"/>
    <w:rsid w:val="00580D24"/>
    <w:rsid w:val="00595656"/>
    <w:rsid w:val="005A78F6"/>
    <w:rsid w:val="005A798A"/>
    <w:rsid w:val="005B25F2"/>
    <w:rsid w:val="005C02E9"/>
    <w:rsid w:val="005C7C64"/>
    <w:rsid w:val="005D2D0E"/>
    <w:rsid w:val="005E2619"/>
    <w:rsid w:val="005E3067"/>
    <w:rsid w:val="005E6922"/>
    <w:rsid w:val="005F209A"/>
    <w:rsid w:val="005F2863"/>
    <w:rsid w:val="005F4AE0"/>
    <w:rsid w:val="006013A3"/>
    <w:rsid w:val="006059EB"/>
    <w:rsid w:val="00610ABC"/>
    <w:rsid w:val="00612930"/>
    <w:rsid w:val="0061341C"/>
    <w:rsid w:val="006142E1"/>
    <w:rsid w:val="00615585"/>
    <w:rsid w:val="00623AC1"/>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2637"/>
    <w:rsid w:val="0069332A"/>
    <w:rsid w:val="0069606B"/>
    <w:rsid w:val="006A1EC5"/>
    <w:rsid w:val="006A3B31"/>
    <w:rsid w:val="006A5D98"/>
    <w:rsid w:val="006B60D0"/>
    <w:rsid w:val="006C2B4E"/>
    <w:rsid w:val="006C2FC0"/>
    <w:rsid w:val="006C42D5"/>
    <w:rsid w:val="006D011B"/>
    <w:rsid w:val="006D07B0"/>
    <w:rsid w:val="006D1A1E"/>
    <w:rsid w:val="006D3C93"/>
    <w:rsid w:val="006D757A"/>
    <w:rsid w:val="006E1461"/>
    <w:rsid w:val="0070513A"/>
    <w:rsid w:val="0071294E"/>
    <w:rsid w:val="00715957"/>
    <w:rsid w:val="007206D0"/>
    <w:rsid w:val="00721716"/>
    <w:rsid w:val="00722526"/>
    <w:rsid w:val="00726A76"/>
    <w:rsid w:val="0073338F"/>
    <w:rsid w:val="00735B94"/>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B1164"/>
    <w:rsid w:val="007B11BD"/>
    <w:rsid w:val="007C082F"/>
    <w:rsid w:val="007C0831"/>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423B7"/>
    <w:rsid w:val="00845BA5"/>
    <w:rsid w:val="00847B4F"/>
    <w:rsid w:val="00851E20"/>
    <w:rsid w:val="00855CFD"/>
    <w:rsid w:val="00855FDE"/>
    <w:rsid w:val="008641C7"/>
    <w:rsid w:val="00880B61"/>
    <w:rsid w:val="00880E58"/>
    <w:rsid w:val="00880EB3"/>
    <w:rsid w:val="00882463"/>
    <w:rsid w:val="00884CC0"/>
    <w:rsid w:val="00886F1E"/>
    <w:rsid w:val="0089020A"/>
    <w:rsid w:val="0089417F"/>
    <w:rsid w:val="008960C1"/>
    <w:rsid w:val="008A01FC"/>
    <w:rsid w:val="008A0720"/>
    <w:rsid w:val="008A34A5"/>
    <w:rsid w:val="008A5804"/>
    <w:rsid w:val="008A5D32"/>
    <w:rsid w:val="008B20A7"/>
    <w:rsid w:val="008B24B7"/>
    <w:rsid w:val="008B4EC7"/>
    <w:rsid w:val="008B5380"/>
    <w:rsid w:val="008B6CD1"/>
    <w:rsid w:val="008C04C2"/>
    <w:rsid w:val="008C3774"/>
    <w:rsid w:val="008C5D4C"/>
    <w:rsid w:val="008C6B3D"/>
    <w:rsid w:val="008C714A"/>
    <w:rsid w:val="008D2997"/>
    <w:rsid w:val="008E098A"/>
    <w:rsid w:val="008F0E2E"/>
    <w:rsid w:val="008F5059"/>
    <w:rsid w:val="009025B9"/>
    <w:rsid w:val="00910F1E"/>
    <w:rsid w:val="00917E02"/>
    <w:rsid w:val="00920C7A"/>
    <w:rsid w:val="00926288"/>
    <w:rsid w:val="0093012C"/>
    <w:rsid w:val="00931AC0"/>
    <w:rsid w:val="00931B6A"/>
    <w:rsid w:val="0094096E"/>
    <w:rsid w:val="009462ED"/>
    <w:rsid w:val="00950F29"/>
    <w:rsid w:val="00952ECA"/>
    <w:rsid w:val="00953152"/>
    <w:rsid w:val="00957783"/>
    <w:rsid w:val="00960259"/>
    <w:rsid w:val="0096138F"/>
    <w:rsid w:val="0096446B"/>
    <w:rsid w:val="00966297"/>
    <w:rsid w:val="00970C9A"/>
    <w:rsid w:val="00982A52"/>
    <w:rsid w:val="009852F0"/>
    <w:rsid w:val="00994302"/>
    <w:rsid w:val="00995E39"/>
    <w:rsid w:val="0099714C"/>
    <w:rsid w:val="00997FDC"/>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256D"/>
    <w:rsid w:val="00A2536F"/>
    <w:rsid w:val="00A41890"/>
    <w:rsid w:val="00A43C65"/>
    <w:rsid w:val="00A4573E"/>
    <w:rsid w:val="00A458C4"/>
    <w:rsid w:val="00A520CB"/>
    <w:rsid w:val="00A53D34"/>
    <w:rsid w:val="00A53D67"/>
    <w:rsid w:val="00A54D78"/>
    <w:rsid w:val="00A56575"/>
    <w:rsid w:val="00A61CCD"/>
    <w:rsid w:val="00A700D8"/>
    <w:rsid w:val="00A75670"/>
    <w:rsid w:val="00A82B63"/>
    <w:rsid w:val="00A837A5"/>
    <w:rsid w:val="00A86A80"/>
    <w:rsid w:val="00A96632"/>
    <w:rsid w:val="00AA0266"/>
    <w:rsid w:val="00AA5760"/>
    <w:rsid w:val="00AB1441"/>
    <w:rsid w:val="00AB2C61"/>
    <w:rsid w:val="00AB36B1"/>
    <w:rsid w:val="00AB4F65"/>
    <w:rsid w:val="00AB6446"/>
    <w:rsid w:val="00AC64C2"/>
    <w:rsid w:val="00AC7231"/>
    <w:rsid w:val="00AD6034"/>
    <w:rsid w:val="00AD6533"/>
    <w:rsid w:val="00AE3AFD"/>
    <w:rsid w:val="00AF04AB"/>
    <w:rsid w:val="00AF4414"/>
    <w:rsid w:val="00AF4616"/>
    <w:rsid w:val="00AF65A3"/>
    <w:rsid w:val="00AF6A28"/>
    <w:rsid w:val="00B01CF2"/>
    <w:rsid w:val="00B04309"/>
    <w:rsid w:val="00B110A6"/>
    <w:rsid w:val="00B157BF"/>
    <w:rsid w:val="00B237C7"/>
    <w:rsid w:val="00B25321"/>
    <w:rsid w:val="00B369E2"/>
    <w:rsid w:val="00B36EB0"/>
    <w:rsid w:val="00B435E4"/>
    <w:rsid w:val="00B52980"/>
    <w:rsid w:val="00B55FF0"/>
    <w:rsid w:val="00B60B1C"/>
    <w:rsid w:val="00B60CCF"/>
    <w:rsid w:val="00B76541"/>
    <w:rsid w:val="00B827FA"/>
    <w:rsid w:val="00B82947"/>
    <w:rsid w:val="00B85002"/>
    <w:rsid w:val="00B865B4"/>
    <w:rsid w:val="00B912AD"/>
    <w:rsid w:val="00B929E0"/>
    <w:rsid w:val="00B92D4D"/>
    <w:rsid w:val="00B96095"/>
    <w:rsid w:val="00B970D3"/>
    <w:rsid w:val="00B9798A"/>
    <w:rsid w:val="00BA47FF"/>
    <w:rsid w:val="00BA6870"/>
    <w:rsid w:val="00BD0890"/>
    <w:rsid w:val="00BD1860"/>
    <w:rsid w:val="00BD1EBA"/>
    <w:rsid w:val="00BD7951"/>
    <w:rsid w:val="00BE78CD"/>
    <w:rsid w:val="00C00590"/>
    <w:rsid w:val="00C00DDD"/>
    <w:rsid w:val="00C01298"/>
    <w:rsid w:val="00C02459"/>
    <w:rsid w:val="00C04DBD"/>
    <w:rsid w:val="00C06627"/>
    <w:rsid w:val="00C06972"/>
    <w:rsid w:val="00C119D8"/>
    <w:rsid w:val="00C11A1A"/>
    <w:rsid w:val="00C13B27"/>
    <w:rsid w:val="00C16CD5"/>
    <w:rsid w:val="00C170A7"/>
    <w:rsid w:val="00C21CB1"/>
    <w:rsid w:val="00C2495F"/>
    <w:rsid w:val="00C363A2"/>
    <w:rsid w:val="00C45165"/>
    <w:rsid w:val="00C45E1A"/>
    <w:rsid w:val="00C50DF7"/>
    <w:rsid w:val="00C558D0"/>
    <w:rsid w:val="00C62651"/>
    <w:rsid w:val="00C66A37"/>
    <w:rsid w:val="00C713E1"/>
    <w:rsid w:val="00C76682"/>
    <w:rsid w:val="00C76938"/>
    <w:rsid w:val="00C77FE6"/>
    <w:rsid w:val="00C85578"/>
    <w:rsid w:val="00C915EF"/>
    <w:rsid w:val="00C9495A"/>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3E3D"/>
    <w:rsid w:val="00D05A30"/>
    <w:rsid w:val="00D22640"/>
    <w:rsid w:val="00D26069"/>
    <w:rsid w:val="00D376BB"/>
    <w:rsid w:val="00D40301"/>
    <w:rsid w:val="00D429A6"/>
    <w:rsid w:val="00D43A6D"/>
    <w:rsid w:val="00D529BA"/>
    <w:rsid w:val="00D53329"/>
    <w:rsid w:val="00D5441E"/>
    <w:rsid w:val="00D545A1"/>
    <w:rsid w:val="00D60C12"/>
    <w:rsid w:val="00D6593A"/>
    <w:rsid w:val="00D72791"/>
    <w:rsid w:val="00D75F26"/>
    <w:rsid w:val="00D76FD9"/>
    <w:rsid w:val="00D77ACE"/>
    <w:rsid w:val="00D8240C"/>
    <w:rsid w:val="00D841C0"/>
    <w:rsid w:val="00D949BC"/>
    <w:rsid w:val="00D95FED"/>
    <w:rsid w:val="00DA094B"/>
    <w:rsid w:val="00DA127A"/>
    <w:rsid w:val="00DA13F3"/>
    <w:rsid w:val="00DA6179"/>
    <w:rsid w:val="00DA6837"/>
    <w:rsid w:val="00DA6F6A"/>
    <w:rsid w:val="00DB069B"/>
    <w:rsid w:val="00DB11DB"/>
    <w:rsid w:val="00DB5C5B"/>
    <w:rsid w:val="00DB6D19"/>
    <w:rsid w:val="00DB7331"/>
    <w:rsid w:val="00DC05E7"/>
    <w:rsid w:val="00DC596F"/>
    <w:rsid w:val="00DC628A"/>
    <w:rsid w:val="00DD1599"/>
    <w:rsid w:val="00DD1856"/>
    <w:rsid w:val="00DD5B00"/>
    <w:rsid w:val="00DD6D96"/>
    <w:rsid w:val="00DE0DDF"/>
    <w:rsid w:val="00DE23D4"/>
    <w:rsid w:val="00DE5653"/>
    <w:rsid w:val="00DE5ABB"/>
    <w:rsid w:val="00DF42CC"/>
    <w:rsid w:val="00E01B1E"/>
    <w:rsid w:val="00E04ACC"/>
    <w:rsid w:val="00E05742"/>
    <w:rsid w:val="00E21286"/>
    <w:rsid w:val="00E252C4"/>
    <w:rsid w:val="00E270B2"/>
    <w:rsid w:val="00E274C4"/>
    <w:rsid w:val="00E36CCC"/>
    <w:rsid w:val="00E37F46"/>
    <w:rsid w:val="00E415BB"/>
    <w:rsid w:val="00E44F9B"/>
    <w:rsid w:val="00E52BBA"/>
    <w:rsid w:val="00E55AAB"/>
    <w:rsid w:val="00E55C24"/>
    <w:rsid w:val="00E5722C"/>
    <w:rsid w:val="00E603E7"/>
    <w:rsid w:val="00E620BD"/>
    <w:rsid w:val="00E6592B"/>
    <w:rsid w:val="00E85DC7"/>
    <w:rsid w:val="00E868E4"/>
    <w:rsid w:val="00E92E4F"/>
    <w:rsid w:val="00E94E47"/>
    <w:rsid w:val="00E955CA"/>
    <w:rsid w:val="00EA4703"/>
    <w:rsid w:val="00EA531A"/>
    <w:rsid w:val="00EA6D4E"/>
    <w:rsid w:val="00EB07C2"/>
    <w:rsid w:val="00EB1711"/>
    <w:rsid w:val="00EB5A04"/>
    <w:rsid w:val="00EB657B"/>
    <w:rsid w:val="00EC189E"/>
    <w:rsid w:val="00EE3A63"/>
    <w:rsid w:val="00EE529E"/>
    <w:rsid w:val="00EE633A"/>
    <w:rsid w:val="00EF3E34"/>
    <w:rsid w:val="00EF4389"/>
    <w:rsid w:val="00EF58F1"/>
    <w:rsid w:val="00EF67A7"/>
    <w:rsid w:val="00F03A50"/>
    <w:rsid w:val="00F04E73"/>
    <w:rsid w:val="00F11DAB"/>
    <w:rsid w:val="00F151A4"/>
    <w:rsid w:val="00F1553C"/>
    <w:rsid w:val="00F20726"/>
    <w:rsid w:val="00F27157"/>
    <w:rsid w:val="00F34396"/>
    <w:rsid w:val="00F35FB9"/>
    <w:rsid w:val="00F36FB2"/>
    <w:rsid w:val="00F44425"/>
    <w:rsid w:val="00F6316C"/>
    <w:rsid w:val="00F652F2"/>
    <w:rsid w:val="00F67694"/>
    <w:rsid w:val="00F713C7"/>
    <w:rsid w:val="00F75EDA"/>
    <w:rsid w:val="00F804A5"/>
    <w:rsid w:val="00F81685"/>
    <w:rsid w:val="00F8231F"/>
    <w:rsid w:val="00F84AF2"/>
    <w:rsid w:val="00F85F91"/>
    <w:rsid w:val="00F97AE4"/>
    <w:rsid w:val="00FA0890"/>
    <w:rsid w:val="00FA59BE"/>
    <w:rsid w:val="00FB4460"/>
    <w:rsid w:val="00FB48B9"/>
    <w:rsid w:val="00FC4F7D"/>
    <w:rsid w:val="00FC64F4"/>
    <w:rsid w:val="00FC7243"/>
    <w:rsid w:val="00FD14FC"/>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 w:id="1856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faktury@f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B452-BDE5-4416-ACC0-53473AA6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2218</Words>
  <Characters>13091</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15279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2019-05-31T07:43:00Z</dcterms:created>
  <dcterms:modified xsi:type="dcterms:W3CDTF">2019-05-31T07:43:00Z</dcterms:modified>
</cp:coreProperties>
</file>