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E5" w:rsidRDefault="00B82AE5" w:rsidP="00B82AE5">
      <w:pPr>
        <w:jc w:val="center"/>
        <w:rPr>
          <w:b/>
          <w:sz w:val="44"/>
          <w:szCs w:val="44"/>
        </w:rPr>
      </w:pPr>
      <w:r w:rsidRPr="00B82AE5">
        <w:rPr>
          <w:b/>
          <w:sz w:val="44"/>
          <w:szCs w:val="44"/>
        </w:rPr>
        <w:t>Smlouva o dílo</w:t>
      </w:r>
    </w:p>
    <w:p w:rsidR="00B82AE5" w:rsidRDefault="00B82AE5" w:rsidP="00B82AE5">
      <w:pPr>
        <w:spacing w:line="0" w:lineRule="atLeast"/>
      </w:pPr>
      <w:r w:rsidRPr="006864FC">
        <w:rPr>
          <w:b/>
          <w:sz w:val="24"/>
          <w:szCs w:val="24"/>
        </w:rPr>
        <w:t>Objednavatel:</w:t>
      </w:r>
      <w:r w:rsidR="006864FC">
        <w:t xml:space="preserve">  </w:t>
      </w:r>
      <w:r>
        <w:t xml:space="preserve">SPŠ Stavební </w:t>
      </w:r>
    </w:p>
    <w:p w:rsidR="00B82AE5" w:rsidRDefault="00B82AE5" w:rsidP="00B82AE5">
      <w:pPr>
        <w:spacing w:line="0" w:lineRule="atLeast"/>
      </w:pPr>
      <w:r>
        <w:tab/>
      </w:r>
      <w:r>
        <w:tab/>
      </w:r>
      <w:r w:rsidR="006864FC">
        <w:t xml:space="preserve"> </w:t>
      </w:r>
      <w:r>
        <w:t>Chodské náměstí 2</w:t>
      </w:r>
    </w:p>
    <w:p w:rsidR="00B82AE5" w:rsidRDefault="00B82AE5" w:rsidP="00B82AE5">
      <w:pPr>
        <w:spacing w:line="0" w:lineRule="atLeast"/>
      </w:pPr>
      <w:r>
        <w:tab/>
      </w:r>
      <w:r>
        <w:tab/>
      </w:r>
      <w:r w:rsidR="006864FC">
        <w:t xml:space="preserve"> </w:t>
      </w:r>
      <w:r>
        <w:t>Plzeň</w:t>
      </w:r>
    </w:p>
    <w:p w:rsidR="00B82AE5" w:rsidRDefault="00B82AE5" w:rsidP="00B82AE5">
      <w:pPr>
        <w:spacing w:line="0" w:lineRule="atLeast"/>
      </w:pPr>
      <w:r>
        <w:tab/>
      </w:r>
      <w:r>
        <w:tab/>
      </w:r>
      <w:r w:rsidR="006864FC">
        <w:t xml:space="preserve"> </w:t>
      </w:r>
      <w:r>
        <w:t>30100</w:t>
      </w:r>
    </w:p>
    <w:p w:rsidR="00B82AE5" w:rsidRDefault="00B82AE5" w:rsidP="00B82AE5">
      <w:pPr>
        <w:spacing w:line="0" w:lineRule="atLeast"/>
      </w:pPr>
      <w:r>
        <w:tab/>
      </w:r>
      <w:r>
        <w:tab/>
      </w:r>
      <w:r w:rsidR="006864FC">
        <w:t xml:space="preserve"> </w:t>
      </w:r>
      <w:r>
        <w:t>IČO: 49778064</w:t>
      </w:r>
    </w:p>
    <w:p w:rsidR="00B82AE5" w:rsidRDefault="006864FC" w:rsidP="00B82AE5">
      <w:pPr>
        <w:spacing w:line="0" w:lineRule="atLeast"/>
      </w:pPr>
      <w:r>
        <w:t>d</w:t>
      </w:r>
      <w:r w:rsidR="00B82AE5">
        <w:t xml:space="preserve">ále jen </w:t>
      </w:r>
      <w:r w:rsidR="00B82AE5" w:rsidRPr="006864FC">
        <w:rPr>
          <w:b/>
        </w:rPr>
        <w:t>objednatel</w:t>
      </w:r>
    </w:p>
    <w:p w:rsidR="00B82AE5" w:rsidRDefault="00B82AE5" w:rsidP="00B82AE5">
      <w:pPr>
        <w:spacing w:line="0" w:lineRule="atLeast"/>
      </w:pPr>
      <w:r w:rsidRPr="006864FC">
        <w:rPr>
          <w:b/>
          <w:sz w:val="24"/>
          <w:szCs w:val="24"/>
        </w:rPr>
        <w:t>Zhotovitel:</w:t>
      </w:r>
      <w:r>
        <w:t xml:space="preserve"> Antonín Lavička</w:t>
      </w:r>
    </w:p>
    <w:p w:rsidR="00B82AE5" w:rsidRDefault="00B82AE5" w:rsidP="00B82AE5">
      <w:pPr>
        <w:spacing w:line="0" w:lineRule="atLeast"/>
      </w:pPr>
      <w:r>
        <w:tab/>
        <w:t xml:space="preserve">       Na Dlouhých 23</w:t>
      </w:r>
    </w:p>
    <w:p w:rsidR="00B82AE5" w:rsidRDefault="00B82AE5" w:rsidP="00B82AE5">
      <w:pPr>
        <w:spacing w:line="0" w:lineRule="atLeast"/>
      </w:pPr>
      <w:r>
        <w:tab/>
        <w:t xml:space="preserve">       Plzeň</w:t>
      </w:r>
    </w:p>
    <w:p w:rsidR="00B82AE5" w:rsidRDefault="00B82AE5" w:rsidP="00B82AE5">
      <w:pPr>
        <w:spacing w:line="0" w:lineRule="atLeast"/>
      </w:pPr>
      <w:r>
        <w:tab/>
        <w:t xml:space="preserve">       31200</w:t>
      </w:r>
    </w:p>
    <w:p w:rsidR="00B82AE5" w:rsidRDefault="00B82AE5" w:rsidP="00B82AE5">
      <w:pPr>
        <w:spacing w:line="0" w:lineRule="atLeast"/>
      </w:pPr>
      <w:r>
        <w:t xml:space="preserve"> </w:t>
      </w:r>
      <w:r>
        <w:tab/>
        <w:t xml:space="preserve">       IČO: 40529266</w:t>
      </w:r>
    </w:p>
    <w:p w:rsidR="00B82AE5" w:rsidRDefault="006864FC" w:rsidP="00B82AE5">
      <w:pPr>
        <w:spacing w:line="0" w:lineRule="atLeast"/>
      </w:pPr>
      <w:r>
        <w:t>d</w:t>
      </w:r>
      <w:r w:rsidR="00B82AE5">
        <w:t>ále jen</w:t>
      </w:r>
      <w:r w:rsidR="00B82AE5" w:rsidRPr="006864FC">
        <w:rPr>
          <w:b/>
        </w:rPr>
        <w:t xml:space="preserve"> zhotovitel</w:t>
      </w:r>
    </w:p>
    <w:p w:rsidR="006864FC" w:rsidRDefault="006864FC" w:rsidP="00B82AE5">
      <w:pPr>
        <w:spacing w:line="0" w:lineRule="atLeast"/>
      </w:pPr>
      <w:r>
        <w:t>Uzavírají podle ustanovení § 2586 a násl. Zákona č. 89//2012 Sb., občanský zákoník</w:t>
      </w:r>
    </w:p>
    <w:p w:rsidR="006864FC" w:rsidRPr="006864FC" w:rsidRDefault="006864FC" w:rsidP="00B82AE5">
      <w:pPr>
        <w:spacing w:line="0" w:lineRule="atLeast"/>
        <w:rPr>
          <w:b/>
          <w:sz w:val="24"/>
          <w:szCs w:val="24"/>
        </w:rPr>
      </w:pPr>
      <w:r w:rsidRPr="006864FC">
        <w:rPr>
          <w:b/>
          <w:sz w:val="24"/>
          <w:szCs w:val="24"/>
        </w:rPr>
        <w:t>Předmět díla:</w:t>
      </w:r>
    </w:p>
    <w:p w:rsidR="006864FC" w:rsidRDefault="006864FC" w:rsidP="00B82AE5">
      <w:pPr>
        <w:spacing w:line="0" w:lineRule="atLeast"/>
      </w:pPr>
      <w:r>
        <w:t>Malování budovy školy dle přiložené nabídky a instrukcí objednavatele.</w:t>
      </w:r>
    </w:p>
    <w:p w:rsidR="006864FC" w:rsidRDefault="006864FC" w:rsidP="00B82AE5">
      <w:pPr>
        <w:spacing w:line="0" w:lineRule="atLeast"/>
      </w:pPr>
      <w:r w:rsidRPr="006864FC">
        <w:rPr>
          <w:b/>
          <w:sz w:val="24"/>
        </w:rPr>
        <w:t>Doba plnění:</w:t>
      </w:r>
      <w:r w:rsidRPr="006864FC">
        <w:rPr>
          <w:sz w:val="24"/>
        </w:rPr>
        <w:t xml:space="preserve"> </w:t>
      </w:r>
      <w:r w:rsidR="0003162A">
        <w:t>07. – 08. 2019</w:t>
      </w:r>
    </w:p>
    <w:p w:rsidR="006864FC" w:rsidRPr="006864FC" w:rsidRDefault="006864FC" w:rsidP="00B82AE5">
      <w:pPr>
        <w:spacing w:line="0" w:lineRule="atLeast"/>
        <w:rPr>
          <w:b/>
          <w:sz w:val="24"/>
        </w:rPr>
      </w:pPr>
      <w:r w:rsidRPr="006864FC">
        <w:rPr>
          <w:b/>
          <w:sz w:val="24"/>
        </w:rPr>
        <w:t xml:space="preserve">Cena za dílo: </w:t>
      </w:r>
    </w:p>
    <w:p w:rsidR="006864FC" w:rsidRDefault="006864FC" w:rsidP="00B82AE5">
      <w:pPr>
        <w:spacing w:line="0" w:lineRule="atLeast"/>
      </w:pPr>
      <w:r>
        <w:tab/>
        <w:t xml:space="preserve">Cena je stanovena </w:t>
      </w:r>
      <w:r w:rsidR="0003162A">
        <w:t xml:space="preserve">dle cenové nabídky na cca Kč </w:t>
      </w:r>
      <w:r w:rsidR="005650E7">
        <w:t>165.782,--</w:t>
      </w:r>
      <w:r>
        <w:t xml:space="preserve"> vč. DPH</w:t>
      </w:r>
      <w:r w:rsidR="005650E7">
        <w:t>, bez DPH 137.010,-- Kč</w:t>
      </w:r>
      <w:r>
        <w:t>. Případné vícepráce budou na místě odsouhlaseny objednavatelem a vyčísleny zvlášť.</w:t>
      </w:r>
    </w:p>
    <w:p w:rsidR="006864FC" w:rsidRPr="006864FC" w:rsidRDefault="006864FC" w:rsidP="00B82AE5">
      <w:pPr>
        <w:spacing w:line="0" w:lineRule="atLeast"/>
        <w:rPr>
          <w:b/>
          <w:sz w:val="24"/>
        </w:rPr>
      </w:pPr>
      <w:r w:rsidRPr="006864FC">
        <w:rPr>
          <w:b/>
          <w:sz w:val="24"/>
        </w:rPr>
        <w:t>Platební podmínky:</w:t>
      </w:r>
    </w:p>
    <w:p w:rsidR="006864FC" w:rsidRDefault="006864FC" w:rsidP="00B82AE5">
      <w:pPr>
        <w:spacing w:line="0" w:lineRule="atLeast"/>
      </w:pPr>
      <w:r>
        <w:tab/>
        <w:t>Zhotovitel vystaví daňový doklad po dokončení díla vč. DPH.</w:t>
      </w:r>
    </w:p>
    <w:p w:rsidR="006864FC" w:rsidRDefault="006864FC" w:rsidP="00B82AE5">
      <w:pPr>
        <w:spacing w:line="0" w:lineRule="atLeast"/>
      </w:pPr>
      <w:r>
        <w:tab/>
        <w:t>Objednavatel se zavazuje uhradit fakturu od zhotovitele v době splatnosti faktury (do 14 dnů po předání díla).</w:t>
      </w:r>
    </w:p>
    <w:p w:rsidR="006864FC" w:rsidRDefault="006864FC" w:rsidP="00B82AE5">
      <w:pPr>
        <w:spacing w:line="0" w:lineRule="atLeast"/>
      </w:pPr>
      <w:r w:rsidRPr="006864FC">
        <w:rPr>
          <w:b/>
          <w:sz w:val="24"/>
        </w:rPr>
        <w:t>Záruka za dílo:</w:t>
      </w:r>
      <w:r w:rsidRPr="006864FC">
        <w:rPr>
          <w:sz w:val="24"/>
        </w:rPr>
        <w:t xml:space="preserve"> </w:t>
      </w:r>
      <w:r>
        <w:t>12 měsíců</w:t>
      </w:r>
    </w:p>
    <w:p w:rsidR="006864FC" w:rsidRDefault="0003162A" w:rsidP="00B82AE5">
      <w:pPr>
        <w:spacing w:line="0" w:lineRule="atLeast"/>
      </w:pPr>
      <w:r>
        <w:t>V Plzni dne 25. 06. 2019</w:t>
      </w:r>
    </w:p>
    <w:p w:rsidR="006864FC" w:rsidRDefault="007D31AA" w:rsidP="00B82AE5">
      <w:pPr>
        <w:spacing w:line="0" w:lineRule="atLeas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86EDA" wp14:editId="63018752">
                <wp:simplePos x="0" y="0"/>
                <wp:positionH relativeFrom="column">
                  <wp:posOffset>3138805</wp:posOffset>
                </wp:positionH>
                <wp:positionV relativeFrom="paragraph">
                  <wp:posOffset>99060</wp:posOffset>
                </wp:positionV>
                <wp:extent cx="2952750" cy="160972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1AA" w:rsidRDefault="007D31AA" w:rsidP="007D31AA">
                            <w:pPr>
                              <w:spacing w:line="0" w:lineRule="atLeast"/>
                              <w:jc w:val="center"/>
                            </w:pPr>
                            <w:r>
                              <w:t>za zhotovitele</w:t>
                            </w:r>
                          </w:p>
                          <w:p w:rsidR="007D31AA" w:rsidRDefault="007D31AA" w:rsidP="007D31AA">
                            <w:pPr>
                              <w:spacing w:line="0" w:lineRule="atLeast"/>
                              <w:jc w:val="center"/>
                            </w:pPr>
                            <w:r>
                              <w:t>Antonín Lavička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6E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15pt;margin-top:7.8pt;width:232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">
                <v:textbox>
                  <w:txbxContent>
                    <w:p w:rsidR="007D31AA" w:rsidRDefault="007D31AA" w:rsidP="007D31AA">
                      <w:pPr>
                        <w:spacing w:line="0" w:lineRule="atLeast"/>
                        <w:jc w:val="center"/>
                      </w:pPr>
                      <w:r>
                        <w:t>za zhotovitele</w:t>
                      </w:r>
                    </w:p>
                    <w:p w:rsidR="007D31AA" w:rsidRDefault="007D31AA" w:rsidP="007D31AA">
                      <w:pPr>
                        <w:spacing w:line="0" w:lineRule="atLeast"/>
                        <w:jc w:val="center"/>
                      </w:pPr>
                      <w:r>
                        <w:t>Antonín Lavička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31B8" wp14:editId="336552A3">
                <wp:simplePos x="0" y="0"/>
                <wp:positionH relativeFrom="column">
                  <wp:posOffset>-61595</wp:posOffset>
                </wp:positionH>
                <wp:positionV relativeFrom="paragraph">
                  <wp:posOffset>99060</wp:posOffset>
                </wp:positionV>
                <wp:extent cx="2619375" cy="16383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FC" w:rsidRDefault="007D31AA" w:rsidP="007D31AA">
                            <w:pPr>
                              <w:spacing w:line="0" w:lineRule="atLeast"/>
                              <w:jc w:val="center"/>
                            </w:pPr>
                            <w:r>
                              <w:t>za objednavatele</w:t>
                            </w:r>
                          </w:p>
                          <w:p w:rsidR="007D31AA" w:rsidRDefault="007D31AA" w:rsidP="007D31AA">
                            <w:pPr>
                              <w:spacing w:line="0" w:lineRule="atLeast"/>
                              <w:jc w:val="center"/>
                            </w:pPr>
                            <w:r>
                              <w:t xml:space="preserve">Ing. </w:t>
                            </w:r>
                            <w:r w:rsidR="005650E7">
                              <w:t xml:space="preserve">Jitka </w:t>
                            </w:r>
                            <w:r w:rsidR="005650E7">
                              <w:t>Maulová</w:t>
                            </w:r>
                            <w:bookmarkStart w:id="0" w:name="_GoBack"/>
                            <w:bookmarkEnd w:id="0"/>
                            <w:r>
                              <w:t xml:space="preserve"> – ředitelka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31B8" id="_x0000_s1027" type="#_x0000_t202" style="position:absolute;margin-left:-4.85pt;margin-top:7.8pt;width:20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">
                <v:textbox>
                  <w:txbxContent>
                    <w:p w:rsidR="006864FC" w:rsidRDefault="007D31AA" w:rsidP="007D31AA">
                      <w:pPr>
                        <w:spacing w:line="0" w:lineRule="atLeast"/>
                        <w:jc w:val="center"/>
                      </w:pPr>
                      <w:r>
                        <w:t>za objednavatele</w:t>
                      </w:r>
                    </w:p>
                    <w:p w:rsidR="007D31AA" w:rsidRDefault="007D31AA" w:rsidP="007D31AA">
                      <w:pPr>
                        <w:spacing w:line="0" w:lineRule="atLeast"/>
                        <w:jc w:val="center"/>
                      </w:pPr>
                      <w:r>
                        <w:t xml:space="preserve">Ing. </w:t>
                      </w:r>
                      <w:r w:rsidR="005650E7">
                        <w:t xml:space="preserve">Jitka </w:t>
                      </w:r>
                      <w:r w:rsidR="005650E7">
                        <w:t>Maulová</w:t>
                      </w:r>
                      <w:bookmarkStart w:id="1" w:name="_GoBack"/>
                      <w:bookmarkEnd w:id="1"/>
                      <w:r>
                        <w:t xml:space="preserve"> – ředitelka 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6864FC" w:rsidRDefault="006864FC" w:rsidP="00B82AE5">
      <w:pPr>
        <w:spacing w:line="0" w:lineRule="atLeast"/>
      </w:pPr>
    </w:p>
    <w:p w:rsidR="00B82AE5" w:rsidRPr="00B82AE5" w:rsidRDefault="00B82AE5" w:rsidP="00B82AE5">
      <w:r>
        <w:tab/>
      </w:r>
      <w:r>
        <w:tab/>
      </w:r>
    </w:p>
    <w:sectPr w:rsidR="00B82AE5" w:rsidRPr="00B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5"/>
    <w:rsid w:val="0003162A"/>
    <w:rsid w:val="000D22B6"/>
    <w:rsid w:val="005650E7"/>
    <w:rsid w:val="006864FC"/>
    <w:rsid w:val="007D31AA"/>
    <w:rsid w:val="00B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982FD-594E-4745-8615-020B0FD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82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2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Romana Tichotova</cp:lastModifiedBy>
  <cp:revision>2</cp:revision>
  <dcterms:created xsi:type="dcterms:W3CDTF">2019-06-25T04:11:00Z</dcterms:created>
  <dcterms:modified xsi:type="dcterms:W3CDTF">2019-06-25T04:11:00Z</dcterms:modified>
</cp:coreProperties>
</file>