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7C" w:rsidRDefault="001E1D7C" w:rsidP="001E1D7C">
      <w:pPr>
        <w:pStyle w:val="Ben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DODATEK č.</w:t>
      </w:r>
      <w:r w:rsidR="008F154A">
        <w:rPr>
          <w:rFonts w:asciiTheme="minorHAnsi" w:hAnsi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  <w:sz w:val="36"/>
          <w:szCs w:val="36"/>
        </w:rPr>
        <w:t>2 KE SMLOUVĚ O SPOLUPRÁCI</w:t>
      </w:r>
    </w:p>
    <w:p w:rsidR="001E1D7C" w:rsidRPr="001E1D7C" w:rsidRDefault="001E1D7C" w:rsidP="001E1D7C">
      <w:pPr>
        <w:pStyle w:val="Ben"/>
        <w:jc w:val="center"/>
        <w:rPr>
          <w:rFonts w:asciiTheme="minorHAnsi" w:hAnsiTheme="minorHAnsi"/>
          <w:bCs/>
        </w:rPr>
      </w:pPr>
      <w:r w:rsidRPr="001E1D7C">
        <w:rPr>
          <w:rFonts w:asciiTheme="minorHAnsi" w:hAnsiTheme="minorHAnsi"/>
          <w:bCs/>
        </w:rPr>
        <w:t xml:space="preserve">  podle § </w:t>
      </w:r>
      <w:r>
        <w:rPr>
          <w:rFonts w:asciiTheme="minorHAnsi" w:hAnsiTheme="minorHAnsi"/>
          <w:bCs/>
        </w:rPr>
        <w:t>25896</w:t>
      </w:r>
      <w:r w:rsidRPr="001E1D7C">
        <w:rPr>
          <w:rFonts w:asciiTheme="minorHAnsi" w:hAnsiTheme="minorHAnsi"/>
          <w:bCs/>
        </w:rPr>
        <w:t xml:space="preserve"> a následujících zákon</w:t>
      </w:r>
      <w:r w:rsidR="008F154A">
        <w:rPr>
          <w:rFonts w:asciiTheme="minorHAnsi" w:hAnsiTheme="minorHAnsi"/>
          <w:bCs/>
        </w:rPr>
        <w:t>a</w:t>
      </w:r>
      <w:r>
        <w:rPr>
          <w:rFonts w:asciiTheme="minorHAnsi" w:hAnsiTheme="minorHAnsi"/>
          <w:bCs/>
        </w:rPr>
        <w:t xml:space="preserve"> 89/2012 Sb. (Občanský zákoník)</w:t>
      </w:r>
    </w:p>
    <w:p w:rsidR="001E1D7C" w:rsidRDefault="001E1D7C" w:rsidP="001E1D7C">
      <w:pPr>
        <w:pStyle w:val="Ben"/>
        <w:jc w:val="center"/>
        <w:rPr>
          <w:rFonts w:asciiTheme="minorHAnsi" w:hAnsiTheme="minorHAnsi"/>
          <w:b/>
          <w:bCs/>
        </w:rPr>
      </w:pPr>
    </w:p>
    <w:p w:rsidR="001E1D7C" w:rsidRPr="001E1D7C" w:rsidRDefault="001E1D7C" w:rsidP="001E1D7C">
      <w:pPr>
        <w:pStyle w:val="Ben"/>
        <w:ind w:firstLine="0"/>
        <w:jc w:val="left"/>
        <w:rPr>
          <w:rFonts w:asciiTheme="minorHAnsi" w:hAnsiTheme="minorHAnsi"/>
          <w:bCs/>
        </w:rPr>
      </w:pPr>
      <w:r w:rsidRPr="001E1D7C">
        <w:rPr>
          <w:rFonts w:asciiTheme="minorHAnsi" w:hAnsiTheme="minorHAnsi"/>
          <w:bCs/>
        </w:rPr>
        <w:t xml:space="preserve">číslo smlouvy objednatele: </w:t>
      </w:r>
    </w:p>
    <w:p w:rsidR="001E1D7C" w:rsidRPr="001E1D7C" w:rsidRDefault="001E1D7C" w:rsidP="001E1D7C">
      <w:pPr>
        <w:pStyle w:val="Ben"/>
        <w:ind w:firstLine="0"/>
        <w:jc w:val="left"/>
        <w:rPr>
          <w:rFonts w:asciiTheme="minorHAnsi" w:hAnsiTheme="minorHAnsi"/>
          <w:bCs/>
        </w:rPr>
      </w:pPr>
      <w:r w:rsidRPr="001E1D7C">
        <w:rPr>
          <w:rFonts w:asciiTheme="minorHAnsi" w:hAnsiTheme="minorHAnsi"/>
          <w:bCs/>
        </w:rPr>
        <w:t xml:space="preserve">číslo smlouvy zhotovitele: 2000/45/2016 D2 </w:t>
      </w:r>
    </w:p>
    <w:p w:rsidR="001E1D7C" w:rsidRPr="001E1D7C" w:rsidRDefault="001E1D7C" w:rsidP="001E1D7C">
      <w:pPr>
        <w:pStyle w:val="Ben"/>
        <w:ind w:firstLine="0"/>
        <w:jc w:val="left"/>
        <w:rPr>
          <w:rFonts w:asciiTheme="minorHAnsi" w:hAnsiTheme="minorHAnsi"/>
          <w:b/>
          <w:bCs/>
        </w:rPr>
      </w:pPr>
    </w:p>
    <w:p w:rsidR="001E1D7C" w:rsidRPr="001E1D7C" w:rsidRDefault="001E1D7C" w:rsidP="001E1D7C">
      <w:pPr>
        <w:rPr>
          <w:rFonts w:asciiTheme="minorHAnsi" w:hAnsiTheme="minorHAnsi"/>
          <w:b/>
          <w:szCs w:val="24"/>
        </w:rPr>
      </w:pPr>
    </w:p>
    <w:p w:rsidR="001E1D7C" w:rsidRDefault="001E1D7C" w:rsidP="001E1D7C">
      <w:pPr>
        <w:rPr>
          <w:rFonts w:asciiTheme="minorHAnsi" w:hAnsiTheme="minorHAnsi"/>
          <w:b/>
          <w:szCs w:val="24"/>
        </w:rPr>
      </w:pPr>
      <w:r w:rsidRPr="001E1D7C">
        <w:rPr>
          <w:rFonts w:asciiTheme="minorHAnsi" w:hAnsiTheme="minorHAnsi"/>
          <w:b/>
          <w:szCs w:val="24"/>
        </w:rPr>
        <w:t xml:space="preserve">CROSS Zlín, a.s. </w:t>
      </w:r>
    </w:p>
    <w:p w:rsidR="001E1D7C" w:rsidRPr="001E1D7C" w:rsidRDefault="001E1D7C" w:rsidP="001E1D7C">
      <w:pPr>
        <w:rPr>
          <w:rFonts w:asciiTheme="minorHAnsi" w:hAnsiTheme="minorHAnsi"/>
          <w:b/>
          <w:szCs w:val="24"/>
        </w:rPr>
      </w:pPr>
      <w:r w:rsidRPr="001E1D7C">
        <w:rPr>
          <w:rFonts w:asciiTheme="minorHAnsi" w:hAnsiTheme="minorHAnsi"/>
          <w:szCs w:val="24"/>
        </w:rPr>
        <w:t>se sídlem: Hasičská 397, Louky 763 02 Zlín</w:t>
      </w:r>
    </w:p>
    <w:p w:rsidR="001E1D7C" w:rsidRPr="001E1D7C" w:rsidRDefault="001E1D7C" w:rsidP="001E1D7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její</w:t>
      </w:r>
      <w:r w:rsidR="008F154A">
        <w:rPr>
          <w:rFonts w:asciiTheme="minorHAnsi" w:hAnsiTheme="minorHAnsi"/>
          <w:szCs w:val="24"/>
        </w:rPr>
        <w:t>m</w:t>
      </w:r>
      <w:r>
        <w:rPr>
          <w:rFonts w:asciiTheme="minorHAnsi" w:hAnsiTheme="minorHAnsi"/>
          <w:szCs w:val="24"/>
        </w:rPr>
        <w:t>ž jménem jedná</w:t>
      </w:r>
      <w:r w:rsidRPr="001E1D7C">
        <w:rPr>
          <w:rFonts w:asciiTheme="minorHAnsi" w:hAnsiTheme="minorHAnsi"/>
          <w:szCs w:val="24"/>
        </w:rPr>
        <w:t xml:space="preserve">: </w:t>
      </w:r>
      <w:proofErr w:type="spellStart"/>
      <w:r w:rsidR="00E15F3F">
        <w:rPr>
          <w:rFonts w:asciiTheme="minorHAnsi" w:hAnsiTheme="minorHAnsi"/>
          <w:szCs w:val="24"/>
        </w:rPr>
        <w:t>xxxx</w:t>
      </w:r>
      <w:proofErr w:type="spellEnd"/>
    </w:p>
    <w:tbl>
      <w:tblPr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764"/>
        <w:gridCol w:w="2339"/>
        <w:gridCol w:w="3189"/>
      </w:tblGrid>
      <w:tr w:rsidR="001E1D7C" w:rsidRPr="001E1D7C" w:rsidTr="001E1D7C">
        <w:trPr>
          <w:trHeight w:val="80"/>
        </w:trPr>
        <w:tc>
          <w:tcPr>
            <w:tcW w:w="921" w:type="dxa"/>
          </w:tcPr>
          <w:p w:rsidR="001E1D7C" w:rsidRPr="001E1D7C" w:rsidRDefault="001E1D7C" w:rsidP="00CE2DAA">
            <w:pPr>
              <w:rPr>
                <w:rFonts w:asciiTheme="minorHAnsi" w:hAnsiTheme="minorHAnsi"/>
                <w:szCs w:val="24"/>
              </w:rPr>
            </w:pPr>
            <w:r w:rsidRPr="001E1D7C">
              <w:rPr>
                <w:rFonts w:asciiTheme="minorHAnsi" w:hAnsiTheme="minorHAnsi"/>
                <w:szCs w:val="24"/>
              </w:rPr>
              <w:t>IČ:</w:t>
            </w:r>
          </w:p>
        </w:tc>
        <w:tc>
          <w:tcPr>
            <w:tcW w:w="2764" w:type="dxa"/>
          </w:tcPr>
          <w:p w:rsidR="001E1D7C" w:rsidRPr="001E1D7C" w:rsidRDefault="001E1D7C" w:rsidP="00CE2DA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60715286</w:t>
            </w:r>
          </w:p>
        </w:tc>
        <w:tc>
          <w:tcPr>
            <w:tcW w:w="2339" w:type="dxa"/>
          </w:tcPr>
          <w:p w:rsidR="001E1D7C" w:rsidRPr="001E1D7C" w:rsidRDefault="001E1D7C" w:rsidP="001E1D7C">
            <w:pPr>
              <w:jc w:val="both"/>
              <w:rPr>
                <w:rFonts w:asciiTheme="minorHAnsi" w:hAnsiTheme="minorHAnsi"/>
                <w:szCs w:val="24"/>
              </w:rPr>
            </w:pPr>
            <w:r w:rsidRPr="001E1D7C">
              <w:rPr>
                <w:rFonts w:asciiTheme="minorHAnsi" w:hAnsiTheme="minorHAnsi"/>
                <w:szCs w:val="24"/>
              </w:rPr>
              <w:t>DIČ: CZ</w:t>
            </w:r>
            <w:r>
              <w:rPr>
                <w:rFonts w:asciiTheme="minorHAnsi" w:hAnsiTheme="minorHAnsi"/>
                <w:szCs w:val="24"/>
              </w:rPr>
              <w:t>60715286</w:t>
            </w:r>
          </w:p>
        </w:tc>
        <w:tc>
          <w:tcPr>
            <w:tcW w:w="3189" w:type="dxa"/>
          </w:tcPr>
          <w:p w:rsidR="001E1D7C" w:rsidRPr="001E1D7C" w:rsidRDefault="001E1D7C" w:rsidP="001E1D7C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1E1D7C" w:rsidRPr="001E1D7C" w:rsidTr="00AC330C">
        <w:tc>
          <w:tcPr>
            <w:tcW w:w="9213" w:type="dxa"/>
            <w:gridSpan w:val="4"/>
          </w:tcPr>
          <w:p w:rsidR="001E1D7C" w:rsidRPr="001E1D7C" w:rsidRDefault="001E1D7C" w:rsidP="00CE2DA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Spisová značka B 6274 vedená u Krajského soudu v Brně</w:t>
            </w:r>
          </w:p>
        </w:tc>
      </w:tr>
    </w:tbl>
    <w:p w:rsidR="001E1D7C" w:rsidRPr="001E1D7C" w:rsidRDefault="001E1D7C" w:rsidP="001E1D7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</w:t>
      </w:r>
      <w:r w:rsidRPr="001E1D7C">
        <w:rPr>
          <w:rFonts w:asciiTheme="minorHAnsi" w:hAnsiTheme="minorHAnsi"/>
          <w:szCs w:val="24"/>
        </w:rPr>
        <w:t xml:space="preserve">dále jen </w:t>
      </w:r>
      <w:r>
        <w:rPr>
          <w:rFonts w:asciiTheme="minorHAnsi" w:hAnsiTheme="minorHAnsi"/>
          <w:szCs w:val="24"/>
        </w:rPr>
        <w:t>CROSS</w:t>
      </w:r>
      <w:r w:rsidRPr="001E1D7C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resp. dodavatel)</w:t>
      </w:r>
    </w:p>
    <w:p w:rsidR="001E1D7C" w:rsidRPr="001E1D7C" w:rsidRDefault="001E1D7C" w:rsidP="001E1D7C">
      <w:pPr>
        <w:rPr>
          <w:rFonts w:asciiTheme="minorHAnsi" w:hAnsiTheme="minorHAnsi"/>
          <w:szCs w:val="24"/>
        </w:rPr>
      </w:pPr>
    </w:p>
    <w:p w:rsidR="001E1D7C" w:rsidRPr="001E1D7C" w:rsidRDefault="001E1D7C" w:rsidP="001E1D7C">
      <w:pPr>
        <w:rPr>
          <w:rFonts w:asciiTheme="minorHAnsi" w:hAnsiTheme="minorHAnsi"/>
          <w:b/>
          <w:szCs w:val="24"/>
        </w:rPr>
      </w:pPr>
      <w:r w:rsidRPr="001E1D7C">
        <w:rPr>
          <w:rFonts w:asciiTheme="minorHAnsi" w:hAnsiTheme="minorHAnsi"/>
          <w:b/>
          <w:szCs w:val="24"/>
        </w:rPr>
        <w:t>a</w:t>
      </w:r>
    </w:p>
    <w:p w:rsidR="001E1D7C" w:rsidRPr="001E1D7C" w:rsidRDefault="001E1D7C" w:rsidP="001E1D7C">
      <w:pPr>
        <w:rPr>
          <w:rFonts w:asciiTheme="minorHAnsi" w:hAnsiTheme="minorHAnsi"/>
          <w:szCs w:val="24"/>
        </w:rPr>
      </w:pPr>
    </w:p>
    <w:p w:rsidR="001E1D7C" w:rsidRPr="001E1D7C" w:rsidRDefault="001E1D7C" w:rsidP="001E1D7C">
      <w:pPr>
        <w:pStyle w:val="Nadpis1"/>
        <w:rPr>
          <w:rFonts w:asciiTheme="minorHAnsi" w:hAnsiTheme="minorHAnsi" w:cs="Times New Roman"/>
          <w:b w:val="0"/>
          <w:sz w:val="24"/>
          <w:szCs w:val="24"/>
        </w:rPr>
      </w:pPr>
      <w:r w:rsidRPr="001E1D7C">
        <w:rPr>
          <w:rFonts w:asciiTheme="minorHAnsi" w:hAnsiTheme="minorHAnsi" w:cs="Times New Roman"/>
          <w:sz w:val="24"/>
          <w:szCs w:val="24"/>
        </w:rPr>
        <w:t>Český hydrometeorologický ústav,</w:t>
      </w:r>
      <w:r w:rsidR="00457302">
        <w:rPr>
          <w:rFonts w:asciiTheme="minorHAnsi" w:hAnsiTheme="minorHAnsi" w:cs="Times New Roman"/>
          <w:sz w:val="24"/>
          <w:szCs w:val="24"/>
        </w:rPr>
        <w:t xml:space="preserve"> státní</w:t>
      </w:r>
      <w:r w:rsidRPr="001E1D7C">
        <w:rPr>
          <w:rFonts w:asciiTheme="minorHAnsi" w:hAnsiTheme="minorHAnsi" w:cs="Times New Roman"/>
          <w:sz w:val="24"/>
          <w:szCs w:val="24"/>
        </w:rPr>
        <w:t xml:space="preserve"> </w:t>
      </w:r>
      <w:r w:rsidRPr="00457302">
        <w:rPr>
          <w:rFonts w:asciiTheme="minorHAnsi" w:hAnsiTheme="minorHAnsi" w:cs="Times New Roman"/>
          <w:sz w:val="24"/>
          <w:szCs w:val="24"/>
        </w:rPr>
        <w:t>příspěvková organizace</w:t>
      </w:r>
    </w:p>
    <w:p w:rsidR="001E1D7C" w:rsidRPr="001E1D7C" w:rsidRDefault="001E1D7C" w:rsidP="001E1D7C">
      <w:pPr>
        <w:rPr>
          <w:rFonts w:asciiTheme="minorHAnsi" w:hAnsiTheme="minorHAnsi"/>
          <w:b/>
          <w:szCs w:val="24"/>
        </w:rPr>
      </w:pPr>
      <w:r w:rsidRPr="001E1D7C">
        <w:rPr>
          <w:rFonts w:asciiTheme="minorHAnsi" w:hAnsiTheme="minorHAnsi"/>
          <w:szCs w:val="24"/>
        </w:rPr>
        <w:t>se sídlem</w:t>
      </w:r>
      <w:r>
        <w:rPr>
          <w:rFonts w:asciiTheme="minorHAnsi" w:hAnsiTheme="minorHAnsi"/>
          <w:b/>
          <w:szCs w:val="24"/>
        </w:rPr>
        <w:t>:</w:t>
      </w:r>
      <w:r w:rsidRPr="001E1D7C">
        <w:rPr>
          <w:rFonts w:asciiTheme="minorHAnsi" w:hAnsiTheme="minorHAnsi"/>
          <w:b/>
          <w:szCs w:val="24"/>
        </w:rPr>
        <w:t xml:space="preserve"> </w:t>
      </w:r>
      <w:r w:rsidRPr="001E1D7C">
        <w:rPr>
          <w:rFonts w:asciiTheme="minorHAnsi" w:hAnsiTheme="minorHAnsi"/>
          <w:szCs w:val="24"/>
        </w:rPr>
        <w:t xml:space="preserve">Na </w:t>
      </w:r>
      <w:proofErr w:type="spellStart"/>
      <w:r w:rsidRPr="001E1D7C">
        <w:rPr>
          <w:rFonts w:asciiTheme="minorHAnsi" w:hAnsiTheme="minorHAnsi"/>
          <w:szCs w:val="24"/>
        </w:rPr>
        <w:t>Šabatce</w:t>
      </w:r>
      <w:proofErr w:type="spellEnd"/>
      <w:r w:rsidRPr="001E1D7C">
        <w:rPr>
          <w:rFonts w:asciiTheme="minorHAnsi" w:hAnsiTheme="minorHAnsi"/>
          <w:szCs w:val="24"/>
        </w:rPr>
        <w:t xml:space="preserve"> 17, 143 06 Praha 4 - Komořany</w:t>
      </w:r>
      <w:r w:rsidRPr="001E1D7C">
        <w:rPr>
          <w:rFonts w:asciiTheme="minorHAnsi" w:hAnsiTheme="minorHAnsi"/>
          <w:b/>
          <w:szCs w:val="24"/>
        </w:rPr>
        <w:t xml:space="preserve"> </w:t>
      </w:r>
    </w:p>
    <w:tbl>
      <w:tblPr>
        <w:tblW w:w="10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  <w:gridCol w:w="283"/>
        <w:gridCol w:w="3331"/>
        <w:gridCol w:w="497"/>
        <w:gridCol w:w="2267"/>
      </w:tblGrid>
      <w:tr w:rsidR="00457302" w:rsidRPr="001E1D7C" w:rsidTr="00457302">
        <w:tc>
          <w:tcPr>
            <w:tcW w:w="921" w:type="dxa"/>
          </w:tcPr>
          <w:p w:rsidR="00457302" w:rsidRPr="001E1D7C" w:rsidRDefault="00457302" w:rsidP="00CE2DAA">
            <w:pPr>
              <w:rPr>
                <w:rFonts w:asciiTheme="minorHAnsi" w:hAnsiTheme="minorHAnsi"/>
                <w:szCs w:val="24"/>
              </w:rPr>
            </w:pPr>
            <w:r w:rsidRPr="001E1D7C">
              <w:rPr>
                <w:rFonts w:asciiTheme="minorHAnsi" w:hAnsiTheme="minorHAnsi"/>
                <w:szCs w:val="24"/>
              </w:rPr>
              <w:t>IČ:</w:t>
            </w:r>
          </w:p>
        </w:tc>
        <w:tc>
          <w:tcPr>
            <w:tcW w:w="2835" w:type="dxa"/>
          </w:tcPr>
          <w:p w:rsidR="00457302" w:rsidRPr="001E1D7C" w:rsidRDefault="00457302" w:rsidP="00CE2DAA">
            <w:pPr>
              <w:rPr>
                <w:rFonts w:asciiTheme="minorHAnsi" w:hAnsiTheme="minorHAnsi"/>
                <w:szCs w:val="24"/>
              </w:rPr>
            </w:pPr>
            <w:r w:rsidRPr="001E1D7C">
              <w:rPr>
                <w:rFonts w:asciiTheme="minorHAnsi" w:hAnsiTheme="minorHAnsi"/>
                <w:szCs w:val="24"/>
              </w:rPr>
              <w:t>00020699</w:t>
            </w:r>
          </w:p>
        </w:tc>
        <w:tc>
          <w:tcPr>
            <w:tcW w:w="3614" w:type="dxa"/>
            <w:gridSpan w:val="2"/>
          </w:tcPr>
          <w:p w:rsidR="00457302" w:rsidRPr="001E1D7C" w:rsidRDefault="00457302" w:rsidP="008F154A">
            <w:pPr>
              <w:rPr>
                <w:rFonts w:asciiTheme="minorHAnsi" w:hAnsiTheme="minorHAnsi"/>
                <w:szCs w:val="24"/>
              </w:rPr>
            </w:pPr>
            <w:r w:rsidRPr="001E1D7C">
              <w:rPr>
                <w:rFonts w:asciiTheme="minorHAnsi" w:hAnsiTheme="minorHAnsi"/>
                <w:szCs w:val="24"/>
              </w:rPr>
              <w:t>DIČ</w:t>
            </w:r>
            <w:r>
              <w:rPr>
                <w:rFonts w:asciiTheme="minorHAnsi" w:hAnsiTheme="minorHAnsi"/>
                <w:szCs w:val="24"/>
              </w:rPr>
              <w:t xml:space="preserve">: </w:t>
            </w:r>
            <w:r w:rsidRPr="001E1D7C">
              <w:rPr>
                <w:rFonts w:asciiTheme="minorHAnsi" w:hAnsiTheme="minorHAnsi"/>
                <w:szCs w:val="24"/>
              </w:rPr>
              <w:t>CZ00020699</w:t>
            </w:r>
          </w:p>
        </w:tc>
        <w:tc>
          <w:tcPr>
            <w:tcW w:w="2764" w:type="dxa"/>
            <w:gridSpan w:val="2"/>
          </w:tcPr>
          <w:p w:rsidR="00457302" w:rsidRPr="001E1D7C" w:rsidRDefault="00457302" w:rsidP="00C47BCB">
            <w:pPr>
              <w:rPr>
                <w:rFonts w:asciiTheme="minorHAnsi" w:hAnsiTheme="minorHAnsi"/>
                <w:szCs w:val="24"/>
              </w:rPr>
            </w:pPr>
          </w:p>
        </w:tc>
      </w:tr>
      <w:tr w:rsidR="00457302" w:rsidRPr="001E1D7C" w:rsidTr="00457302">
        <w:tc>
          <w:tcPr>
            <w:tcW w:w="4039" w:type="dxa"/>
            <w:gridSpan w:val="3"/>
          </w:tcPr>
          <w:p w:rsidR="00457302" w:rsidRPr="001E1D7C" w:rsidRDefault="00457302" w:rsidP="00E15F3F">
            <w:pPr>
              <w:rPr>
                <w:rFonts w:asciiTheme="minorHAnsi" w:hAnsiTheme="minorHAnsi"/>
                <w:szCs w:val="24"/>
              </w:rPr>
            </w:pPr>
            <w:r w:rsidRPr="001E1D7C">
              <w:rPr>
                <w:rFonts w:asciiTheme="minorHAnsi" w:hAnsiTheme="minorHAnsi"/>
                <w:szCs w:val="24"/>
              </w:rPr>
              <w:t xml:space="preserve">Bankovní spojení: </w:t>
            </w:r>
            <w:proofErr w:type="spellStart"/>
            <w:r w:rsidR="00E15F3F">
              <w:rPr>
                <w:rFonts w:asciiTheme="minorHAnsi" w:hAnsiTheme="minorHAnsi"/>
                <w:szCs w:val="24"/>
              </w:rPr>
              <w:t>xxxx</w:t>
            </w:r>
            <w:proofErr w:type="spellEnd"/>
          </w:p>
        </w:tc>
        <w:tc>
          <w:tcPr>
            <w:tcW w:w="3828" w:type="dxa"/>
            <w:gridSpan w:val="2"/>
          </w:tcPr>
          <w:p w:rsidR="00457302" w:rsidRPr="001E1D7C" w:rsidRDefault="00457302" w:rsidP="00E15F3F">
            <w:pPr>
              <w:rPr>
                <w:rFonts w:asciiTheme="minorHAnsi" w:hAnsiTheme="minorHAnsi"/>
                <w:szCs w:val="24"/>
              </w:rPr>
            </w:pPr>
            <w:r w:rsidRPr="001E1D7C">
              <w:rPr>
                <w:rFonts w:asciiTheme="minorHAnsi" w:hAnsiTheme="minorHAnsi"/>
                <w:szCs w:val="24"/>
              </w:rPr>
              <w:t>Číslo účtu: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E15F3F">
              <w:rPr>
                <w:rFonts w:asciiTheme="minorHAnsi" w:hAnsiTheme="minorHAnsi"/>
                <w:szCs w:val="24"/>
              </w:rPr>
              <w:t>xxx</w:t>
            </w:r>
            <w:proofErr w:type="spellEnd"/>
          </w:p>
        </w:tc>
        <w:tc>
          <w:tcPr>
            <w:tcW w:w="2267" w:type="dxa"/>
          </w:tcPr>
          <w:p w:rsidR="00457302" w:rsidRPr="001E1D7C" w:rsidRDefault="00457302" w:rsidP="00457302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457302" w:rsidRPr="001E1D7C" w:rsidRDefault="00457302" w:rsidP="0045730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Statutární orgán</w:t>
      </w:r>
      <w:r w:rsidRPr="001E1D7C">
        <w:rPr>
          <w:rFonts w:asciiTheme="minorHAnsi" w:hAnsiTheme="minorHAnsi"/>
          <w:szCs w:val="24"/>
        </w:rPr>
        <w:t xml:space="preserve">: </w:t>
      </w:r>
      <w:proofErr w:type="spellStart"/>
      <w:r w:rsidR="00E15F3F">
        <w:rPr>
          <w:rFonts w:asciiTheme="minorHAnsi" w:hAnsiTheme="minorHAnsi"/>
          <w:szCs w:val="24"/>
        </w:rPr>
        <w:t>xxx</w:t>
      </w:r>
      <w:proofErr w:type="spellEnd"/>
    </w:p>
    <w:p w:rsidR="001E1D7C" w:rsidRPr="001E1D7C" w:rsidRDefault="00457302" w:rsidP="0045730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Zástupce ve věcech technických</w:t>
      </w:r>
      <w:r w:rsidRPr="001E1D7C">
        <w:rPr>
          <w:rFonts w:asciiTheme="minorHAnsi" w:hAnsiTheme="minorHAnsi"/>
          <w:szCs w:val="24"/>
        </w:rPr>
        <w:t xml:space="preserve">:  </w:t>
      </w:r>
      <w:proofErr w:type="spellStart"/>
      <w:r w:rsidR="00E15F3F">
        <w:rPr>
          <w:rFonts w:asciiTheme="minorHAnsi" w:hAnsiTheme="minorHAnsi"/>
          <w:szCs w:val="24"/>
        </w:rPr>
        <w:t>xxx</w:t>
      </w:r>
      <w:proofErr w:type="spellEnd"/>
    </w:p>
    <w:p w:rsidR="001E1D7C" w:rsidRPr="001E1D7C" w:rsidRDefault="00457302" w:rsidP="001E1D7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</w:t>
      </w:r>
      <w:r w:rsidR="001E1D7C" w:rsidRPr="001E1D7C">
        <w:rPr>
          <w:rFonts w:asciiTheme="minorHAnsi" w:hAnsiTheme="minorHAnsi"/>
          <w:szCs w:val="24"/>
        </w:rPr>
        <w:t xml:space="preserve">dále jen </w:t>
      </w:r>
      <w:r>
        <w:rPr>
          <w:rFonts w:asciiTheme="minorHAnsi" w:hAnsiTheme="minorHAnsi"/>
          <w:szCs w:val="24"/>
        </w:rPr>
        <w:t>ČHMÚ</w:t>
      </w:r>
      <w:r w:rsidR="001E1D7C" w:rsidRPr="001E1D7C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resp. subdodavatel)</w:t>
      </w:r>
    </w:p>
    <w:p w:rsidR="001E1D7C" w:rsidRDefault="001E1D7C" w:rsidP="001E1D7C">
      <w:pPr>
        <w:rPr>
          <w:rFonts w:asciiTheme="minorHAnsi" w:hAnsiTheme="minorHAnsi"/>
          <w:szCs w:val="24"/>
        </w:rPr>
      </w:pPr>
    </w:p>
    <w:p w:rsidR="00457302" w:rsidRPr="001E1D7C" w:rsidRDefault="00457302" w:rsidP="001E1D7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Uzavírají tento</w:t>
      </w:r>
    </w:p>
    <w:p w:rsidR="001E1D7C" w:rsidRPr="001E1D7C" w:rsidRDefault="001E1D7C" w:rsidP="001E1D7C">
      <w:pPr>
        <w:rPr>
          <w:rFonts w:asciiTheme="minorHAnsi" w:hAnsiTheme="minorHAnsi"/>
          <w:szCs w:val="24"/>
        </w:rPr>
      </w:pPr>
    </w:p>
    <w:p w:rsidR="001E1D7C" w:rsidRDefault="00457302" w:rsidP="001E1D7C">
      <w:pPr>
        <w:pStyle w:val="Ben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Dodatek č.</w:t>
      </w:r>
      <w:r w:rsidR="008F154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2</w:t>
      </w:r>
    </w:p>
    <w:p w:rsidR="00457302" w:rsidRPr="001E1D7C" w:rsidRDefault="00457302" w:rsidP="001E1D7C">
      <w:pPr>
        <w:pStyle w:val="Ben"/>
        <w:jc w:val="center"/>
        <w:rPr>
          <w:rFonts w:asciiTheme="minorHAnsi" w:hAnsiTheme="minorHAnsi"/>
          <w:b/>
          <w:bCs/>
        </w:rPr>
      </w:pPr>
    </w:p>
    <w:p w:rsidR="001E1D7C" w:rsidRPr="001E1D7C" w:rsidRDefault="00457302" w:rsidP="001E1D7C">
      <w:pPr>
        <w:pStyle w:val="Ben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I.</w:t>
      </w:r>
    </w:p>
    <w:p w:rsidR="001E1D7C" w:rsidRPr="001E1D7C" w:rsidRDefault="001E1D7C" w:rsidP="001E1D7C">
      <w:pPr>
        <w:pStyle w:val="Ben"/>
        <w:ind w:firstLine="0"/>
        <w:jc w:val="center"/>
        <w:rPr>
          <w:rFonts w:asciiTheme="minorHAnsi" w:hAnsiTheme="minorHAnsi"/>
          <w:bCs/>
        </w:rPr>
      </w:pPr>
    </w:p>
    <w:p w:rsidR="00443CCC" w:rsidRPr="00903E66" w:rsidRDefault="00457302" w:rsidP="00903E66">
      <w:pPr>
        <w:pStyle w:val="Zkladntext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color w:val="auto"/>
        </w:rPr>
      </w:pPr>
      <w:r w:rsidRPr="00903E66">
        <w:rPr>
          <w:rFonts w:ascii="Calibri" w:hAnsi="Calibri" w:cs="Calibri"/>
          <w:color w:val="auto"/>
        </w:rPr>
        <w:t xml:space="preserve">Smluvní strany se </w:t>
      </w:r>
      <w:r w:rsidR="00AE7EA8" w:rsidRPr="00903E66">
        <w:rPr>
          <w:rFonts w:ascii="Calibri" w:hAnsi="Calibri" w:cs="Calibri"/>
          <w:color w:val="auto"/>
        </w:rPr>
        <w:t xml:space="preserve">tímto Dodatkem </w:t>
      </w:r>
      <w:r w:rsidR="004C3397" w:rsidRPr="00903E66">
        <w:rPr>
          <w:rFonts w:ascii="Calibri" w:hAnsi="Calibri" w:cs="Calibri"/>
          <w:color w:val="auto"/>
        </w:rPr>
        <w:t>č. 2 dohodly</w:t>
      </w:r>
      <w:r w:rsidR="00AE7EA8" w:rsidRPr="00903E66">
        <w:rPr>
          <w:rFonts w:ascii="Calibri" w:hAnsi="Calibri" w:cs="Calibri"/>
          <w:color w:val="auto"/>
        </w:rPr>
        <w:t xml:space="preserve"> na provedení změn ve Smlouvě o spolupráci č. 2000/45/2016</w:t>
      </w:r>
      <w:r w:rsidR="00F2685A" w:rsidRPr="00F2685A">
        <w:rPr>
          <w:rFonts w:ascii="Calibri" w:hAnsi="Calibri" w:cs="Calibri"/>
          <w:color w:val="auto"/>
        </w:rPr>
        <w:t xml:space="preserve"> </w:t>
      </w:r>
      <w:r w:rsidR="00F2685A" w:rsidRPr="00903E66">
        <w:rPr>
          <w:rFonts w:ascii="Calibri" w:hAnsi="Calibri" w:cs="Calibri"/>
          <w:color w:val="auto"/>
        </w:rPr>
        <w:t>ze dne 30.</w:t>
      </w:r>
      <w:r w:rsidR="008F154A">
        <w:rPr>
          <w:rFonts w:ascii="Calibri" w:hAnsi="Calibri" w:cs="Calibri"/>
          <w:color w:val="auto"/>
        </w:rPr>
        <w:t xml:space="preserve"> </w:t>
      </w:r>
      <w:r w:rsidR="00F2685A" w:rsidRPr="00903E66">
        <w:rPr>
          <w:rFonts w:ascii="Calibri" w:hAnsi="Calibri" w:cs="Calibri"/>
          <w:color w:val="auto"/>
        </w:rPr>
        <w:t>8.</w:t>
      </w:r>
      <w:r w:rsidR="008F154A">
        <w:rPr>
          <w:rFonts w:ascii="Calibri" w:hAnsi="Calibri" w:cs="Calibri"/>
          <w:color w:val="auto"/>
        </w:rPr>
        <w:t xml:space="preserve"> </w:t>
      </w:r>
      <w:r w:rsidR="00F2685A" w:rsidRPr="00903E66">
        <w:rPr>
          <w:rFonts w:ascii="Calibri" w:hAnsi="Calibri" w:cs="Calibri"/>
          <w:color w:val="auto"/>
        </w:rPr>
        <w:t>2016</w:t>
      </w:r>
      <w:r w:rsidR="00F2685A">
        <w:rPr>
          <w:rFonts w:ascii="Calibri" w:hAnsi="Calibri" w:cs="Calibri"/>
          <w:color w:val="auto"/>
        </w:rPr>
        <w:t>, ve znění dodatku č.</w:t>
      </w:r>
      <w:r w:rsidR="008F154A">
        <w:rPr>
          <w:rFonts w:ascii="Calibri" w:hAnsi="Calibri" w:cs="Calibri"/>
          <w:color w:val="auto"/>
        </w:rPr>
        <w:t xml:space="preserve"> </w:t>
      </w:r>
      <w:r w:rsidR="00F2685A">
        <w:rPr>
          <w:rFonts w:ascii="Calibri" w:hAnsi="Calibri" w:cs="Calibri"/>
          <w:color w:val="auto"/>
        </w:rPr>
        <w:t>1</w:t>
      </w:r>
      <w:r w:rsidR="00F2685A" w:rsidRPr="0083632B">
        <w:rPr>
          <w:rFonts w:ascii="Calibri" w:hAnsi="Calibri" w:cs="Calibri"/>
          <w:color w:val="auto"/>
        </w:rPr>
        <w:t xml:space="preserve"> (dále jen „Smlouva“)</w:t>
      </w:r>
      <w:r w:rsidR="008F154A">
        <w:rPr>
          <w:rFonts w:ascii="Calibri" w:hAnsi="Calibri" w:cs="Calibri"/>
          <w:color w:val="auto"/>
        </w:rPr>
        <w:t xml:space="preserve">, </w:t>
      </w:r>
      <w:r w:rsidR="00AE7EA8" w:rsidRPr="00903E66">
        <w:rPr>
          <w:rFonts w:ascii="Calibri" w:hAnsi="Calibri" w:cs="Calibri"/>
          <w:color w:val="auto"/>
        </w:rPr>
        <w:t>kde p</w:t>
      </w:r>
      <w:r w:rsidR="001E1D7C" w:rsidRPr="00903E66">
        <w:rPr>
          <w:rFonts w:ascii="Calibri" w:hAnsi="Calibri" w:cs="Calibri"/>
          <w:color w:val="auto"/>
        </w:rPr>
        <w:t>ředmětem</w:t>
      </w:r>
      <w:r w:rsidR="00AE7EA8" w:rsidRPr="00903E66">
        <w:rPr>
          <w:rFonts w:ascii="Calibri" w:hAnsi="Calibri" w:cs="Calibri"/>
          <w:color w:val="auto"/>
        </w:rPr>
        <w:t xml:space="preserve"> této S</w:t>
      </w:r>
      <w:r w:rsidR="001E1D7C" w:rsidRPr="00903E66">
        <w:rPr>
          <w:rFonts w:ascii="Calibri" w:hAnsi="Calibri" w:cs="Calibri"/>
          <w:color w:val="auto"/>
        </w:rPr>
        <w:t xml:space="preserve">mlouvy </w:t>
      </w:r>
      <w:r w:rsidR="00AE7EA8" w:rsidRPr="00903E66">
        <w:rPr>
          <w:rFonts w:ascii="Calibri" w:hAnsi="Calibri" w:cs="Calibri"/>
          <w:color w:val="auto"/>
        </w:rPr>
        <w:t xml:space="preserve">je </w:t>
      </w:r>
      <w:r w:rsidR="004326B2" w:rsidRPr="00903E66">
        <w:rPr>
          <w:rFonts w:ascii="Calibri" w:hAnsi="Calibri" w:cs="Calibri"/>
          <w:color w:val="auto"/>
        </w:rPr>
        <w:t>provozování systému s názvem Index náročnosti zimní údržby pro průběžné a souhrnné hodnocení adekvátnosti</w:t>
      </w:r>
      <w:r w:rsidR="008F154A">
        <w:rPr>
          <w:rFonts w:ascii="Calibri" w:hAnsi="Calibri" w:cs="Calibri"/>
          <w:color w:val="auto"/>
        </w:rPr>
        <w:t xml:space="preserve"> vybraných výkonů zimní údržby </w:t>
      </w:r>
      <w:r w:rsidR="004326B2" w:rsidRPr="00903E66">
        <w:rPr>
          <w:rFonts w:ascii="Calibri" w:hAnsi="Calibri" w:cs="Calibri"/>
          <w:color w:val="auto"/>
        </w:rPr>
        <w:t xml:space="preserve">na dálnicích a silnicích I. třídy v rozsahu celé České republiky. </w:t>
      </w:r>
    </w:p>
    <w:p w:rsidR="00903E66" w:rsidRPr="00903E66" w:rsidRDefault="00903E66" w:rsidP="00903E66">
      <w:pPr>
        <w:pStyle w:val="Zkladntext"/>
        <w:spacing w:after="0" w:line="240" w:lineRule="auto"/>
        <w:ind w:left="426"/>
        <w:rPr>
          <w:rFonts w:ascii="Calibri" w:hAnsi="Calibri" w:cs="Calibri"/>
          <w:color w:val="auto"/>
        </w:rPr>
      </w:pPr>
    </w:p>
    <w:p w:rsidR="00903E66" w:rsidRPr="00903E66" w:rsidRDefault="00903E66" w:rsidP="00903E66">
      <w:pPr>
        <w:pStyle w:val="Zkladntext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color w:val="auto"/>
        </w:rPr>
      </w:pPr>
      <w:r w:rsidRPr="00903E66">
        <w:rPr>
          <w:rFonts w:ascii="Calibri" w:hAnsi="Calibri" w:cs="Calibri"/>
          <w:color w:val="auto"/>
        </w:rPr>
        <w:t>Smluvní strany se vzájemně dohodly na základě tohoto dodatku č. 2 na prodloužení doby účinnosti Smlouvy sjednané v čl. IV odst. 4.</w:t>
      </w:r>
      <w:r w:rsidR="008F154A">
        <w:rPr>
          <w:rFonts w:ascii="Calibri" w:hAnsi="Calibri" w:cs="Calibri"/>
          <w:color w:val="auto"/>
        </w:rPr>
        <w:t xml:space="preserve">1 Smlouvy, a to o dobu v délce </w:t>
      </w:r>
      <w:r w:rsidRPr="00903E66">
        <w:rPr>
          <w:rFonts w:ascii="Calibri" w:hAnsi="Calibri" w:cs="Calibri"/>
          <w:color w:val="auto"/>
        </w:rPr>
        <w:t>12 měsíců, tj. na období od 1.</w:t>
      </w:r>
      <w:r w:rsidR="008F154A">
        <w:rPr>
          <w:rFonts w:ascii="Calibri" w:hAnsi="Calibri" w:cs="Calibri"/>
          <w:color w:val="auto"/>
        </w:rPr>
        <w:t xml:space="preserve"> </w:t>
      </w:r>
      <w:r w:rsidRPr="00903E66">
        <w:rPr>
          <w:rFonts w:ascii="Calibri" w:hAnsi="Calibri" w:cs="Calibri"/>
          <w:color w:val="auto"/>
        </w:rPr>
        <w:t>7.</w:t>
      </w:r>
      <w:r w:rsidR="008F154A">
        <w:rPr>
          <w:rFonts w:ascii="Calibri" w:hAnsi="Calibri" w:cs="Calibri"/>
          <w:color w:val="auto"/>
        </w:rPr>
        <w:t xml:space="preserve"> </w:t>
      </w:r>
      <w:r w:rsidRPr="00903E66">
        <w:rPr>
          <w:rFonts w:ascii="Calibri" w:hAnsi="Calibri" w:cs="Calibri"/>
          <w:color w:val="auto"/>
        </w:rPr>
        <w:t>2019 do 30.</w:t>
      </w:r>
      <w:r w:rsidR="008F154A">
        <w:rPr>
          <w:rFonts w:ascii="Calibri" w:hAnsi="Calibri" w:cs="Calibri"/>
          <w:color w:val="auto"/>
        </w:rPr>
        <w:t xml:space="preserve"> </w:t>
      </w:r>
      <w:r w:rsidRPr="00903E66">
        <w:rPr>
          <w:rFonts w:ascii="Calibri" w:hAnsi="Calibri" w:cs="Calibri"/>
          <w:color w:val="auto"/>
        </w:rPr>
        <w:t>6.</w:t>
      </w:r>
      <w:r w:rsidR="008F154A">
        <w:rPr>
          <w:rFonts w:ascii="Calibri" w:hAnsi="Calibri" w:cs="Calibri"/>
          <w:color w:val="auto"/>
        </w:rPr>
        <w:t xml:space="preserve"> </w:t>
      </w:r>
      <w:r w:rsidRPr="00903E66">
        <w:rPr>
          <w:rFonts w:ascii="Calibri" w:hAnsi="Calibri" w:cs="Calibri"/>
          <w:color w:val="auto"/>
        </w:rPr>
        <w:t>2020.</w:t>
      </w:r>
    </w:p>
    <w:p w:rsidR="00903E66" w:rsidRDefault="00903E66" w:rsidP="004326B2">
      <w:pPr>
        <w:pStyle w:val="Ben"/>
        <w:ind w:left="705" w:hanging="705"/>
        <w:rPr>
          <w:rFonts w:asciiTheme="minorHAnsi" w:hAnsiTheme="minorHAnsi"/>
        </w:rPr>
      </w:pPr>
    </w:p>
    <w:p w:rsidR="00903E66" w:rsidRPr="00880149" w:rsidRDefault="00903E66" w:rsidP="00903E66">
      <w:pPr>
        <w:pStyle w:val="Zkladntext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color w:val="auto"/>
        </w:rPr>
      </w:pPr>
      <w:r w:rsidRPr="00880149">
        <w:rPr>
          <w:rFonts w:ascii="Calibri" w:hAnsi="Calibri" w:cs="Calibri"/>
          <w:color w:val="auto"/>
        </w:rPr>
        <w:t xml:space="preserve">Cena za poskytnutá </w:t>
      </w:r>
      <w:r w:rsidR="008F154A">
        <w:rPr>
          <w:rFonts w:ascii="Calibri" w:hAnsi="Calibri" w:cs="Calibri"/>
          <w:color w:val="auto"/>
        </w:rPr>
        <w:t>plnění podle Smlouvy</w:t>
      </w:r>
      <w:r w:rsidRPr="00880149">
        <w:rPr>
          <w:rFonts w:ascii="Calibri" w:hAnsi="Calibri" w:cs="Calibri"/>
          <w:color w:val="auto"/>
        </w:rPr>
        <w:t xml:space="preserve"> zůstává pro období uvedené v odst. 2 tohoto dodatku </w:t>
      </w:r>
      <w:r>
        <w:rPr>
          <w:rFonts w:ascii="Calibri" w:hAnsi="Calibri" w:cs="Calibri"/>
          <w:color w:val="auto"/>
        </w:rPr>
        <w:t>č.</w:t>
      </w:r>
      <w:r w:rsidR="008F154A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2 </w:t>
      </w:r>
      <w:r w:rsidRPr="00880149">
        <w:rPr>
          <w:rFonts w:ascii="Calibri" w:hAnsi="Calibri" w:cs="Calibri"/>
          <w:color w:val="auto"/>
        </w:rPr>
        <w:t xml:space="preserve">ve výši sjednané v čl. </w:t>
      </w:r>
      <w:r>
        <w:rPr>
          <w:rFonts w:ascii="Calibri" w:hAnsi="Calibri" w:cs="Calibri"/>
          <w:color w:val="auto"/>
        </w:rPr>
        <w:t>V.</w:t>
      </w:r>
      <w:r w:rsidRPr="00880149">
        <w:rPr>
          <w:rFonts w:ascii="Calibri" w:hAnsi="Calibri" w:cs="Calibri"/>
          <w:color w:val="auto"/>
        </w:rPr>
        <w:t xml:space="preserve"> odst. </w:t>
      </w:r>
      <w:r>
        <w:rPr>
          <w:rFonts w:ascii="Calibri" w:hAnsi="Calibri" w:cs="Calibri"/>
          <w:color w:val="auto"/>
        </w:rPr>
        <w:t>5.3.</w:t>
      </w:r>
      <w:r w:rsidRPr="00880149">
        <w:rPr>
          <w:rFonts w:ascii="Calibri" w:hAnsi="Calibri" w:cs="Calibri"/>
          <w:color w:val="auto"/>
        </w:rPr>
        <w:t xml:space="preserve"> Smlouvy (tj. ve výši </w:t>
      </w:r>
      <w:r>
        <w:rPr>
          <w:rFonts w:ascii="Calibri" w:hAnsi="Calibri" w:cs="Calibri"/>
          <w:color w:val="auto"/>
        </w:rPr>
        <w:t>3.512.500</w:t>
      </w:r>
      <w:r w:rsidRPr="00880149">
        <w:rPr>
          <w:rFonts w:ascii="Calibri" w:hAnsi="Calibri" w:cs="Calibri"/>
          <w:color w:val="auto"/>
        </w:rPr>
        <w:t xml:space="preserve">,- Kč) neměnná a ze strany </w:t>
      </w:r>
      <w:r>
        <w:rPr>
          <w:rFonts w:ascii="Calibri" w:hAnsi="Calibri" w:cs="Calibri"/>
          <w:color w:val="auto"/>
        </w:rPr>
        <w:t>CROSS bude</w:t>
      </w:r>
      <w:r w:rsidRPr="00880149">
        <w:rPr>
          <w:rFonts w:ascii="Calibri" w:hAnsi="Calibri" w:cs="Calibri"/>
          <w:color w:val="auto"/>
        </w:rPr>
        <w:t xml:space="preserve"> hrazena za stejných podmínek sjednaných v čl. </w:t>
      </w:r>
      <w:r>
        <w:rPr>
          <w:rFonts w:ascii="Calibri" w:hAnsi="Calibri" w:cs="Calibri"/>
          <w:color w:val="auto"/>
        </w:rPr>
        <w:t>V.</w:t>
      </w:r>
      <w:r w:rsidRPr="00880149">
        <w:rPr>
          <w:rFonts w:ascii="Calibri" w:hAnsi="Calibri" w:cs="Calibri"/>
          <w:color w:val="auto"/>
        </w:rPr>
        <w:t xml:space="preserve"> Smlouvy. </w:t>
      </w:r>
    </w:p>
    <w:p w:rsidR="00903E66" w:rsidRPr="00D939EA" w:rsidRDefault="00903E66" w:rsidP="00903E66">
      <w:pPr>
        <w:pStyle w:val="Zkladntext"/>
        <w:spacing w:after="0" w:line="240" w:lineRule="auto"/>
        <w:ind w:left="426"/>
        <w:rPr>
          <w:rFonts w:ascii="Calibri" w:hAnsi="Calibri" w:cs="Calibri"/>
          <w:color w:val="auto"/>
        </w:rPr>
      </w:pPr>
    </w:p>
    <w:p w:rsidR="00903E66" w:rsidRDefault="008F154A" w:rsidP="00903E66">
      <w:pPr>
        <w:pStyle w:val="Zkladntext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V ostatních</w:t>
      </w:r>
      <w:r w:rsidR="00903E66" w:rsidRPr="004F2C49">
        <w:rPr>
          <w:rFonts w:ascii="Calibri" w:hAnsi="Calibri" w:cs="Calibri"/>
          <w:color w:val="auto"/>
        </w:rPr>
        <w:t xml:space="preserve"> </w:t>
      </w:r>
      <w:r w:rsidR="00903E66">
        <w:rPr>
          <w:rFonts w:ascii="Calibri" w:hAnsi="Calibri" w:cs="Calibri"/>
          <w:color w:val="auto"/>
        </w:rPr>
        <w:t xml:space="preserve">částech </w:t>
      </w:r>
      <w:r w:rsidR="00903E66" w:rsidRPr="004F2C49">
        <w:rPr>
          <w:rFonts w:ascii="Calibri" w:hAnsi="Calibri" w:cs="Calibri"/>
          <w:color w:val="auto"/>
        </w:rPr>
        <w:t>zůstává Smlouva v platnosti beze změn a doplnění.</w:t>
      </w:r>
    </w:p>
    <w:p w:rsidR="00903E66" w:rsidRPr="00880149" w:rsidRDefault="00903E66" w:rsidP="00903E66">
      <w:pPr>
        <w:pStyle w:val="Zkladntext"/>
        <w:spacing w:after="0" w:line="240" w:lineRule="auto"/>
        <w:ind w:left="426"/>
        <w:rPr>
          <w:rFonts w:ascii="Calibri" w:hAnsi="Calibri" w:cs="Calibri"/>
          <w:color w:val="auto"/>
        </w:rPr>
      </w:pPr>
    </w:p>
    <w:p w:rsidR="00903E66" w:rsidRDefault="00903E66" w:rsidP="00903E66">
      <w:pPr>
        <w:pStyle w:val="Zkladntext"/>
        <w:spacing w:after="0" w:line="240" w:lineRule="auto"/>
        <w:ind w:left="426"/>
        <w:rPr>
          <w:rFonts w:asciiTheme="minorHAnsi" w:hAnsiTheme="minorHAnsi"/>
          <w:color w:val="auto"/>
        </w:rPr>
      </w:pPr>
    </w:p>
    <w:p w:rsidR="00903E66" w:rsidRDefault="00903E66" w:rsidP="00903E66">
      <w:pPr>
        <w:pStyle w:val="Odstavecseseznamem"/>
        <w:rPr>
          <w:rFonts w:asciiTheme="minorHAnsi" w:hAnsiTheme="minorHAnsi"/>
          <w:color w:val="auto"/>
        </w:rPr>
      </w:pPr>
    </w:p>
    <w:p w:rsidR="00903E66" w:rsidRPr="00D939EA" w:rsidRDefault="00903E66" w:rsidP="00903E66">
      <w:pPr>
        <w:pStyle w:val="Zkladntext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/>
          <w:color w:val="auto"/>
        </w:rPr>
      </w:pPr>
      <w:r w:rsidRPr="00D939EA">
        <w:rPr>
          <w:rFonts w:asciiTheme="minorHAnsi" w:hAnsiTheme="minorHAnsi"/>
          <w:color w:val="auto"/>
        </w:rPr>
        <w:t xml:space="preserve">Tento dodatek </w:t>
      </w:r>
      <w:r w:rsidR="004C3397" w:rsidRPr="00D939EA">
        <w:rPr>
          <w:rFonts w:asciiTheme="minorHAnsi" w:hAnsiTheme="minorHAnsi"/>
          <w:color w:val="auto"/>
        </w:rPr>
        <w:t>č.</w:t>
      </w:r>
      <w:r w:rsidR="004C3397">
        <w:rPr>
          <w:rFonts w:asciiTheme="minorHAnsi" w:hAnsiTheme="minorHAnsi"/>
          <w:color w:val="auto"/>
        </w:rPr>
        <w:t xml:space="preserve"> 2 nabývá</w:t>
      </w:r>
      <w:r w:rsidRPr="00D939EA">
        <w:rPr>
          <w:rFonts w:asciiTheme="minorHAnsi" w:hAnsiTheme="minorHAnsi"/>
          <w:color w:val="auto"/>
        </w:rPr>
        <w:t xml:space="preserve"> platnosti dnem podpisu smluv</w:t>
      </w:r>
      <w:r>
        <w:rPr>
          <w:rFonts w:asciiTheme="minorHAnsi" w:hAnsiTheme="minorHAnsi"/>
          <w:color w:val="auto"/>
        </w:rPr>
        <w:t>ních stran a účinnosti dnem 1.</w:t>
      </w:r>
      <w:r w:rsidR="008F154A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7</w:t>
      </w:r>
      <w:r w:rsidRPr="00D939EA">
        <w:rPr>
          <w:rFonts w:asciiTheme="minorHAnsi" w:hAnsiTheme="minorHAnsi"/>
          <w:color w:val="auto"/>
        </w:rPr>
        <w:t>.</w:t>
      </w:r>
      <w:r w:rsidR="008F154A">
        <w:rPr>
          <w:rFonts w:asciiTheme="minorHAnsi" w:hAnsiTheme="minorHAnsi"/>
          <w:color w:val="auto"/>
        </w:rPr>
        <w:t xml:space="preserve"> </w:t>
      </w:r>
      <w:r w:rsidRPr="00D939EA">
        <w:rPr>
          <w:rFonts w:asciiTheme="minorHAnsi" w:hAnsiTheme="minorHAnsi"/>
          <w:color w:val="auto"/>
        </w:rPr>
        <w:t>201</w:t>
      </w:r>
      <w:r>
        <w:rPr>
          <w:rFonts w:asciiTheme="minorHAnsi" w:hAnsiTheme="minorHAnsi"/>
          <w:color w:val="auto"/>
        </w:rPr>
        <w:t>9</w:t>
      </w:r>
      <w:r w:rsidRPr="00D939EA">
        <w:rPr>
          <w:rFonts w:asciiTheme="minorHAnsi" w:hAnsiTheme="minorHAnsi"/>
          <w:color w:val="auto"/>
        </w:rPr>
        <w:t>, avšak za podmínky, že před tímto datem dojde ke zveřejnění obsahu smluvního vztahu v registru smluv na základě zákona č. 340/2015 Sb., zákon o zvláštních podmínkách účinnosti některých smluv a o registru smluv (zákon o registru smluv) způsobem dle ustanovení § 5 zákona o registru smluv, jinak se má za to, že účinnost smlouvy nastává až dnem zveřejnění v registru smluv.</w:t>
      </w:r>
    </w:p>
    <w:p w:rsidR="00903E66" w:rsidRPr="00D939EA" w:rsidRDefault="00903E66" w:rsidP="00903E66">
      <w:pPr>
        <w:pStyle w:val="Zkladntext"/>
        <w:spacing w:after="0" w:line="240" w:lineRule="auto"/>
        <w:ind w:left="426"/>
        <w:rPr>
          <w:rFonts w:ascii="Calibri" w:hAnsi="Calibri" w:cs="Calibri"/>
          <w:color w:val="auto"/>
        </w:rPr>
      </w:pPr>
    </w:p>
    <w:p w:rsidR="00903E66" w:rsidRDefault="00903E66" w:rsidP="00903E66">
      <w:pPr>
        <w:pStyle w:val="Zkladntext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color w:val="auto"/>
        </w:rPr>
      </w:pPr>
      <w:r w:rsidRPr="00305A16">
        <w:rPr>
          <w:rFonts w:ascii="Calibri" w:hAnsi="Calibri" w:cs="Calibri"/>
          <w:color w:val="auto"/>
        </w:rPr>
        <w:t xml:space="preserve">Dodatek č. </w:t>
      </w:r>
      <w:r>
        <w:rPr>
          <w:rFonts w:ascii="Calibri" w:hAnsi="Calibri" w:cs="Calibri"/>
          <w:color w:val="auto"/>
        </w:rPr>
        <w:t>2</w:t>
      </w:r>
      <w:r w:rsidRPr="00305A16">
        <w:rPr>
          <w:rFonts w:ascii="Calibri" w:hAnsi="Calibri" w:cs="Calibri"/>
          <w:color w:val="auto"/>
        </w:rPr>
        <w:t xml:space="preserve"> se vyhotovuje ve dvou stejnopisech</w:t>
      </w:r>
      <w:r>
        <w:rPr>
          <w:rFonts w:ascii="Calibri" w:hAnsi="Calibri" w:cs="Calibri"/>
          <w:color w:val="auto"/>
        </w:rPr>
        <w:t xml:space="preserve"> s platností originálu, přičemž každá ze smluvních stran obdrží po jednom vyhotovení.</w:t>
      </w:r>
    </w:p>
    <w:p w:rsidR="00903E66" w:rsidRPr="00D939EA" w:rsidRDefault="00903E66" w:rsidP="00903E66">
      <w:pPr>
        <w:pStyle w:val="Zkladntext"/>
        <w:spacing w:after="0" w:line="240" w:lineRule="auto"/>
        <w:ind w:left="426"/>
        <w:rPr>
          <w:rFonts w:ascii="Calibri" w:hAnsi="Calibri" w:cs="Calibri"/>
          <w:color w:val="auto"/>
        </w:rPr>
      </w:pPr>
    </w:p>
    <w:p w:rsidR="00903E66" w:rsidRPr="00D939EA" w:rsidRDefault="00903E66" w:rsidP="00903E66">
      <w:pPr>
        <w:pStyle w:val="Zkladntext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color w:val="auto"/>
        </w:rPr>
      </w:pPr>
      <w:r w:rsidRPr="00D939EA">
        <w:rPr>
          <w:rFonts w:ascii="Calibri" w:hAnsi="Calibri" w:cs="Calibri"/>
          <w:color w:val="auto"/>
        </w:rPr>
        <w:t xml:space="preserve">Smluvní strany prohlašují, že si dodatek č. </w:t>
      </w:r>
      <w:r>
        <w:rPr>
          <w:rFonts w:ascii="Calibri" w:hAnsi="Calibri" w:cs="Calibri"/>
          <w:color w:val="auto"/>
        </w:rPr>
        <w:t>2</w:t>
      </w:r>
      <w:r w:rsidRPr="00D939EA">
        <w:rPr>
          <w:rFonts w:ascii="Calibri" w:hAnsi="Calibri" w:cs="Calibri"/>
          <w:color w:val="auto"/>
        </w:rPr>
        <w:t xml:space="preserve"> řádně přečetly, s jeho obsahem souhlasí a na důkaz toho připojují své podpisy.</w:t>
      </w:r>
    </w:p>
    <w:p w:rsidR="00903E66" w:rsidRPr="0083632B" w:rsidRDefault="00903E66" w:rsidP="00903E66">
      <w:pPr>
        <w:pStyle w:val="Odstavecseseznamem"/>
        <w:rPr>
          <w:rFonts w:ascii="Calibri" w:hAnsi="Calibri" w:cs="Calibri"/>
          <w:szCs w:val="24"/>
        </w:rPr>
      </w:pPr>
    </w:p>
    <w:p w:rsidR="00903E66" w:rsidRPr="0083632B" w:rsidRDefault="00903E66" w:rsidP="00903E66">
      <w:pPr>
        <w:pStyle w:val="Zkladntext"/>
        <w:spacing w:after="0" w:line="240" w:lineRule="auto"/>
        <w:ind w:left="426"/>
        <w:rPr>
          <w:rFonts w:ascii="Calibri" w:hAnsi="Calibri" w:cs="Calibri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436"/>
        <w:gridCol w:w="4636"/>
      </w:tblGrid>
      <w:tr w:rsidR="00903E66" w:rsidRPr="0083632B" w:rsidTr="00CE2DAA">
        <w:trPr>
          <w:cantSplit/>
          <w:trHeight w:val="1695"/>
        </w:trPr>
        <w:tc>
          <w:tcPr>
            <w:tcW w:w="4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85A" w:rsidRDefault="00903E66" w:rsidP="00903E6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</w:p>
          <w:p w:rsidR="00903E66" w:rsidRPr="0083632B" w:rsidRDefault="00903E66" w:rsidP="00903E6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8F154A">
              <w:rPr>
                <w:rFonts w:ascii="Calibri" w:hAnsi="Calibri" w:cs="Calibri"/>
              </w:rPr>
              <w:t xml:space="preserve">Ve Zlíně </w:t>
            </w:r>
            <w:r w:rsidRPr="0083632B">
              <w:rPr>
                <w:rFonts w:ascii="Calibri" w:hAnsi="Calibri" w:cs="Calibri"/>
              </w:rPr>
              <w:t xml:space="preserve">dne </w:t>
            </w:r>
            <w:r w:rsidR="008F154A">
              <w:rPr>
                <w:rFonts w:ascii="Calibri" w:hAnsi="Calibri" w:cs="Calibri"/>
              </w:rPr>
              <w:t>19. 6. 2019</w:t>
            </w:r>
            <w:r>
              <w:rPr>
                <w:rFonts w:ascii="Calibri" w:hAnsi="Calibri" w:cs="Calibri"/>
              </w:rPr>
              <w:t xml:space="preserve">      </w:t>
            </w:r>
          </w:p>
          <w:p w:rsidR="00903E66" w:rsidRPr="0083632B" w:rsidRDefault="00903E66" w:rsidP="00CE2DAA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Cs w:val="24"/>
              </w:rPr>
            </w:pPr>
          </w:p>
          <w:p w:rsidR="00F2685A" w:rsidRDefault="00F2685A" w:rsidP="00F2685A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rPr>
                <w:rFonts w:asciiTheme="minorHAnsi" w:hAnsiTheme="minorHAnsi"/>
                <w:szCs w:val="24"/>
              </w:rPr>
            </w:pPr>
          </w:p>
          <w:p w:rsidR="00F2685A" w:rsidRDefault="00F2685A" w:rsidP="00F2685A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rPr>
                <w:rFonts w:asciiTheme="minorHAnsi" w:hAnsiTheme="minorHAnsi"/>
                <w:szCs w:val="24"/>
              </w:rPr>
            </w:pPr>
          </w:p>
          <w:p w:rsidR="00F2685A" w:rsidRDefault="00F2685A" w:rsidP="00F2685A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rPr>
                <w:rFonts w:asciiTheme="minorHAnsi" w:hAnsiTheme="minorHAnsi"/>
                <w:szCs w:val="24"/>
              </w:rPr>
            </w:pPr>
          </w:p>
          <w:p w:rsidR="00F2685A" w:rsidRDefault="00F2685A" w:rsidP="00F2685A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rPr>
                <w:rFonts w:asciiTheme="minorHAnsi" w:hAnsiTheme="minorHAnsi"/>
                <w:szCs w:val="24"/>
              </w:rPr>
            </w:pPr>
          </w:p>
          <w:p w:rsidR="00F2685A" w:rsidRDefault="00F2685A" w:rsidP="00F2685A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…………………………………………..</w:t>
            </w:r>
          </w:p>
          <w:p w:rsidR="00F2685A" w:rsidRDefault="004C3397" w:rsidP="00F2685A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szCs w:val="24"/>
              </w:rPr>
              <w:t>z</w:t>
            </w:r>
            <w:r w:rsidR="00F2685A">
              <w:rPr>
                <w:rFonts w:asciiTheme="minorHAnsi" w:hAnsiTheme="minorHAnsi"/>
                <w:szCs w:val="24"/>
              </w:rPr>
              <w:t>a dodavatele:</w:t>
            </w:r>
            <w:r w:rsidR="00F2685A" w:rsidRPr="0083632B">
              <w:rPr>
                <w:rFonts w:ascii="Calibri" w:hAnsi="Calibri" w:cs="Calibri"/>
              </w:rPr>
              <w:t xml:space="preserve"> </w:t>
            </w:r>
          </w:p>
          <w:p w:rsidR="00E15F3F" w:rsidRDefault="00E15F3F" w:rsidP="00F2685A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xxxx</w:t>
            </w:r>
            <w:proofErr w:type="spellEnd"/>
          </w:p>
          <w:p w:rsidR="00F2685A" w:rsidRDefault="00F2685A" w:rsidP="00F2685A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rPr>
                <w:rFonts w:asciiTheme="minorHAnsi" w:hAnsiTheme="minorHAnsi"/>
                <w:szCs w:val="24"/>
              </w:rPr>
            </w:pPr>
            <w:bookmarkStart w:id="0" w:name="_GoBack"/>
            <w:bookmarkEnd w:id="0"/>
            <w:r w:rsidRPr="001E1D7C">
              <w:rPr>
                <w:rFonts w:asciiTheme="minorHAnsi" w:hAnsiTheme="minorHAnsi"/>
                <w:szCs w:val="24"/>
              </w:rPr>
              <w:t>předsed</w:t>
            </w:r>
            <w:r>
              <w:rPr>
                <w:rFonts w:asciiTheme="minorHAnsi" w:hAnsiTheme="minorHAnsi"/>
                <w:szCs w:val="24"/>
              </w:rPr>
              <w:t>a</w:t>
            </w:r>
            <w:r w:rsidRPr="001E1D7C">
              <w:rPr>
                <w:rFonts w:asciiTheme="minorHAnsi" w:hAnsiTheme="minorHAnsi"/>
                <w:szCs w:val="24"/>
              </w:rPr>
              <w:t xml:space="preserve"> představenstva</w:t>
            </w:r>
          </w:p>
          <w:p w:rsidR="00F2685A" w:rsidRPr="00F2685A" w:rsidRDefault="00F2685A" w:rsidP="00F2685A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hAnsiTheme="minorHAnsi"/>
                <w:szCs w:val="24"/>
              </w:rPr>
              <w:t>CROSS Zlín, a.s.</w:t>
            </w:r>
          </w:p>
          <w:p w:rsidR="00903E66" w:rsidRPr="00F2685A" w:rsidRDefault="00903E66" w:rsidP="00F2685A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85A" w:rsidRDefault="00903E66" w:rsidP="00903E6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</w:t>
            </w:r>
          </w:p>
          <w:p w:rsidR="00903E66" w:rsidRPr="0083632B" w:rsidRDefault="00903E66" w:rsidP="00903E6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83632B">
              <w:rPr>
                <w:rFonts w:ascii="Calibri" w:hAnsi="Calibri" w:cs="Calibri"/>
              </w:rPr>
              <w:t xml:space="preserve">V Praze dne </w:t>
            </w:r>
            <w:proofErr w:type="gramStart"/>
            <w:r w:rsidR="006229A2">
              <w:rPr>
                <w:rFonts w:ascii="Calibri" w:hAnsi="Calibri" w:cs="Calibri"/>
              </w:rPr>
              <w:t>24.6.2019</w:t>
            </w:r>
            <w:proofErr w:type="gramEnd"/>
          </w:p>
          <w:p w:rsidR="00903E66" w:rsidRPr="0083632B" w:rsidRDefault="00903E66" w:rsidP="00CE2DAA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F2685A" w:rsidRDefault="00F2685A" w:rsidP="00F2685A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Theme="minorHAnsi" w:hAnsiTheme="minorHAnsi"/>
                <w:szCs w:val="24"/>
              </w:rPr>
            </w:pPr>
          </w:p>
          <w:p w:rsidR="00F2685A" w:rsidRDefault="00F2685A" w:rsidP="00F2685A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Theme="minorHAnsi" w:hAnsiTheme="minorHAnsi"/>
                <w:szCs w:val="24"/>
              </w:rPr>
            </w:pPr>
          </w:p>
          <w:p w:rsidR="00F2685A" w:rsidRDefault="00F2685A" w:rsidP="00F2685A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Theme="minorHAnsi" w:hAnsiTheme="minorHAnsi"/>
                <w:szCs w:val="24"/>
              </w:rPr>
            </w:pPr>
          </w:p>
          <w:p w:rsidR="00F2685A" w:rsidRDefault="00F2685A" w:rsidP="00F2685A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Theme="minorHAnsi" w:hAnsiTheme="minorHAnsi"/>
                <w:szCs w:val="24"/>
              </w:rPr>
            </w:pPr>
          </w:p>
          <w:p w:rsidR="00F2685A" w:rsidRDefault="00F2685A" w:rsidP="00F2685A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………………………………………………</w:t>
            </w:r>
          </w:p>
          <w:p w:rsidR="00F2685A" w:rsidRDefault="00F2685A" w:rsidP="00F2685A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</w:t>
            </w:r>
            <w:r w:rsidR="004C3397">
              <w:rPr>
                <w:rFonts w:asciiTheme="minorHAnsi" w:hAnsiTheme="minorHAnsi"/>
                <w:szCs w:val="24"/>
              </w:rPr>
              <w:t>z</w:t>
            </w:r>
            <w:r>
              <w:rPr>
                <w:rFonts w:asciiTheme="minorHAnsi" w:hAnsiTheme="minorHAnsi"/>
                <w:szCs w:val="24"/>
              </w:rPr>
              <w:t>a subdodavatele:</w:t>
            </w:r>
            <w:r w:rsidRPr="0083632B">
              <w:rPr>
                <w:rFonts w:ascii="Calibri" w:hAnsi="Calibri" w:cs="Calibri"/>
              </w:rPr>
              <w:t xml:space="preserve"> </w:t>
            </w:r>
          </w:p>
          <w:p w:rsidR="00F2685A" w:rsidRDefault="00F2685A" w:rsidP="00F2685A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          </w:t>
            </w:r>
            <w:r w:rsidR="008F154A">
              <w:rPr>
                <w:rFonts w:asciiTheme="minorHAnsi" w:eastAsiaTheme="minorHAnsi" w:hAnsiTheme="minorHAnsi" w:cstheme="minorBidi"/>
              </w:rPr>
              <w:t xml:space="preserve">  </w:t>
            </w:r>
          </w:p>
          <w:p w:rsidR="00903E66" w:rsidRPr="0083632B" w:rsidRDefault="00F2685A" w:rsidP="008F154A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rPr>
                <w:rFonts w:asciiTheme="minorHAnsi" w:hAnsiTheme="minorHAnsi" w:cs="Calibr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     </w:t>
            </w:r>
            <w:r w:rsidRPr="0083632B">
              <w:rPr>
                <w:rFonts w:asciiTheme="minorHAnsi" w:eastAsiaTheme="minorHAnsi" w:hAnsiTheme="minorHAnsi" w:cstheme="minorBidi"/>
              </w:rPr>
              <w:t>ředite</w:t>
            </w:r>
            <w:r>
              <w:rPr>
                <w:rFonts w:asciiTheme="minorHAnsi" w:eastAsiaTheme="minorHAnsi" w:hAnsiTheme="minorHAnsi" w:cstheme="minorBidi"/>
              </w:rPr>
              <w:t>l</w:t>
            </w:r>
            <w:r w:rsidRPr="0083632B">
              <w:rPr>
                <w:rFonts w:ascii="Calibri" w:hAnsi="Calibri" w:cs="Calibri"/>
              </w:rPr>
              <w:t xml:space="preserve"> ČHMÚ</w:t>
            </w:r>
          </w:p>
        </w:tc>
      </w:tr>
    </w:tbl>
    <w:p w:rsidR="004326B2" w:rsidRPr="001E1D7C" w:rsidRDefault="00903E66" w:rsidP="004326B2">
      <w:pPr>
        <w:pStyle w:val="Ben"/>
        <w:ind w:left="705" w:hanging="705"/>
        <w:rPr>
          <w:rFonts w:asciiTheme="minorHAnsi" w:hAnsiTheme="minorHAnsi"/>
        </w:rPr>
      </w:pPr>
      <w:r w:rsidRPr="00903E66">
        <w:rPr>
          <w:rFonts w:asciiTheme="minorHAnsi" w:hAnsiTheme="minorHAnsi"/>
        </w:rPr>
        <w:t xml:space="preserve">  </w:t>
      </w:r>
    </w:p>
    <w:sectPr w:rsidR="004326B2" w:rsidRPr="001E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158"/>
    <w:multiLevelType w:val="hybridMultilevel"/>
    <w:tmpl w:val="BD90D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ARip4ehtAS4cjKtpW/oK7xhk98=" w:salt="yXYsO5wKSG/vqJBWJtKo2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7C"/>
    <w:rsid w:val="001E1D7C"/>
    <w:rsid w:val="004326B2"/>
    <w:rsid w:val="00443CCC"/>
    <w:rsid w:val="00457302"/>
    <w:rsid w:val="004C3397"/>
    <w:rsid w:val="00574D6F"/>
    <w:rsid w:val="006229A2"/>
    <w:rsid w:val="006C221F"/>
    <w:rsid w:val="00874210"/>
    <w:rsid w:val="008F154A"/>
    <w:rsid w:val="00903E66"/>
    <w:rsid w:val="00AE7EA8"/>
    <w:rsid w:val="00E15F3F"/>
    <w:rsid w:val="00F2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D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E1D7C"/>
    <w:pPr>
      <w:keepNext/>
      <w:autoSpaceDE w:val="0"/>
      <w:autoSpaceDN w:val="0"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E1D7C"/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paragraph" w:customStyle="1" w:styleId="Ben">
    <w:name w:val="Bežný"/>
    <w:basedOn w:val="Normln"/>
    <w:rsid w:val="001E1D7C"/>
    <w:pPr>
      <w:autoSpaceDE w:val="0"/>
      <w:autoSpaceDN w:val="0"/>
      <w:ind w:firstLine="709"/>
      <w:jc w:val="both"/>
    </w:pPr>
    <w:rPr>
      <w:rFonts w:ascii="Times New Roman" w:hAnsi="Times New Roman"/>
      <w:szCs w:val="24"/>
    </w:rPr>
  </w:style>
  <w:style w:type="paragraph" w:customStyle="1" w:styleId="zkladntextimp">
    <w:name w:val="zkladntextimp"/>
    <w:basedOn w:val="Normln"/>
    <w:rsid w:val="001E1D7C"/>
    <w:pPr>
      <w:overflowPunct w:val="0"/>
      <w:autoSpaceDE w:val="0"/>
      <w:autoSpaceDN w:val="0"/>
      <w:spacing w:line="228" w:lineRule="auto"/>
    </w:pPr>
    <w:rPr>
      <w:rFonts w:ascii="Times New Roman" w:eastAsia="Calibri" w:hAnsi="Times New Roman"/>
      <w:sz w:val="20"/>
    </w:rPr>
  </w:style>
  <w:style w:type="paragraph" w:customStyle="1" w:styleId="Prohlen">
    <w:name w:val="Prohlášení"/>
    <w:uiPriority w:val="99"/>
    <w:rsid w:val="00903E66"/>
    <w:pPr>
      <w:spacing w:after="0" w:line="280" w:lineRule="atLeast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3E66"/>
    <w:pPr>
      <w:spacing w:line="280" w:lineRule="atLeast"/>
      <w:ind w:left="708"/>
      <w:jc w:val="both"/>
    </w:pPr>
    <w:rPr>
      <w:rFonts w:ascii="Times New Roman" w:hAnsi="Times New Roman"/>
      <w:color w:val="000000"/>
    </w:rPr>
  </w:style>
  <w:style w:type="paragraph" w:styleId="Zkladntext">
    <w:name w:val="Body Text"/>
    <w:basedOn w:val="Normln"/>
    <w:link w:val="ZkladntextChar"/>
    <w:uiPriority w:val="99"/>
    <w:unhideWhenUsed/>
    <w:rsid w:val="00903E66"/>
    <w:pPr>
      <w:spacing w:after="120" w:line="280" w:lineRule="atLeast"/>
      <w:jc w:val="both"/>
    </w:pPr>
    <w:rPr>
      <w:rFonts w:ascii="Times New Roman" w:hAnsi="Times New Roman"/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03E6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F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3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D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E1D7C"/>
    <w:pPr>
      <w:keepNext/>
      <w:autoSpaceDE w:val="0"/>
      <w:autoSpaceDN w:val="0"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E1D7C"/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paragraph" w:customStyle="1" w:styleId="Ben">
    <w:name w:val="Bežný"/>
    <w:basedOn w:val="Normln"/>
    <w:rsid w:val="001E1D7C"/>
    <w:pPr>
      <w:autoSpaceDE w:val="0"/>
      <w:autoSpaceDN w:val="0"/>
      <w:ind w:firstLine="709"/>
      <w:jc w:val="both"/>
    </w:pPr>
    <w:rPr>
      <w:rFonts w:ascii="Times New Roman" w:hAnsi="Times New Roman"/>
      <w:szCs w:val="24"/>
    </w:rPr>
  </w:style>
  <w:style w:type="paragraph" w:customStyle="1" w:styleId="zkladntextimp">
    <w:name w:val="zkladntextimp"/>
    <w:basedOn w:val="Normln"/>
    <w:rsid w:val="001E1D7C"/>
    <w:pPr>
      <w:overflowPunct w:val="0"/>
      <w:autoSpaceDE w:val="0"/>
      <w:autoSpaceDN w:val="0"/>
      <w:spacing w:line="228" w:lineRule="auto"/>
    </w:pPr>
    <w:rPr>
      <w:rFonts w:ascii="Times New Roman" w:eastAsia="Calibri" w:hAnsi="Times New Roman"/>
      <w:sz w:val="20"/>
    </w:rPr>
  </w:style>
  <w:style w:type="paragraph" w:customStyle="1" w:styleId="Prohlen">
    <w:name w:val="Prohlášení"/>
    <w:uiPriority w:val="99"/>
    <w:rsid w:val="00903E66"/>
    <w:pPr>
      <w:spacing w:after="0" w:line="280" w:lineRule="atLeast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3E66"/>
    <w:pPr>
      <w:spacing w:line="280" w:lineRule="atLeast"/>
      <w:ind w:left="708"/>
      <w:jc w:val="both"/>
    </w:pPr>
    <w:rPr>
      <w:rFonts w:ascii="Times New Roman" w:hAnsi="Times New Roman"/>
      <w:color w:val="000000"/>
    </w:rPr>
  </w:style>
  <w:style w:type="paragraph" w:styleId="Zkladntext">
    <w:name w:val="Body Text"/>
    <w:basedOn w:val="Normln"/>
    <w:link w:val="ZkladntextChar"/>
    <w:uiPriority w:val="99"/>
    <w:unhideWhenUsed/>
    <w:rsid w:val="00903E66"/>
    <w:pPr>
      <w:spacing w:after="120" w:line="280" w:lineRule="atLeast"/>
      <w:jc w:val="both"/>
    </w:pPr>
    <w:rPr>
      <w:rFonts w:ascii="Times New Roman" w:hAnsi="Times New Roman"/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03E6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F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3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2281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Brodáková</dc:creator>
  <cp:lastModifiedBy>Tibitanzlova</cp:lastModifiedBy>
  <cp:revision>3</cp:revision>
  <cp:lastPrinted>2019-06-25T12:42:00Z</cp:lastPrinted>
  <dcterms:created xsi:type="dcterms:W3CDTF">2019-06-25T12:43:00Z</dcterms:created>
  <dcterms:modified xsi:type="dcterms:W3CDTF">2019-06-25T12:43:00Z</dcterms:modified>
</cp:coreProperties>
</file>