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C9" w:rsidRDefault="005305F3" w:rsidP="00B9387A">
      <w:pPr>
        <w:jc w:val="center"/>
        <w:rPr>
          <w:b/>
        </w:rPr>
      </w:pPr>
      <w:r>
        <w:rPr>
          <w:b/>
        </w:rPr>
        <w:t xml:space="preserve"> </w:t>
      </w:r>
      <w:r w:rsidR="00B9387A">
        <w:rPr>
          <w:b/>
        </w:rPr>
        <w:t>SMLOUVA O DÍLO</w:t>
      </w:r>
    </w:p>
    <w:p w:rsidR="00154423" w:rsidRPr="00267E34" w:rsidRDefault="004E41C9" w:rsidP="00B9387A">
      <w:pPr>
        <w:jc w:val="center"/>
        <w:rPr>
          <w:b/>
        </w:rPr>
      </w:pPr>
      <w:r w:rsidRPr="00267E34">
        <w:t>(dále jen „Smlouva“)</w:t>
      </w:r>
      <w:r w:rsidR="00B9387A" w:rsidRPr="00267E34">
        <w:rPr>
          <w:b/>
        </w:rPr>
        <w:t xml:space="preserve"> </w:t>
      </w:r>
    </w:p>
    <w:p w:rsidR="00B9387A" w:rsidRDefault="00B9387A">
      <w:pPr>
        <w:rPr>
          <w:b/>
        </w:rPr>
      </w:pPr>
    </w:p>
    <w:p w:rsidR="00BD6841" w:rsidRDefault="00BD6841"/>
    <w:p w:rsidR="0022231C" w:rsidRDefault="0022231C">
      <w:r w:rsidRPr="00B9387A">
        <w:rPr>
          <w:b/>
          <w:u w:val="single"/>
        </w:rPr>
        <w:t>Objednatel:</w:t>
      </w:r>
      <w:r>
        <w:tab/>
      </w:r>
      <w:r w:rsidRPr="00B9387A">
        <w:rPr>
          <w:b/>
        </w:rPr>
        <w:t>Slezské zemské muzeum</w:t>
      </w:r>
    </w:p>
    <w:p w:rsidR="0022231C" w:rsidRDefault="00EF7242">
      <w:r>
        <w:tab/>
      </w:r>
      <w:r>
        <w:tab/>
      </w:r>
      <w:r w:rsidR="00B80DF5">
        <w:t>Nádražní okruh 31</w:t>
      </w:r>
      <w:r>
        <w:t xml:space="preserve">, 746 01 </w:t>
      </w:r>
      <w:r w:rsidR="0022231C">
        <w:t>Opava</w:t>
      </w:r>
    </w:p>
    <w:p w:rsidR="009F390C" w:rsidRDefault="0022231C">
      <w:r>
        <w:tab/>
      </w:r>
      <w:r>
        <w:tab/>
      </w:r>
      <w:r w:rsidR="00935DED">
        <w:t xml:space="preserve">Statutární orgán </w:t>
      </w:r>
      <w:r w:rsidR="009F390C">
        <w:t>xxxxx</w:t>
      </w:r>
    </w:p>
    <w:p w:rsidR="0022231C" w:rsidRDefault="0022231C">
      <w:r>
        <w:tab/>
      </w:r>
      <w:r>
        <w:tab/>
      </w:r>
      <w:r w:rsidR="00EE295B">
        <w:t xml:space="preserve">IČ </w:t>
      </w:r>
      <w:r w:rsidR="002810DA">
        <w:t>00</w:t>
      </w:r>
      <w:r w:rsidRPr="002F6256">
        <w:t>100595</w:t>
      </w:r>
      <w:r w:rsidR="0066761C">
        <w:t>, DIČ: CZ 00100595</w:t>
      </w:r>
    </w:p>
    <w:p w:rsidR="0022231C" w:rsidRDefault="0022231C">
      <w:r>
        <w:tab/>
      </w:r>
      <w:r>
        <w:tab/>
        <w:t xml:space="preserve">Bankovní spojení: </w:t>
      </w:r>
      <w:r w:rsidR="009F390C">
        <w:t>xxxxx</w:t>
      </w:r>
    </w:p>
    <w:p w:rsidR="00CF14BC" w:rsidRDefault="00CF14BC"/>
    <w:p w:rsidR="004E41C9" w:rsidRPr="00267E34" w:rsidRDefault="004E41C9">
      <w:r w:rsidRPr="00267E34">
        <w:t>(dále jen „objednatel“)</w:t>
      </w:r>
    </w:p>
    <w:p w:rsidR="004E41C9" w:rsidRDefault="004E41C9"/>
    <w:p w:rsidR="002810DA" w:rsidRPr="002810DA" w:rsidRDefault="0022231C" w:rsidP="002810DA">
      <w:pPr>
        <w:pStyle w:val="Zkladntext"/>
        <w:rPr>
          <w:b/>
        </w:rPr>
      </w:pPr>
      <w:r w:rsidRPr="002810DA">
        <w:rPr>
          <w:rFonts w:ascii="Times New Roman" w:hAnsi="Times New Roman"/>
          <w:b/>
          <w:u w:val="single"/>
        </w:rPr>
        <w:t>Zhotovitel</w:t>
      </w:r>
      <w:r w:rsidR="004C2066" w:rsidRPr="002810DA">
        <w:rPr>
          <w:rFonts w:ascii="Times New Roman" w:hAnsi="Times New Roman"/>
          <w:b/>
          <w:u w:val="single"/>
        </w:rPr>
        <w:t>:</w:t>
      </w:r>
      <w:r w:rsidR="004C2066">
        <w:tab/>
      </w:r>
      <w:r w:rsidR="002810DA" w:rsidRPr="002810DA">
        <w:rPr>
          <w:rFonts w:ascii="Times New Roman" w:hAnsi="Times New Roman"/>
          <w:b/>
        </w:rPr>
        <w:t>prudencia 97 s.r.o.</w:t>
      </w:r>
    </w:p>
    <w:p w:rsidR="002810DA" w:rsidRDefault="002810DA" w:rsidP="002810DA">
      <w:pPr>
        <w:pStyle w:val="Zkladntext"/>
        <w:ind w:left="709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Gagarinova </w:t>
      </w:r>
      <w:r w:rsidR="00FD7AB4">
        <w:rPr>
          <w:rFonts w:ascii="Times New Roman" w:hAnsi="Times New Roman"/>
        </w:rPr>
        <w:t>2587/</w:t>
      </w:r>
      <w:r>
        <w:rPr>
          <w:rFonts w:ascii="Times New Roman" w:hAnsi="Times New Roman"/>
        </w:rPr>
        <w:t>12, 746 01 Opava</w:t>
      </w:r>
    </w:p>
    <w:p w:rsidR="002810DA" w:rsidRPr="002810DA" w:rsidRDefault="009F390C" w:rsidP="002810DA">
      <w:pPr>
        <w:pStyle w:val="Zkladntext"/>
        <w:ind w:left="709" w:firstLine="709"/>
        <w:rPr>
          <w:rFonts w:ascii="Times New Roman" w:hAnsi="Times New Roman"/>
        </w:rPr>
      </w:pPr>
      <w:r>
        <w:rPr>
          <w:rFonts w:ascii="Times New Roman" w:hAnsi="Times New Roman"/>
        </w:rPr>
        <w:t>xxxxx</w:t>
      </w:r>
      <w:r w:rsidR="002810DA">
        <w:rPr>
          <w:rFonts w:ascii="Times New Roman" w:hAnsi="Times New Roman"/>
        </w:rPr>
        <w:t xml:space="preserve"> jednatel</w:t>
      </w:r>
    </w:p>
    <w:p w:rsidR="002810DA" w:rsidRDefault="002810DA" w:rsidP="002810DA">
      <w:pPr>
        <w:jc w:val="both"/>
      </w:pPr>
      <w:r>
        <w:tab/>
      </w:r>
      <w:r>
        <w:tab/>
        <w:t>IČ: 05505909, DIČ: CZ05505909</w:t>
      </w:r>
    </w:p>
    <w:p w:rsidR="002810DA" w:rsidRDefault="002810DA" w:rsidP="002810DA">
      <w:pPr>
        <w:ind w:left="707" w:firstLine="709"/>
        <w:jc w:val="both"/>
      </w:pPr>
      <w:r>
        <w:t xml:space="preserve">Bankovní spojení: </w:t>
      </w:r>
      <w:r w:rsidR="009F390C">
        <w:t>xxxxx</w:t>
      </w:r>
    </w:p>
    <w:p w:rsidR="002810DA" w:rsidRDefault="002810DA" w:rsidP="002810DA">
      <w:pPr>
        <w:ind w:left="707" w:firstLine="709"/>
        <w:jc w:val="both"/>
      </w:pPr>
      <w:r>
        <w:t>Licence MK ČR č. 6779/97</w:t>
      </w:r>
    </w:p>
    <w:p w:rsidR="00CF14BC" w:rsidRDefault="00CF14BC" w:rsidP="002810DA">
      <w:pPr>
        <w:ind w:left="993" w:hanging="993"/>
      </w:pPr>
    </w:p>
    <w:p w:rsidR="00B9387A" w:rsidRPr="00267E34" w:rsidRDefault="004E41C9">
      <w:r w:rsidRPr="00267E34">
        <w:t>(dále jen „zhotovitel“)</w:t>
      </w:r>
    </w:p>
    <w:p w:rsidR="004E41C9" w:rsidRDefault="004E41C9" w:rsidP="004C2066">
      <w:pPr>
        <w:ind w:left="360"/>
        <w:jc w:val="both"/>
        <w:rPr>
          <w:color w:val="FF0000"/>
        </w:rPr>
      </w:pPr>
    </w:p>
    <w:p w:rsidR="004E41C9" w:rsidRDefault="004E41C9" w:rsidP="004C2066">
      <w:pPr>
        <w:ind w:left="360"/>
        <w:jc w:val="both"/>
        <w:rPr>
          <w:color w:val="FF0000"/>
        </w:rPr>
      </w:pPr>
    </w:p>
    <w:p w:rsidR="004C2066" w:rsidRPr="00B9387A" w:rsidRDefault="004C2066" w:rsidP="00012D5D">
      <w:pPr>
        <w:jc w:val="both"/>
        <w:rPr>
          <w:b/>
          <w:u w:val="single"/>
        </w:rPr>
      </w:pPr>
      <w:r w:rsidRPr="00B9387A">
        <w:rPr>
          <w:b/>
          <w:u w:val="single"/>
        </w:rPr>
        <w:t>I.</w:t>
      </w:r>
      <w:r w:rsidR="000B603D">
        <w:rPr>
          <w:b/>
          <w:u w:val="single"/>
        </w:rPr>
        <w:t xml:space="preserve"> </w:t>
      </w:r>
      <w:r w:rsidR="00914BBF">
        <w:rPr>
          <w:b/>
          <w:u w:val="single"/>
        </w:rPr>
        <w:t>Předmět S</w:t>
      </w:r>
      <w:r w:rsidRPr="00B9387A">
        <w:rPr>
          <w:b/>
          <w:u w:val="single"/>
        </w:rPr>
        <w:t>mlouvy</w:t>
      </w:r>
    </w:p>
    <w:p w:rsidR="008B4E76" w:rsidRDefault="00A93743" w:rsidP="008B4E76">
      <w:pPr>
        <w:jc w:val="both"/>
      </w:pPr>
      <w:r w:rsidRPr="005E3922">
        <w:t>Touto smlouvou se zhotovitel zavazuje na svůj náklad a nebezpečí provést p</w:t>
      </w:r>
      <w:r w:rsidR="002810DA">
        <w:t xml:space="preserve">ro objednatele dílo, kterým je </w:t>
      </w:r>
      <w:r w:rsidR="00912B5E">
        <w:t xml:space="preserve">restaurování </w:t>
      </w:r>
      <w:r w:rsidR="002810DA">
        <w:t>polychromované dřevořezby</w:t>
      </w:r>
      <w:r w:rsidR="008B4E76" w:rsidRPr="008B4E76">
        <w:t xml:space="preserve"> </w:t>
      </w:r>
      <w:r w:rsidR="00C47836">
        <w:t>-</w:t>
      </w:r>
      <w:r w:rsidR="0013322B">
        <w:t xml:space="preserve"> kulturní památky</w:t>
      </w:r>
      <w:r w:rsidR="003F54EC" w:rsidRPr="00267E34">
        <w:t>:</w:t>
      </w:r>
    </w:p>
    <w:p w:rsidR="0013322B" w:rsidRPr="00216181" w:rsidRDefault="0013322B" w:rsidP="008B4E76">
      <w:pPr>
        <w:jc w:val="both"/>
        <w:rPr>
          <w:b/>
        </w:rPr>
      </w:pPr>
      <w:r w:rsidRPr="0013322B">
        <w:rPr>
          <w:b/>
        </w:rPr>
        <w:t>Plastika // anonym, „Svatá Anna - Vyučování Panny Marie“</w:t>
      </w:r>
      <w:r>
        <w:rPr>
          <w:b/>
        </w:rPr>
        <w:t>, rejstříkové číslo 105119</w:t>
      </w:r>
      <w:r w:rsidR="00641876" w:rsidRPr="00641876">
        <w:t>.</w:t>
      </w:r>
      <w:r>
        <w:rPr>
          <w:b/>
        </w:rPr>
        <w:t xml:space="preserve"> </w:t>
      </w:r>
      <w:r w:rsidR="00641876" w:rsidRPr="00641876">
        <w:t>Předmět smlouvy je majetkem Slezského zemského muzea</w:t>
      </w:r>
      <w:r w:rsidR="00641876">
        <w:rPr>
          <w:b/>
        </w:rPr>
        <w:t xml:space="preserve"> </w:t>
      </w:r>
      <w:r w:rsidR="00641876" w:rsidRPr="00624F5D">
        <w:t>vedeným v majetkové evidenci pod číslem</w:t>
      </w:r>
      <w:r w:rsidR="00641876">
        <w:rPr>
          <w:b/>
        </w:rPr>
        <w:t xml:space="preserve"> </w:t>
      </w:r>
      <w:r>
        <w:t>H50-1122</w:t>
      </w:r>
      <w:r w:rsidR="00641876">
        <w:t>.</w:t>
      </w:r>
    </w:p>
    <w:p w:rsidR="004C2066" w:rsidRPr="00464C54" w:rsidRDefault="0029220B" w:rsidP="00012D5D">
      <w:pPr>
        <w:jc w:val="both"/>
      </w:pPr>
      <w:r>
        <w:t>Předmět</w:t>
      </w:r>
      <w:r w:rsidRPr="00267E34">
        <w:t>em</w:t>
      </w:r>
      <w:r w:rsidR="004C2066" w:rsidRPr="00464C54">
        <w:t xml:space="preserve"> této Smlouvy </w:t>
      </w:r>
      <w:r w:rsidR="003F54EC">
        <w:t>je</w:t>
      </w:r>
      <w:r>
        <w:t xml:space="preserve"> </w:t>
      </w:r>
      <w:r w:rsidRPr="00267E34">
        <w:t>rovněž</w:t>
      </w:r>
      <w:r w:rsidR="00AA44F6" w:rsidRPr="00267E34">
        <w:t xml:space="preserve"> </w:t>
      </w:r>
      <w:r w:rsidR="00EF7F9D">
        <w:t>komplexní průzkum</w:t>
      </w:r>
      <w:r w:rsidR="004C2066" w:rsidRPr="00464C54">
        <w:t xml:space="preserve"> a restaurátorská zpráva včetně dokumentace.</w:t>
      </w:r>
    </w:p>
    <w:p w:rsidR="004C2066" w:rsidRPr="00464C54" w:rsidRDefault="00A93743" w:rsidP="00CF14BC">
      <w:pPr>
        <w:jc w:val="both"/>
      </w:pPr>
      <w:r>
        <w:t>Objednatel se zavazuje dílo převzít a zaplatit za něj sjednanou cenu.</w:t>
      </w:r>
    </w:p>
    <w:p w:rsidR="00B9387A" w:rsidRDefault="00B9387A" w:rsidP="004C2066">
      <w:pPr>
        <w:ind w:left="360"/>
        <w:jc w:val="both"/>
      </w:pPr>
    </w:p>
    <w:p w:rsidR="004C2066" w:rsidRPr="00B9387A" w:rsidRDefault="004A3693" w:rsidP="00012D5D">
      <w:pPr>
        <w:jc w:val="both"/>
        <w:rPr>
          <w:b/>
          <w:u w:val="single"/>
        </w:rPr>
      </w:pPr>
      <w:r w:rsidRPr="00B9387A">
        <w:rPr>
          <w:b/>
          <w:u w:val="single"/>
        </w:rPr>
        <w:t>II.</w:t>
      </w:r>
      <w:r w:rsidR="000B603D">
        <w:rPr>
          <w:b/>
          <w:u w:val="single"/>
        </w:rPr>
        <w:t xml:space="preserve"> </w:t>
      </w:r>
      <w:r w:rsidRPr="00B9387A">
        <w:rPr>
          <w:b/>
          <w:u w:val="single"/>
        </w:rPr>
        <w:t>Specifikace prací</w:t>
      </w:r>
    </w:p>
    <w:p w:rsidR="00B9387A" w:rsidRDefault="00683F76" w:rsidP="00FD7AB4">
      <w:pPr>
        <w:jc w:val="both"/>
      </w:pPr>
      <w:r>
        <w:t>Veškeré</w:t>
      </w:r>
      <w:r w:rsidR="004A3693">
        <w:t xml:space="preserve"> práce budo</w:t>
      </w:r>
      <w:r w:rsidR="00EF7F9D">
        <w:t>u prováděny na základě výsledků</w:t>
      </w:r>
      <w:r w:rsidR="00AA44F6">
        <w:t xml:space="preserve"> </w:t>
      </w:r>
      <w:r w:rsidR="004A3693">
        <w:t xml:space="preserve">průzkumu a podle předem dohodnutého záměru zadaného pověřeným zástupcem objednatele </w:t>
      </w:r>
      <w:r w:rsidR="009F390C">
        <w:t>xxxxx.</w:t>
      </w:r>
      <w:bookmarkStart w:id="0" w:name="_GoBack"/>
      <w:bookmarkEnd w:id="0"/>
      <w:r w:rsidR="004A3693">
        <w:t xml:space="preserve"> Průběh prací bude průběžně konzultován. Zpráva o provedení </w:t>
      </w:r>
      <w:r>
        <w:t xml:space="preserve">konzervace a restaurování </w:t>
      </w:r>
      <w:r w:rsidR="004A3693">
        <w:t>bude předána písemnou formou.</w:t>
      </w:r>
      <w:r w:rsidR="00CF14BC">
        <w:t xml:space="preserve"> </w:t>
      </w:r>
      <w:r w:rsidR="0080362C">
        <w:t>V případě nedodržení těchto podmínek zhotovitelem, je zhotovitel povinen zaplatit objednateli smluvní pokutu ve výši 1.000,- Kč za každé jednotlivé porušení těchto svých povinností a objednatel má dále právo od smlouvy odstoupit.</w:t>
      </w:r>
    </w:p>
    <w:p w:rsidR="008B4E76" w:rsidRDefault="008B4E76" w:rsidP="004C2066">
      <w:pPr>
        <w:ind w:left="360"/>
        <w:jc w:val="both"/>
      </w:pPr>
    </w:p>
    <w:p w:rsidR="004A3693" w:rsidRPr="00B9387A" w:rsidRDefault="004A3693" w:rsidP="00012D5D">
      <w:pPr>
        <w:jc w:val="both"/>
        <w:rPr>
          <w:b/>
          <w:u w:val="single"/>
        </w:rPr>
      </w:pPr>
      <w:r w:rsidRPr="00B9387A">
        <w:rPr>
          <w:b/>
          <w:u w:val="single"/>
        </w:rPr>
        <w:t>III.</w:t>
      </w:r>
      <w:r w:rsidR="000B603D">
        <w:rPr>
          <w:b/>
          <w:u w:val="single"/>
        </w:rPr>
        <w:t xml:space="preserve"> </w:t>
      </w:r>
      <w:r w:rsidRPr="00B9387A">
        <w:rPr>
          <w:b/>
          <w:u w:val="single"/>
        </w:rPr>
        <w:t>Místo provádění díla</w:t>
      </w:r>
    </w:p>
    <w:p w:rsidR="00B9387A" w:rsidRDefault="00313513" w:rsidP="00313513">
      <w:pPr>
        <w:jc w:val="both"/>
      </w:pPr>
      <w:r w:rsidRPr="00E0099A">
        <w:t>Dohodnuté práce budou prováděny v</w:t>
      </w:r>
      <w:r w:rsidR="00216181">
        <w:t> </w:t>
      </w:r>
      <w:r w:rsidR="002F3441">
        <w:t>ateliérech</w:t>
      </w:r>
      <w:r w:rsidR="00216181">
        <w:t xml:space="preserve"> </w:t>
      </w:r>
      <w:r w:rsidR="00E86DF9">
        <w:t xml:space="preserve">zhotovitele – </w:t>
      </w:r>
      <w:r w:rsidR="002810DA">
        <w:t xml:space="preserve">Gagarinova </w:t>
      </w:r>
      <w:r w:rsidR="00FD7AB4">
        <w:t>2587/</w:t>
      </w:r>
      <w:r w:rsidR="002F3441">
        <w:t xml:space="preserve">12, 746 01 Opava; Horní 527, 252 44 Dolní Jirčany. </w:t>
      </w:r>
      <w:r w:rsidR="007B58E6">
        <w:t>Analýzy budou prováděny</w:t>
      </w:r>
      <w:r w:rsidR="002F3441">
        <w:t xml:space="preserve"> –</w:t>
      </w:r>
      <w:r w:rsidR="00A968D7">
        <w:t xml:space="preserve"> Laboratoř</w:t>
      </w:r>
      <w:r w:rsidR="002F3441">
        <w:t xml:space="preserve"> ALMA, AVU</w:t>
      </w:r>
      <w:r w:rsidR="00A968D7">
        <w:t xml:space="preserve"> Praha</w:t>
      </w:r>
      <w:r w:rsidR="007B58E6">
        <w:t xml:space="preserve">, Veletržní 65, </w:t>
      </w:r>
      <w:r w:rsidR="00A968D7" w:rsidRPr="00A968D7">
        <w:t>170 00</w:t>
      </w:r>
      <w:r w:rsidR="00A968D7">
        <w:t xml:space="preserve"> </w:t>
      </w:r>
      <w:r w:rsidR="007B58E6">
        <w:t>Praha 7.</w:t>
      </w:r>
    </w:p>
    <w:p w:rsidR="007D293B" w:rsidRPr="00DC5116" w:rsidRDefault="007D293B" w:rsidP="004C2066">
      <w:pPr>
        <w:ind w:left="360"/>
        <w:jc w:val="both"/>
      </w:pPr>
    </w:p>
    <w:p w:rsidR="004A3693" w:rsidRPr="00B9387A" w:rsidRDefault="004A3693" w:rsidP="00012D5D">
      <w:pPr>
        <w:jc w:val="both"/>
        <w:rPr>
          <w:b/>
          <w:u w:val="single"/>
        </w:rPr>
      </w:pPr>
      <w:r w:rsidRPr="00B9387A">
        <w:rPr>
          <w:b/>
          <w:u w:val="single"/>
        </w:rPr>
        <w:t>IV.</w:t>
      </w:r>
      <w:r w:rsidR="000B603D">
        <w:rPr>
          <w:b/>
          <w:u w:val="single"/>
        </w:rPr>
        <w:t xml:space="preserve"> </w:t>
      </w:r>
      <w:r w:rsidRPr="00B9387A">
        <w:rPr>
          <w:b/>
          <w:u w:val="single"/>
        </w:rPr>
        <w:t>Dodací lhůta</w:t>
      </w:r>
    </w:p>
    <w:p w:rsidR="00AF166F" w:rsidRDefault="004A3693" w:rsidP="00CF14BC">
      <w:pPr>
        <w:tabs>
          <w:tab w:val="left" w:pos="9072"/>
        </w:tabs>
        <w:autoSpaceDE w:val="0"/>
        <w:autoSpaceDN w:val="0"/>
        <w:adjustRightInd w:val="0"/>
        <w:jc w:val="both"/>
      </w:pPr>
      <w:r>
        <w:t>Termín zahájení prací</w:t>
      </w:r>
      <w:r w:rsidR="00624F5D">
        <w:t xml:space="preserve"> </w:t>
      </w:r>
      <w:r w:rsidR="0095426C">
        <w:t xml:space="preserve">v rámci </w:t>
      </w:r>
      <w:r w:rsidR="00624F5D">
        <w:t>1. etapy restaurování</w:t>
      </w:r>
      <w:r>
        <w:t>:</w:t>
      </w:r>
      <w:r w:rsidR="003F54EC">
        <w:t xml:space="preserve"> </w:t>
      </w:r>
      <w:r w:rsidR="00AB7854">
        <w:t>ode dne podpisu smlouvy,</w:t>
      </w:r>
      <w:r w:rsidR="00464C54">
        <w:t xml:space="preserve"> </w:t>
      </w:r>
      <w:r>
        <w:t>termín dokončení prací:</w:t>
      </w:r>
      <w:r w:rsidR="00CF14BC">
        <w:t xml:space="preserve"> </w:t>
      </w:r>
      <w:r w:rsidR="00624F5D">
        <w:t>29</w:t>
      </w:r>
      <w:r w:rsidR="00EF7F9D">
        <w:t>. 11</w:t>
      </w:r>
      <w:r w:rsidR="00624F5D">
        <w:t>. 2019</w:t>
      </w:r>
      <w:r w:rsidR="00464C54">
        <w:t>.</w:t>
      </w:r>
      <w:r w:rsidR="0060097F">
        <w:t xml:space="preserve"> </w:t>
      </w:r>
    </w:p>
    <w:p w:rsidR="0095426C" w:rsidRDefault="0095426C" w:rsidP="00CF14BC">
      <w:pPr>
        <w:tabs>
          <w:tab w:val="left" w:pos="9072"/>
        </w:tabs>
        <w:autoSpaceDE w:val="0"/>
        <w:autoSpaceDN w:val="0"/>
        <w:adjustRightInd w:val="0"/>
        <w:jc w:val="both"/>
      </w:pPr>
      <w:r>
        <w:t>Termín zahájení prací v rámci 2. etapy restaurování: od ukončení prací 1. etapy, termín dokončení prací: 31. 3. 2020. Současně bude předána dokumentace dle bodu I. této Smlouvy.</w:t>
      </w:r>
    </w:p>
    <w:p w:rsidR="00AF166F" w:rsidRDefault="00CB5369" w:rsidP="00CF14BC">
      <w:pPr>
        <w:tabs>
          <w:tab w:val="left" w:pos="9072"/>
        </w:tabs>
        <w:autoSpaceDE w:val="0"/>
        <w:autoSpaceDN w:val="0"/>
        <w:adjustRightInd w:val="0"/>
        <w:jc w:val="both"/>
      </w:pPr>
      <w:r>
        <w:lastRenderedPageBreak/>
        <w:t>P</w:t>
      </w:r>
      <w:r w:rsidR="0060097F">
        <w:t xml:space="preserve">ředání a převzetí díla </w:t>
      </w:r>
      <w:r w:rsidR="00AB7854">
        <w:t xml:space="preserve">proběhne </w:t>
      </w:r>
      <w:r>
        <w:t>na základě Smlouvy o dočasném fyzické</w:t>
      </w:r>
      <w:r w:rsidRPr="00CB5369">
        <w:t xml:space="preserve">m předání </w:t>
      </w:r>
      <w:r w:rsidRPr="00476E96">
        <w:t xml:space="preserve">věci (sml. innominátní) </w:t>
      </w:r>
      <w:r w:rsidR="003F54EC" w:rsidRPr="0052537D">
        <w:t>č.</w:t>
      </w:r>
      <w:r w:rsidR="003B4419" w:rsidRPr="0052537D">
        <w:t xml:space="preserve"> </w:t>
      </w:r>
      <w:r w:rsidR="003B4419" w:rsidRPr="00F1317C">
        <w:t>SI</w:t>
      </w:r>
      <w:r w:rsidR="00F1317C" w:rsidRPr="00F1317C">
        <w:t>04</w:t>
      </w:r>
      <w:r w:rsidR="00624F5D" w:rsidRPr="00F1317C">
        <w:t>/2019</w:t>
      </w:r>
      <w:r w:rsidRPr="00476E96">
        <w:t>.</w:t>
      </w:r>
      <w:r w:rsidR="00D91293">
        <w:t xml:space="preserve"> </w:t>
      </w:r>
    </w:p>
    <w:p w:rsidR="007D293B" w:rsidRPr="00F53FB9" w:rsidRDefault="00D91293" w:rsidP="00CF14BC">
      <w:pPr>
        <w:tabs>
          <w:tab w:val="left" w:pos="9072"/>
        </w:tabs>
        <w:autoSpaceDE w:val="0"/>
        <w:autoSpaceDN w:val="0"/>
        <w:adjustRightInd w:val="0"/>
        <w:jc w:val="both"/>
      </w:pPr>
      <w:r w:rsidRPr="00F53FB9">
        <w:t>Zhotovitel je povinen zaplatit objednateli smluvní po</w:t>
      </w:r>
      <w:r w:rsidR="00FD7AB4">
        <w:t>kutu ve výši 0,05 % z ceny díla</w:t>
      </w:r>
      <w:r w:rsidR="003E354F" w:rsidRPr="00F53FB9">
        <w:t xml:space="preserve"> </w:t>
      </w:r>
      <w:r w:rsidRPr="00F53FB9">
        <w:t>za každý i započatý den prodlení s termínem plnění díla dle této Smlouvy.</w:t>
      </w:r>
      <w:r w:rsidR="00CF14BC">
        <w:t xml:space="preserve"> </w:t>
      </w:r>
      <w:r w:rsidR="0080362C">
        <w:t>Objednatel se zavazuje dílo převzít a zaplatit za něj sjednanou cenu v případě, že bude předáno bez vad a nedodělků. Pokud dílo bude vykazovat vady či nedodělky, zavazuje se zhotovitel tyto odstranit do 5 dnů a dílo objednateli následně předat. O předání díla sepíší smluvní strany předávací protokol.</w:t>
      </w:r>
    </w:p>
    <w:p w:rsidR="007D293B" w:rsidRDefault="007D293B" w:rsidP="004C2066">
      <w:pPr>
        <w:ind w:left="360"/>
        <w:jc w:val="both"/>
      </w:pPr>
    </w:p>
    <w:p w:rsidR="00AB7854" w:rsidRPr="00FE30D8" w:rsidRDefault="004A3693" w:rsidP="00012D5D">
      <w:pPr>
        <w:jc w:val="both"/>
        <w:rPr>
          <w:b/>
          <w:color w:val="FF0000"/>
          <w:u w:val="single"/>
        </w:rPr>
      </w:pPr>
      <w:r w:rsidRPr="00B9387A">
        <w:rPr>
          <w:b/>
          <w:u w:val="single"/>
        </w:rPr>
        <w:t>V.</w:t>
      </w:r>
      <w:r w:rsidR="000B603D">
        <w:rPr>
          <w:b/>
          <w:u w:val="single"/>
        </w:rPr>
        <w:t xml:space="preserve"> </w:t>
      </w:r>
      <w:r w:rsidRPr="00B9387A">
        <w:rPr>
          <w:b/>
          <w:u w:val="single"/>
        </w:rPr>
        <w:t>Cena</w:t>
      </w:r>
      <w:r w:rsidR="00FE30D8" w:rsidRPr="00267E34">
        <w:rPr>
          <w:b/>
          <w:u w:val="single"/>
        </w:rPr>
        <w:t xml:space="preserve"> díla</w:t>
      </w:r>
    </w:p>
    <w:p w:rsidR="00336A6C" w:rsidRDefault="004A3693" w:rsidP="00012D5D">
      <w:pPr>
        <w:jc w:val="both"/>
      </w:pPr>
      <w:r>
        <w:t>Cena za provedení prací</w:t>
      </w:r>
      <w:r w:rsidR="00D93D91">
        <w:t xml:space="preserve"> </w:t>
      </w:r>
      <w:r w:rsidR="00912B5E">
        <w:t xml:space="preserve">je stanovena pevnou celkovou částkou </w:t>
      </w:r>
    </w:p>
    <w:p w:rsidR="00336A6C" w:rsidRDefault="0095426C" w:rsidP="00012D5D">
      <w:pPr>
        <w:jc w:val="both"/>
      </w:pPr>
      <w:r w:rsidRPr="00336A6C">
        <w:rPr>
          <w:b/>
        </w:rPr>
        <w:t>89.0</w:t>
      </w:r>
      <w:r w:rsidR="004F6BE6" w:rsidRPr="00336A6C">
        <w:rPr>
          <w:b/>
        </w:rPr>
        <w:t>00</w:t>
      </w:r>
      <w:r w:rsidR="005305F3" w:rsidRPr="00336A6C">
        <w:rPr>
          <w:b/>
        </w:rPr>
        <w:t xml:space="preserve">,- </w:t>
      </w:r>
      <w:r w:rsidR="00336A6C" w:rsidRPr="00336A6C">
        <w:rPr>
          <w:b/>
        </w:rPr>
        <w:t>Kč</w:t>
      </w:r>
      <w:r w:rsidR="00B07482">
        <w:t xml:space="preserve"> (</w:t>
      </w:r>
      <w:r w:rsidR="00336A6C" w:rsidRPr="00E86DF9">
        <w:t>slovy</w:t>
      </w:r>
      <w:r w:rsidR="00B07482">
        <w:t xml:space="preserve">: </w:t>
      </w:r>
      <w:r w:rsidR="00336A6C">
        <w:t>osmdesátdevěttisíc korun českých</w:t>
      </w:r>
      <w:r w:rsidR="00336A6C" w:rsidRPr="00E86DF9">
        <w:t>)</w:t>
      </w:r>
      <w:r w:rsidR="00336A6C">
        <w:t>.</w:t>
      </w:r>
    </w:p>
    <w:p w:rsidR="00AF166F" w:rsidRPr="00E86DF9" w:rsidRDefault="00336A6C" w:rsidP="00012D5D">
      <w:pPr>
        <w:jc w:val="both"/>
      </w:pPr>
      <w:r>
        <w:t xml:space="preserve">Jedná se o cenu konečnou, </w:t>
      </w:r>
      <w:r w:rsidR="00E86DF9" w:rsidRPr="00E86DF9">
        <w:t>zhotovitel není plátce</w:t>
      </w:r>
      <w:r>
        <w:t>m</w:t>
      </w:r>
      <w:r w:rsidR="00E86DF9" w:rsidRPr="00E86DF9">
        <w:t xml:space="preserve"> DPH</w:t>
      </w:r>
      <w:r>
        <w:t>.</w:t>
      </w:r>
    </w:p>
    <w:p w:rsidR="00F1317C" w:rsidRDefault="00336A6C" w:rsidP="00012D5D">
      <w:pPr>
        <w:jc w:val="both"/>
      </w:pPr>
      <w:r>
        <w:t>C</w:t>
      </w:r>
      <w:r w:rsidR="00F1317C">
        <w:t xml:space="preserve">ena za provedení prací v rámci 1. etapy </w:t>
      </w:r>
      <w:r w:rsidR="00E43BF3">
        <w:t>restaurování</w:t>
      </w:r>
      <w:r>
        <w:t xml:space="preserve"> </w:t>
      </w:r>
      <w:r w:rsidR="00E43BF3">
        <w:t>činí 44.000,-</w:t>
      </w:r>
      <w:r w:rsidR="00F1317C">
        <w:t xml:space="preserve">Kč, cena za provedení prací v rámci 2. etapy </w:t>
      </w:r>
      <w:r w:rsidR="00E43BF3">
        <w:t>restaurování</w:t>
      </w:r>
      <w:r>
        <w:t xml:space="preserve"> </w:t>
      </w:r>
      <w:r w:rsidR="00E43BF3">
        <w:t>činí 45.000,-</w:t>
      </w:r>
      <w:r w:rsidR="00F1317C">
        <w:t>Kč.</w:t>
      </w:r>
    </w:p>
    <w:p w:rsidR="00AF166F" w:rsidRDefault="00AF166F" w:rsidP="00012D5D">
      <w:pPr>
        <w:jc w:val="both"/>
      </w:pPr>
    </w:p>
    <w:p w:rsidR="004A3693" w:rsidRPr="00912B5E" w:rsidRDefault="004A3693" w:rsidP="00012D5D">
      <w:pPr>
        <w:jc w:val="both"/>
      </w:pPr>
      <w:r>
        <w:t xml:space="preserve">V případě, že v průběhu </w:t>
      </w:r>
      <w:r w:rsidR="00683F76">
        <w:t xml:space="preserve">konzervace a </w:t>
      </w:r>
      <w:r>
        <w:t xml:space="preserve">restaurování bude zjištěn větší (menší) rozsah prací proti původnímu záměru a tato skutečnost bude mít vliv na zvýšení (snížení) honoráře, je zhotovitel povinen tuto skutečnost neprodleně sdělit objednateli. Smluvní strany potom mohou sjednat cenu novou formou písemného </w:t>
      </w:r>
      <w:r w:rsidR="0029220B" w:rsidRPr="00267E34">
        <w:t xml:space="preserve">číslovaného </w:t>
      </w:r>
      <w:r w:rsidR="0029220B">
        <w:t>dodatku k této S</w:t>
      </w:r>
      <w:r>
        <w:t>mlouvě.</w:t>
      </w:r>
    </w:p>
    <w:p w:rsidR="00012D5D" w:rsidRDefault="00012D5D" w:rsidP="00012D5D">
      <w:pPr>
        <w:jc w:val="both"/>
      </w:pPr>
    </w:p>
    <w:p w:rsidR="00843EB7" w:rsidRPr="00E86B08" w:rsidRDefault="00843EB7" w:rsidP="00012D5D">
      <w:pPr>
        <w:jc w:val="both"/>
        <w:rPr>
          <w:b/>
          <w:u w:val="single"/>
        </w:rPr>
      </w:pPr>
      <w:r w:rsidRPr="00B9387A">
        <w:rPr>
          <w:b/>
          <w:u w:val="single"/>
        </w:rPr>
        <w:t>VI.</w:t>
      </w:r>
      <w:r w:rsidR="000B603D">
        <w:rPr>
          <w:b/>
          <w:u w:val="single"/>
        </w:rPr>
        <w:t xml:space="preserve"> </w:t>
      </w:r>
      <w:r w:rsidRPr="00B9387A">
        <w:rPr>
          <w:b/>
          <w:u w:val="single"/>
        </w:rPr>
        <w:t>Platební podmínky</w:t>
      </w:r>
    </w:p>
    <w:p w:rsidR="00E86B08" w:rsidRDefault="00E86B08" w:rsidP="00012D5D">
      <w:pPr>
        <w:jc w:val="both"/>
      </w:pPr>
      <w:r w:rsidRPr="00E86B08">
        <w:t>Cena díla bude uhrazena na základě faktur vystavených zhotovitelem po dokončení jednotlivých etap, kdy bude nedílnou přílohou těchto faktur objednatelem potvrzený protokol o předání a převzetí díla bez vad a nedodělků. Splatnost faktur bude 14 dnů ode dne jejich doručení objednateli na účet zhotovitele uvedený v hlavičce této smlouvy.</w:t>
      </w:r>
    </w:p>
    <w:p w:rsidR="00B9387A" w:rsidRDefault="00B9387A" w:rsidP="00FD7AB4">
      <w:pPr>
        <w:jc w:val="both"/>
      </w:pPr>
    </w:p>
    <w:p w:rsidR="00843EB7" w:rsidRPr="00B9387A" w:rsidRDefault="00843EB7" w:rsidP="00012D5D">
      <w:pPr>
        <w:jc w:val="both"/>
        <w:rPr>
          <w:b/>
          <w:u w:val="single"/>
        </w:rPr>
      </w:pPr>
      <w:r w:rsidRPr="00B9387A">
        <w:rPr>
          <w:b/>
          <w:u w:val="single"/>
        </w:rPr>
        <w:t>VII.</w:t>
      </w:r>
      <w:r w:rsidR="000B603D">
        <w:rPr>
          <w:b/>
          <w:u w:val="single"/>
        </w:rPr>
        <w:t xml:space="preserve"> </w:t>
      </w:r>
      <w:r w:rsidRPr="00B9387A">
        <w:rPr>
          <w:b/>
          <w:u w:val="single"/>
        </w:rPr>
        <w:t>Záruky za umělecká díla</w:t>
      </w:r>
    </w:p>
    <w:p w:rsidR="00976DE5" w:rsidRDefault="00976DE5" w:rsidP="00012D5D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Nebezpečí vzniku škody na věc</w:t>
      </w:r>
      <w:r w:rsidR="00A73D3C">
        <w:rPr>
          <w:rFonts w:ascii="Times New Roman" w:hAnsi="Times New Roman"/>
        </w:rPr>
        <w:t>ech, které jsou předmětem této S</w:t>
      </w:r>
      <w:r>
        <w:rPr>
          <w:rFonts w:ascii="Times New Roman" w:hAnsi="Times New Roman"/>
        </w:rPr>
        <w:t>mlouvy, nese v prů</w:t>
      </w:r>
      <w:r w:rsidR="00B45B8C">
        <w:rPr>
          <w:rFonts w:ascii="Times New Roman" w:hAnsi="Times New Roman"/>
        </w:rPr>
        <w:t>běhu zhotovení díla zhotovitel.</w:t>
      </w:r>
      <w:r>
        <w:rPr>
          <w:rFonts w:ascii="Times New Roman" w:hAnsi="Times New Roman"/>
        </w:rPr>
        <w:t xml:space="preserve"> </w:t>
      </w:r>
    </w:p>
    <w:p w:rsidR="00B9387A" w:rsidRDefault="00B9387A" w:rsidP="00FD7AB4">
      <w:pPr>
        <w:jc w:val="both"/>
      </w:pPr>
    </w:p>
    <w:p w:rsidR="00843EB7" w:rsidRPr="00B9387A" w:rsidRDefault="00976DE5" w:rsidP="00012D5D">
      <w:pPr>
        <w:jc w:val="both"/>
        <w:rPr>
          <w:b/>
          <w:u w:val="single"/>
        </w:rPr>
      </w:pPr>
      <w:r w:rsidRPr="00B9387A">
        <w:rPr>
          <w:b/>
          <w:u w:val="single"/>
        </w:rPr>
        <w:t>VIII.</w:t>
      </w:r>
      <w:r w:rsidR="000B603D">
        <w:rPr>
          <w:b/>
          <w:u w:val="single"/>
        </w:rPr>
        <w:t xml:space="preserve"> </w:t>
      </w:r>
      <w:r w:rsidR="00843EB7" w:rsidRPr="00B9387A">
        <w:rPr>
          <w:b/>
          <w:u w:val="single"/>
        </w:rPr>
        <w:t>Závěrečná ustanovení</w:t>
      </w:r>
    </w:p>
    <w:p w:rsidR="00395F4A" w:rsidRDefault="00843EB7" w:rsidP="00012D5D">
      <w:pPr>
        <w:jc w:val="both"/>
      </w:pPr>
      <w:r>
        <w:t>Tato Smlouva o dílo je vyhotovena ve 2 stejn</w:t>
      </w:r>
      <w:r w:rsidR="00912B5E">
        <w:t xml:space="preserve">opisech s platností originálu a </w:t>
      </w:r>
      <w:r>
        <w:t>každá</w:t>
      </w:r>
      <w:r w:rsidR="00D95172">
        <w:t xml:space="preserve"> </w:t>
      </w:r>
      <w:r w:rsidR="00FD7AB4">
        <w:br/>
      </w:r>
      <w:r>
        <w:t xml:space="preserve">ze smluvních </w:t>
      </w:r>
      <w:r w:rsidR="00395F4A">
        <w:t>stran obdrží po jednom výtisku.</w:t>
      </w:r>
    </w:p>
    <w:p w:rsidR="00395F4A" w:rsidRDefault="00B45B8C" w:rsidP="00012D5D">
      <w:pPr>
        <w:jc w:val="both"/>
      </w:pPr>
      <w:r>
        <w:t>Všechny změny a doplňky k této S</w:t>
      </w:r>
      <w:r w:rsidR="00843EB7">
        <w:t>mlouvě jsou platné pouze v</w:t>
      </w:r>
      <w:r>
        <w:t>e</w:t>
      </w:r>
      <w:r w:rsidR="00843EB7">
        <w:t xml:space="preserve"> formě </w:t>
      </w:r>
      <w:r w:rsidRPr="00267E34">
        <w:t xml:space="preserve">písemného číslovaného dodatku </w:t>
      </w:r>
      <w:r w:rsidR="00843EB7">
        <w:t>po podpisu obou smluvních stran.</w:t>
      </w:r>
    </w:p>
    <w:p w:rsidR="00843EB7" w:rsidRPr="00267E34" w:rsidRDefault="00D91293" w:rsidP="008114F9">
      <w:pPr>
        <w:jc w:val="both"/>
      </w:pPr>
      <w:r w:rsidRPr="00267E34">
        <w:t>Smluvní strany této Smlouvy prohlašují, že si tuto Smlouvu důkladně přečetly, její obsah odpovídá jejich pravé a svobodné vůli a na důkaz toho připojují své podpisy.</w:t>
      </w:r>
    </w:p>
    <w:p w:rsidR="00B9387A" w:rsidRDefault="00B9387A" w:rsidP="004C2066">
      <w:pPr>
        <w:ind w:left="360"/>
        <w:jc w:val="both"/>
      </w:pPr>
    </w:p>
    <w:p w:rsidR="00FD7AB4" w:rsidRDefault="00FD7AB4" w:rsidP="004C2066">
      <w:pPr>
        <w:ind w:left="360"/>
        <w:jc w:val="both"/>
      </w:pPr>
    </w:p>
    <w:p w:rsidR="00FD7AB4" w:rsidRDefault="00843EB7" w:rsidP="00012D5D">
      <w:pPr>
        <w:jc w:val="both"/>
      </w:pPr>
      <w:r>
        <w:t>V Opavě dne</w:t>
      </w:r>
      <w:r w:rsidR="009F390C">
        <w:t xml:space="preserve"> 25. 6. 2019</w:t>
      </w:r>
    </w:p>
    <w:p w:rsidR="005305F3" w:rsidRDefault="00BD6841" w:rsidP="00012D5D">
      <w:pPr>
        <w:jc w:val="both"/>
      </w:pPr>
      <w:r w:rsidRPr="00C45E4A">
        <w:t>Č. j.:</w:t>
      </w:r>
      <w:r w:rsidR="00216181" w:rsidRPr="00C45E4A">
        <w:t xml:space="preserve"> SZM/</w:t>
      </w:r>
      <w:r w:rsidR="004E73F1" w:rsidRPr="00C45E4A">
        <w:t>00</w:t>
      </w:r>
      <w:r w:rsidR="00C45E4A" w:rsidRPr="00C45E4A">
        <w:t>0948</w:t>
      </w:r>
      <w:r w:rsidR="00C4728C" w:rsidRPr="00C45E4A">
        <w:t>/2019</w:t>
      </w:r>
      <w:r w:rsidR="004750D0" w:rsidRPr="00C45E4A">
        <w:t>/OOSP</w:t>
      </w:r>
    </w:p>
    <w:p w:rsidR="00FD7AB4" w:rsidRDefault="00FD7AB4" w:rsidP="00012D5D">
      <w:pPr>
        <w:jc w:val="both"/>
      </w:pPr>
    </w:p>
    <w:p w:rsidR="00FD7AB4" w:rsidRDefault="00FD7AB4" w:rsidP="00012D5D">
      <w:pPr>
        <w:jc w:val="both"/>
      </w:pPr>
    </w:p>
    <w:p w:rsidR="00BD6841" w:rsidRDefault="00016223" w:rsidP="00BD6841">
      <w:pPr>
        <w:ind w:left="360" w:firstLine="348"/>
        <w:jc w:val="both"/>
      </w:pPr>
      <w:r>
        <w:t xml:space="preserve">   </w:t>
      </w:r>
      <w:r w:rsidR="005305F3">
        <w:t>Objednatel:</w:t>
      </w:r>
      <w:r w:rsidR="00843EB7">
        <w:tab/>
      </w:r>
      <w:r w:rsidR="00843EB7">
        <w:tab/>
      </w:r>
      <w:r w:rsidR="00843EB7">
        <w:tab/>
      </w:r>
      <w:r w:rsidR="00843EB7">
        <w:tab/>
      </w:r>
      <w:r w:rsidR="00843EB7">
        <w:tab/>
      </w:r>
      <w:r w:rsidR="00BD6841">
        <w:tab/>
      </w:r>
      <w:r w:rsidR="00D619AB">
        <w:t xml:space="preserve">       </w:t>
      </w:r>
      <w:r w:rsidR="005305F3">
        <w:t>Zhotovitel:</w:t>
      </w:r>
    </w:p>
    <w:p w:rsidR="00BD6841" w:rsidRDefault="00BD6841" w:rsidP="00BD6841"/>
    <w:p w:rsidR="008114F9" w:rsidRDefault="008114F9" w:rsidP="00BD6841"/>
    <w:p w:rsidR="005305F3" w:rsidRDefault="005305F3" w:rsidP="00BD6841"/>
    <w:p w:rsidR="008114F9" w:rsidRDefault="004F6BE6" w:rsidP="00BD6841">
      <w:r>
        <w:t>…………………………………</w:t>
      </w:r>
      <w:r>
        <w:tab/>
      </w:r>
      <w:r>
        <w:tab/>
        <w:t xml:space="preserve">     </w:t>
      </w:r>
      <w:r w:rsidR="008114F9">
        <w:t>…………………………………</w:t>
      </w:r>
      <w:r>
        <w:t>……………..</w:t>
      </w:r>
    </w:p>
    <w:p w:rsidR="009F390C" w:rsidRDefault="00AC081F" w:rsidP="009F390C">
      <w:pPr>
        <w:tabs>
          <w:tab w:val="left" w:pos="567"/>
          <w:tab w:val="left" w:pos="5835"/>
        </w:tabs>
        <w:ind w:left="2832" w:hanging="2832"/>
      </w:pPr>
      <w:r>
        <w:tab/>
      </w:r>
      <w:r w:rsidR="009F390C">
        <w:t>xxxxx</w:t>
      </w:r>
      <w:r w:rsidR="009F390C">
        <w:tab/>
      </w:r>
      <w:r w:rsidR="009F390C">
        <w:tab/>
      </w:r>
      <w:r w:rsidR="009F390C">
        <w:tab/>
        <w:t>xxxxx</w:t>
      </w:r>
      <w:r w:rsidR="009F390C">
        <w:tab/>
      </w:r>
      <w:r w:rsidR="009F390C">
        <w:tab/>
      </w:r>
    </w:p>
    <w:p w:rsidR="005305F3" w:rsidRPr="00BD6841" w:rsidRDefault="00BD6841" w:rsidP="005305F3">
      <w:pPr>
        <w:tabs>
          <w:tab w:val="left" w:pos="567"/>
          <w:tab w:val="left" w:pos="5835"/>
        </w:tabs>
        <w:ind w:left="567" w:hanging="567"/>
      </w:pPr>
      <w:r>
        <w:tab/>
      </w:r>
      <w:r>
        <w:tab/>
      </w:r>
    </w:p>
    <w:sectPr w:rsidR="005305F3" w:rsidRPr="00BD6841" w:rsidSect="00C35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86" w:rsidRDefault="009E4186" w:rsidP="00A715B6">
      <w:r>
        <w:separator/>
      </w:r>
    </w:p>
  </w:endnote>
  <w:endnote w:type="continuationSeparator" w:id="0">
    <w:p w:rsidR="009E4186" w:rsidRDefault="009E4186" w:rsidP="00A7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6" w:rsidRDefault="00A715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6" w:rsidRDefault="003B443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90C">
      <w:rPr>
        <w:noProof/>
      </w:rPr>
      <w:t>1</w:t>
    </w:r>
    <w:r>
      <w:rPr>
        <w:noProof/>
      </w:rPr>
      <w:fldChar w:fldCharType="end"/>
    </w:r>
  </w:p>
  <w:p w:rsidR="00A715B6" w:rsidRDefault="00A715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6" w:rsidRDefault="00A715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86" w:rsidRDefault="009E4186" w:rsidP="00A715B6">
      <w:r>
        <w:separator/>
      </w:r>
    </w:p>
  </w:footnote>
  <w:footnote w:type="continuationSeparator" w:id="0">
    <w:p w:rsidR="009E4186" w:rsidRDefault="009E4186" w:rsidP="00A7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6" w:rsidRDefault="00A715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6" w:rsidRDefault="00A715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6" w:rsidRDefault="00A715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4E2F"/>
    <w:multiLevelType w:val="hybridMultilevel"/>
    <w:tmpl w:val="887C7392"/>
    <w:lvl w:ilvl="0" w:tplc="047C89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1C"/>
    <w:rsid w:val="00012D5D"/>
    <w:rsid w:val="00016223"/>
    <w:rsid w:val="000521CD"/>
    <w:rsid w:val="00055F32"/>
    <w:rsid w:val="00081029"/>
    <w:rsid w:val="000A594D"/>
    <w:rsid w:val="000B603D"/>
    <w:rsid w:val="000F29D0"/>
    <w:rsid w:val="000F767B"/>
    <w:rsid w:val="0012121D"/>
    <w:rsid w:val="00122B54"/>
    <w:rsid w:val="00123C19"/>
    <w:rsid w:val="0013322B"/>
    <w:rsid w:val="00154423"/>
    <w:rsid w:val="001B44B9"/>
    <w:rsid w:val="00216181"/>
    <w:rsid w:val="0022231C"/>
    <w:rsid w:val="00267E34"/>
    <w:rsid w:val="00277D8B"/>
    <w:rsid w:val="002810DA"/>
    <w:rsid w:val="0029220B"/>
    <w:rsid w:val="002A0F11"/>
    <w:rsid w:val="002E6C71"/>
    <w:rsid w:val="002E7EEA"/>
    <w:rsid w:val="002F1B0A"/>
    <w:rsid w:val="002F3441"/>
    <w:rsid w:val="002F6256"/>
    <w:rsid w:val="00313513"/>
    <w:rsid w:val="00333DB8"/>
    <w:rsid w:val="003351F5"/>
    <w:rsid w:val="00336A6C"/>
    <w:rsid w:val="00343C22"/>
    <w:rsid w:val="003723F0"/>
    <w:rsid w:val="00395F4A"/>
    <w:rsid w:val="0039783A"/>
    <w:rsid w:val="003A3494"/>
    <w:rsid w:val="003A4A64"/>
    <w:rsid w:val="003B4419"/>
    <w:rsid w:val="003B4432"/>
    <w:rsid w:val="003E354F"/>
    <w:rsid w:val="003E6B61"/>
    <w:rsid w:val="003F54EC"/>
    <w:rsid w:val="003F7D96"/>
    <w:rsid w:val="004151F0"/>
    <w:rsid w:val="00416173"/>
    <w:rsid w:val="0043009D"/>
    <w:rsid w:val="00437AE5"/>
    <w:rsid w:val="00442F79"/>
    <w:rsid w:val="004567A8"/>
    <w:rsid w:val="00464C54"/>
    <w:rsid w:val="004750D0"/>
    <w:rsid w:val="00476838"/>
    <w:rsid w:val="00476E96"/>
    <w:rsid w:val="004842F7"/>
    <w:rsid w:val="004A1486"/>
    <w:rsid w:val="004A3693"/>
    <w:rsid w:val="004C2066"/>
    <w:rsid w:val="004E41C9"/>
    <w:rsid w:val="004E73F1"/>
    <w:rsid w:val="004E7B73"/>
    <w:rsid w:val="004F6BE6"/>
    <w:rsid w:val="0052537D"/>
    <w:rsid w:val="005260B1"/>
    <w:rsid w:val="0052613A"/>
    <w:rsid w:val="005305F3"/>
    <w:rsid w:val="005528EB"/>
    <w:rsid w:val="00564F51"/>
    <w:rsid w:val="005B55AF"/>
    <w:rsid w:val="005E3922"/>
    <w:rsid w:val="005E7554"/>
    <w:rsid w:val="0060097F"/>
    <w:rsid w:val="00624F5D"/>
    <w:rsid w:val="00641876"/>
    <w:rsid w:val="0066761C"/>
    <w:rsid w:val="00683F76"/>
    <w:rsid w:val="007252F0"/>
    <w:rsid w:val="007659CC"/>
    <w:rsid w:val="00775768"/>
    <w:rsid w:val="007B58E6"/>
    <w:rsid w:val="007C09AC"/>
    <w:rsid w:val="007D293B"/>
    <w:rsid w:val="0080362C"/>
    <w:rsid w:val="008114F9"/>
    <w:rsid w:val="00816C27"/>
    <w:rsid w:val="00843EB7"/>
    <w:rsid w:val="008B4E76"/>
    <w:rsid w:val="008D2056"/>
    <w:rsid w:val="008D20FD"/>
    <w:rsid w:val="008D7689"/>
    <w:rsid w:val="00904A42"/>
    <w:rsid w:val="0091091E"/>
    <w:rsid w:val="00912B5E"/>
    <w:rsid w:val="00914BBF"/>
    <w:rsid w:val="00925B18"/>
    <w:rsid w:val="00935DED"/>
    <w:rsid w:val="0095426C"/>
    <w:rsid w:val="00976DE5"/>
    <w:rsid w:val="00986C63"/>
    <w:rsid w:val="009A79F8"/>
    <w:rsid w:val="009B59AE"/>
    <w:rsid w:val="009B667B"/>
    <w:rsid w:val="009C2CD6"/>
    <w:rsid w:val="009C7390"/>
    <w:rsid w:val="009D4979"/>
    <w:rsid w:val="009E1919"/>
    <w:rsid w:val="009E4186"/>
    <w:rsid w:val="009F390C"/>
    <w:rsid w:val="00A469AA"/>
    <w:rsid w:val="00A51765"/>
    <w:rsid w:val="00A715B6"/>
    <w:rsid w:val="00A73D3C"/>
    <w:rsid w:val="00A85AEC"/>
    <w:rsid w:val="00A93743"/>
    <w:rsid w:val="00A968D7"/>
    <w:rsid w:val="00AA44F6"/>
    <w:rsid w:val="00AB7854"/>
    <w:rsid w:val="00AC081F"/>
    <w:rsid w:val="00AC4D09"/>
    <w:rsid w:val="00AD4C06"/>
    <w:rsid w:val="00AF166F"/>
    <w:rsid w:val="00B07482"/>
    <w:rsid w:val="00B45B8C"/>
    <w:rsid w:val="00B703A3"/>
    <w:rsid w:val="00B779D7"/>
    <w:rsid w:val="00B80DF5"/>
    <w:rsid w:val="00B91347"/>
    <w:rsid w:val="00B92503"/>
    <w:rsid w:val="00B9387A"/>
    <w:rsid w:val="00BA3D24"/>
    <w:rsid w:val="00BD6841"/>
    <w:rsid w:val="00BD71EF"/>
    <w:rsid w:val="00BE3954"/>
    <w:rsid w:val="00BE7EA4"/>
    <w:rsid w:val="00BF2EAA"/>
    <w:rsid w:val="00C02A30"/>
    <w:rsid w:val="00C35C91"/>
    <w:rsid w:val="00C45E4A"/>
    <w:rsid w:val="00C4728C"/>
    <w:rsid w:val="00C47836"/>
    <w:rsid w:val="00CA7AD5"/>
    <w:rsid w:val="00CB5369"/>
    <w:rsid w:val="00CD083D"/>
    <w:rsid w:val="00CD2DDC"/>
    <w:rsid w:val="00CD7E17"/>
    <w:rsid w:val="00CF14BC"/>
    <w:rsid w:val="00D31960"/>
    <w:rsid w:val="00D4330C"/>
    <w:rsid w:val="00D619AB"/>
    <w:rsid w:val="00D6596D"/>
    <w:rsid w:val="00D735E8"/>
    <w:rsid w:val="00D91293"/>
    <w:rsid w:val="00D93D91"/>
    <w:rsid w:val="00D95172"/>
    <w:rsid w:val="00DA2BED"/>
    <w:rsid w:val="00DC1A11"/>
    <w:rsid w:val="00DC5116"/>
    <w:rsid w:val="00DD276A"/>
    <w:rsid w:val="00E0099A"/>
    <w:rsid w:val="00E43BF3"/>
    <w:rsid w:val="00E636E0"/>
    <w:rsid w:val="00E840C3"/>
    <w:rsid w:val="00E86B08"/>
    <w:rsid w:val="00E86DF9"/>
    <w:rsid w:val="00E95ED1"/>
    <w:rsid w:val="00EE295B"/>
    <w:rsid w:val="00EE6F31"/>
    <w:rsid w:val="00EF6BDA"/>
    <w:rsid w:val="00EF7242"/>
    <w:rsid w:val="00EF7F9D"/>
    <w:rsid w:val="00F00955"/>
    <w:rsid w:val="00F01270"/>
    <w:rsid w:val="00F1317C"/>
    <w:rsid w:val="00F15064"/>
    <w:rsid w:val="00F309DA"/>
    <w:rsid w:val="00F53FB9"/>
    <w:rsid w:val="00FA0A44"/>
    <w:rsid w:val="00FD5F12"/>
    <w:rsid w:val="00FD7AB4"/>
    <w:rsid w:val="00FE0F1A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C5CBD"/>
  <w15:docId w15:val="{D2DBABA3-856D-40E2-A0F0-041D20DF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C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6DE5"/>
    <w:pPr>
      <w:snapToGrid w:val="0"/>
    </w:pPr>
    <w:rPr>
      <w:rFonts w:ascii="TimesNewRomanPS" w:hAnsi="TimesNewRomanPS"/>
      <w:szCs w:val="20"/>
    </w:rPr>
  </w:style>
  <w:style w:type="character" w:customStyle="1" w:styleId="ZkladntextChar">
    <w:name w:val="Základní text Char"/>
    <w:link w:val="Zkladntext"/>
    <w:rsid w:val="00976DE5"/>
    <w:rPr>
      <w:rFonts w:ascii="TimesNewRomanPS" w:hAnsi="TimesNewRomanPS"/>
      <w:sz w:val="24"/>
    </w:rPr>
  </w:style>
  <w:style w:type="paragraph" w:styleId="Zhlav">
    <w:name w:val="header"/>
    <w:basedOn w:val="Normln"/>
    <w:link w:val="ZhlavChar"/>
    <w:rsid w:val="00A71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15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715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15B6"/>
    <w:rPr>
      <w:sz w:val="24"/>
      <w:szCs w:val="24"/>
    </w:rPr>
  </w:style>
  <w:style w:type="paragraph" w:styleId="Textbubliny">
    <w:name w:val="Balloon Text"/>
    <w:basedOn w:val="Normln"/>
    <w:link w:val="TextbublinyChar"/>
    <w:rsid w:val="00EF7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72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F72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B99F-B78B-424B-BC35-7A1F4238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Slezské zemské muzeum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Uměleckohistorické pracoviště</dc:creator>
  <cp:lastModifiedBy>spravce</cp:lastModifiedBy>
  <cp:revision>18</cp:revision>
  <cp:lastPrinted>2019-05-30T13:42:00Z</cp:lastPrinted>
  <dcterms:created xsi:type="dcterms:W3CDTF">2015-06-26T11:40:00Z</dcterms:created>
  <dcterms:modified xsi:type="dcterms:W3CDTF">2019-06-25T11:53:00Z</dcterms:modified>
</cp:coreProperties>
</file>