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4279B">
        <w:trPr>
          <w:trHeight w:val="100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D91A5A" w:rsidTr="00D91A5A">
        <w:trPr>
          <w:trHeight w:val="340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4279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4279B" w:rsidRDefault="0084279B">
            <w:pPr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84279B">
        <w:trPr>
          <w:trHeight w:val="167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D91A5A" w:rsidTr="00D91A5A"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Lety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498,20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497,39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491,73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496,58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494,97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494,16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495,37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491,73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491,33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493,75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26,35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5 678,01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14436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5 678,01</w:t>
                  </w:r>
                </w:p>
              </w:tc>
            </w:tr>
          </w:tbl>
          <w:p w:rsidR="0084279B" w:rsidRDefault="0084279B">
            <w:pPr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84279B">
        <w:trPr>
          <w:trHeight w:val="124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D91A5A" w:rsidTr="00D91A5A">
        <w:trPr>
          <w:trHeight w:val="340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4279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4279B" w:rsidRDefault="0084279B">
            <w:pPr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84279B">
        <w:trPr>
          <w:trHeight w:val="225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D91A5A" w:rsidTr="00D91A5A"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Nerestce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75,04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75,04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320,13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1 489,60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2 443,19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828,20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948,91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218,01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44050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6 248,03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Králova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1 032,71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2 891,49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258,50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36096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4 419,47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Lety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896,34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823,94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984,65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347,27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1 483,57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41,59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315,27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23,96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468,45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711,49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424,63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91,91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8 375,56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Nevězice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211,80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195,97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255,33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1 186,23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252,99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525,62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36,79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21256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3 126,58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Orlík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2 117,74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346,76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600,59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23061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3 333,36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Písek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114,80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114,80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Probulov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148,11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168,99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Přílepov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383,35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360,80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1 204,38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1 231,03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1 299,70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890,21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6462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5 733,34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Putim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1.10.1999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25,22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116,46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1 388,21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2 109,22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Sepekov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477,65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691,88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589,38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3 226,70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3 941,13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944,54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1 614,89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149,65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3 654,13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179,38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27038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17 103,66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Protivína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117,08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614,81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1 968,40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136,40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2 836,69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30,16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85,41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54,73</w:t>
                  </w:r>
                </w:p>
              </w:tc>
            </w:tr>
            <w:tr w:rsidR="0084279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3 228,60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3 398,90</w:t>
                  </w:r>
                </w:p>
              </w:tc>
            </w:tr>
            <w:tr w:rsidR="00D91A5A" w:rsidTr="00D91A5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262744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8427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57 160,11</w:t>
                  </w:r>
                </w:p>
              </w:tc>
            </w:tr>
          </w:tbl>
          <w:p w:rsidR="0084279B" w:rsidRDefault="0084279B">
            <w:pPr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84279B">
        <w:trPr>
          <w:trHeight w:val="107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D91A5A" w:rsidTr="00D91A5A">
        <w:trPr>
          <w:trHeight w:val="30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4279B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4279B" w:rsidRDefault="0084279B">
            <w:pPr>
              <w:spacing w:after="0" w:line="240" w:lineRule="auto"/>
            </w:pPr>
          </w:p>
        </w:tc>
        <w:tc>
          <w:tcPr>
            <w:tcW w:w="186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D91A5A" w:rsidTr="00D91A5A">
        <w:trPr>
          <w:trHeight w:val="310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4279B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279B" w:rsidRDefault="00CB2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62 838</w:t>
                  </w:r>
                </w:p>
              </w:tc>
            </w:tr>
          </w:tbl>
          <w:p w:rsidR="0084279B" w:rsidRDefault="0084279B">
            <w:pPr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  <w:tr w:rsidR="0084279B">
        <w:trPr>
          <w:trHeight w:val="137"/>
        </w:trPr>
        <w:tc>
          <w:tcPr>
            <w:tcW w:w="10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4279B" w:rsidRDefault="0084279B">
            <w:pPr>
              <w:pStyle w:val="EmptyCellLayoutStyle"/>
              <w:spacing w:after="0" w:line="240" w:lineRule="auto"/>
            </w:pPr>
          </w:p>
        </w:tc>
      </w:tr>
    </w:tbl>
    <w:p w:rsidR="0084279B" w:rsidRPr="00D91A5A" w:rsidRDefault="00D91A5A">
      <w:pPr>
        <w:spacing w:after="0" w:line="240" w:lineRule="auto"/>
        <w:rPr>
          <w:rFonts w:ascii="Arial" w:hAnsi="Arial" w:cs="Arial"/>
        </w:rPr>
      </w:pPr>
      <w:r w:rsidRPr="00D91A5A">
        <w:rPr>
          <w:rFonts w:ascii="Arial" w:hAnsi="Arial" w:cs="Arial"/>
          <w:b/>
          <w:u w:val="single"/>
        </w:rPr>
        <w:t>Roční nájemné k 1.10</w:t>
      </w:r>
      <w:bookmarkStart w:id="0" w:name="_GoBack"/>
      <w:bookmarkEnd w:id="0"/>
      <w:r w:rsidRPr="00D91A5A">
        <w:rPr>
          <w:rFonts w:ascii="Arial" w:hAnsi="Arial" w:cs="Arial"/>
          <w:b/>
          <w:u w:val="single"/>
        </w:rPr>
        <w:t>.2018</w:t>
      </w:r>
      <w:r>
        <w:rPr>
          <w:rFonts w:ascii="Arial" w:hAnsi="Arial" w:cs="Arial"/>
        </w:rPr>
        <w:t xml:space="preserve"> -</w:t>
      </w:r>
      <w:r w:rsidRPr="00D91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62.838,00 Kč + 1.571,00 Kč (zvýšení o inflaci 2,5 %) = </w:t>
      </w:r>
      <w:r w:rsidRPr="00D91A5A">
        <w:rPr>
          <w:rFonts w:ascii="Arial" w:hAnsi="Arial" w:cs="Arial"/>
          <w:b/>
          <w:u w:val="single"/>
        </w:rPr>
        <w:t>64.409,00 Kč</w:t>
      </w:r>
    </w:p>
    <w:sectPr w:rsidR="0084279B" w:rsidRPr="00D91A5A" w:rsidSect="00CB2723">
      <w:headerReference w:type="default" r:id="rId7"/>
      <w:footerReference w:type="default" r:id="rId8"/>
      <w:pgSz w:w="11905" w:h="16837"/>
      <w:pgMar w:top="850" w:right="850" w:bottom="850" w:left="850" w:header="680" w:footer="1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2723">
      <w:pPr>
        <w:spacing w:after="0" w:line="240" w:lineRule="auto"/>
      </w:pPr>
      <w:r>
        <w:separator/>
      </w:r>
    </w:p>
  </w:endnote>
  <w:endnote w:type="continuationSeparator" w:id="0">
    <w:p w:rsidR="00000000" w:rsidRDefault="00CB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4279B">
      <w:tc>
        <w:tcPr>
          <w:tcW w:w="8570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</w:tr>
    <w:tr w:rsidR="0084279B">
      <w:tc>
        <w:tcPr>
          <w:tcW w:w="8570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4279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4279B" w:rsidRDefault="00CB27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4279B" w:rsidRDefault="0084279B">
          <w:pPr>
            <w:spacing w:after="0" w:line="240" w:lineRule="auto"/>
          </w:pPr>
        </w:p>
      </w:tc>
      <w:tc>
        <w:tcPr>
          <w:tcW w:w="55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</w:tr>
    <w:tr w:rsidR="0084279B">
      <w:tc>
        <w:tcPr>
          <w:tcW w:w="8570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2723">
      <w:pPr>
        <w:spacing w:after="0" w:line="240" w:lineRule="auto"/>
      </w:pPr>
      <w:r>
        <w:separator/>
      </w:r>
    </w:p>
  </w:footnote>
  <w:footnote w:type="continuationSeparator" w:id="0">
    <w:p w:rsidR="00000000" w:rsidRDefault="00CB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4279B">
      <w:tc>
        <w:tcPr>
          <w:tcW w:w="148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</w:tr>
    <w:tr w:rsidR="0084279B">
      <w:tc>
        <w:tcPr>
          <w:tcW w:w="148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84279B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</w:tr>
          <w:tr w:rsidR="00D91A5A" w:rsidTr="00D91A5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84279B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279B" w:rsidRDefault="00CB2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27 nájemní smlouvy č. 61N99/06</w:t>
                      </w:r>
                    </w:p>
                  </w:tc>
                </w:tr>
              </w:tbl>
              <w:p w:rsidR="0084279B" w:rsidRDefault="0084279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</w:tr>
          <w:tr w:rsidR="0084279B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</w:tr>
          <w:tr w:rsidR="0084279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4279B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279B" w:rsidRDefault="00CB2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4279B" w:rsidRDefault="0084279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84279B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279B" w:rsidRDefault="00CB2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20.5.2019</w:t>
                      </w:r>
                    </w:p>
                  </w:tc>
                </w:tr>
              </w:tbl>
              <w:p w:rsidR="0084279B" w:rsidRDefault="0084279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4279B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279B" w:rsidRDefault="00CB2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4279B" w:rsidRDefault="0084279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4279B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4279B" w:rsidRDefault="00CB2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84279B" w:rsidRDefault="0084279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</w:tr>
          <w:tr w:rsidR="0084279B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4279B" w:rsidRDefault="0084279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4279B" w:rsidRDefault="0084279B">
          <w:pPr>
            <w:spacing w:after="0" w:line="240" w:lineRule="auto"/>
          </w:pPr>
        </w:p>
      </w:tc>
      <w:tc>
        <w:tcPr>
          <w:tcW w:w="40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</w:tr>
    <w:tr w:rsidR="0084279B">
      <w:tc>
        <w:tcPr>
          <w:tcW w:w="148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4279B" w:rsidRDefault="0084279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9B"/>
    <w:rsid w:val="00243466"/>
    <w:rsid w:val="0084279B"/>
    <w:rsid w:val="00CB2723"/>
    <w:rsid w:val="00D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22A6"/>
  <w15:docId w15:val="{21FE19B0-DE80-4DC0-ABAD-02FBFE4F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9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A5A"/>
  </w:style>
  <w:style w:type="paragraph" w:styleId="Zpat">
    <w:name w:val="footer"/>
    <w:basedOn w:val="Normln"/>
    <w:link w:val="ZpatChar"/>
    <w:uiPriority w:val="99"/>
    <w:unhideWhenUsed/>
    <w:rsid w:val="00D9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Hubáčková Olga Mgr.</dc:creator>
  <dc:description/>
  <cp:lastModifiedBy>Hubáčková Olga Mgr.</cp:lastModifiedBy>
  <cp:revision>4</cp:revision>
  <dcterms:created xsi:type="dcterms:W3CDTF">2019-05-20T10:58:00Z</dcterms:created>
  <dcterms:modified xsi:type="dcterms:W3CDTF">2019-05-20T11:00:00Z</dcterms:modified>
</cp:coreProperties>
</file>