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B6261" w14:textId="562DEC00" w:rsidR="00501B2D" w:rsidRDefault="003F54A4" w:rsidP="00970CE0">
      <w:pPr>
        <w:spacing w:after="0"/>
        <w:jc w:val="center"/>
        <w:rPr>
          <w:rFonts w:ascii="Century Gothic" w:hAnsi="Century Gothic" w:cs="Arial"/>
          <w:b/>
          <w:i/>
        </w:rPr>
      </w:pPr>
      <w:r w:rsidRPr="00202576">
        <w:rPr>
          <w:rFonts w:ascii="Century Gothic" w:hAnsi="Century Gothic" w:cs="Arial"/>
          <w:b/>
          <w:i/>
        </w:rPr>
        <w:t>SMLOUVA O DÍLO</w:t>
      </w:r>
    </w:p>
    <w:p w14:paraId="3AC3A6EC" w14:textId="5AE90F76" w:rsidR="002F02E8" w:rsidRDefault="002F02E8" w:rsidP="00970CE0">
      <w:pPr>
        <w:spacing w:after="0"/>
        <w:jc w:val="center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č. 26/2019</w:t>
      </w:r>
    </w:p>
    <w:p w14:paraId="3A0307D8" w14:textId="77777777" w:rsidR="00951F2E" w:rsidRPr="00202576" w:rsidRDefault="00951F2E" w:rsidP="00970CE0">
      <w:pPr>
        <w:spacing w:after="0"/>
        <w:jc w:val="center"/>
        <w:rPr>
          <w:rFonts w:ascii="Century Gothic" w:hAnsi="Century Gothic" w:cs="Arial"/>
        </w:rPr>
      </w:pPr>
    </w:p>
    <w:p w14:paraId="07EA198E" w14:textId="00D73EF4" w:rsidR="007079D1" w:rsidRPr="00202576" w:rsidRDefault="007079D1" w:rsidP="00970CE0">
      <w:pPr>
        <w:spacing w:after="0"/>
        <w:jc w:val="center"/>
        <w:rPr>
          <w:rFonts w:ascii="Century Gothic" w:hAnsi="Century Gothic" w:cs="Arial"/>
        </w:rPr>
      </w:pPr>
      <w:r w:rsidRPr="00202576">
        <w:rPr>
          <w:rFonts w:ascii="Century Gothic" w:hAnsi="Century Gothic" w:cs="Arial"/>
        </w:rPr>
        <w:t xml:space="preserve">podle </w:t>
      </w:r>
      <w:r w:rsidR="000D7886" w:rsidRPr="00202576">
        <w:rPr>
          <w:rFonts w:ascii="Century Gothic" w:hAnsi="Century Gothic" w:cs="Arial"/>
        </w:rPr>
        <w:t>§</w:t>
      </w:r>
      <w:r w:rsidR="00904AD5" w:rsidRPr="00202576">
        <w:rPr>
          <w:rFonts w:ascii="Century Gothic" w:hAnsi="Century Gothic" w:cs="Arial"/>
        </w:rPr>
        <w:t xml:space="preserve"> </w:t>
      </w:r>
      <w:r w:rsidR="000D7886" w:rsidRPr="00202576">
        <w:rPr>
          <w:rFonts w:ascii="Century Gothic" w:hAnsi="Century Gothic" w:cs="Arial"/>
        </w:rPr>
        <w:t>2586 a násl.</w:t>
      </w:r>
      <w:r w:rsidRPr="00202576">
        <w:rPr>
          <w:rFonts w:ascii="Century Gothic" w:hAnsi="Century Gothic" w:cs="Arial"/>
        </w:rPr>
        <w:t xml:space="preserve"> zákona č. 89/2012 Sb., občanský zákoník</w:t>
      </w:r>
      <w:r w:rsidR="00970CE0" w:rsidRPr="00202576">
        <w:rPr>
          <w:rFonts w:ascii="Century Gothic" w:hAnsi="Century Gothic" w:cs="Arial"/>
        </w:rPr>
        <w:t xml:space="preserve"> (dále jen „občanský zákoník“)</w:t>
      </w:r>
      <w:r w:rsidRPr="00202576">
        <w:rPr>
          <w:rFonts w:ascii="Century Gothic" w:hAnsi="Century Gothic" w:cs="Arial"/>
        </w:rPr>
        <w:t xml:space="preserve"> </w:t>
      </w:r>
    </w:p>
    <w:p w14:paraId="3839DA0B" w14:textId="54547959" w:rsidR="003F54A4" w:rsidRPr="00202576" w:rsidRDefault="003F54A4" w:rsidP="00970CE0">
      <w:pPr>
        <w:spacing w:before="120" w:after="0"/>
        <w:rPr>
          <w:rFonts w:ascii="Century Gothic" w:hAnsi="Century Gothic" w:cs="Arial"/>
          <w:b/>
        </w:rPr>
      </w:pPr>
      <w:r w:rsidRPr="00202576">
        <w:rPr>
          <w:rFonts w:ascii="Century Gothic" w:hAnsi="Century Gothic" w:cs="Arial"/>
          <w:b/>
        </w:rPr>
        <w:t>1. Objednatel: (uvést na fakturu)</w:t>
      </w:r>
      <w:r w:rsidR="00D210D0" w:rsidRPr="00202576">
        <w:rPr>
          <w:rFonts w:ascii="Century Gothic" w:hAnsi="Century Gothic" w:cs="Arial"/>
          <w:b/>
        </w:rPr>
        <w:tab/>
      </w:r>
      <w:r w:rsidR="00D210D0" w:rsidRPr="00202576">
        <w:rPr>
          <w:rFonts w:ascii="Century Gothic" w:hAnsi="Century Gothic" w:cs="Arial"/>
          <w:b/>
        </w:rPr>
        <w:tab/>
      </w:r>
      <w:r w:rsidR="00D210D0" w:rsidRPr="00202576">
        <w:rPr>
          <w:rFonts w:ascii="Century Gothic" w:hAnsi="Century Gothic" w:cs="Arial"/>
          <w:b/>
        </w:rPr>
        <w:tab/>
      </w:r>
    </w:p>
    <w:p w14:paraId="34710A62" w14:textId="0678FEDC" w:rsidR="00D210D0" w:rsidRPr="00202576" w:rsidRDefault="003D2B90" w:rsidP="00202576">
      <w:pPr>
        <w:spacing w:after="0" w:line="240" w:lineRule="auto"/>
        <w:rPr>
          <w:rFonts w:ascii="Century Gothic" w:hAnsi="Century Gothic" w:cs="Arial"/>
        </w:rPr>
      </w:pPr>
      <w:r w:rsidRPr="00202576">
        <w:rPr>
          <w:rFonts w:ascii="Century Gothic" w:hAnsi="Century Gothic" w:cs="Arial"/>
        </w:rPr>
        <w:t>Dopravní společnost Ústeckého kraje, příspěvková organizace</w:t>
      </w:r>
      <w:r w:rsidR="00225644" w:rsidRPr="00202576">
        <w:rPr>
          <w:rFonts w:ascii="Century Gothic" w:hAnsi="Century Gothic" w:cs="Arial"/>
        </w:rPr>
        <w:t xml:space="preserve"> (dále jen „DSÚK, p.</w:t>
      </w:r>
      <w:r w:rsidR="00202576">
        <w:rPr>
          <w:rFonts w:ascii="Century Gothic" w:hAnsi="Century Gothic" w:cs="Arial"/>
        </w:rPr>
        <w:t xml:space="preserve"> </w:t>
      </w:r>
      <w:r w:rsidR="00225644" w:rsidRPr="00202576">
        <w:rPr>
          <w:rFonts w:ascii="Century Gothic" w:hAnsi="Century Gothic" w:cs="Arial"/>
        </w:rPr>
        <w:t>o.)</w:t>
      </w:r>
      <w:r w:rsidR="00D210D0" w:rsidRPr="00202576">
        <w:rPr>
          <w:rFonts w:ascii="Century Gothic" w:hAnsi="Century Gothic" w:cs="Arial"/>
        </w:rPr>
        <w:t xml:space="preserve"> </w:t>
      </w:r>
      <w:r w:rsidR="005D1CC3" w:rsidRPr="00202576">
        <w:rPr>
          <w:rFonts w:ascii="Century Gothic" w:hAnsi="Century Gothic" w:cs="Arial"/>
        </w:rPr>
        <w:t>Velká Hradební 3118/48</w:t>
      </w:r>
      <w:r w:rsidR="00D210D0" w:rsidRPr="00202576">
        <w:rPr>
          <w:rFonts w:ascii="Century Gothic" w:hAnsi="Century Gothic" w:cs="Arial"/>
        </w:rPr>
        <w:tab/>
      </w:r>
    </w:p>
    <w:p w14:paraId="4A69E083" w14:textId="77777777" w:rsidR="00701815" w:rsidRPr="00202576" w:rsidRDefault="005D1CC3">
      <w:pPr>
        <w:spacing w:after="0" w:line="240" w:lineRule="auto"/>
        <w:rPr>
          <w:rFonts w:ascii="Century Gothic" w:hAnsi="Century Gothic" w:cs="Arial"/>
        </w:rPr>
      </w:pPr>
      <w:r w:rsidRPr="00202576">
        <w:rPr>
          <w:rFonts w:ascii="Century Gothic" w:hAnsi="Century Gothic" w:cs="Arial"/>
        </w:rPr>
        <w:t>400 01</w:t>
      </w:r>
      <w:r w:rsidR="00D210D0" w:rsidRPr="00202576">
        <w:rPr>
          <w:rFonts w:ascii="Century Gothic" w:hAnsi="Century Gothic" w:cs="Arial"/>
        </w:rPr>
        <w:t xml:space="preserve"> Ústí nad Labem</w:t>
      </w:r>
    </w:p>
    <w:p w14:paraId="39F2F257" w14:textId="262078DE" w:rsidR="00225644" w:rsidRPr="00202576" w:rsidRDefault="00225644" w:rsidP="00073575">
      <w:pPr>
        <w:spacing w:after="0" w:line="240" w:lineRule="auto"/>
        <w:rPr>
          <w:rFonts w:ascii="Century Gothic" w:hAnsi="Century Gothic" w:cs="Arial"/>
        </w:rPr>
      </w:pPr>
      <w:r w:rsidRPr="00202576">
        <w:rPr>
          <w:rFonts w:ascii="Century Gothic" w:hAnsi="Century Gothic" w:cs="Arial"/>
        </w:rPr>
        <w:t>osoba oprávněna jednat ve věcech smlouvy: Ing.</w:t>
      </w:r>
      <w:r w:rsidR="009F3982">
        <w:rPr>
          <w:rFonts w:ascii="Century Gothic" w:hAnsi="Century Gothic" w:cs="Arial"/>
        </w:rPr>
        <w:t xml:space="preserve"> XXXXX XXX</w:t>
      </w:r>
      <w:r w:rsidRPr="00202576">
        <w:rPr>
          <w:rFonts w:ascii="Century Gothic" w:hAnsi="Century Gothic" w:cs="Arial"/>
        </w:rPr>
        <w:t xml:space="preserve">, </w:t>
      </w:r>
      <w:r w:rsidR="009F3982">
        <w:rPr>
          <w:rFonts w:ascii="Century Gothic" w:hAnsi="Century Gothic" w:cs="Arial"/>
        </w:rPr>
        <w:t xml:space="preserve">XXXXXXXXX </w:t>
      </w:r>
      <w:r w:rsidRPr="00202576">
        <w:rPr>
          <w:rFonts w:ascii="Century Gothic" w:hAnsi="Century Gothic" w:cs="Arial"/>
        </w:rPr>
        <w:t>DSÚK, p.</w:t>
      </w:r>
      <w:r w:rsidR="00202576">
        <w:rPr>
          <w:rFonts w:ascii="Century Gothic" w:hAnsi="Century Gothic" w:cs="Arial"/>
        </w:rPr>
        <w:t xml:space="preserve"> </w:t>
      </w:r>
      <w:r w:rsidRPr="00202576">
        <w:rPr>
          <w:rFonts w:ascii="Century Gothic" w:hAnsi="Century Gothic" w:cs="Arial"/>
        </w:rPr>
        <w:t>o.</w:t>
      </w:r>
    </w:p>
    <w:p w14:paraId="6794E92D" w14:textId="38873696" w:rsidR="00073575" w:rsidRPr="00202576" w:rsidRDefault="00DA3E77" w:rsidP="00073575">
      <w:pPr>
        <w:spacing w:after="0" w:line="240" w:lineRule="auto"/>
        <w:rPr>
          <w:rFonts w:ascii="Century Gothic" w:hAnsi="Century Gothic" w:cs="Arial"/>
        </w:rPr>
      </w:pPr>
      <w:r w:rsidRPr="00202576">
        <w:rPr>
          <w:rFonts w:ascii="Century Gothic" w:hAnsi="Century Gothic" w:cs="Arial"/>
        </w:rPr>
        <w:t>pověřený pracovník</w:t>
      </w:r>
      <w:r w:rsidR="00073575" w:rsidRPr="00202576">
        <w:rPr>
          <w:rFonts w:ascii="Century Gothic" w:hAnsi="Century Gothic" w:cs="Arial"/>
        </w:rPr>
        <w:t xml:space="preserve">: </w:t>
      </w:r>
      <w:r w:rsidR="009F3982">
        <w:rPr>
          <w:rFonts w:ascii="Century Gothic" w:hAnsi="Century Gothic" w:cs="Arial"/>
        </w:rPr>
        <w:t>XXX XXXX</w:t>
      </w:r>
      <w:r w:rsidR="00DD4E17" w:rsidRPr="00202576">
        <w:rPr>
          <w:rFonts w:ascii="Century Gothic" w:hAnsi="Century Gothic" w:cs="Arial"/>
        </w:rPr>
        <w:t xml:space="preserve"> – </w:t>
      </w:r>
      <w:r w:rsidR="009F3982">
        <w:rPr>
          <w:rFonts w:ascii="Century Gothic" w:hAnsi="Century Gothic" w:cs="Arial"/>
        </w:rPr>
        <w:t>XXXXXXXX</w:t>
      </w:r>
      <w:r w:rsidR="00DD4E17" w:rsidRPr="00202576">
        <w:rPr>
          <w:rFonts w:ascii="Century Gothic" w:hAnsi="Century Gothic" w:cs="Arial"/>
        </w:rPr>
        <w:t xml:space="preserve"> střediska Ústí nad Labem</w:t>
      </w:r>
    </w:p>
    <w:p w14:paraId="6FBEE1B5" w14:textId="2CE40E34" w:rsidR="00164C77" w:rsidRPr="00202576" w:rsidRDefault="00073575" w:rsidP="00164C77">
      <w:pPr>
        <w:spacing w:after="0" w:line="240" w:lineRule="auto"/>
        <w:rPr>
          <w:rFonts w:ascii="Century Gothic" w:eastAsia="Times New Roman" w:hAnsi="Century Gothic" w:cs="Calibri"/>
          <w:color w:val="000000"/>
          <w:lang w:eastAsia="cs-CZ"/>
        </w:rPr>
      </w:pPr>
      <w:r w:rsidRPr="00202576">
        <w:rPr>
          <w:rFonts w:ascii="Century Gothic" w:hAnsi="Century Gothic" w:cs="Arial"/>
        </w:rPr>
        <w:t xml:space="preserve">telefon: </w:t>
      </w:r>
      <w:r w:rsidR="009F3982">
        <w:rPr>
          <w:rFonts w:ascii="Century Gothic" w:hAnsi="Century Gothic" w:cs="Arial"/>
        </w:rPr>
        <w:t>XXXXXXXXX</w:t>
      </w:r>
    </w:p>
    <w:p w14:paraId="06A845E4" w14:textId="1881E9C0" w:rsidR="007079D1" w:rsidRPr="00202576" w:rsidRDefault="00073575" w:rsidP="00164C77">
      <w:pPr>
        <w:spacing w:after="0" w:line="240" w:lineRule="auto"/>
        <w:rPr>
          <w:rFonts w:ascii="Century Gothic" w:hAnsi="Century Gothic" w:cs="Arial"/>
        </w:rPr>
      </w:pPr>
      <w:r w:rsidRPr="00202576">
        <w:rPr>
          <w:rFonts w:ascii="Century Gothic" w:hAnsi="Century Gothic" w:cs="Arial"/>
        </w:rPr>
        <w:t xml:space="preserve">e-mail: </w:t>
      </w:r>
      <w:r w:rsidR="009F3982">
        <w:rPr>
          <w:rFonts w:ascii="Century Gothic" w:hAnsi="Century Gothic" w:cs="Arial"/>
        </w:rPr>
        <w:t>XXXXXXX</w:t>
      </w:r>
      <w:r w:rsidR="00874952" w:rsidRPr="00202576">
        <w:rPr>
          <w:rFonts w:ascii="Century Gothic" w:hAnsi="Century Gothic" w:cs="Arial"/>
        </w:rPr>
        <w:t>@ds-uk.cz</w:t>
      </w:r>
    </w:p>
    <w:p w14:paraId="2D9360AC" w14:textId="1D27D7FA" w:rsidR="007079D1" w:rsidRPr="00202576" w:rsidRDefault="007079D1" w:rsidP="007079D1">
      <w:pPr>
        <w:spacing w:after="0" w:line="240" w:lineRule="auto"/>
        <w:rPr>
          <w:rFonts w:ascii="Century Gothic" w:hAnsi="Century Gothic" w:cs="Arial"/>
        </w:rPr>
      </w:pPr>
      <w:r w:rsidRPr="00202576">
        <w:rPr>
          <w:rFonts w:ascii="Century Gothic" w:hAnsi="Century Gothic" w:cs="Arial"/>
        </w:rPr>
        <w:t>Číslo účtu</w:t>
      </w:r>
      <w:r w:rsidR="00285C36" w:rsidRPr="00202576">
        <w:rPr>
          <w:rFonts w:ascii="Century Gothic" w:hAnsi="Century Gothic" w:cs="Arial"/>
        </w:rPr>
        <w:t>/kód banky</w:t>
      </w:r>
      <w:r w:rsidRPr="00202576">
        <w:rPr>
          <w:rFonts w:ascii="Century Gothic" w:hAnsi="Century Gothic" w:cs="Arial"/>
        </w:rPr>
        <w:t xml:space="preserve">: </w:t>
      </w:r>
      <w:r w:rsidR="009F3982">
        <w:rPr>
          <w:rFonts w:ascii="Century Gothic" w:hAnsi="Century Gothic" w:cs="Arial"/>
        </w:rPr>
        <w:t>XXXXXXX</w:t>
      </w:r>
      <w:r w:rsidR="00EF00E3" w:rsidRPr="00202576">
        <w:rPr>
          <w:rFonts w:ascii="Century Gothic" w:hAnsi="Century Gothic" w:cs="Arial"/>
        </w:rPr>
        <w:t>/</w:t>
      </w:r>
      <w:r w:rsidR="00550CDA" w:rsidRPr="00202576">
        <w:rPr>
          <w:rFonts w:ascii="Century Gothic" w:hAnsi="Century Gothic" w:cs="Arial"/>
        </w:rPr>
        <w:t>0800</w:t>
      </w:r>
    </w:p>
    <w:p w14:paraId="09F07982" w14:textId="6A1B62FC" w:rsidR="007079D1" w:rsidRPr="00202576" w:rsidRDefault="007079D1" w:rsidP="007079D1">
      <w:pPr>
        <w:spacing w:after="0" w:line="240" w:lineRule="auto"/>
        <w:rPr>
          <w:rFonts w:ascii="Century Gothic" w:hAnsi="Century Gothic" w:cs="Arial"/>
        </w:rPr>
      </w:pPr>
      <w:r w:rsidRPr="00202576">
        <w:rPr>
          <w:rFonts w:ascii="Century Gothic" w:hAnsi="Century Gothic" w:cs="Arial"/>
        </w:rPr>
        <w:t xml:space="preserve">IČO: </w:t>
      </w:r>
      <w:r w:rsidR="00550CDA" w:rsidRPr="00202576">
        <w:rPr>
          <w:rFonts w:ascii="Century Gothic" w:hAnsi="Century Gothic" w:cs="Arial"/>
        </w:rPr>
        <w:t>06231292</w:t>
      </w:r>
    </w:p>
    <w:p w14:paraId="69722D97" w14:textId="6B01D1CC" w:rsidR="007079D1" w:rsidRPr="00202576" w:rsidRDefault="007079D1" w:rsidP="007079D1">
      <w:pPr>
        <w:spacing w:after="0" w:line="240" w:lineRule="auto"/>
        <w:rPr>
          <w:rFonts w:ascii="Century Gothic" w:hAnsi="Century Gothic" w:cs="Arial"/>
        </w:rPr>
      </w:pPr>
      <w:r w:rsidRPr="00202576">
        <w:rPr>
          <w:rFonts w:ascii="Century Gothic" w:hAnsi="Century Gothic" w:cs="Arial"/>
        </w:rPr>
        <w:t xml:space="preserve">DIČ: </w:t>
      </w:r>
      <w:r w:rsidR="00550CDA" w:rsidRPr="00202576">
        <w:rPr>
          <w:rFonts w:ascii="Century Gothic" w:hAnsi="Century Gothic" w:cs="Arial"/>
        </w:rPr>
        <w:t>CZ06231292</w:t>
      </w:r>
    </w:p>
    <w:p w14:paraId="406A866C" w14:textId="77777777" w:rsidR="00924BC2" w:rsidRPr="00202576" w:rsidRDefault="00924BC2" w:rsidP="007079D1">
      <w:pPr>
        <w:spacing w:after="0" w:line="240" w:lineRule="auto"/>
        <w:rPr>
          <w:rFonts w:ascii="Century Gothic" w:hAnsi="Century Gothic" w:cs="Arial"/>
        </w:rPr>
      </w:pPr>
    </w:p>
    <w:p w14:paraId="2201E8E2" w14:textId="77777777" w:rsidR="007079D1" w:rsidRPr="00202576" w:rsidRDefault="007079D1" w:rsidP="007079D1">
      <w:pPr>
        <w:spacing w:after="0" w:line="240" w:lineRule="auto"/>
        <w:rPr>
          <w:rFonts w:ascii="Century Gothic" w:hAnsi="Century Gothic" w:cs="Arial"/>
          <w:b/>
        </w:rPr>
      </w:pPr>
      <w:r w:rsidRPr="00202576">
        <w:rPr>
          <w:rFonts w:ascii="Century Gothic" w:hAnsi="Century Gothic" w:cs="Arial"/>
          <w:b/>
        </w:rPr>
        <w:t>2. Zhotovitel:</w:t>
      </w:r>
    </w:p>
    <w:p w14:paraId="1B51B24C" w14:textId="37CDDB49" w:rsidR="007079D1" w:rsidRPr="00202576" w:rsidRDefault="00477D6A" w:rsidP="007079D1">
      <w:pPr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Vladimír Lederer</w:t>
      </w:r>
    </w:p>
    <w:p w14:paraId="1BF18CC5" w14:textId="3D46137D" w:rsidR="00285C36" w:rsidRPr="00202576" w:rsidRDefault="004E5167" w:rsidP="00285C36">
      <w:pPr>
        <w:spacing w:after="0" w:line="240" w:lineRule="auto"/>
        <w:rPr>
          <w:rFonts w:ascii="Century Gothic" w:hAnsi="Century Gothic" w:cs="Arial"/>
        </w:rPr>
      </w:pPr>
      <w:r w:rsidRPr="00202576">
        <w:rPr>
          <w:rFonts w:ascii="Century Gothic" w:hAnsi="Century Gothic" w:cs="Arial"/>
        </w:rPr>
        <w:t xml:space="preserve">Osoba jednající: </w:t>
      </w:r>
      <w:r w:rsidR="009F3982">
        <w:rPr>
          <w:rFonts w:ascii="Century Gothic" w:hAnsi="Century Gothic" w:cs="Arial"/>
        </w:rPr>
        <w:t xml:space="preserve">XXXXXXX </w:t>
      </w:r>
      <w:proofErr w:type="spellStart"/>
      <w:r w:rsidR="009F3982">
        <w:rPr>
          <w:rFonts w:ascii="Century Gothic" w:hAnsi="Century Gothic" w:cs="Arial"/>
        </w:rPr>
        <w:t>XXXXXXX</w:t>
      </w:r>
      <w:proofErr w:type="spellEnd"/>
      <w:r w:rsidR="00CF04A9" w:rsidRPr="00202576">
        <w:rPr>
          <w:rFonts w:ascii="Century Gothic" w:hAnsi="Century Gothic" w:cs="Arial"/>
        </w:rPr>
        <w:t>, jednatel</w:t>
      </w:r>
    </w:p>
    <w:p w14:paraId="2831D937" w14:textId="333687A1" w:rsidR="007079D1" w:rsidRPr="00202576" w:rsidRDefault="00477D6A" w:rsidP="007079D1">
      <w:pPr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Luční 241</w:t>
      </w:r>
    </w:p>
    <w:p w14:paraId="6C20BB9A" w14:textId="72D2DAEB" w:rsidR="00EE75BF" w:rsidRPr="00202576" w:rsidRDefault="00477D6A" w:rsidP="007079D1">
      <w:pPr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403 17 Chabařovice</w:t>
      </w:r>
    </w:p>
    <w:p w14:paraId="6F4069C2" w14:textId="1331776F" w:rsidR="004947AF" w:rsidRPr="00202576" w:rsidRDefault="005970D7" w:rsidP="004947AF">
      <w:pPr>
        <w:spacing w:after="0"/>
        <w:rPr>
          <w:rFonts w:ascii="Century Gothic" w:hAnsi="Century Gothic"/>
          <w:lang w:eastAsia="cs-CZ"/>
        </w:rPr>
      </w:pPr>
      <w:r w:rsidRPr="00202576">
        <w:rPr>
          <w:rFonts w:ascii="Century Gothic" w:hAnsi="Century Gothic" w:cs="Arial"/>
        </w:rPr>
        <w:t>Telefon:</w:t>
      </w:r>
      <w:r w:rsidR="000153A4" w:rsidRPr="00202576">
        <w:rPr>
          <w:rFonts w:ascii="Century Gothic" w:hAnsi="Century Gothic" w:cs="Arial"/>
        </w:rPr>
        <w:t xml:space="preserve"> </w:t>
      </w:r>
      <w:r w:rsidR="009F3982">
        <w:rPr>
          <w:rFonts w:ascii="Century Gothic" w:hAnsi="Century Gothic"/>
          <w:lang w:eastAsia="cs-CZ"/>
        </w:rPr>
        <w:t>XXXXXXXXX</w:t>
      </w:r>
    </w:p>
    <w:p w14:paraId="51EF6079" w14:textId="2E064224" w:rsidR="005970D7" w:rsidRPr="00202576" w:rsidRDefault="005970D7" w:rsidP="004947AF">
      <w:pPr>
        <w:spacing w:after="0"/>
        <w:rPr>
          <w:rFonts w:ascii="Century Gothic" w:hAnsi="Century Gothic"/>
          <w:lang w:eastAsia="cs-CZ"/>
        </w:rPr>
      </w:pPr>
      <w:r w:rsidRPr="00202576">
        <w:rPr>
          <w:rFonts w:ascii="Century Gothic" w:hAnsi="Century Gothic" w:cs="Arial"/>
        </w:rPr>
        <w:t>Email:</w:t>
      </w:r>
      <w:r w:rsidR="009F5889">
        <w:rPr>
          <w:rFonts w:ascii="Century Gothic" w:hAnsi="Century Gothic" w:cs="Arial"/>
        </w:rPr>
        <w:t xml:space="preserve"> </w:t>
      </w:r>
      <w:r w:rsidR="009F3982">
        <w:rPr>
          <w:rFonts w:ascii="Century Gothic" w:hAnsi="Century Gothic" w:cs="Arial"/>
        </w:rPr>
        <w:t>XXXXXXX</w:t>
      </w:r>
      <w:r w:rsidR="00626BF9">
        <w:rPr>
          <w:rFonts w:ascii="Century Gothic" w:hAnsi="Century Gothic" w:cs="Arial"/>
        </w:rPr>
        <w:t>@lederer</w:t>
      </w:r>
      <w:r w:rsidR="00CA5F7E">
        <w:rPr>
          <w:rFonts w:ascii="Century Gothic" w:hAnsi="Century Gothic" w:cs="Arial"/>
        </w:rPr>
        <w:t>.</w:t>
      </w:r>
      <w:r w:rsidR="00626BF9">
        <w:rPr>
          <w:rFonts w:ascii="Century Gothic" w:hAnsi="Century Gothic" w:cs="Arial"/>
        </w:rPr>
        <w:t>biz</w:t>
      </w:r>
    </w:p>
    <w:p w14:paraId="6106FDB3" w14:textId="66191873" w:rsidR="009F5889" w:rsidRPr="009F5889" w:rsidRDefault="009F5889" w:rsidP="007079D1">
      <w:pPr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Zapsán v </w:t>
      </w:r>
      <w:r w:rsidRPr="009F5889">
        <w:rPr>
          <w:rFonts w:ascii="Century Gothic" w:hAnsi="Century Gothic" w:cs="Arial"/>
        </w:rPr>
        <w:t>obchodním rejstříku vedeném Městským soudem v Praze, oddíl C, vložka 194261</w:t>
      </w:r>
    </w:p>
    <w:p w14:paraId="7FF9A5D2" w14:textId="6A95DCE6" w:rsidR="006B2B0D" w:rsidRPr="00202576" w:rsidRDefault="00285C36" w:rsidP="007079D1">
      <w:pPr>
        <w:spacing w:after="0" w:line="240" w:lineRule="auto"/>
        <w:rPr>
          <w:rFonts w:ascii="Century Gothic" w:hAnsi="Century Gothic" w:cs="Arial"/>
          <w:highlight w:val="yellow"/>
        </w:rPr>
      </w:pPr>
      <w:r w:rsidRPr="00202576">
        <w:rPr>
          <w:rFonts w:ascii="Century Gothic" w:hAnsi="Century Gothic" w:cs="Arial"/>
        </w:rPr>
        <w:t>Číslo účtu/kód banky</w:t>
      </w:r>
      <w:r w:rsidRPr="009F5889">
        <w:rPr>
          <w:rFonts w:ascii="Century Gothic" w:hAnsi="Century Gothic" w:cs="Arial"/>
        </w:rPr>
        <w:t xml:space="preserve">: </w:t>
      </w:r>
      <w:r w:rsidR="009F3982">
        <w:rPr>
          <w:rFonts w:ascii="Century Gothic" w:hAnsi="Century Gothic" w:cs="Arial"/>
        </w:rPr>
        <w:t>XXXXXXXX</w:t>
      </w:r>
      <w:r w:rsidR="009F5889" w:rsidRPr="009F5889">
        <w:rPr>
          <w:rFonts w:ascii="Century Gothic" w:hAnsi="Century Gothic" w:cs="Arial"/>
        </w:rPr>
        <w:t>/0300</w:t>
      </w:r>
    </w:p>
    <w:p w14:paraId="526D95F1" w14:textId="71D8EE9A" w:rsidR="007079D1" w:rsidRPr="00202576" w:rsidRDefault="007079D1" w:rsidP="007079D1">
      <w:pPr>
        <w:spacing w:after="0" w:line="240" w:lineRule="auto"/>
        <w:rPr>
          <w:rFonts w:ascii="Century Gothic" w:hAnsi="Century Gothic" w:cs="Arial"/>
        </w:rPr>
      </w:pPr>
      <w:r w:rsidRPr="00202576">
        <w:rPr>
          <w:rFonts w:ascii="Century Gothic" w:hAnsi="Century Gothic" w:cs="Arial"/>
        </w:rPr>
        <w:t>IČO:</w:t>
      </w:r>
      <w:r w:rsidR="006B2B0D" w:rsidRPr="00202576">
        <w:rPr>
          <w:rFonts w:ascii="Century Gothic" w:hAnsi="Century Gothic" w:cs="Arial"/>
        </w:rPr>
        <w:t xml:space="preserve"> </w:t>
      </w:r>
      <w:r w:rsidR="00241FB4">
        <w:rPr>
          <w:rFonts w:ascii="Century Gothic" w:hAnsi="Century Gothic" w:cs="Arial"/>
        </w:rPr>
        <w:t>46775161</w:t>
      </w:r>
    </w:p>
    <w:p w14:paraId="511E1252" w14:textId="07C9F0A6" w:rsidR="007079D1" w:rsidRDefault="007079D1" w:rsidP="007079D1">
      <w:pPr>
        <w:spacing w:after="0" w:line="240" w:lineRule="auto"/>
        <w:rPr>
          <w:rFonts w:ascii="Century Gothic" w:hAnsi="Century Gothic" w:cs="Arial"/>
        </w:rPr>
      </w:pPr>
      <w:r w:rsidRPr="00202576">
        <w:rPr>
          <w:rFonts w:ascii="Century Gothic" w:hAnsi="Century Gothic" w:cs="Arial"/>
        </w:rPr>
        <w:t>DIČ:</w:t>
      </w:r>
      <w:r w:rsidR="006B2B0D" w:rsidRPr="00202576">
        <w:rPr>
          <w:rFonts w:ascii="Century Gothic" w:hAnsi="Century Gothic" w:cs="Arial"/>
        </w:rPr>
        <w:t xml:space="preserve"> </w:t>
      </w:r>
      <w:r w:rsidR="00241FB4">
        <w:rPr>
          <w:rFonts w:ascii="Century Gothic" w:hAnsi="Century Gothic" w:cs="Arial"/>
        </w:rPr>
        <w:t>CZ6811070497</w:t>
      </w:r>
    </w:p>
    <w:p w14:paraId="7B67ACED" w14:textId="5361F1B0" w:rsidR="006237F4" w:rsidRDefault="006237F4" w:rsidP="007079D1">
      <w:pPr>
        <w:spacing w:after="0" w:line="240" w:lineRule="auto"/>
        <w:rPr>
          <w:rFonts w:ascii="Century Gothic" w:hAnsi="Century Gothic" w:cs="Arial"/>
        </w:rPr>
      </w:pPr>
    </w:p>
    <w:p w14:paraId="6F81D4DC" w14:textId="07BF8442" w:rsidR="006237F4" w:rsidRPr="005E392A" w:rsidRDefault="006237F4" w:rsidP="005E392A">
      <w:pPr>
        <w:spacing w:after="0" w:line="240" w:lineRule="auto"/>
        <w:jc w:val="center"/>
        <w:rPr>
          <w:rFonts w:ascii="Century Gothic" w:hAnsi="Century Gothic" w:cs="Arial"/>
          <w:b/>
        </w:rPr>
      </w:pPr>
      <w:r w:rsidRPr="005E392A">
        <w:rPr>
          <w:rFonts w:ascii="Century Gothic" w:hAnsi="Century Gothic" w:cs="Arial"/>
          <w:b/>
        </w:rPr>
        <w:t>„Čištění interiéru autobusů</w:t>
      </w:r>
      <w:r w:rsidR="005E392A" w:rsidRPr="005E392A">
        <w:rPr>
          <w:rFonts w:ascii="Century Gothic" w:hAnsi="Century Gothic" w:cs="Arial"/>
          <w:b/>
        </w:rPr>
        <w:t xml:space="preserve"> – středisko Ústí n. Labem“</w:t>
      </w:r>
    </w:p>
    <w:p w14:paraId="09B1B07B" w14:textId="77777777" w:rsidR="007079D1" w:rsidRPr="00202576" w:rsidRDefault="007079D1" w:rsidP="007079D1">
      <w:pPr>
        <w:spacing w:after="0" w:line="240" w:lineRule="auto"/>
        <w:rPr>
          <w:rFonts w:ascii="Century Gothic" w:hAnsi="Century Gothic" w:cs="Arial"/>
        </w:rPr>
      </w:pPr>
    </w:p>
    <w:p w14:paraId="2E187521" w14:textId="5E430C09" w:rsidR="00D41383" w:rsidRPr="00202576" w:rsidRDefault="007079D1" w:rsidP="007079D1">
      <w:pPr>
        <w:spacing w:after="0" w:line="240" w:lineRule="auto"/>
        <w:jc w:val="center"/>
        <w:rPr>
          <w:rFonts w:ascii="Century Gothic" w:hAnsi="Century Gothic" w:cs="Arial"/>
          <w:b/>
        </w:rPr>
      </w:pPr>
      <w:r w:rsidRPr="00202576">
        <w:rPr>
          <w:rFonts w:ascii="Century Gothic" w:hAnsi="Century Gothic" w:cs="Arial"/>
          <w:b/>
        </w:rPr>
        <w:t>I. Předmět smlouvy</w:t>
      </w:r>
    </w:p>
    <w:p w14:paraId="7B524F73" w14:textId="65012F7C" w:rsidR="000D7886" w:rsidRDefault="000D7886" w:rsidP="00033213">
      <w:pPr>
        <w:numPr>
          <w:ilvl w:val="0"/>
          <w:numId w:val="1"/>
        </w:numPr>
        <w:spacing w:before="60" w:after="0" w:line="240" w:lineRule="auto"/>
        <w:ind w:left="284" w:hanging="284"/>
        <w:jc w:val="both"/>
        <w:rPr>
          <w:rFonts w:ascii="Century Gothic" w:hAnsi="Century Gothic" w:cs="Arial"/>
        </w:rPr>
      </w:pPr>
      <w:r w:rsidRPr="00202576">
        <w:rPr>
          <w:rFonts w:ascii="Century Gothic" w:hAnsi="Century Gothic" w:cs="Arial"/>
        </w:rPr>
        <w:t xml:space="preserve">Předmětem </w:t>
      </w:r>
      <w:r w:rsidR="00D41383" w:rsidRPr="00202576">
        <w:rPr>
          <w:rFonts w:ascii="Century Gothic" w:hAnsi="Century Gothic" w:cs="Arial"/>
        </w:rPr>
        <w:t>této smlouvy je</w:t>
      </w:r>
      <w:r w:rsidRPr="00202576">
        <w:rPr>
          <w:rFonts w:ascii="Century Gothic" w:hAnsi="Century Gothic" w:cs="Arial"/>
        </w:rPr>
        <w:t xml:space="preserve"> závazek zhotovitele provést</w:t>
      </w:r>
      <w:r w:rsidR="00D41383" w:rsidRPr="00202576">
        <w:rPr>
          <w:rFonts w:ascii="Century Gothic" w:hAnsi="Century Gothic" w:cs="Arial"/>
        </w:rPr>
        <w:t xml:space="preserve"> </w:t>
      </w:r>
      <w:r w:rsidR="00A75B72" w:rsidRPr="00202576">
        <w:rPr>
          <w:rFonts w:ascii="Century Gothic" w:hAnsi="Century Gothic" w:cs="Arial"/>
        </w:rPr>
        <w:t xml:space="preserve">dílo </w:t>
      </w:r>
      <w:r w:rsidR="001C332D" w:rsidRPr="00202576">
        <w:rPr>
          <w:rFonts w:ascii="Century Gothic" w:hAnsi="Century Gothic" w:cs="Arial"/>
        </w:rPr>
        <w:t>–</w:t>
      </w:r>
      <w:r w:rsidR="00A75B72" w:rsidRPr="00202576">
        <w:rPr>
          <w:rFonts w:ascii="Century Gothic" w:hAnsi="Century Gothic" w:cs="Arial"/>
        </w:rPr>
        <w:t xml:space="preserve"> </w:t>
      </w:r>
      <w:r w:rsidR="000F0590" w:rsidRPr="00202576">
        <w:rPr>
          <w:rFonts w:ascii="Century Gothic" w:hAnsi="Century Gothic" w:cs="Arial"/>
          <w:b/>
        </w:rPr>
        <w:t>čištění</w:t>
      </w:r>
      <w:r w:rsidR="001C332D" w:rsidRPr="00202576">
        <w:rPr>
          <w:rFonts w:ascii="Century Gothic" w:hAnsi="Century Gothic" w:cs="Arial"/>
          <w:b/>
        </w:rPr>
        <w:t xml:space="preserve"> interiéru </w:t>
      </w:r>
      <w:r w:rsidR="00705354" w:rsidRPr="00202576">
        <w:rPr>
          <w:rFonts w:ascii="Century Gothic" w:hAnsi="Century Gothic" w:cs="Arial"/>
          <w:b/>
        </w:rPr>
        <w:br/>
      </w:r>
      <w:r w:rsidR="00B208AC" w:rsidRPr="00202576">
        <w:rPr>
          <w:rFonts w:ascii="Century Gothic" w:hAnsi="Century Gothic" w:cs="Arial"/>
          <w:b/>
        </w:rPr>
        <w:t>17 autobusů</w:t>
      </w:r>
      <w:r w:rsidR="00C90DB6" w:rsidRPr="00202576">
        <w:rPr>
          <w:rFonts w:ascii="Century Gothic" w:hAnsi="Century Gothic" w:cs="Arial"/>
        </w:rPr>
        <w:t xml:space="preserve"> (</w:t>
      </w:r>
      <w:r w:rsidR="00E61DB9" w:rsidRPr="00202576">
        <w:rPr>
          <w:rFonts w:ascii="Century Gothic" w:hAnsi="Century Gothic" w:cs="Arial"/>
        </w:rPr>
        <w:t>dále jen „čištění autobusů</w:t>
      </w:r>
      <w:r w:rsidR="00D0242D" w:rsidRPr="00202576">
        <w:rPr>
          <w:rFonts w:ascii="Century Gothic" w:hAnsi="Century Gothic" w:cs="Arial"/>
        </w:rPr>
        <w:t>“ či „dílo“</w:t>
      </w:r>
      <w:r w:rsidR="00C90DB6" w:rsidRPr="00202576">
        <w:rPr>
          <w:rFonts w:ascii="Century Gothic" w:hAnsi="Century Gothic" w:cs="Arial"/>
        </w:rPr>
        <w:t>)</w:t>
      </w:r>
      <w:r w:rsidR="00B208AC" w:rsidRPr="00202576">
        <w:rPr>
          <w:rFonts w:ascii="Century Gothic" w:hAnsi="Century Gothic" w:cs="Arial"/>
        </w:rPr>
        <w:t xml:space="preserve"> </w:t>
      </w:r>
      <w:r w:rsidR="00F63CCE" w:rsidRPr="00202576">
        <w:rPr>
          <w:rFonts w:ascii="Century Gothic" w:hAnsi="Century Gothic" w:cs="Arial"/>
        </w:rPr>
        <w:t xml:space="preserve">DSÚK, p. o., </w:t>
      </w:r>
      <w:r w:rsidR="00B208AC" w:rsidRPr="00202576">
        <w:rPr>
          <w:rFonts w:ascii="Century Gothic" w:hAnsi="Century Gothic" w:cs="Arial"/>
        </w:rPr>
        <w:t>dislokovaných na středisku Ústí nad Labem</w:t>
      </w:r>
      <w:r w:rsidR="00244B78" w:rsidRPr="00202576">
        <w:rPr>
          <w:rFonts w:ascii="Century Gothic" w:hAnsi="Century Gothic" w:cs="Arial"/>
        </w:rPr>
        <w:t xml:space="preserve">, </w:t>
      </w:r>
      <w:r w:rsidR="00420DC1" w:rsidRPr="00202576">
        <w:rPr>
          <w:rFonts w:ascii="Century Gothic" w:hAnsi="Century Gothic" w:cs="Arial"/>
        </w:rPr>
        <w:t>Jateční 426, Ústí nad Labem – Předlice</w:t>
      </w:r>
      <w:r w:rsidR="00E61DB9" w:rsidRPr="00202576">
        <w:rPr>
          <w:rFonts w:ascii="Century Gothic" w:hAnsi="Century Gothic" w:cs="Arial"/>
        </w:rPr>
        <w:t xml:space="preserve"> dle</w:t>
      </w:r>
      <w:r w:rsidR="00D0242D" w:rsidRPr="00202576">
        <w:rPr>
          <w:rFonts w:ascii="Century Gothic" w:hAnsi="Century Gothic" w:cs="Arial"/>
        </w:rPr>
        <w:t xml:space="preserve"> požadavku objednatele</w:t>
      </w:r>
      <w:r w:rsidR="00547476" w:rsidRPr="00202576">
        <w:rPr>
          <w:rFonts w:ascii="Century Gothic" w:hAnsi="Century Gothic" w:cs="Arial"/>
        </w:rPr>
        <w:t xml:space="preserve"> (příloha č. 1 – specifikace a cenová nabídka)</w:t>
      </w:r>
      <w:r w:rsidR="00244B78" w:rsidRPr="00202576">
        <w:rPr>
          <w:rFonts w:ascii="Century Gothic" w:hAnsi="Century Gothic" w:cs="Arial"/>
        </w:rPr>
        <w:t xml:space="preserve"> </w:t>
      </w:r>
      <w:r w:rsidRPr="00202576">
        <w:rPr>
          <w:rFonts w:ascii="Century Gothic" w:hAnsi="Century Gothic" w:cs="Arial"/>
        </w:rPr>
        <w:t xml:space="preserve">a závazek objednatele provedení </w:t>
      </w:r>
      <w:r w:rsidR="00D0242D" w:rsidRPr="00202576">
        <w:rPr>
          <w:rFonts w:ascii="Century Gothic" w:hAnsi="Century Gothic" w:cs="Arial"/>
        </w:rPr>
        <w:t>čištění autobusů</w:t>
      </w:r>
      <w:r w:rsidRPr="00202576">
        <w:rPr>
          <w:rFonts w:ascii="Century Gothic" w:hAnsi="Century Gothic" w:cs="Arial"/>
        </w:rPr>
        <w:t xml:space="preserve"> umožnit a zaplatit za řádně provedené dílo sjednanou cenu podle čl. II této smlouvy</w:t>
      </w:r>
      <w:r w:rsidR="00380211" w:rsidRPr="00202576">
        <w:rPr>
          <w:rFonts w:ascii="Century Gothic" w:hAnsi="Century Gothic" w:cs="Arial"/>
        </w:rPr>
        <w:t>.</w:t>
      </w:r>
    </w:p>
    <w:p w14:paraId="79878F98" w14:textId="77777777" w:rsidR="00D315A1" w:rsidRPr="00202576" w:rsidRDefault="00D315A1" w:rsidP="00D315A1">
      <w:pPr>
        <w:spacing w:before="60" w:after="0" w:line="240" w:lineRule="auto"/>
        <w:ind w:left="284"/>
        <w:jc w:val="both"/>
        <w:rPr>
          <w:rFonts w:ascii="Century Gothic" w:hAnsi="Century Gothic" w:cs="Arial"/>
        </w:rPr>
      </w:pPr>
    </w:p>
    <w:p w14:paraId="1E8CB09B" w14:textId="06C181AB" w:rsidR="00D41383" w:rsidRPr="00202576" w:rsidRDefault="00D41383" w:rsidP="00033213">
      <w:pPr>
        <w:spacing w:after="0" w:line="240" w:lineRule="auto"/>
        <w:jc w:val="center"/>
        <w:rPr>
          <w:rFonts w:ascii="Century Gothic" w:hAnsi="Century Gothic" w:cs="Arial"/>
        </w:rPr>
      </w:pPr>
      <w:r w:rsidRPr="00202576">
        <w:rPr>
          <w:rFonts w:ascii="Century Gothic" w:hAnsi="Century Gothic" w:cs="Arial"/>
          <w:b/>
        </w:rPr>
        <w:t>II.</w:t>
      </w:r>
      <w:r w:rsidR="00116C1C" w:rsidRPr="00202576">
        <w:rPr>
          <w:rFonts w:ascii="Century Gothic" w:hAnsi="Century Gothic" w:cs="Arial"/>
          <w:b/>
        </w:rPr>
        <w:t xml:space="preserve"> Cena díla</w:t>
      </w:r>
    </w:p>
    <w:p w14:paraId="7B0DA8AC" w14:textId="52491BEC" w:rsidR="0038077A" w:rsidRPr="00202576" w:rsidRDefault="0038077A" w:rsidP="00033213">
      <w:pPr>
        <w:numPr>
          <w:ilvl w:val="0"/>
          <w:numId w:val="3"/>
        </w:numPr>
        <w:spacing w:before="60" w:after="0" w:line="240" w:lineRule="auto"/>
        <w:ind w:left="284" w:hanging="284"/>
        <w:jc w:val="both"/>
        <w:rPr>
          <w:rFonts w:ascii="Century Gothic" w:hAnsi="Century Gothic" w:cs="Arial"/>
        </w:rPr>
      </w:pPr>
      <w:r w:rsidRPr="00202576">
        <w:rPr>
          <w:rFonts w:ascii="Century Gothic" w:hAnsi="Century Gothic" w:cs="Arial"/>
        </w:rPr>
        <w:t xml:space="preserve">Cena </w:t>
      </w:r>
      <w:r w:rsidR="000D7886" w:rsidRPr="00202576">
        <w:rPr>
          <w:rFonts w:ascii="Century Gothic" w:hAnsi="Century Gothic" w:cs="Arial"/>
        </w:rPr>
        <w:t>d</w:t>
      </w:r>
      <w:r w:rsidRPr="00202576">
        <w:rPr>
          <w:rFonts w:ascii="Century Gothic" w:hAnsi="Century Gothic" w:cs="Arial"/>
        </w:rPr>
        <w:t xml:space="preserve">íla byla stranami smlouvy stanovena ve výši </w:t>
      </w:r>
      <w:r w:rsidR="00FB45A0" w:rsidRPr="00202576">
        <w:rPr>
          <w:rFonts w:ascii="Century Gothic" w:hAnsi="Century Gothic" w:cs="Arial"/>
        </w:rPr>
        <w:t>67 830</w:t>
      </w:r>
      <w:r w:rsidRPr="00202576">
        <w:rPr>
          <w:rFonts w:ascii="Century Gothic" w:hAnsi="Century Gothic" w:cs="Arial"/>
        </w:rPr>
        <w:t xml:space="preserve"> Kč + DPH</w:t>
      </w:r>
      <w:r w:rsidR="000D7886" w:rsidRPr="00202576">
        <w:rPr>
          <w:rFonts w:ascii="Century Gothic" w:hAnsi="Century Gothic" w:cs="Arial"/>
        </w:rPr>
        <w:t xml:space="preserve"> </w:t>
      </w:r>
      <w:r w:rsidR="005629B2" w:rsidRPr="00202576">
        <w:rPr>
          <w:rFonts w:ascii="Century Gothic" w:hAnsi="Century Gothic" w:cs="Arial"/>
        </w:rPr>
        <w:t>14 244,30</w:t>
      </w:r>
      <w:r w:rsidR="00866312" w:rsidRPr="00202576">
        <w:rPr>
          <w:rFonts w:ascii="Century Gothic" w:hAnsi="Century Gothic" w:cs="Arial"/>
        </w:rPr>
        <w:t xml:space="preserve"> Kč</w:t>
      </w:r>
      <w:r w:rsidRPr="00202576">
        <w:rPr>
          <w:rFonts w:ascii="Century Gothic" w:hAnsi="Century Gothic" w:cs="Arial"/>
        </w:rPr>
        <w:t>,</w:t>
      </w:r>
      <w:r w:rsidR="000D7886" w:rsidRPr="00202576">
        <w:rPr>
          <w:rFonts w:ascii="Century Gothic" w:hAnsi="Century Gothic" w:cs="Arial"/>
        </w:rPr>
        <w:t xml:space="preserve"> </w:t>
      </w:r>
      <w:r w:rsidRPr="00202576">
        <w:rPr>
          <w:rFonts w:ascii="Century Gothic" w:hAnsi="Century Gothic" w:cs="Arial"/>
        </w:rPr>
        <w:t xml:space="preserve">tj. celkem </w:t>
      </w:r>
      <w:r w:rsidR="005629B2" w:rsidRPr="00202576">
        <w:rPr>
          <w:rFonts w:ascii="Century Gothic" w:hAnsi="Century Gothic" w:cs="Arial"/>
        </w:rPr>
        <w:t>82 074,30</w:t>
      </w:r>
      <w:r w:rsidR="000D7886" w:rsidRPr="00202576">
        <w:rPr>
          <w:rFonts w:ascii="Century Gothic" w:hAnsi="Century Gothic" w:cs="Arial"/>
        </w:rPr>
        <w:t xml:space="preserve"> </w:t>
      </w:r>
      <w:r w:rsidRPr="00202576">
        <w:rPr>
          <w:rFonts w:ascii="Century Gothic" w:hAnsi="Century Gothic" w:cs="Arial"/>
        </w:rPr>
        <w:t>Kč.</w:t>
      </w:r>
    </w:p>
    <w:p w14:paraId="45F75560" w14:textId="15063099" w:rsidR="007079D1" w:rsidRPr="00202576" w:rsidRDefault="00225038" w:rsidP="00033213">
      <w:pPr>
        <w:numPr>
          <w:ilvl w:val="0"/>
          <w:numId w:val="3"/>
        </w:numPr>
        <w:spacing w:before="60" w:after="0" w:line="240" w:lineRule="auto"/>
        <w:ind w:left="284" w:hanging="284"/>
        <w:jc w:val="both"/>
        <w:rPr>
          <w:rFonts w:ascii="Century Gothic" w:hAnsi="Century Gothic" w:cs="Arial"/>
        </w:rPr>
      </w:pPr>
      <w:r w:rsidRPr="00202576">
        <w:rPr>
          <w:rFonts w:ascii="Century Gothic" w:hAnsi="Century Gothic" w:cs="Arial"/>
        </w:rPr>
        <w:t xml:space="preserve">Cena díla je ve smyslu </w:t>
      </w:r>
      <w:proofErr w:type="spellStart"/>
      <w:r w:rsidRPr="00202576">
        <w:rPr>
          <w:rFonts w:ascii="Century Gothic" w:hAnsi="Century Gothic" w:cs="Arial"/>
        </w:rPr>
        <w:t>ust</w:t>
      </w:r>
      <w:proofErr w:type="spellEnd"/>
      <w:r w:rsidRPr="00202576">
        <w:rPr>
          <w:rFonts w:ascii="Century Gothic" w:hAnsi="Century Gothic" w:cs="Arial"/>
        </w:rPr>
        <w:t>. § 2621 občanského zákoníku cenou neměnnou a nejvýše přípustnou a zahrnuje veškeré náklady zhotovitele spojené s provedením předmětu této smlouvy. Změna ceny díla je možná pouze v případě změny zákonné výše DPH.</w:t>
      </w:r>
    </w:p>
    <w:p w14:paraId="3C9317A5" w14:textId="275420A9" w:rsidR="00225038" w:rsidRPr="00202576" w:rsidRDefault="00225038" w:rsidP="00033213">
      <w:pPr>
        <w:numPr>
          <w:ilvl w:val="0"/>
          <w:numId w:val="3"/>
        </w:numPr>
        <w:spacing w:before="60" w:after="0" w:line="240" w:lineRule="auto"/>
        <w:ind w:left="284" w:hanging="284"/>
        <w:jc w:val="both"/>
        <w:rPr>
          <w:rFonts w:ascii="Century Gothic" w:hAnsi="Century Gothic" w:cs="Arial"/>
        </w:rPr>
      </w:pPr>
      <w:r w:rsidRPr="00202576">
        <w:rPr>
          <w:rFonts w:ascii="Century Gothic" w:hAnsi="Century Gothic" w:cs="Arial"/>
        </w:rPr>
        <w:t xml:space="preserve">Cena bude zaplacena na základě celkové faktury, jež bude vystavena </w:t>
      </w:r>
      <w:r w:rsidR="00440A12">
        <w:rPr>
          <w:rFonts w:ascii="Century Gothic" w:hAnsi="Century Gothic" w:cs="Arial"/>
        </w:rPr>
        <w:t>dle</w:t>
      </w:r>
      <w:r w:rsidRPr="00202576">
        <w:rPr>
          <w:rFonts w:ascii="Century Gothic" w:hAnsi="Century Gothic" w:cs="Arial"/>
        </w:rPr>
        <w:t xml:space="preserve"> skutečně provedených a odsouhlasených prací oprávněnou osobou zhotovitele</w:t>
      </w:r>
      <w:r w:rsidR="00DC3776">
        <w:rPr>
          <w:rFonts w:ascii="Century Gothic" w:hAnsi="Century Gothic" w:cs="Arial"/>
        </w:rPr>
        <w:t>,</w:t>
      </w:r>
      <w:r w:rsidRPr="00202576">
        <w:rPr>
          <w:rFonts w:ascii="Century Gothic" w:hAnsi="Century Gothic" w:cs="Arial"/>
        </w:rPr>
        <w:t xml:space="preserve"> nejpozději </w:t>
      </w:r>
      <w:r w:rsidRPr="006E0549">
        <w:rPr>
          <w:rFonts w:ascii="Century Gothic" w:hAnsi="Century Gothic" w:cs="Arial"/>
        </w:rPr>
        <w:t xml:space="preserve">do </w:t>
      </w:r>
      <w:r w:rsidR="007E6466" w:rsidRPr="006E0549">
        <w:rPr>
          <w:rFonts w:ascii="Century Gothic" w:hAnsi="Century Gothic" w:cs="Arial"/>
        </w:rPr>
        <w:t xml:space="preserve">10 </w:t>
      </w:r>
      <w:r w:rsidRPr="006E0549">
        <w:rPr>
          <w:rFonts w:ascii="Century Gothic" w:hAnsi="Century Gothic" w:cs="Arial"/>
        </w:rPr>
        <w:t>kalendářních</w:t>
      </w:r>
      <w:r w:rsidRPr="00202576">
        <w:rPr>
          <w:rFonts w:ascii="Century Gothic" w:hAnsi="Century Gothic" w:cs="Arial"/>
        </w:rPr>
        <w:t xml:space="preserve"> dnů ode dne provedení prací. Faktura (daňový doklad) vystavená zhotovitelem musí obsahovat náležitosti stanovené právními předpisy, zejména dle § 29 zákona č. 235/2004, o dani z přidané hodnoty, ve znění pozdějších předpisů.</w:t>
      </w:r>
    </w:p>
    <w:p w14:paraId="71FEF1A0" w14:textId="054BD83D" w:rsidR="00225038" w:rsidRPr="00202576" w:rsidRDefault="00225038" w:rsidP="00033213">
      <w:pPr>
        <w:numPr>
          <w:ilvl w:val="0"/>
          <w:numId w:val="3"/>
        </w:numPr>
        <w:spacing w:before="60" w:after="0" w:line="240" w:lineRule="auto"/>
        <w:ind w:left="284" w:hanging="284"/>
        <w:jc w:val="both"/>
        <w:rPr>
          <w:rFonts w:ascii="Century Gothic" w:hAnsi="Century Gothic" w:cs="Arial"/>
        </w:rPr>
      </w:pPr>
      <w:r w:rsidRPr="00202576">
        <w:rPr>
          <w:rFonts w:ascii="Century Gothic" w:hAnsi="Century Gothic" w:cs="Arial"/>
        </w:rPr>
        <w:lastRenderedPageBreak/>
        <w:t xml:space="preserve">Faktura musí </w:t>
      </w:r>
      <w:r w:rsidR="00966004" w:rsidRPr="00202576">
        <w:rPr>
          <w:rFonts w:ascii="Century Gothic" w:hAnsi="Century Gothic" w:cs="Arial"/>
        </w:rPr>
        <w:t xml:space="preserve">dále </w:t>
      </w:r>
      <w:r w:rsidRPr="00202576">
        <w:rPr>
          <w:rFonts w:ascii="Century Gothic" w:hAnsi="Century Gothic" w:cs="Arial"/>
        </w:rPr>
        <w:t>obsahovat: označení faktury a její číslo; firmu (obch. jméno), IČ</w:t>
      </w:r>
      <w:r w:rsidR="00A462D1" w:rsidRPr="00202576">
        <w:rPr>
          <w:rFonts w:ascii="Century Gothic" w:hAnsi="Century Gothic" w:cs="Arial"/>
        </w:rPr>
        <w:t>O</w:t>
      </w:r>
      <w:r w:rsidRPr="00202576">
        <w:rPr>
          <w:rFonts w:ascii="Century Gothic" w:hAnsi="Century Gothic" w:cs="Arial"/>
        </w:rPr>
        <w:t xml:space="preserve">, DIČ, údaj o zapsání v obchodním rejstříku či jiné evidenci </w:t>
      </w:r>
      <w:r w:rsidR="00AE7291" w:rsidRPr="00202576">
        <w:rPr>
          <w:rFonts w:ascii="Century Gothic" w:hAnsi="Century Gothic" w:cs="Arial"/>
        </w:rPr>
        <w:t>zhotovitele</w:t>
      </w:r>
      <w:r w:rsidRPr="00202576">
        <w:rPr>
          <w:rFonts w:ascii="Century Gothic" w:hAnsi="Century Gothic" w:cs="Arial"/>
        </w:rPr>
        <w:t xml:space="preserve">; sídlo objednatele a </w:t>
      </w:r>
      <w:r w:rsidR="006E4096" w:rsidRPr="00202576">
        <w:rPr>
          <w:rFonts w:ascii="Century Gothic" w:hAnsi="Century Gothic" w:cs="Arial"/>
        </w:rPr>
        <w:t>zhotovitele</w:t>
      </w:r>
      <w:r w:rsidRPr="00202576">
        <w:rPr>
          <w:rFonts w:ascii="Century Gothic" w:hAnsi="Century Gothic" w:cs="Arial"/>
        </w:rPr>
        <w:t xml:space="preserve">; bankovní spojení </w:t>
      </w:r>
      <w:r w:rsidR="006E4096" w:rsidRPr="00202576">
        <w:rPr>
          <w:rFonts w:ascii="Century Gothic" w:hAnsi="Century Gothic" w:cs="Arial"/>
        </w:rPr>
        <w:t>zhotovitele</w:t>
      </w:r>
      <w:r w:rsidRPr="00202576">
        <w:rPr>
          <w:rFonts w:ascii="Century Gothic" w:hAnsi="Century Gothic" w:cs="Arial"/>
        </w:rPr>
        <w:t>;</w:t>
      </w:r>
      <w:r w:rsidR="006E5340">
        <w:rPr>
          <w:rFonts w:ascii="Century Gothic" w:hAnsi="Century Gothic" w:cs="Arial"/>
        </w:rPr>
        <w:t xml:space="preserve"> </w:t>
      </w:r>
      <w:r w:rsidRPr="00202576">
        <w:rPr>
          <w:rFonts w:ascii="Century Gothic" w:hAnsi="Century Gothic" w:cs="Arial"/>
        </w:rPr>
        <w:t>předmět plněn</w:t>
      </w:r>
      <w:r w:rsidR="00A462D1" w:rsidRPr="00202576">
        <w:rPr>
          <w:rFonts w:ascii="Century Gothic" w:hAnsi="Century Gothic" w:cs="Arial"/>
        </w:rPr>
        <w:t>í</w:t>
      </w:r>
      <w:r w:rsidRPr="00202576">
        <w:rPr>
          <w:rFonts w:ascii="Century Gothic" w:hAnsi="Century Gothic" w:cs="Arial"/>
        </w:rPr>
        <w:t>; fakturovanou částku; údaj o splatnosti faktury; číslo smlouvy.</w:t>
      </w:r>
    </w:p>
    <w:p w14:paraId="5C887B6A" w14:textId="7D1CBD04" w:rsidR="00225038" w:rsidRPr="00202576" w:rsidRDefault="00225038" w:rsidP="00033213">
      <w:pPr>
        <w:numPr>
          <w:ilvl w:val="0"/>
          <w:numId w:val="3"/>
        </w:numPr>
        <w:spacing w:before="60" w:after="0" w:line="240" w:lineRule="auto"/>
        <w:ind w:left="284" w:hanging="284"/>
        <w:jc w:val="both"/>
        <w:rPr>
          <w:rFonts w:ascii="Century Gothic" w:hAnsi="Century Gothic" w:cs="Arial"/>
        </w:rPr>
      </w:pPr>
      <w:r w:rsidRPr="00202576">
        <w:rPr>
          <w:rFonts w:ascii="Century Gothic" w:hAnsi="Century Gothic" w:cs="Arial"/>
        </w:rPr>
        <w:t xml:space="preserve">Objednatel nebude poskytovat </w:t>
      </w:r>
      <w:r w:rsidR="006E4096" w:rsidRPr="00202576">
        <w:rPr>
          <w:rFonts w:ascii="Century Gothic" w:hAnsi="Century Gothic" w:cs="Arial"/>
        </w:rPr>
        <w:t>zhotoviteli</w:t>
      </w:r>
      <w:r w:rsidRPr="00202576">
        <w:rPr>
          <w:rFonts w:ascii="Century Gothic" w:hAnsi="Century Gothic" w:cs="Arial"/>
        </w:rPr>
        <w:t xml:space="preserve"> jakékoliv zálohy na cenu za provedené práce.</w:t>
      </w:r>
    </w:p>
    <w:p w14:paraId="0C8AC1DC" w14:textId="5941975D" w:rsidR="006E0549" w:rsidRDefault="00225038" w:rsidP="00845874">
      <w:pPr>
        <w:numPr>
          <w:ilvl w:val="0"/>
          <w:numId w:val="3"/>
        </w:numPr>
        <w:spacing w:before="60" w:after="0"/>
        <w:ind w:left="284" w:hanging="284"/>
        <w:jc w:val="both"/>
        <w:rPr>
          <w:rFonts w:ascii="Century Gothic" w:hAnsi="Century Gothic" w:cs="Arial"/>
        </w:rPr>
      </w:pPr>
      <w:r w:rsidRPr="00202576">
        <w:rPr>
          <w:rFonts w:ascii="Century Gothic" w:hAnsi="Century Gothic" w:cs="Arial"/>
        </w:rPr>
        <w:t>Smluvní strany se dohodly na lhůtě splatnosti faktury v délce třiceti (30) kalendářních dnů ode dne doručení faktury objednateli na kontaktní adresu</w:t>
      </w:r>
      <w:r w:rsidR="002A425B" w:rsidRPr="00202576">
        <w:rPr>
          <w:rFonts w:ascii="Century Gothic" w:hAnsi="Century Gothic" w:cs="Arial"/>
        </w:rPr>
        <w:t xml:space="preserve">, či elektronicky na email: </w:t>
      </w:r>
      <w:hyperlink r:id="rId10" w:history="1">
        <w:r w:rsidR="002D64E3" w:rsidRPr="00202576">
          <w:rPr>
            <w:rStyle w:val="Hypertextovodkaz"/>
            <w:rFonts w:ascii="Century Gothic" w:hAnsi="Century Gothic" w:cs="Arial"/>
          </w:rPr>
          <w:t>fakturace@ds-uk.cz</w:t>
        </w:r>
      </w:hyperlink>
      <w:r w:rsidR="00A6275D" w:rsidRPr="00202576">
        <w:rPr>
          <w:rFonts w:ascii="Century Gothic" w:hAnsi="Century Gothic" w:cs="Arial"/>
        </w:rPr>
        <w:t>, případně</w:t>
      </w:r>
      <w:r w:rsidR="002D64E3" w:rsidRPr="00202576">
        <w:rPr>
          <w:rFonts w:ascii="Century Gothic" w:hAnsi="Century Gothic" w:cs="Arial"/>
        </w:rPr>
        <w:t xml:space="preserve"> do datové schránky </w:t>
      </w:r>
      <w:r w:rsidR="00EC3D6A" w:rsidRPr="00202576">
        <w:rPr>
          <w:rFonts w:ascii="Century Gothic" w:hAnsi="Century Gothic" w:cs="Arial"/>
        </w:rPr>
        <w:t>ID</w:t>
      </w:r>
      <w:r w:rsidR="002D64E3" w:rsidRPr="00202576">
        <w:rPr>
          <w:rFonts w:ascii="Century Gothic" w:hAnsi="Century Gothic" w:cs="Arial"/>
        </w:rPr>
        <w:t>: dqtu9y9</w:t>
      </w:r>
      <w:r w:rsidRPr="00202576">
        <w:rPr>
          <w:rFonts w:ascii="Century Gothic" w:hAnsi="Century Gothic" w:cs="Arial"/>
        </w:rPr>
        <w:t xml:space="preserve"> objednatele. Cena díla se považuje za uhrazenou okamžikem odepsání fakturované ceny díla z bankovního účtu objednatele ve prospěch zhotovitele.</w:t>
      </w:r>
    </w:p>
    <w:p w14:paraId="4458BE40" w14:textId="77777777" w:rsidR="005E392A" w:rsidRPr="00845874" w:rsidRDefault="005E392A" w:rsidP="005E392A">
      <w:pPr>
        <w:spacing w:before="60" w:after="0"/>
        <w:ind w:left="284"/>
        <w:jc w:val="both"/>
        <w:rPr>
          <w:rFonts w:ascii="Century Gothic" w:hAnsi="Century Gothic" w:cs="Arial"/>
        </w:rPr>
      </w:pPr>
    </w:p>
    <w:p w14:paraId="7675C75E" w14:textId="0B109879" w:rsidR="008C600C" w:rsidRPr="00202576" w:rsidRDefault="008C600C" w:rsidP="008C600C">
      <w:pPr>
        <w:spacing w:after="0" w:line="240" w:lineRule="auto"/>
        <w:jc w:val="center"/>
        <w:rPr>
          <w:rFonts w:ascii="Century Gothic" w:hAnsi="Century Gothic" w:cs="Arial"/>
          <w:b/>
        </w:rPr>
      </w:pPr>
      <w:r w:rsidRPr="00202576">
        <w:rPr>
          <w:rFonts w:ascii="Century Gothic" w:hAnsi="Century Gothic" w:cs="Arial"/>
          <w:b/>
        </w:rPr>
        <w:t xml:space="preserve">III. </w:t>
      </w:r>
      <w:r w:rsidR="00225038" w:rsidRPr="00202576">
        <w:rPr>
          <w:rFonts w:ascii="Century Gothic" w:hAnsi="Century Gothic" w:cs="Arial"/>
          <w:b/>
        </w:rPr>
        <w:t xml:space="preserve">Doba a místo </w:t>
      </w:r>
      <w:r w:rsidRPr="00202576">
        <w:rPr>
          <w:rFonts w:ascii="Century Gothic" w:hAnsi="Century Gothic" w:cs="Arial"/>
          <w:b/>
        </w:rPr>
        <w:t>plnění díla</w:t>
      </w:r>
    </w:p>
    <w:p w14:paraId="1F6E5B35" w14:textId="3ADA2D4D" w:rsidR="00225038" w:rsidRPr="00202576" w:rsidRDefault="00225038" w:rsidP="00033213">
      <w:pPr>
        <w:numPr>
          <w:ilvl w:val="0"/>
          <w:numId w:val="15"/>
        </w:numPr>
        <w:spacing w:before="60" w:after="0" w:line="240" w:lineRule="auto"/>
        <w:ind w:left="284" w:hanging="284"/>
        <w:rPr>
          <w:rFonts w:ascii="Century Gothic" w:hAnsi="Century Gothic" w:cs="Arial"/>
        </w:rPr>
      </w:pPr>
      <w:r w:rsidRPr="00202576">
        <w:rPr>
          <w:rFonts w:ascii="Century Gothic" w:hAnsi="Century Gothic" w:cs="Arial"/>
        </w:rPr>
        <w:t xml:space="preserve">Místem plnění je </w:t>
      </w:r>
      <w:r w:rsidR="001924F9" w:rsidRPr="00202576">
        <w:rPr>
          <w:rFonts w:ascii="Century Gothic" w:hAnsi="Century Gothic" w:cs="Arial"/>
        </w:rPr>
        <w:t>středisko Ústí nad Labem, Jateční 426, Ústí nad Labem - Předlice</w:t>
      </w:r>
      <w:r w:rsidR="003A6C51" w:rsidRPr="00202576">
        <w:rPr>
          <w:rFonts w:ascii="Century Gothic" w:hAnsi="Century Gothic" w:cs="Arial"/>
        </w:rPr>
        <w:t>.</w:t>
      </w:r>
    </w:p>
    <w:p w14:paraId="1E4EA5BF" w14:textId="79AF3F21" w:rsidR="006E0549" w:rsidRDefault="008C600C" w:rsidP="00845874">
      <w:pPr>
        <w:numPr>
          <w:ilvl w:val="0"/>
          <w:numId w:val="15"/>
        </w:numPr>
        <w:spacing w:before="60" w:after="0" w:line="240" w:lineRule="auto"/>
        <w:ind w:left="284" w:hanging="284"/>
        <w:jc w:val="both"/>
        <w:rPr>
          <w:rFonts w:ascii="Century Gothic" w:hAnsi="Century Gothic" w:cs="Arial"/>
        </w:rPr>
      </w:pPr>
      <w:r w:rsidRPr="00202576">
        <w:rPr>
          <w:rFonts w:ascii="Century Gothic" w:hAnsi="Century Gothic" w:cs="Arial"/>
        </w:rPr>
        <w:t xml:space="preserve">Zhotovitel provede dílo nejpozději do </w:t>
      </w:r>
      <w:r w:rsidR="00D15FE0" w:rsidRPr="00202576">
        <w:rPr>
          <w:rFonts w:ascii="Century Gothic" w:hAnsi="Century Gothic" w:cs="Arial"/>
        </w:rPr>
        <w:t>31. 7. 2019</w:t>
      </w:r>
      <w:r w:rsidR="00833566" w:rsidRPr="00202576">
        <w:rPr>
          <w:rFonts w:ascii="Century Gothic" w:hAnsi="Century Gothic" w:cs="Arial"/>
        </w:rPr>
        <w:t>.</w:t>
      </w:r>
      <w:r w:rsidR="00D15FE0" w:rsidRPr="00202576">
        <w:rPr>
          <w:rFonts w:ascii="Century Gothic" w:hAnsi="Century Gothic" w:cs="Arial"/>
        </w:rPr>
        <w:t xml:space="preserve"> </w:t>
      </w:r>
      <w:r w:rsidR="00866312" w:rsidRPr="00202576">
        <w:rPr>
          <w:rFonts w:ascii="Century Gothic" w:hAnsi="Century Gothic" w:cs="Arial"/>
        </w:rPr>
        <w:t>Konkrétní den započetí prací na díle bude stanoven na základě telefonické domluvy zhotovitele</w:t>
      </w:r>
      <w:r w:rsidR="00D15FE0" w:rsidRPr="00202576">
        <w:rPr>
          <w:rFonts w:ascii="Century Gothic" w:hAnsi="Century Gothic" w:cs="Arial"/>
        </w:rPr>
        <w:t xml:space="preserve"> </w:t>
      </w:r>
      <w:r w:rsidR="00866312" w:rsidRPr="00202576">
        <w:rPr>
          <w:rFonts w:ascii="Century Gothic" w:hAnsi="Century Gothic" w:cs="Arial"/>
        </w:rPr>
        <w:t>s</w:t>
      </w:r>
      <w:r w:rsidR="00D15FE0" w:rsidRPr="00202576">
        <w:rPr>
          <w:rFonts w:ascii="Century Gothic" w:hAnsi="Century Gothic" w:cs="Arial"/>
        </w:rPr>
        <w:t> </w:t>
      </w:r>
      <w:r w:rsidR="00866312" w:rsidRPr="00202576">
        <w:rPr>
          <w:rFonts w:ascii="Century Gothic" w:hAnsi="Century Gothic" w:cs="Arial"/>
        </w:rPr>
        <w:t>objednatelem</w:t>
      </w:r>
      <w:r w:rsidR="00D15FE0" w:rsidRPr="00202576">
        <w:rPr>
          <w:rFonts w:ascii="Century Gothic" w:hAnsi="Century Gothic" w:cs="Arial"/>
        </w:rPr>
        <w:t xml:space="preserve"> (pověřeným pracovníkem</w:t>
      </w:r>
      <w:r w:rsidR="00DA3E77" w:rsidRPr="00202576">
        <w:rPr>
          <w:rFonts w:ascii="Century Gothic" w:hAnsi="Century Gothic" w:cs="Arial"/>
        </w:rPr>
        <w:t xml:space="preserve"> objednatele)</w:t>
      </w:r>
      <w:r w:rsidR="00866312" w:rsidRPr="00202576">
        <w:rPr>
          <w:rFonts w:ascii="Century Gothic" w:hAnsi="Century Gothic" w:cs="Arial"/>
        </w:rPr>
        <w:t>.</w:t>
      </w:r>
    </w:p>
    <w:p w14:paraId="5315D0B2" w14:textId="77777777" w:rsidR="005E392A" w:rsidRPr="00845874" w:rsidRDefault="005E392A" w:rsidP="005E392A">
      <w:pPr>
        <w:spacing w:before="60" w:after="0" w:line="240" w:lineRule="auto"/>
        <w:ind w:left="284"/>
        <w:jc w:val="both"/>
        <w:rPr>
          <w:rFonts w:ascii="Century Gothic" w:hAnsi="Century Gothic" w:cs="Arial"/>
        </w:rPr>
      </w:pPr>
    </w:p>
    <w:p w14:paraId="5EA4531E" w14:textId="77777777" w:rsidR="008C600C" w:rsidRPr="00202576" w:rsidRDefault="004416F9" w:rsidP="004416F9">
      <w:pPr>
        <w:spacing w:after="0" w:line="240" w:lineRule="auto"/>
        <w:jc w:val="center"/>
        <w:rPr>
          <w:rFonts w:ascii="Century Gothic" w:hAnsi="Century Gothic" w:cs="Arial"/>
          <w:b/>
        </w:rPr>
      </w:pPr>
      <w:r w:rsidRPr="00202576">
        <w:rPr>
          <w:rFonts w:ascii="Century Gothic" w:hAnsi="Century Gothic" w:cs="Arial"/>
          <w:b/>
        </w:rPr>
        <w:t>IV. Smluvní pokuty</w:t>
      </w:r>
    </w:p>
    <w:p w14:paraId="6115965D" w14:textId="0A4020E8" w:rsidR="003A6C51" w:rsidRPr="00202576" w:rsidRDefault="003A6C51" w:rsidP="00033213">
      <w:pPr>
        <w:numPr>
          <w:ilvl w:val="0"/>
          <w:numId w:val="10"/>
        </w:numPr>
        <w:spacing w:before="60" w:after="0" w:line="240" w:lineRule="auto"/>
        <w:ind w:left="284" w:hanging="284"/>
        <w:jc w:val="both"/>
        <w:rPr>
          <w:rFonts w:ascii="Century Gothic" w:hAnsi="Century Gothic" w:cs="Arial"/>
        </w:rPr>
      </w:pPr>
      <w:r w:rsidRPr="00202576">
        <w:rPr>
          <w:rFonts w:ascii="Century Gothic" w:hAnsi="Century Gothic" w:cs="Arial"/>
        </w:rPr>
        <w:t xml:space="preserve">V případě nedodržení termínu zhotovení a předání řádně zhotoveného díla podle čl. III. ze strany zhotovitele, je </w:t>
      </w:r>
      <w:r w:rsidR="0034601B" w:rsidRPr="00202576">
        <w:rPr>
          <w:rFonts w:ascii="Century Gothic" w:hAnsi="Century Gothic" w:cs="Arial"/>
        </w:rPr>
        <w:t>objednatel oprávněn požadovat</w:t>
      </w:r>
      <w:r w:rsidR="00637D62" w:rsidRPr="00202576">
        <w:rPr>
          <w:rFonts w:ascii="Century Gothic" w:hAnsi="Century Gothic" w:cs="Arial"/>
        </w:rPr>
        <w:t xml:space="preserve"> po </w:t>
      </w:r>
      <w:r w:rsidRPr="00202576">
        <w:rPr>
          <w:rFonts w:ascii="Century Gothic" w:hAnsi="Century Gothic" w:cs="Arial"/>
        </w:rPr>
        <w:t>zhotovitel</w:t>
      </w:r>
      <w:r w:rsidR="00637D62" w:rsidRPr="00202576">
        <w:rPr>
          <w:rFonts w:ascii="Century Gothic" w:hAnsi="Century Gothic" w:cs="Arial"/>
        </w:rPr>
        <w:t>i</w:t>
      </w:r>
      <w:r w:rsidRPr="00202576">
        <w:rPr>
          <w:rFonts w:ascii="Century Gothic" w:hAnsi="Century Gothic" w:cs="Arial"/>
        </w:rPr>
        <w:t xml:space="preserve"> zapla</w:t>
      </w:r>
      <w:r w:rsidR="00637D62" w:rsidRPr="00202576">
        <w:rPr>
          <w:rFonts w:ascii="Century Gothic" w:hAnsi="Century Gothic" w:cs="Arial"/>
        </w:rPr>
        <w:t>cení</w:t>
      </w:r>
      <w:r w:rsidRPr="00202576">
        <w:rPr>
          <w:rFonts w:ascii="Century Gothic" w:hAnsi="Century Gothic" w:cs="Arial"/>
        </w:rPr>
        <w:t xml:space="preserve"> smluvní pokutu ve výši 0,</w:t>
      </w:r>
      <w:r w:rsidR="0034601B" w:rsidRPr="00202576">
        <w:rPr>
          <w:rFonts w:ascii="Century Gothic" w:hAnsi="Century Gothic" w:cs="Arial"/>
        </w:rPr>
        <w:t>1</w:t>
      </w:r>
      <w:r w:rsidRPr="00202576">
        <w:rPr>
          <w:rFonts w:ascii="Century Gothic" w:hAnsi="Century Gothic" w:cs="Arial"/>
        </w:rPr>
        <w:t xml:space="preserve"> % z ceny díla včetně DPH za každý</w:t>
      </w:r>
      <w:r w:rsidR="005D5169" w:rsidRPr="00202576">
        <w:rPr>
          <w:rFonts w:ascii="Century Gothic" w:hAnsi="Century Gothic" w:cs="Arial"/>
        </w:rPr>
        <w:t>,</w:t>
      </w:r>
      <w:r w:rsidRPr="00202576">
        <w:rPr>
          <w:rFonts w:ascii="Century Gothic" w:hAnsi="Century Gothic" w:cs="Arial"/>
        </w:rPr>
        <w:t xml:space="preserve"> byť i započatý den prodlení</w:t>
      </w:r>
      <w:r w:rsidR="005D5169" w:rsidRPr="00202576">
        <w:rPr>
          <w:rFonts w:ascii="Century Gothic" w:hAnsi="Century Gothic" w:cs="Arial"/>
        </w:rPr>
        <w:t>.</w:t>
      </w:r>
    </w:p>
    <w:p w14:paraId="53958164" w14:textId="06F41250" w:rsidR="002059A4" w:rsidRDefault="003A6C51" w:rsidP="00845874">
      <w:pPr>
        <w:numPr>
          <w:ilvl w:val="0"/>
          <w:numId w:val="10"/>
        </w:numPr>
        <w:spacing w:before="60" w:after="0" w:line="240" w:lineRule="auto"/>
        <w:ind w:left="284" w:hanging="284"/>
        <w:jc w:val="both"/>
        <w:rPr>
          <w:rFonts w:ascii="Century Gothic" w:hAnsi="Century Gothic" w:cs="Arial"/>
        </w:rPr>
      </w:pPr>
      <w:r w:rsidRPr="00202576">
        <w:rPr>
          <w:rFonts w:ascii="Century Gothic" w:hAnsi="Century Gothic" w:cs="Arial"/>
        </w:rPr>
        <w:t xml:space="preserve">Objednatel je povinen zaplatit zhotoviteli za nedodržení termínu zaplacení ceny </w:t>
      </w:r>
      <w:r w:rsidR="00A75B72" w:rsidRPr="00202576">
        <w:rPr>
          <w:rFonts w:ascii="Century Gothic" w:hAnsi="Century Gothic" w:cs="Arial"/>
        </w:rPr>
        <w:t>díla</w:t>
      </w:r>
      <w:r w:rsidRPr="00202576">
        <w:rPr>
          <w:rFonts w:ascii="Century Gothic" w:hAnsi="Century Gothic" w:cs="Arial"/>
        </w:rPr>
        <w:t xml:space="preserve"> zákonný úrok z prodlení ve výši dle nařízení vlády č. 351/2013 Sb. počítaný z ceny díla včetně DPH.</w:t>
      </w:r>
    </w:p>
    <w:p w14:paraId="5C6F2BC7" w14:textId="77777777" w:rsidR="005E392A" w:rsidRPr="00845874" w:rsidRDefault="005E392A" w:rsidP="005E392A">
      <w:pPr>
        <w:spacing w:before="60" w:after="0" w:line="240" w:lineRule="auto"/>
        <w:ind w:left="284"/>
        <w:jc w:val="both"/>
        <w:rPr>
          <w:rFonts w:ascii="Century Gothic" w:hAnsi="Century Gothic" w:cs="Arial"/>
        </w:rPr>
      </w:pPr>
    </w:p>
    <w:p w14:paraId="231CF9B0" w14:textId="77777777" w:rsidR="003A6C51" w:rsidRPr="00202576" w:rsidRDefault="004416F9" w:rsidP="004416F9">
      <w:pPr>
        <w:spacing w:after="0" w:line="240" w:lineRule="auto"/>
        <w:jc w:val="center"/>
        <w:rPr>
          <w:rFonts w:ascii="Century Gothic" w:hAnsi="Century Gothic" w:cs="Arial"/>
          <w:b/>
        </w:rPr>
      </w:pPr>
      <w:r w:rsidRPr="00202576">
        <w:rPr>
          <w:rFonts w:ascii="Century Gothic" w:hAnsi="Century Gothic" w:cs="Arial"/>
          <w:b/>
        </w:rPr>
        <w:t xml:space="preserve">V. </w:t>
      </w:r>
      <w:r w:rsidR="003A6C51" w:rsidRPr="00202576">
        <w:rPr>
          <w:rFonts w:ascii="Century Gothic" w:hAnsi="Century Gothic" w:cs="Arial"/>
          <w:b/>
        </w:rPr>
        <w:t>Ostatní ujednání</w:t>
      </w:r>
    </w:p>
    <w:p w14:paraId="29A3A93C" w14:textId="4AA235E3" w:rsidR="00A75B72" w:rsidRPr="00202576" w:rsidRDefault="00A75B72" w:rsidP="00033213">
      <w:pPr>
        <w:numPr>
          <w:ilvl w:val="0"/>
          <w:numId w:val="8"/>
        </w:numPr>
        <w:spacing w:before="60" w:after="0" w:line="240" w:lineRule="auto"/>
        <w:ind w:left="284" w:hanging="284"/>
        <w:jc w:val="both"/>
        <w:rPr>
          <w:rFonts w:ascii="Century Gothic" w:hAnsi="Century Gothic" w:cs="Arial"/>
        </w:rPr>
      </w:pPr>
      <w:r w:rsidRPr="00202576">
        <w:rPr>
          <w:rFonts w:ascii="Century Gothic" w:hAnsi="Century Gothic" w:cs="Arial"/>
        </w:rPr>
        <w:t>Objednatel je oprávněn odmítnout převzít plnění, které vykazuje vady</w:t>
      </w:r>
      <w:r w:rsidR="008A5CCF" w:rsidRPr="00202576">
        <w:rPr>
          <w:rFonts w:ascii="Century Gothic" w:hAnsi="Century Gothic" w:cs="Arial"/>
        </w:rPr>
        <w:t>.</w:t>
      </w:r>
      <w:r w:rsidRPr="00202576">
        <w:rPr>
          <w:rFonts w:ascii="Century Gothic" w:hAnsi="Century Gothic" w:cs="Arial"/>
        </w:rPr>
        <w:t xml:space="preserve"> </w:t>
      </w:r>
    </w:p>
    <w:p w14:paraId="1F6124A6" w14:textId="630D88AA" w:rsidR="00970CE0" w:rsidRPr="00202576" w:rsidRDefault="00970CE0" w:rsidP="00CA68DA">
      <w:pPr>
        <w:numPr>
          <w:ilvl w:val="0"/>
          <w:numId w:val="8"/>
        </w:numPr>
        <w:spacing w:before="60" w:after="0" w:line="240" w:lineRule="auto"/>
        <w:ind w:left="357" w:hanging="357"/>
        <w:jc w:val="both"/>
        <w:rPr>
          <w:rFonts w:ascii="Century Gothic" w:hAnsi="Century Gothic" w:cs="Arial"/>
        </w:rPr>
      </w:pPr>
      <w:r w:rsidRPr="00202576">
        <w:rPr>
          <w:rFonts w:ascii="Century Gothic" w:hAnsi="Century Gothic" w:cs="Arial"/>
          <w:color w:val="000000"/>
        </w:rPr>
        <w:t>Práva objednatele z vadného plnění se řídí příslušnými ustanoveními občanského zákoníku.</w:t>
      </w:r>
    </w:p>
    <w:p w14:paraId="458E3A2F" w14:textId="77777777" w:rsidR="00A75B72" w:rsidRPr="00202576" w:rsidRDefault="00A75B72" w:rsidP="00CA68DA">
      <w:pPr>
        <w:numPr>
          <w:ilvl w:val="0"/>
          <w:numId w:val="8"/>
        </w:numPr>
        <w:spacing w:before="60" w:after="0" w:line="240" w:lineRule="auto"/>
        <w:ind w:left="357" w:hanging="357"/>
        <w:jc w:val="both"/>
        <w:rPr>
          <w:rFonts w:ascii="Century Gothic" w:hAnsi="Century Gothic" w:cs="Arial"/>
        </w:rPr>
      </w:pPr>
      <w:r w:rsidRPr="00202576">
        <w:rPr>
          <w:rFonts w:ascii="Century Gothic" w:hAnsi="Century Gothic" w:cs="Arial"/>
        </w:rPr>
        <w:t>Smluvní strany jsou povinny bez zbytečného odkladu oznámit druhé smluvní straně případné změny údajů v záhlaví smlouvy.</w:t>
      </w:r>
    </w:p>
    <w:p w14:paraId="7C5AFB9F" w14:textId="77777777" w:rsidR="00A75B72" w:rsidRPr="00202576" w:rsidRDefault="00A75B72" w:rsidP="00CA68DA">
      <w:pPr>
        <w:numPr>
          <w:ilvl w:val="0"/>
          <w:numId w:val="8"/>
        </w:numPr>
        <w:spacing w:before="60" w:after="0" w:line="240" w:lineRule="auto"/>
        <w:ind w:left="357" w:hanging="357"/>
        <w:jc w:val="both"/>
        <w:rPr>
          <w:rFonts w:ascii="Century Gothic" w:hAnsi="Century Gothic" w:cs="Arial"/>
        </w:rPr>
      </w:pPr>
      <w:r w:rsidRPr="00202576">
        <w:rPr>
          <w:rFonts w:ascii="Century Gothic" w:hAnsi="Century Gothic" w:cs="Arial"/>
        </w:rPr>
        <w:t>Zhotovitel není bez předchozího písemného souhlasu objednatele oprávněn postoupit práva a povinnosti z této smlouvy na třetí osobu.</w:t>
      </w:r>
    </w:p>
    <w:p w14:paraId="4973FC85" w14:textId="77777777" w:rsidR="00A75B72" w:rsidRPr="00202576" w:rsidRDefault="00A75B72" w:rsidP="00CA68DA">
      <w:pPr>
        <w:numPr>
          <w:ilvl w:val="0"/>
          <w:numId w:val="8"/>
        </w:numPr>
        <w:spacing w:before="60" w:after="0" w:line="240" w:lineRule="auto"/>
        <w:ind w:left="357" w:hanging="357"/>
        <w:jc w:val="both"/>
        <w:rPr>
          <w:rFonts w:ascii="Century Gothic" w:hAnsi="Century Gothic" w:cs="Arial"/>
        </w:rPr>
      </w:pPr>
      <w:r w:rsidRPr="00202576">
        <w:rPr>
          <w:rFonts w:ascii="Century Gothic" w:hAnsi="Century Gothic" w:cs="Arial"/>
        </w:rPr>
        <w:t>Zhotovitel je povinen upozornit objednatele písemně na existující či hrozící střet zájmů bezodkladně poté, co střet zájmů vznikne nebo vyjde najevo, pokud zhotovitel i při vynaložení veškeré odborné péče nemohl střet zájmů zjistit před uzavřením této smlouvy.</w:t>
      </w:r>
    </w:p>
    <w:p w14:paraId="0035A8D2" w14:textId="2A8218BA" w:rsidR="00845874" w:rsidRDefault="00A75B72" w:rsidP="00845874">
      <w:pPr>
        <w:numPr>
          <w:ilvl w:val="0"/>
          <w:numId w:val="8"/>
        </w:numPr>
        <w:spacing w:before="60" w:after="0" w:line="240" w:lineRule="auto"/>
        <w:ind w:left="357" w:hanging="357"/>
        <w:jc w:val="both"/>
        <w:rPr>
          <w:rFonts w:ascii="Century Gothic" w:hAnsi="Century Gothic" w:cs="Arial"/>
        </w:rPr>
      </w:pPr>
      <w:r w:rsidRPr="00202576">
        <w:rPr>
          <w:rFonts w:ascii="Century Gothic" w:hAnsi="Century Gothic" w:cs="Arial"/>
        </w:rPr>
        <w:t>Zhotovitel prohlašuje, že proti němu není v současné době vedena exekuce, ani proti němu není vedeno insolvenční řízení, není v úpadku, ani nebyl insolvenční návrh zhotovitele zamítnut proto, že majetek zhotovitele nepostačuje k úhradě nákladů insolvenčního řízení.</w:t>
      </w:r>
    </w:p>
    <w:p w14:paraId="5BFB4FB1" w14:textId="0A1822AE" w:rsidR="005F0A24" w:rsidRDefault="005F0A24" w:rsidP="00845874">
      <w:pPr>
        <w:numPr>
          <w:ilvl w:val="0"/>
          <w:numId w:val="8"/>
        </w:numPr>
        <w:spacing w:before="60" w:after="0" w:line="240" w:lineRule="auto"/>
        <w:ind w:left="357" w:hanging="357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Zhotovitel se zavazuje objednateli poskytnout náhradní plnění</w:t>
      </w:r>
      <w:r w:rsidR="003D260C">
        <w:rPr>
          <w:rFonts w:ascii="Century Gothic" w:hAnsi="Century Gothic" w:cs="Arial"/>
        </w:rPr>
        <w:t xml:space="preserve"> dle zákona o zaměstnanosti</w:t>
      </w:r>
      <w:r w:rsidR="0093668E">
        <w:rPr>
          <w:rFonts w:ascii="Century Gothic" w:hAnsi="Century Gothic" w:cs="Arial"/>
        </w:rPr>
        <w:t xml:space="preserve"> </w:t>
      </w:r>
      <w:r w:rsidR="0093668E" w:rsidRPr="0093668E">
        <w:rPr>
          <w:rFonts w:ascii="Century Gothic" w:hAnsi="Century Gothic" w:cs="Arial"/>
        </w:rPr>
        <w:t>435/2004 Sb., ve znění pozdějších předpisů a Vyhlášk</w:t>
      </w:r>
      <w:r w:rsidR="0035779A">
        <w:rPr>
          <w:rFonts w:ascii="Century Gothic" w:hAnsi="Century Gothic" w:cs="Arial"/>
        </w:rPr>
        <w:t>y</w:t>
      </w:r>
      <w:r w:rsidR="0093668E" w:rsidRPr="0093668E">
        <w:rPr>
          <w:rFonts w:ascii="Century Gothic" w:hAnsi="Century Gothic" w:cs="Arial"/>
        </w:rPr>
        <w:t xml:space="preserve"> č. 518/2004 Sb., ve znění pozdějších předpisů, kterou se tento zákon provádí</w:t>
      </w:r>
      <w:r w:rsidR="0035779A">
        <w:rPr>
          <w:rFonts w:ascii="Century Gothic" w:hAnsi="Century Gothic" w:cs="Arial"/>
        </w:rPr>
        <w:t>.</w:t>
      </w:r>
    </w:p>
    <w:p w14:paraId="0A27E8C5" w14:textId="77777777" w:rsidR="005E392A" w:rsidRDefault="005E392A" w:rsidP="005E392A">
      <w:pPr>
        <w:spacing w:before="60" w:after="0" w:line="240" w:lineRule="auto"/>
        <w:ind w:left="357"/>
        <w:jc w:val="both"/>
        <w:rPr>
          <w:rFonts w:ascii="Century Gothic" w:hAnsi="Century Gothic" w:cs="Arial"/>
        </w:rPr>
      </w:pPr>
    </w:p>
    <w:p w14:paraId="10E028D3" w14:textId="393D5013" w:rsidR="004416F9" w:rsidRPr="00845874" w:rsidRDefault="003A6C51" w:rsidP="00845874">
      <w:pPr>
        <w:spacing w:before="60" w:after="0" w:line="240" w:lineRule="auto"/>
        <w:ind w:left="357"/>
        <w:jc w:val="center"/>
        <w:rPr>
          <w:rFonts w:ascii="Century Gothic" w:hAnsi="Century Gothic" w:cs="Arial"/>
        </w:rPr>
      </w:pPr>
      <w:r w:rsidRPr="00845874">
        <w:rPr>
          <w:rFonts w:ascii="Century Gothic" w:hAnsi="Century Gothic" w:cs="Arial"/>
          <w:b/>
        </w:rPr>
        <w:t xml:space="preserve">VI. </w:t>
      </w:r>
      <w:r w:rsidR="004416F9" w:rsidRPr="00845874">
        <w:rPr>
          <w:rFonts w:ascii="Century Gothic" w:hAnsi="Century Gothic" w:cs="Arial"/>
          <w:b/>
        </w:rPr>
        <w:t>Závěrečná ustanovení</w:t>
      </w:r>
    </w:p>
    <w:p w14:paraId="5D28818A" w14:textId="7896B5DF" w:rsidR="005B21CF" w:rsidRPr="00202576" w:rsidRDefault="005B21CF" w:rsidP="00033213">
      <w:pPr>
        <w:pStyle w:val="Odstavecseseznamem"/>
        <w:numPr>
          <w:ilvl w:val="0"/>
          <w:numId w:val="16"/>
        </w:numPr>
        <w:spacing w:before="60" w:after="0" w:line="240" w:lineRule="auto"/>
        <w:ind w:left="284" w:hanging="284"/>
        <w:jc w:val="both"/>
        <w:rPr>
          <w:rFonts w:ascii="Century Gothic" w:hAnsi="Century Gothic" w:cs="Arial"/>
        </w:rPr>
      </w:pPr>
      <w:r w:rsidRPr="00202576">
        <w:rPr>
          <w:rFonts w:ascii="Century Gothic" w:hAnsi="Century Gothic" w:cs="Arial"/>
        </w:rPr>
        <w:t>Tato smlouva nabývá platnosti a účinnosti dnem jejího podpisu oběma smluvními stranami a může být změněna pouze písemnou dohodou smluvních stran.</w:t>
      </w:r>
    </w:p>
    <w:p w14:paraId="48CC210D" w14:textId="7874A9F3" w:rsidR="00F43321" w:rsidRPr="00202576" w:rsidRDefault="00F43321" w:rsidP="00F43321">
      <w:pPr>
        <w:pStyle w:val="Odstavecseseznamem"/>
        <w:numPr>
          <w:ilvl w:val="0"/>
          <w:numId w:val="16"/>
        </w:numPr>
        <w:spacing w:before="60" w:after="0" w:line="240" w:lineRule="auto"/>
        <w:ind w:left="284" w:hanging="284"/>
        <w:jc w:val="both"/>
        <w:rPr>
          <w:rFonts w:ascii="Century Gothic" w:hAnsi="Century Gothic" w:cs="Arial"/>
        </w:rPr>
      </w:pPr>
      <w:r w:rsidRPr="00202576">
        <w:rPr>
          <w:rFonts w:ascii="Century Gothic" w:hAnsi="Century Gothic" w:cs="Arial"/>
        </w:rPr>
        <w:lastRenderedPageBreak/>
        <w:t xml:space="preserve">Nedílnou součástí této smlouvy jsou i její přílohy (příloha č. 1 – </w:t>
      </w:r>
      <w:r w:rsidR="00013476" w:rsidRPr="00202576">
        <w:rPr>
          <w:rFonts w:ascii="Century Gothic" w:hAnsi="Century Gothic" w:cs="Arial"/>
        </w:rPr>
        <w:t xml:space="preserve">specifikace a </w:t>
      </w:r>
      <w:r w:rsidR="00855DC4" w:rsidRPr="00202576">
        <w:rPr>
          <w:rFonts w:ascii="Century Gothic" w:hAnsi="Century Gothic" w:cs="Arial"/>
        </w:rPr>
        <w:t>cenová nabídka).</w:t>
      </w:r>
    </w:p>
    <w:p w14:paraId="3C0CCF46" w14:textId="389E5485" w:rsidR="005B21CF" w:rsidRPr="00202576" w:rsidRDefault="005B21CF" w:rsidP="00033213">
      <w:pPr>
        <w:pStyle w:val="Odstavecseseznamem"/>
        <w:numPr>
          <w:ilvl w:val="0"/>
          <w:numId w:val="16"/>
        </w:numPr>
        <w:spacing w:before="60" w:after="0" w:line="240" w:lineRule="auto"/>
        <w:ind w:left="284" w:hanging="284"/>
        <w:jc w:val="both"/>
        <w:rPr>
          <w:rFonts w:ascii="Century Gothic" w:hAnsi="Century Gothic" w:cs="Arial"/>
        </w:rPr>
      </w:pPr>
      <w:r w:rsidRPr="00202576">
        <w:rPr>
          <w:rFonts w:ascii="Century Gothic" w:hAnsi="Century Gothic" w:cs="Arial"/>
        </w:rPr>
        <w:t>Závazkový vztah smluvních stran založený touto smlouvou se řídí občanským zákoníkem.</w:t>
      </w:r>
    </w:p>
    <w:p w14:paraId="2D1D4CC2" w14:textId="2BBCC03A" w:rsidR="0054468F" w:rsidRPr="00202576" w:rsidRDefault="0054468F" w:rsidP="0054468F">
      <w:pPr>
        <w:pStyle w:val="Odstavecseseznamem"/>
        <w:numPr>
          <w:ilvl w:val="0"/>
          <w:numId w:val="16"/>
        </w:numPr>
        <w:spacing w:before="60" w:after="0" w:line="240" w:lineRule="auto"/>
        <w:ind w:left="284" w:hanging="284"/>
        <w:jc w:val="both"/>
        <w:rPr>
          <w:rFonts w:ascii="Century Gothic" w:hAnsi="Century Gothic" w:cs="Arial"/>
        </w:rPr>
      </w:pPr>
      <w:r w:rsidRPr="00202576">
        <w:rPr>
          <w:rFonts w:ascii="Century Gothic" w:hAnsi="Century Gothic" w:cs="Arial"/>
        </w:rPr>
        <w:t xml:space="preserve">Tato smlouva bude dále uveřejněna v registru smluv dle zákona č. 340/2015 Sb., o zvláštních podmínkách účinnosti některých smluv, uveřejňování těchto smluv a o registru smluv (dále jen „zákon o registru smluv“), který nabyl účinnosti dne 1. července 2016. </w:t>
      </w:r>
    </w:p>
    <w:p w14:paraId="46BC75D8" w14:textId="36DF498C" w:rsidR="005B21CF" w:rsidRPr="00202576" w:rsidRDefault="005B21CF" w:rsidP="00033213">
      <w:pPr>
        <w:pStyle w:val="Odstavecseseznamem"/>
        <w:numPr>
          <w:ilvl w:val="0"/>
          <w:numId w:val="16"/>
        </w:numPr>
        <w:spacing w:before="60" w:after="0" w:line="240" w:lineRule="auto"/>
        <w:ind w:left="284" w:hanging="284"/>
        <w:jc w:val="both"/>
        <w:rPr>
          <w:rFonts w:ascii="Century Gothic" w:hAnsi="Century Gothic" w:cs="Arial"/>
        </w:rPr>
      </w:pPr>
      <w:r w:rsidRPr="00202576">
        <w:rPr>
          <w:rFonts w:ascii="Century Gothic" w:hAnsi="Century Gothic" w:cs="Arial"/>
        </w:rPr>
        <w:t>Smlouva je vyhotovena ve dvou (2) stejnopisech, přičemž objednatel obdrží 1 vyhotovení a zhotovitel obdrží 1 vyhotovení. Přílohy k této smlouvě jsou její nedílnou součástí.</w:t>
      </w:r>
    </w:p>
    <w:p w14:paraId="5C2F4FD7" w14:textId="3819785A" w:rsidR="005B21CF" w:rsidRDefault="005B21CF" w:rsidP="00033213">
      <w:pPr>
        <w:pStyle w:val="Odstavecseseznamem"/>
        <w:numPr>
          <w:ilvl w:val="0"/>
          <w:numId w:val="16"/>
        </w:numPr>
        <w:spacing w:before="60" w:after="0" w:line="240" w:lineRule="auto"/>
        <w:ind w:left="284" w:hanging="284"/>
        <w:jc w:val="both"/>
        <w:rPr>
          <w:rFonts w:ascii="Century Gothic" w:hAnsi="Century Gothic" w:cs="Arial"/>
        </w:rPr>
      </w:pPr>
      <w:r w:rsidRPr="00202576">
        <w:rPr>
          <w:rFonts w:ascii="Century Gothic" w:hAnsi="Century Gothic" w:cs="Arial"/>
        </w:rPr>
        <w:t>Každá ze smluvních stran prohlašuje, že tuto smlouvu uzavírá svobodně a vážně, že považuje obsah této smlouvy za určitý a srozumitelný, a že jsou jí známy veškeré skutečnosti, jež jsou pro uzavření této smlouvy rozhodující, na důkaz čehož připojují smluvní strany k této smlouvě své podpisy.</w:t>
      </w:r>
    </w:p>
    <w:p w14:paraId="442AE3AB" w14:textId="183FCD3B" w:rsidR="005E392A" w:rsidRDefault="005E392A" w:rsidP="005E392A">
      <w:pPr>
        <w:spacing w:before="60" w:after="0" w:line="240" w:lineRule="auto"/>
        <w:jc w:val="both"/>
        <w:rPr>
          <w:rFonts w:ascii="Century Gothic" w:hAnsi="Century Gothic" w:cs="Arial"/>
        </w:rPr>
      </w:pPr>
    </w:p>
    <w:p w14:paraId="62B113CB" w14:textId="3E5137E6" w:rsidR="005E392A" w:rsidRDefault="005E392A" w:rsidP="005E392A">
      <w:pPr>
        <w:spacing w:before="60" w:after="0" w:line="240" w:lineRule="auto"/>
        <w:jc w:val="both"/>
        <w:rPr>
          <w:rFonts w:ascii="Century Gothic" w:hAnsi="Century Gothic" w:cs="Arial"/>
        </w:rPr>
      </w:pPr>
    </w:p>
    <w:p w14:paraId="4CDA54A3" w14:textId="6EEDC223" w:rsidR="005E392A" w:rsidRDefault="005E392A" w:rsidP="005E392A">
      <w:pPr>
        <w:spacing w:before="60" w:after="0" w:line="240" w:lineRule="auto"/>
        <w:jc w:val="both"/>
        <w:rPr>
          <w:rFonts w:ascii="Century Gothic" w:hAnsi="Century Gothic" w:cs="Arial"/>
        </w:rPr>
      </w:pPr>
    </w:p>
    <w:p w14:paraId="323D9926" w14:textId="002917F5" w:rsidR="005E392A" w:rsidRDefault="005E392A" w:rsidP="005E392A">
      <w:pPr>
        <w:spacing w:before="60" w:after="0" w:line="240" w:lineRule="auto"/>
        <w:jc w:val="both"/>
        <w:rPr>
          <w:rFonts w:ascii="Century Gothic" w:hAnsi="Century Gothic" w:cs="Arial"/>
        </w:rPr>
      </w:pPr>
    </w:p>
    <w:p w14:paraId="4388BA9D" w14:textId="6F6C041B" w:rsidR="005E392A" w:rsidRDefault="005E392A" w:rsidP="005E392A">
      <w:pPr>
        <w:spacing w:before="60" w:after="0" w:line="240" w:lineRule="auto"/>
        <w:jc w:val="both"/>
        <w:rPr>
          <w:rFonts w:ascii="Century Gothic" w:hAnsi="Century Gothic" w:cs="Arial"/>
        </w:rPr>
      </w:pPr>
    </w:p>
    <w:p w14:paraId="1DE67DB1" w14:textId="77777777" w:rsidR="005E392A" w:rsidRPr="005E392A" w:rsidRDefault="005E392A" w:rsidP="005E392A">
      <w:pPr>
        <w:spacing w:before="60" w:after="0" w:line="240" w:lineRule="auto"/>
        <w:jc w:val="both"/>
        <w:rPr>
          <w:rFonts w:ascii="Century Gothic" w:hAnsi="Century Gothic" w:cs="Arial"/>
        </w:rPr>
      </w:pPr>
    </w:p>
    <w:p w14:paraId="133598EF" w14:textId="0B0001E7" w:rsidR="00116C1C" w:rsidRPr="00202576" w:rsidRDefault="00116C1C" w:rsidP="004416F9">
      <w:pPr>
        <w:spacing w:after="0" w:line="240" w:lineRule="auto"/>
        <w:rPr>
          <w:rFonts w:ascii="Century Gothic" w:hAnsi="Century Gothic" w:cs="Arial"/>
        </w:rPr>
      </w:pPr>
    </w:p>
    <w:p w14:paraId="0A38B5EF" w14:textId="5D63B3C0" w:rsidR="00116C1C" w:rsidRPr="00202576" w:rsidRDefault="00116C1C" w:rsidP="00116C1C">
      <w:pPr>
        <w:spacing w:after="0" w:line="240" w:lineRule="auto"/>
        <w:rPr>
          <w:rFonts w:ascii="Century Gothic" w:hAnsi="Century Gothic" w:cs="Arial"/>
        </w:rPr>
      </w:pPr>
      <w:r w:rsidRPr="00202576">
        <w:rPr>
          <w:rFonts w:ascii="Century Gothic" w:hAnsi="Century Gothic" w:cs="Arial"/>
        </w:rPr>
        <w:t>V Ústí nad Labem dne …………………</w:t>
      </w:r>
      <w:r w:rsidR="00966004" w:rsidRPr="00202576">
        <w:rPr>
          <w:rFonts w:ascii="Century Gothic" w:hAnsi="Century Gothic" w:cs="Arial"/>
        </w:rPr>
        <w:t xml:space="preserve">       </w:t>
      </w:r>
      <w:r w:rsidRPr="00202576">
        <w:rPr>
          <w:rFonts w:ascii="Century Gothic" w:hAnsi="Century Gothic" w:cs="Arial"/>
        </w:rPr>
        <w:t xml:space="preserve">      </w:t>
      </w:r>
      <w:r w:rsidR="00D210D0" w:rsidRPr="00202576">
        <w:rPr>
          <w:rFonts w:ascii="Century Gothic" w:hAnsi="Century Gothic" w:cs="Arial"/>
        </w:rPr>
        <w:t xml:space="preserve"> </w:t>
      </w:r>
      <w:r w:rsidRPr="00202576">
        <w:rPr>
          <w:rFonts w:ascii="Century Gothic" w:hAnsi="Century Gothic" w:cs="Arial"/>
        </w:rPr>
        <w:t xml:space="preserve"> </w:t>
      </w:r>
      <w:r w:rsidR="00966004" w:rsidRPr="00202576">
        <w:rPr>
          <w:rFonts w:ascii="Century Gothic" w:hAnsi="Century Gothic" w:cs="Arial"/>
        </w:rPr>
        <w:t xml:space="preserve">   </w:t>
      </w:r>
      <w:r w:rsidRPr="00202576">
        <w:rPr>
          <w:rFonts w:ascii="Century Gothic" w:hAnsi="Century Gothic" w:cs="Arial"/>
        </w:rPr>
        <w:t xml:space="preserve">    V Ústí nad Labem dne ……………</w:t>
      </w:r>
    </w:p>
    <w:p w14:paraId="3CA852A3" w14:textId="77777777" w:rsidR="00116C1C" w:rsidRPr="00202576" w:rsidRDefault="00116C1C" w:rsidP="004416F9">
      <w:pPr>
        <w:spacing w:after="0" w:line="240" w:lineRule="auto"/>
        <w:rPr>
          <w:rFonts w:ascii="Century Gothic" w:hAnsi="Century Gothic" w:cs="Arial"/>
        </w:rPr>
      </w:pPr>
    </w:p>
    <w:p w14:paraId="50F1561C" w14:textId="77777777" w:rsidR="00970CE0" w:rsidRPr="00202576" w:rsidRDefault="00970CE0" w:rsidP="004416F9">
      <w:pPr>
        <w:spacing w:after="0" w:line="240" w:lineRule="auto"/>
        <w:rPr>
          <w:rFonts w:ascii="Century Gothic" w:hAnsi="Century Gothic" w:cs="Arial"/>
        </w:rPr>
      </w:pPr>
    </w:p>
    <w:p w14:paraId="6F41881E" w14:textId="6144A82A" w:rsidR="00116C1C" w:rsidRPr="00202576" w:rsidRDefault="00116C1C" w:rsidP="004416F9">
      <w:pPr>
        <w:spacing w:after="0" w:line="240" w:lineRule="auto"/>
        <w:rPr>
          <w:rFonts w:ascii="Century Gothic" w:hAnsi="Century Gothic" w:cs="Arial"/>
        </w:rPr>
      </w:pPr>
      <w:r w:rsidRPr="00202576">
        <w:rPr>
          <w:rFonts w:ascii="Century Gothic" w:hAnsi="Century Gothic" w:cs="Arial"/>
        </w:rPr>
        <w:t>……………………………………………                               ……………………………………….</w:t>
      </w:r>
    </w:p>
    <w:p w14:paraId="144379F9" w14:textId="3B91B0AC" w:rsidR="00355D92" w:rsidRPr="00202576" w:rsidRDefault="00116C1C">
      <w:pPr>
        <w:spacing w:after="0" w:line="240" w:lineRule="auto"/>
        <w:rPr>
          <w:rFonts w:ascii="Century Gothic" w:hAnsi="Century Gothic" w:cs="Arial"/>
        </w:rPr>
      </w:pPr>
      <w:r w:rsidRPr="00202576">
        <w:rPr>
          <w:rFonts w:ascii="Century Gothic" w:hAnsi="Century Gothic" w:cs="Arial"/>
        </w:rPr>
        <w:t xml:space="preserve">           </w:t>
      </w:r>
      <w:r w:rsidR="00966004" w:rsidRPr="00202576">
        <w:rPr>
          <w:rFonts w:ascii="Century Gothic" w:hAnsi="Century Gothic" w:cs="Arial"/>
        </w:rPr>
        <w:t xml:space="preserve">         </w:t>
      </w:r>
      <w:r w:rsidRPr="00202576">
        <w:rPr>
          <w:rFonts w:ascii="Century Gothic" w:hAnsi="Century Gothic" w:cs="Arial"/>
        </w:rPr>
        <w:t xml:space="preserve"> </w:t>
      </w:r>
      <w:proofErr w:type="gramStart"/>
      <w:r w:rsidR="009F3982">
        <w:rPr>
          <w:rFonts w:ascii="Century Gothic" w:hAnsi="Century Gothic" w:cs="Arial"/>
        </w:rPr>
        <w:t>XXXXXXXXXXXXXXXX</w:t>
      </w:r>
      <w:r w:rsidRPr="00202576">
        <w:rPr>
          <w:rFonts w:ascii="Century Gothic" w:hAnsi="Century Gothic" w:cs="Arial"/>
        </w:rPr>
        <w:t xml:space="preserve">  </w:t>
      </w:r>
      <w:r w:rsidR="00355D92" w:rsidRPr="00202576">
        <w:rPr>
          <w:rFonts w:ascii="Century Gothic" w:hAnsi="Century Gothic" w:cs="Arial"/>
        </w:rPr>
        <w:tab/>
      </w:r>
      <w:proofErr w:type="gramEnd"/>
      <w:r w:rsidR="00355D92" w:rsidRPr="00202576">
        <w:rPr>
          <w:rFonts w:ascii="Century Gothic" w:hAnsi="Century Gothic" w:cs="Arial"/>
        </w:rPr>
        <w:tab/>
      </w:r>
      <w:r w:rsidR="00355D92" w:rsidRPr="00202576">
        <w:rPr>
          <w:rFonts w:ascii="Century Gothic" w:hAnsi="Century Gothic" w:cs="Arial"/>
        </w:rPr>
        <w:tab/>
      </w:r>
      <w:r w:rsidR="00355D92" w:rsidRPr="00202576">
        <w:rPr>
          <w:rFonts w:ascii="Century Gothic" w:hAnsi="Century Gothic" w:cs="Arial"/>
        </w:rPr>
        <w:tab/>
      </w:r>
      <w:r w:rsidR="009F3982">
        <w:rPr>
          <w:rFonts w:ascii="Century Gothic" w:hAnsi="Century Gothic" w:cs="Arial"/>
        </w:rPr>
        <w:t xml:space="preserve">      </w:t>
      </w:r>
      <w:r w:rsidR="00355D92" w:rsidRPr="00202576">
        <w:rPr>
          <w:rFonts w:ascii="Century Gothic" w:hAnsi="Century Gothic" w:cs="Arial"/>
        </w:rPr>
        <w:t>Zhotovitel</w:t>
      </w:r>
    </w:p>
    <w:p w14:paraId="2315E401" w14:textId="578DD953" w:rsidR="003F54A4" w:rsidRPr="00202576" w:rsidRDefault="00116C1C">
      <w:pPr>
        <w:spacing w:after="0" w:line="240" w:lineRule="auto"/>
        <w:rPr>
          <w:rFonts w:ascii="Century Gothic" w:hAnsi="Century Gothic" w:cs="Arial"/>
        </w:rPr>
      </w:pPr>
      <w:r w:rsidRPr="00202576">
        <w:rPr>
          <w:rFonts w:ascii="Century Gothic" w:hAnsi="Century Gothic" w:cs="Arial"/>
        </w:rPr>
        <w:t xml:space="preserve">              </w:t>
      </w:r>
      <w:r w:rsidR="00355D92" w:rsidRPr="00202576">
        <w:rPr>
          <w:rFonts w:ascii="Century Gothic" w:hAnsi="Century Gothic" w:cs="Arial"/>
        </w:rPr>
        <w:t xml:space="preserve"> </w:t>
      </w:r>
      <w:r w:rsidR="009F3982">
        <w:rPr>
          <w:rFonts w:ascii="Century Gothic" w:hAnsi="Century Gothic" w:cs="Arial"/>
        </w:rPr>
        <w:t xml:space="preserve">  </w:t>
      </w:r>
      <w:bookmarkStart w:id="0" w:name="_GoBack"/>
      <w:bookmarkEnd w:id="0"/>
      <w:r w:rsidR="000F2960" w:rsidRPr="00202576">
        <w:rPr>
          <w:rFonts w:ascii="Century Gothic" w:hAnsi="Century Gothic" w:cs="Arial"/>
        </w:rPr>
        <w:tab/>
        <w:t>ř</w:t>
      </w:r>
      <w:r w:rsidR="00355D92" w:rsidRPr="00202576">
        <w:rPr>
          <w:rFonts w:ascii="Century Gothic" w:hAnsi="Century Gothic" w:cs="Arial"/>
        </w:rPr>
        <w:t>editel</w:t>
      </w:r>
      <w:r w:rsidR="000F2960" w:rsidRPr="00202576">
        <w:rPr>
          <w:rFonts w:ascii="Century Gothic" w:hAnsi="Century Gothic" w:cs="Arial"/>
        </w:rPr>
        <w:t xml:space="preserve"> DSÚK, p. o.</w:t>
      </w:r>
      <w:r w:rsidRPr="00202576">
        <w:rPr>
          <w:rFonts w:ascii="Century Gothic" w:hAnsi="Century Gothic" w:cs="Arial"/>
        </w:rPr>
        <w:t xml:space="preserve">                                                          </w:t>
      </w:r>
    </w:p>
    <w:sectPr w:rsidR="003F54A4" w:rsidRPr="00202576" w:rsidSect="00033213"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5BD7B9" w14:textId="77777777" w:rsidR="00B462BC" w:rsidRDefault="00B462BC" w:rsidP="00D210D0">
      <w:pPr>
        <w:spacing w:after="0" w:line="240" w:lineRule="auto"/>
      </w:pPr>
      <w:r>
        <w:separator/>
      </w:r>
    </w:p>
  </w:endnote>
  <w:endnote w:type="continuationSeparator" w:id="0">
    <w:p w14:paraId="06B69A0A" w14:textId="77777777" w:rsidR="00B462BC" w:rsidRDefault="00B462BC" w:rsidP="00D21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A1A05C" w14:textId="77777777" w:rsidR="00B462BC" w:rsidRDefault="00B462BC" w:rsidP="00D210D0">
      <w:pPr>
        <w:spacing w:after="0" w:line="240" w:lineRule="auto"/>
      </w:pPr>
      <w:r>
        <w:separator/>
      </w:r>
    </w:p>
  </w:footnote>
  <w:footnote w:type="continuationSeparator" w:id="0">
    <w:p w14:paraId="5D6D24FD" w14:textId="77777777" w:rsidR="00B462BC" w:rsidRDefault="00B462BC" w:rsidP="00D210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62A87"/>
    <w:multiLevelType w:val="hybridMultilevel"/>
    <w:tmpl w:val="53A209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D73B6"/>
    <w:multiLevelType w:val="hybridMultilevel"/>
    <w:tmpl w:val="F670E7EC"/>
    <w:lvl w:ilvl="0" w:tplc="08E6C6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76E0B"/>
    <w:multiLevelType w:val="hybridMultilevel"/>
    <w:tmpl w:val="48242242"/>
    <w:lvl w:ilvl="0" w:tplc="AC3C12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B9DA7A6C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760D7"/>
    <w:multiLevelType w:val="hybridMultilevel"/>
    <w:tmpl w:val="A2DA04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0695C"/>
    <w:multiLevelType w:val="hybridMultilevel"/>
    <w:tmpl w:val="1B829840"/>
    <w:lvl w:ilvl="0" w:tplc="362ECD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B1CF7"/>
    <w:multiLevelType w:val="hybridMultilevel"/>
    <w:tmpl w:val="7D9AF8A6"/>
    <w:lvl w:ilvl="0" w:tplc="A2E83B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336633"/>
    <w:multiLevelType w:val="hybridMultilevel"/>
    <w:tmpl w:val="402C40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254039"/>
    <w:multiLevelType w:val="hybridMultilevel"/>
    <w:tmpl w:val="02860C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EC4E057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A16D9E"/>
    <w:multiLevelType w:val="hybridMultilevel"/>
    <w:tmpl w:val="CBD42B6A"/>
    <w:lvl w:ilvl="0" w:tplc="AA445C0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B60550"/>
    <w:multiLevelType w:val="hybridMultilevel"/>
    <w:tmpl w:val="E30A7408"/>
    <w:lvl w:ilvl="0" w:tplc="0405000F">
      <w:start w:val="1"/>
      <w:numFmt w:val="decimal"/>
      <w:lvlText w:val="%1."/>
      <w:lvlJc w:val="left"/>
      <w:pPr>
        <w:ind w:left="465" w:hanging="1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EA44A1"/>
    <w:multiLevelType w:val="hybridMultilevel"/>
    <w:tmpl w:val="415A94DE"/>
    <w:lvl w:ilvl="0" w:tplc="0405000F">
      <w:start w:val="1"/>
      <w:numFmt w:val="decimal"/>
      <w:lvlText w:val="%1."/>
      <w:lvlJc w:val="left"/>
      <w:pPr>
        <w:ind w:left="375" w:hanging="1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2D4B95"/>
    <w:multiLevelType w:val="hybridMultilevel"/>
    <w:tmpl w:val="578C0B1C"/>
    <w:lvl w:ilvl="0" w:tplc="8556BE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172610"/>
    <w:multiLevelType w:val="hybridMultilevel"/>
    <w:tmpl w:val="A5320C6A"/>
    <w:lvl w:ilvl="0" w:tplc="8A4E33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BB132C"/>
    <w:multiLevelType w:val="hybridMultilevel"/>
    <w:tmpl w:val="1CA06C74"/>
    <w:lvl w:ilvl="0" w:tplc="37284C0C">
      <w:start w:val="1"/>
      <w:numFmt w:val="decimal"/>
      <w:lvlText w:val="%1."/>
      <w:lvlJc w:val="left"/>
      <w:pPr>
        <w:ind w:left="375" w:hanging="15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A120FA"/>
    <w:multiLevelType w:val="hybridMultilevel"/>
    <w:tmpl w:val="7CD463F8"/>
    <w:lvl w:ilvl="0" w:tplc="7B362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F54EBD"/>
    <w:multiLevelType w:val="hybridMultilevel"/>
    <w:tmpl w:val="C0B8E5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A87D66"/>
    <w:multiLevelType w:val="hybridMultilevel"/>
    <w:tmpl w:val="A2644CF2"/>
    <w:lvl w:ilvl="0" w:tplc="7B362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D516B"/>
    <w:multiLevelType w:val="hybridMultilevel"/>
    <w:tmpl w:val="6D4802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3"/>
  </w:num>
  <w:num w:numId="4">
    <w:abstractNumId w:val="10"/>
  </w:num>
  <w:num w:numId="5">
    <w:abstractNumId w:val="3"/>
  </w:num>
  <w:num w:numId="6">
    <w:abstractNumId w:val="17"/>
  </w:num>
  <w:num w:numId="7">
    <w:abstractNumId w:val="9"/>
  </w:num>
  <w:num w:numId="8">
    <w:abstractNumId w:val="5"/>
  </w:num>
  <w:num w:numId="9">
    <w:abstractNumId w:val="2"/>
  </w:num>
  <w:num w:numId="10">
    <w:abstractNumId w:val="4"/>
  </w:num>
  <w:num w:numId="11">
    <w:abstractNumId w:val="8"/>
  </w:num>
  <w:num w:numId="12">
    <w:abstractNumId w:val="0"/>
  </w:num>
  <w:num w:numId="13">
    <w:abstractNumId w:val="16"/>
  </w:num>
  <w:num w:numId="14">
    <w:abstractNumId w:val="14"/>
  </w:num>
  <w:num w:numId="15">
    <w:abstractNumId w:val="1"/>
  </w:num>
  <w:num w:numId="16">
    <w:abstractNumId w:val="12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4A4"/>
    <w:rsid w:val="00000DD2"/>
    <w:rsid w:val="00013476"/>
    <w:rsid w:val="000153A4"/>
    <w:rsid w:val="00033213"/>
    <w:rsid w:val="00073575"/>
    <w:rsid w:val="000D7886"/>
    <w:rsid w:val="000E12E0"/>
    <w:rsid w:val="000F0590"/>
    <w:rsid w:val="000F2960"/>
    <w:rsid w:val="00116C1C"/>
    <w:rsid w:val="001178F3"/>
    <w:rsid w:val="00144F92"/>
    <w:rsid w:val="00164C77"/>
    <w:rsid w:val="001924F9"/>
    <w:rsid w:val="001C332D"/>
    <w:rsid w:val="00202576"/>
    <w:rsid w:val="002059A4"/>
    <w:rsid w:val="00225038"/>
    <w:rsid w:val="00225644"/>
    <w:rsid w:val="00241FB4"/>
    <w:rsid w:val="00244B78"/>
    <w:rsid w:val="00285C36"/>
    <w:rsid w:val="002A425B"/>
    <w:rsid w:val="002D5B3B"/>
    <w:rsid w:val="002D64E3"/>
    <w:rsid w:val="002F02E8"/>
    <w:rsid w:val="0034601B"/>
    <w:rsid w:val="00355D92"/>
    <w:rsid w:val="0035779A"/>
    <w:rsid w:val="00380211"/>
    <w:rsid w:val="0038077A"/>
    <w:rsid w:val="003A54D0"/>
    <w:rsid w:val="003A6C51"/>
    <w:rsid w:val="003B000F"/>
    <w:rsid w:val="003D260C"/>
    <w:rsid w:val="003D2B90"/>
    <w:rsid w:val="003D62E7"/>
    <w:rsid w:val="003F54A4"/>
    <w:rsid w:val="004143DE"/>
    <w:rsid w:val="00420DC1"/>
    <w:rsid w:val="00440A12"/>
    <w:rsid w:val="004416F9"/>
    <w:rsid w:val="00477D6A"/>
    <w:rsid w:val="004947AF"/>
    <w:rsid w:val="00497793"/>
    <w:rsid w:val="004A5028"/>
    <w:rsid w:val="004D5D44"/>
    <w:rsid w:val="004E5167"/>
    <w:rsid w:val="00501B2D"/>
    <w:rsid w:val="0054468F"/>
    <w:rsid w:val="00547476"/>
    <w:rsid w:val="00550CDA"/>
    <w:rsid w:val="00551DAB"/>
    <w:rsid w:val="005629B2"/>
    <w:rsid w:val="005970D7"/>
    <w:rsid w:val="005B21CF"/>
    <w:rsid w:val="005D1CC3"/>
    <w:rsid w:val="005D5169"/>
    <w:rsid w:val="005E392A"/>
    <w:rsid w:val="005F0A24"/>
    <w:rsid w:val="006237F4"/>
    <w:rsid w:val="00626BF9"/>
    <w:rsid w:val="00637D62"/>
    <w:rsid w:val="00645081"/>
    <w:rsid w:val="00674AC2"/>
    <w:rsid w:val="006B2B0D"/>
    <w:rsid w:val="006E0549"/>
    <w:rsid w:val="006E4096"/>
    <w:rsid w:val="006E5340"/>
    <w:rsid w:val="006E6244"/>
    <w:rsid w:val="00701815"/>
    <w:rsid w:val="00705354"/>
    <w:rsid w:val="007079D1"/>
    <w:rsid w:val="00794C02"/>
    <w:rsid w:val="007E6466"/>
    <w:rsid w:val="007F16B7"/>
    <w:rsid w:val="00832082"/>
    <w:rsid w:val="00833566"/>
    <w:rsid w:val="00842DAF"/>
    <w:rsid w:val="00845874"/>
    <w:rsid w:val="00855DC4"/>
    <w:rsid w:val="00866312"/>
    <w:rsid w:val="00874952"/>
    <w:rsid w:val="008A5CCF"/>
    <w:rsid w:val="008C600C"/>
    <w:rsid w:val="00904AD5"/>
    <w:rsid w:val="00924BC2"/>
    <w:rsid w:val="0093668E"/>
    <w:rsid w:val="0095009D"/>
    <w:rsid w:val="00951F2E"/>
    <w:rsid w:val="00966004"/>
    <w:rsid w:val="00970CE0"/>
    <w:rsid w:val="00994515"/>
    <w:rsid w:val="009C0B85"/>
    <w:rsid w:val="009F3982"/>
    <w:rsid w:val="009F5889"/>
    <w:rsid w:val="00A462D1"/>
    <w:rsid w:val="00A6275D"/>
    <w:rsid w:val="00A75B72"/>
    <w:rsid w:val="00AE7291"/>
    <w:rsid w:val="00B208AC"/>
    <w:rsid w:val="00B462BC"/>
    <w:rsid w:val="00BD4C64"/>
    <w:rsid w:val="00C554B9"/>
    <w:rsid w:val="00C90DB6"/>
    <w:rsid w:val="00CA5F7E"/>
    <w:rsid w:val="00CA68DA"/>
    <w:rsid w:val="00CF04A9"/>
    <w:rsid w:val="00D0242D"/>
    <w:rsid w:val="00D15FE0"/>
    <w:rsid w:val="00D210D0"/>
    <w:rsid w:val="00D2183C"/>
    <w:rsid w:val="00D315A1"/>
    <w:rsid w:val="00D41383"/>
    <w:rsid w:val="00D76DF3"/>
    <w:rsid w:val="00DA3E77"/>
    <w:rsid w:val="00DC0A2C"/>
    <w:rsid w:val="00DC3776"/>
    <w:rsid w:val="00DD4E17"/>
    <w:rsid w:val="00E3137E"/>
    <w:rsid w:val="00E61DB9"/>
    <w:rsid w:val="00E84817"/>
    <w:rsid w:val="00EA4369"/>
    <w:rsid w:val="00EC3D6A"/>
    <w:rsid w:val="00EE75BF"/>
    <w:rsid w:val="00EF00E3"/>
    <w:rsid w:val="00F2152C"/>
    <w:rsid w:val="00F43321"/>
    <w:rsid w:val="00F63CCE"/>
    <w:rsid w:val="00F958D3"/>
    <w:rsid w:val="00FB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9A8EA"/>
  <w15:docId w15:val="{07E6807D-0A04-4750-A6AB-4C350C714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073575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7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7886"/>
    <w:rPr>
      <w:rFonts w:ascii="Segoe UI" w:hAnsi="Segoe UI" w:cs="Segoe UI"/>
      <w:sz w:val="18"/>
      <w:szCs w:val="18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0D78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788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7886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788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7886"/>
    <w:rPr>
      <w:b/>
      <w:bCs/>
      <w:lang w:eastAsia="en-US"/>
    </w:rPr>
  </w:style>
  <w:style w:type="paragraph" w:styleId="Revize">
    <w:name w:val="Revision"/>
    <w:hidden/>
    <w:uiPriority w:val="99"/>
    <w:semiHidden/>
    <w:rsid w:val="000D7886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225038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D21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210D0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D21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210D0"/>
    <w:rPr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D64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0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fakturace@ds-uk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C59F277C636843AEDB943E71E113D9" ma:contentTypeVersion="2" ma:contentTypeDescription="Vytvoří nový dokument" ma:contentTypeScope="" ma:versionID="4414687260b8c8abfb125f2adf308deb">
  <xsd:schema xmlns:xsd="http://www.w3.org/2001/XMLSchema" xmlns:xs="http://www.w3.org/2001/XMLSchema" xmlns:p="http://schemas.microsoft.com/office/2006/metadata/properties" xmlns:ns2="345b4265-5c96-4e9f-b4fb-d9032a17c550" targetNamespace="http://schemas.microsoft.com/office/2006/metadata/properties" ma:root="true" ma:fieldsID="f23761d97d44a522d753a2ff42d8cb15" ns2:_="">
    <xsd:import namespace="345b4265-5c96-4e9f-b4fb-d9032a17c550"/>
    <xsd:element name="properties">
      <xsd:complexType>
        <xsd:sequence>
          <xsd:element name="documentManagement">
            <xsd:complexType>
              <xsd:all>
                <xsd:element ref="ns2:poznamka" minOccurs="0"/>
                <xsd:element ref="ns2:pozn_x00e1_mk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5b4265-5c96-4e9f-b4fb-d9032a17c550" elementFormDefault="qualified">
    <xsd:import namespace="http://schemas.microsoft.com/office/2006/documentManagement/types"/>
    <xsd:import namespace="http://schemas.microsoft.com/office/infopath/2007/PartnerControls"/>
    <xsd:element name="poznamka" ma:index="8" nillable="true" ma:displayName="poznamka" ma:internalName="poznamka">
      <xsd:simpleType>
        <xsd:restriction base="dms:Text"/>
      </xsd:simpleType>
    </xsd:element>
    <xsd:element name="pozn_x00e1_mka" ma:index="9" nillable="true" ma:displayName="poznámka" ma:internalName="pozn_x00e1_mka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znamka xmlns="345b4265-5c96-4e9f-b4fb-d9032a17c550" xsi:nil="true"/>
    <pozn_x00e1_mka xmlns="345b4265-5c96-4e9f-b4fb-d9032a17c550" xsi:nil="true"/>
  </documentManagement>
</p:properties>
</file>

<file path=customXml/itemProps1.xml><?xml version="1.0" encoding="utf-8"?>
<ds:datastoreItem xmlns:ds="http://schemas.openxmlformats.org/officeDocument/2006/customXml" ds:itemID="{5D9D1D82-BEF1-4347-B177-3CEE8E44CA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DE7BF0-21B7-456C-A733-A4D5DFE4F4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5b4265-5c96-4e9f-b4fb-d9032a17c5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82AA0F-4D3C-429B-96DD-4CA46CDD00C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345b4265-5c96-4e9f-b4fb-d9032a17c55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907</Words>
  <Characters>5353</Characters>
  <Application>Microsoft Office Word</Application>
  <DocSecurity>4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Policie ČR</Company>
  <LinksUpToDate>false</LinksUpToDate>
  <CharactersWithSpaces>6248</CharactersWithSpaces>
  <SharedDoc>false</SharedDoc>
  <HLinks>
    <vt:vector size="6" baseType="variant">
      <vt:variant>
        <vt:i4>7864325</vt:i4>
      </vt:variant>
      <vt:variant>
        <vt:i4>0</vt:i4>
      </vt:variant>
      <vt:variant>
        <vt:i4>0</vt:i4>
      </vt:variant>
      <vt:variant>
        <vt:i4>5</vt:i4>
      </vt:variant>
      <vt:variant>
        <vt:lpwstr>mailto:krpulk.e.eo.ul@pcr.cz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HANYKÝŘOVÁ Martina</dc:creator>
  <cp:lastModifiedBy>Věra Koutská</cp:lastModifiedBy>
  <cp:revision>2</cp:revision>
  <dcterms:created xsi:type="dcterms:W3CDTF">2019-06-25T06:34:00Z</dcterms:created>
  <dcterms:modified xsi:type="dcterms:W3CDTF">2019-06-25T06:34:00Z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0x010100C8C59F277C636843AEDB943E71E113D9</vt:lpwstr>
  </property>
</Properties>
</file>