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61958" w14:textId="77777777" w:rsidR="002051DE" w:rsidRPr="00605132" w:rsidRDefault="00CB1508">
      <w:pPr>
        <w:pStyle w:val="Nzev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CA6308" w:rsidRPr="00605132">
        <w:rPr>
          <w:rFonts w:asciiTheme="minorHAnsi" w:hAnsiTheme="minorHAnsi" w:cstheme="minorHAnsi"/>
          <w:sz w:val="22"/>
          <w:szCs w:val="22"/>
        </w:rPr>
        <w:t>1</w:t>
      </w:r>
    </w:p>
    <w:p w14:paraId="0F174BB1" w14:textId="77777777" w:rsidR="002051DE" w:rsidRPr="00605132" w:rsidRDefault="002051DE">
      <w:pPr>
        <w:rPr>
          <w:rFonts w:asciiTheme="minorHAnsi" w:hAnsiTheme="minorHAnsi" w:cstheme="minorHAnsi"/>
          <w:sz w:val="22"/>
          <w:szCs w:val="22"/>
        </w:rPr>
      </w:pPr>
    </w:p>
    <w:p w14:paraId="5D07A11B" w14:textId="35E39874" w:rsidR="0055001A" w:rsidRPr="00605132" w:rsidRDefault="0055001A" w:rsidP="00605132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k</w:t>
      </w:r>
      <w:r w:rsidR="00CB1508" w:rsidRPr="00605132">
        <w:rPr>
          <w:rFonts w:asciiTheme="minorHAnsi" w:hAnsiTheme="minorHAnsi" w:cstheme="minorHAnsi"/>
          <w:sz w:val="22"/>
          <w:szCs w:val="22"/>
        </w:rPr>
        <w:t xml:space="preserve">e Smlouvě </w:t>
      </w:r>
      <w:r w:rsidR="003A47B1" w:rsidRPr="00605132">
        <w:rPr>
          <w:rFonts w:asciiTheme="minorHAnsi" w:hAnsiTheme="minorHAnsi" w:cstheme="minorHAnsi"/>
          <w:sz w:val="22"/>
          <w:szCs w:val="22"/>
        </w:rPr>
        <w:t xml:space="preserve">o </w:t>
      </w:r>
      <w:r w:rsidR="00795E1A" w:rsidRPr="00605132">
        <w:rPr>
          <w:rFonts w:asciiTheme="minorHAnsi" w:hAnsiTheme="minorHAnsi" w:cstheme="minorHAnsi"/>
          <w:sz w:val="22"/>
          <w:szCs w:val="22"/>
        </w:rPr>
        <w:t>spolupráci</w:t>
      </w:r>
      <w:r w:rsidR="008064D1" w:rsidRPr="00605132">
        <w:rPr>
          <w:rFonts w:asciiTheme="minorHAnsi" w:hAnsiTheme="minorHAnsi" w:cstheme="minorHAnsi"/>
          <w:sz w:val="22"/>
          <w:szCs w:val="22"/>
        </w:rPr>
        <w:t xml:space="preserve"> - OCS</w:t>
      </w:r>
      <w:r w:rsidR="003A47B1" w:rsidRPr="00605132">
        <w:rPr>
          <w:rFonts w:asciiTheme="minorHAnsi" w:hAnsiTheme="minorHAnsi" w:cstheme="minorHAnsi"/>
          <w:sz w:val="22"/>
          <w:szCs w:val="22"/>
        </w:rPr>
        <w:t xml:space="preserve"> </w:t>
      </w:r>
      <w:r w:rsidR="00325FAE" w:rsidRPr="00605132">
        <w:rPr>
          <w:rFonts w:asciiTheme="minorHAnsi" w:hAnsiTheme="minorHAnsi" w:cstheme="minorHAnsi"/>
          <w:sz w:val="22"/>
          <w:szCs w:val="22"/>
        </w:rPr>
        <w:t>ze dne 4.</w:t>
      </w:r>
      <w:r w:rsidRPr="00605132">
        <w:rPr>
          <w:rFonts w:asciiTheme="minorHAnsi" w:hAnsiTheme="minorHAnsi" w:cstheme="minorHAnsi"/>
          <w:sz w:val="22"/>
          <w:szCs w:val="22"/>
        </w:rPr>
        <w:t> </w:t>
      </w:r>
      <w:r w:rsidR="00325FAE" w:rsidRPr="00605132">
        <w:rPr>
          <w:rFonts w:asciiTheme="minorHAnsi" w:hAnsiTheme="minorHAnsi" w:cstheme="minorHAnsi"/>
          <w:sz w:val="22"/>
          <w:szCs w:val="22"/>
        </w:rPr>
        <w:t>10.</w:t>
      </w:r>
      <w:r w:rsidRPr="00605132">
        <w:rPr>
          <w:rFonts w:asciiTheme="minorHAnsi" w:hAnsiTheme="minorHAnsi" w:cstheme="minorHAnsi"/>
          <w:sz w:val="22"/>
          <w:szCs w:val="22"/>
        </w:rPr>
        <w:t> </w:t>
      </w:r>
      <w:r w:rsidR="00325FAE" w:rsidRPr="00605132">
        <w:rPr>
          <w:rFonts w:asciiTheme="minorHAnsi" w:hAnsiTheme="minorHAnsi" w:cstheme="minorHAnsi"/>
          <w:sz w:val="22"/>
          <w:szCs w:val="22"/>
        </w:rPr>
        <w:t>2013</w:t>
      </w:r>
      <w:r w:rsidR="009D49D8" w:rsidRPr="00605132">
        <w:rPr>
          <w:rFonts w:asciiTheme="minorHAnsi" w:hAnsiTheme="minorHAnsi" w:cstheme="minorHAnsi"/>
          <w:sz w:val="22"/>
          <w:szCs w:val="22"/>
        </w:rPr>
        <w:t xml:space="preserve"> uzavřené </w:t>
      </w:r>
      <w:r w:rsidR="005D5D14" w:rsidRPr="00605132">
        <w:rPr>
          <w:rFonts w:asciiTheme="minorHAnsi" w:hAnsiTheme="minorHAnsi" w:cstheme="minorHAnsi"/>
          <w:sz w:val="22"/>
          <w:szCs w:val="22"/>
        </w:rPr>
        <w:t>mezi</w:t>
      </w:r>
      <w:r w:rsidRPr="00605132">
        <w:rPr>
          <w:rFonts w:asciiTheme="minorHAnsi" w:hAnsiTheme="minorHAnsi" w:cstheme="minorHAnsi"/>
          <w:sz w:val="22"/>
          <w:szCs w:val="22"/>
        </w:rPr>
        <w:t>:</w:t>
      </w:r>
    </w:p>
    <w:p w14:paraId="06F20307" w14:textId="7E5F54A4" w:rsidR="0055001A" w:rsidRPr="00605132" w:rsidRDefault="0055001A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DA1FB26" w14:textId="77777777" w:rsidR="0055001A" w:rsidRPr="00605132" w:rsidRDefault="00325FAE" w:rsidP="008F5051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b/>
          <w:sz w:val="22"/>
          <w:szCs w:val="22"/>
        </w:rPr>
        <w:t xml:space="preserve">Státní fond životního prostředí České republiky, </w:t>
      </w:r>
    </w:p>
    <w:p w14:paraId="12358908" w14:textId="77777777" w:rsidR="0055001A" w:rsidRPr="00605132" w:rsidRDefault="0055001A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se sídlem</w:t>
      </w:r>
      <w:r w:rsidRPr="006051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5FAE" w:rsidRPr="00605132">
        <w:rPr>
          <w:rFonts w:asciiTheme="minorHAnsi" w:hAnsiTheme="minorHAnsi" w:cstheme="minorHAnsi"/>
          <w:sz w:val="22"/>
          <w:szCs w:val="22"/>
        </w:rPr>
        <w:t>Kaplanova 1931/1</w:t>
      </w:r>
      <w:r w:rsidR="009D49D8" w:rsidRPr="00605132">
        <w:rPr>
          <w:rFonts w:asciiTheme="minorHAnsi" w:hAnsiTheme="minorHAnsi" w:cstheme="minorHAnsi"/>
          <w:sz w:val="22"/>
          <w:szCs w:val="22"/>
        </w:rPr>
        <w:t xml:space="preserve">, </w:t>
      </w:r>
      <w:r w:rsidR="00325FAE" w:rsidRPr="00605132">
        <w:rPr>
          <w:rFonts w:asciiTheme="minorHAnsi" w:hAnsiTheme="minorHAnsi" w:cstheme="minorHAnsi"/>
          <w:sz w:val="22"/>
          <w:szCs w:val="22"/>
        </w:rPr>
        <w:t xml:space="preserve">14800 Praha </w:t>
      </w:r>
      <w:r w:rsidR="005D5D14" w:rsidRPr="00605132">
        <w:rPr>
          <w:rFonts w:asciiTheme="minorHAnsi" w:hAnsiTheme="minorHAnsi" w:cstheme="minorHAnsi"/>
          <w:sz w:val="22"/>
          <w:szCs w:val="22"/>
        </w:rPr>
        <w:t>–</w:t>
      </w:r>
      <w:r w:rsidR="00325FAE" w:rsidRPr="00605132">
        <w:rPr>
          <w:rFonts w:asciiTheme="minorHAnsi" w:hAnsiTheme="minorHAnsi" w:cstheme="minorHAnsi"/>
          <w:sz w:val="22"/>
          <w:szCs w:val="22"/>
        </w:rPr>
        <w:t xml:space="preserve"> Chodov</w:t>
      </w:r>
      <w:r w:rsidR="005D5D14" w:rsidRPr="0060513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8919BE9" w14:textId="77777777" w:rsidR="0055001A" w:rsidRPr="00605132" w:rsidRDefault="00CC51A2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IČ</w:t>
      </w:r>
      <w:r w:rsidR="0055001A" w:rsidRPr="00605132">
        <w:rPr>
          <w:rFonts w:asciiTheme="minorHAnsi" w:hAnsiTheme="minorHAnsi" w:cstheme="minorHAnsi"/>
          <w:sz w:val="22"/>
          <w:szCs w:val="22"/>
        </w:rPr>
        <w:t>O</w:t>
      </w:r>
      <w:r w:rsidRPr="00605132">
        <w:rPr>
          <w:rFonts w:asciiTheme="minorHAnsi" w:hAnsiTheme="minorHAnsi" w:cstheme="minorHAnsi"/>
          <w:sz w:val="22"/>
          <w:szCs w:val="22"/>
        </w:rPr>
        <w:t xml:space="preserve">: </w:t>
      </w:r>
      <w:r w:rsidR="00325FAE" w:rsidRPr="00605132">
        <w:rPr>
          <w:rFonts w:asciiTheme="minorHAnsi" w:hAnsiTheme="minorHAnsi" w:cstheme="minorHAnsi"/>
          <w:sz w:val="22"/>
          <w:szCs w:val="22"/>
        </w:rPr>
        <w:t>00020729</w:t>
      </w:r>
      <w:r w:rsidR="00BF5F6C" w:rsidRPr="0060513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BBF8F8F" w14:textId="2CB58594" w:rsidR="00FA2575" w:rsidRPr="00605132" w:rsidRDefault="008C7B33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J</w:t>
      </w:r>
      <w:r w:rsidR="00BF5F6C" w:rsidRPr="00605132">
        <w:rPr>
          <w:rFonts w:asciiTheme="minorHAnsi" w:hAnsiTheme="minorHAnsi" w:cstheme="minorHAnsi"/>
          <w:sz w:val="22"/>
          <w:szCs w:val="22"/>
        </w:rPr>
        <w:t xml:space="preserve">ednající </w:t>
      </w:r>
      <w:r w:rsidR="0055001A" w:rsidRPr="00605132">
        <w:rPr>
          <w:rFonts w:asciiTheme="minorHAnsi" w:hAnsiTheme="minorHAnsi" w:cstheme="minorHAnsi"/>
          <w:sz w:val="22"/>
          <w:szCs w:val="22"/>
        </w:rPr>
        <w:t xml:space="preserve">Ing. </w:t>
      </w:r>
      <w:r w:rsidR="00BF5F6C" w:rsidRPr="00605132">
        <w:rPr>
          <w:rFonts w:asciiTheme="minorHAnsi" w:hAnsiTheme="minorHAnsi" w:cstheme="minorHAnsi"/>
          <w:sz w:val="22"/>
          <w:szCs w:val="22"/>
        </w:rPr>
        <w:t>Pet</w:t>
      </w:r>
      <w:r w:rsidR="0055001A" w:rsidRPr="00605132">
        <w:rPr>
          <w:rFonts w:asciiTheme="minorHAnsi" w:hAnsiTheme="minorHAnsi" w:cstheme="minorHAnsi"/>
          <w:sz w:val="22"/>
          <w:szCs w:val="22"/>
        </w:rPr>
        <w:t>r</w:t>
      </w:r>
      <w:r w:rsidR="00BF5F6C" w:rsidRPr="00605132">
        <w:rPr>
          <w:rFonts w:asciiTheme="minorHAnsi" w:hAnsiTheme="minorHAnsi" w:cstheme="minorHAnsi"/>
          <w:sz w:val="22"/>
          <w:szCs w:val="22"/>
        </w:rPr>
        <w:t>em Valdmanem</w:t>
      </w:r>
      <w:r w:rsidR="0055001A" w:rsidRPr="00605132">
        <w:rPr>
          <w:rFonts w:asciiTheme="minorHAnsi" w:hAnsiTheme="minorHAnsi" w:cstheme="minorHAnsi"/>
          <w:sz w:val="22"/>
          <w:szCs w:val="22"/>
        </w:rPr>
        <w:t xml:space="preserve">, </w:t>
      </w:r>
      <w:r w:rsidR="0055001A" w:rsidRPr="00605132">
        <w:rPr>
          <w:rFonts w:asciiTheme="minorHAnsi" w:hAnsiTheme="minorHAnsi" w:cstheme="minorHAnsi"/>
          <w:iCs/>
          <w:sz w:val="22"/>
          <w:szCs w:val="22"/>
        </w:rPr>
        <w:t>ředitelem Státního fondu životního prostředí ČR</w:t>
      </w:r>
    </w:p>
    <w:p w14:paraId="4EF314A6" w14:textId="62484EC7" w:rsidR="001E5CAC" w:rsidRDefault="009D49D8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č.</w:t>
      </w:r>
      <w:r w:rsidR="0055001A" w:rsidRPr="00605132">
        <w:rPr>
          <w:rFonts w:asciiTheme="minorHAnsi" w:hAnsiTheme="minorHAnsi" w:cstheme="minorHAnsi"/>
          <w:sz w:val="22"/>
          <w:szCs w:val="22"/>
        </w:rPr>
        <w:t xml:space="preserve"> </w:t>
      </w:r>
      <w:r w:rsidRPr="00605132">
        <w:rPr>
          <w:rFonts w:asciiTheme="minorHAnsi" w:hAnsiTheme="minorHAnsi" w:cstheme="minorHAnsi"/>
          <w:sz w:val="22"/>
          <w:szCs w:val="22"/>
        </w:rPr>
        <w:t xml:space="preserve">zákazníka: </w:t>
      </w:r>
      <w:r w:rsidR="00CA6308" w:rsidRPr="00605132">
        <w:rPr>
          <w:rFonts w:asciiTheme="minorHAnsi" w:hAnsiTheme="minorHAnsi" w:cstheme="minorHAnsi"/>
          <w:sz w:val="22"/>
          <w:szCs w:val="22"/>
        </w:rPr>
        <w:t>1289291</w:t>
      </w:r>
    </w:p>
    <w:p w14:paraId="0B030415" w14:textId="24DDBE5D" w:rsidR="0028390C" w:rsidRPr="00605132" w:rsidRDefault="0028390C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osoba:</w:t>
      </w:r>
      <w:r w:rsidR="00475211">
        <w:rPr>
          <w:rFonts w:asciiTheme="minorHAnsi" w:hAnsiTheme="minorHAnsi" w:cstheme="minorHAnsi"/>
          <w:sz w:val="22"/>
          <w:szCs w:val="22"/>
        </w:rPr>
        <w:t xml:space="preserve"> </w:t>
      </w:r>
      <w:r w:rsidR="00F23A47" w:rsidRPr="00F23A47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564D3AA9" w14:textId="537A4F67" w:rsidR="00605132" w:rsidRPr="00605132" w:rsidRDefault="00605132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(dále jen „zákazník“)</w:t>
      </w:r>
    </w:p>
    <w:p w14:paraId="5E6C0AE1" w14:textId="77777777" w:rsidR="009D49D8" w:rsidRPr="00605132" w:rsidRDefault="009D49D8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1EA4D20" w14:textId="77777777" w:rsidR="0084659F" w:rsidRPr="00605132" w:rsidRDefault="0084659F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a</w:t>
      </w:r>
    </w:p>
    <w:p w14:paraId="449DBA56" w14:textId="77777777" w:rsidR="002E65B4" w:rsidRPr="00605132" w:rsidRDefault="002E65B4" w:rsidP="008F505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0239065" w14:textId="4D98ED5D" w:rsidR="0055001A" w:rsidRPr="00605132" w:rsidRDefault="00CA6308" w:rsidP="002E65B4">
      <w:pPr>
        <w:suppressLineNumbers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05132">
        <w:rPr>
          <w:rFonts w:asciiTheme="minorHAnsi" w:hAnsiTheme="minorHAnsi" w:cstheme="minorHAnsi"/>
          <w:b/>
          <w:sz w:val="22"/>
          <w:szCs w:val="22"/>
        </w:rPr>
        <w:t>Douwe</w:t>
      </w:r>
      <w:proofErr w:type="spellEnd"/>
      <w:r w:rsidRPr="006051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05132">
        <w:rPr>
          <w:rFonts w:asciiTheme="minorHAnsi" w:hAnsiTheme="minorHAnsi" w:cstheme="minorHAnsi"/>
          <w:b/>
          <w:sz w:val="22"/>
          <w:szCs w:val="22"/>
        </w:rPr>
        <w:t>Egberts</w:t>
      </w:r>
      <w:proofErr w:type="spellEnd"/>
      <w:r w:rsidRPr="006051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65B4" w:rsidRPr="00605132">
        <w:rPr>
          <w:rFonts w:asciiTheme="minorHAnsi" w:hAnsiTheme="minorHAnsi" w:cstheme="minorHAnsi"/>
          <w:b/>
          <w:sz w:val="22"/>
          <w:szCs w:val="22"/>
        </w:rPr>
        <w:t xml:space="preserve">Czech Republic s.r.o., </w:t>
      </w:r>
    </w:p>
    <w:p w14:paraId="358C37B8" w14:textId="77777777" w:rsidR="0055001A" w:rsidRPr="00605132" w:rsidRDefault="0055001A" w:rsidP="002E65B4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se sídlem</w:t>
      </w:r>
      <w:r w:rsidRPr="006051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65B4" w:rsidRPr="00605132">
        <w:rPr>
          <w:rFonts w:asciiTheme="minorHAnsi" w:hAnsiTheme="minorHAnsi" w:cstheme="minorHAnsi"/>
          <w:sz w:val="22"/>
          <w:szCs w:val="22"/>
        </w:rPr>
        <w:t>K Žižkovu 282/9, 190 00 Praha 9,</w:t>
      </w:r>
      <w:r w:rsidR="002E65B4" w:rsidRPr="006051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65B4" w:rsidRPr="006051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D63B8C" w14:textId="77777777" w:rsidR="0055001A" w:rsidRPr="00605132" w:rsidRDefault="002E65B4" w:rsidP="002E65B4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IČ</w:t>
      </w:r>
      <w:r w:rsidR="0055001A" w:rsidRPr="00605132">
        <w:rPr>
          <w:rFonts w:asciiTheme="minorHAnsi" w:hAnsiTheme="minorHAnsi" w:cstheme="minorHAnsi"/>
          <w:sz w:val="22"/>
          <w:szCs w:val="22"/>
        </w:rPr>
        <w:t>O</w:t>
      </w:r>
      <w:r w:rsidRPr="00605132">
        <w:rPr>
          <w:rFonts w:asciiTheme="minorHAnsi" w:hAnsiTheme="minorHAnsi" w:cstheme="minorHAnsi"/>
          <w:sz w:val="22"/>
          <w:szCs w:val="22"/>
        </w:rPr>
        <w:t>: 45245738</w:t>
      </w:r>
      <w:r w:rsidR="00BF5F6C" w:rsidRPr="0060513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FB19281" w14:textId="50ED8E34" w:rsidR="002E65B4" w:rsidRPr="00605132" w:rsidRDefault="002E65B4" w:rsidP="002E65B4">
      <w:pPr>
        <w:suppressLineNumbers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ab/>
      </w:r>
    </w:p>
    <w:p w14:paraId="3A4E4165" w14:textId="3FE1C63F" w:rsidR="00FA2575" w:rsidRPr="00605132" w:rsidRDefault="002E65B4" w:rsidP="00FA2575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Od 1.</w:t>
      </w:r>
      <w:r w:rsidR="0055001A" w:rsidRPr="00605132">
        <w:rPr>
          <w:rFonts w:asciiTheme="minorHAnsi" w:hAnsiTheme="minorHAnsi" w:cstheme="minorHAnsi"/>
          <w:sz w:val="22"/>
          <w:szCs w:val="22"/>
        </w:rPr>
        <w:t> </w:t>
      </w:r>
      <w:r w:rsidRPr="00605132">
        <w:rPr>
          <w:rFonts w:asciiTheme="minorHAnsi" w:hAnsiTheme="minorHAnsi" w:cstheme="minorHAnsi"/>
          <w:sz w:val="22"/>
          <w:szCs w:val="22"/>
        </w:rPr>
        <w:t xml:space="preserve">7. </w:t>
      </w:r>
      <w:r w:rsidR="008064D1" w:rsidRPr="00605132">
        <w:rPr>
          <w:rFonts w:asciiTheme="minorHAnsi" w:hAnsiTheme="minorHAnsi" w:cstheme="minorHAnsi"/>
          <w:sz w:val="22"/>
          <w:szCs w:val="22"/>
        </w:rPr>
        <w:t xml:space="preserve">2015 </w:t>
      </w:r>
      <w:r w:rsidRPr="00605132">
        <w:rPr>
          <w:rFonts w:asciiTheme="minorHAnsi" w:hAnsiTheme="minorHAnsi" w:cstheme="minorHAnsi"/>
          <w:sz w:val="22"/>
          <w:szCs w:val="22"/>
        </w:rPr>
        <w:t>pod novým sídlem</w:t>
      </w:r>
      <w:r w:rsidR="008064D1" w:rsidRPr="00605132">
        <w:rPr>
          <w:rFonts w:asciiTheme="minorHAnsi" w:hAnsiTheme="minorHAnsi" w:cstheme="minorHAnsi"/>
          <w:sz w:val="22"/>
          <w:szCs w:val="22"/>
        </w:rPr>
        <w:t xml:space="preserve"> a od 3. 7. 2015 pod novým názvem</w:t>
      </w:r>
      <w:r w:rsidRPr="0060513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5099175" w14:textId="77777777" w:rsidR="008C7B33" w:rsidRPr="00605132" w:rsidRDefault="00FA2575" w:rsidP="00FA2575">
      <w:pPr>
        <w:suppressLineNumbers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b/>
          <w:sz w:val="22"/>
          <w:szCs w:val="22"/>
        </w:rPr>
        <w:t xml:space="preserve">JACOBS DOUWE EGBERTS </w:t>
      </w:r>
      <w:proofErr w:type="gramStart"/>
      <w:r w:rsidRPr="00605132">
        <w:rPr>
          <w:rFonts w:asciiTheme="minorHAnsi" w:hAnsiTheme="minorHAnsi" w:cstheme="minorHAnsi"/>
          <w:b/>
          <w:sz w:val="22"/>
          <w:szCs w:val="22"/>
        </w:rPr>
        <w:t>CZ  s.</w:t>
      </w:r>
      <w:proofErr w:type="gramEnd"/>
      <w:r w:rsidRPr="00605132">
        <w:rPr>
          <w:rFonts w:asciiTheme="minorHAnsi" w:hAnsiTheme="minorHAnsi" w:cstheme="minorHAnsi"/>
          <w:b/>
          <w:sz w:val="22"/>
          <w:szCs w:val="22"/>
        </w:rPr>
        <w:t xml:space="preserve">r.o., </w:t>
      </w:r>
    </w:p>
    <w:p w14:paraId="672F940F" w14:textId="55976DA7" w:rsidR="00FA2575" w:rsidRPr="00605132" w:rsidRDefault="008C7B33" w:rsidP="00FA2575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FA2575" w:rsidRPr="00605132">
        <w:rPr>
          <w:rFonts w:asciiTheme="minorHAnsi" w:hAnsiTheme="minorHAnsi" w:cstheme="minorHAnsi"/>
          <w:sz w:val="22"/>
          <w:szCs w:val="22"/>
        </w:rPr>
        <w:t>Moulíkova 3286/1b,</w:t>
      </w:r>
      <w:r w:rsidR="00D00594" w:rsidRPr="00605132">
        <w:rPr>
          <w:rFonts w:asciiTheme="minorHAnsi" w:hAnsiTheme="minorHAnsi" w:cstheme="minorHAnsi"/>
          <w:sz w:val="22"/>
          <w:szCs w:val="22"/>
        </w:rPr>
        <w:t xml:space="preserve"> Smíchov,</w:t>
      </w:r>
      <w:r w:rsidR="00FA2575" w:rsidRPr="00605132">
        <w:rPr>
          <w:rFonts w:asciiTheme="minorHAnsi" w:hAnsiTheme="minorHAnsi" w:cstheme="minorHAnsi"/>
          <w:sz w:val="22"/>
          <w:szCs w:val="22"/>
        </w:rPr>
        <w:t xml:space="preserve"> 150 00 Praha 5</w:t>
      </w:r>
    </w:p>
    <w:p w14:paraId="274FF185" w14:textId="77777777" w:rsidR="00FA2575" w:rsidRPr="00605132" w:rsidRDefault="00FA2575" w:rsidP="00FA2575">
      <w:pPr>
        <w:suppressLineNumbers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Divize JACOBS DOUWE EGBERTS Professional</w:t>
      </w:r>
    </w:p>
    <w:p w14:paraId="40F14EA3" w14:textId="56175E69" w:rsidR="00FA2575" w:rsidRPr="00605132" w:rsidRDefault="00FA2575" w:rsidP="00FA2575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IČO</w:t>
      </w:r>
      <w:r w:rsidR="008C7B33" w:rsidRPr="00605132">
        <w:rPr>
          <w:rFonts w:asciiTheme="minorHAnsi" w:hAnsiTheme="minorHAnsi" w:cstheme="minorHAnsi"/>
          <w:sz w:val="22"/>
          <w:szCs w:val="22"/>
        </w:rPr>
        <w:t>:</w:t>
      </w:r>
      <w:r w:rsidRPr="00605132">
        <w:rPr>
          <w:rFonts w:asciiTheme="minorHAnsi" w:hAnsiTheme="minorHAnsi" w:cstheme="minorHAnsi"/>
          <w:sz w:val="22"/>
          <w:szCs w:val="22"/>
        </w:rPr>
        <w:t xml:space="preserve"> 45245738,  </w:t>
      </w:r>
    </w:p>
    <w:p w14:paraId="4DCED2A4" w14:textId="40DB7BB4" w:rsidR="00551E9C" w:rsidRDefault="00551E9C" w:rsidP="007E4AC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Zastoupena:</w:t>
      </w:r>
      <w:r w:rsidRPr="00605132">
        <w:rPr>
          <w:rFonts w:asciiTheme="minorHAnsi" w:hAnsiTheme="minorHAnsi" w:cstheme="minorHAnsi"/>
          <w:sz w:val="22"/>
          <w:szCs w:val="22"/>
        </w:rPr>
        <w:t xml:space="preserve"> </w:t>
      </w:r>
      <w:r w:rsidR="00381BEE">
        <w:rPr>
          <w:rFonts w:asciiTheme="minorHAnsi" w:hAnsiTheme="minorHAnsi" w:cstheme="minorHAnsi"/>
          <w:sz w:val="22"/>
          <w:szCs w:val="22"/>
        </w:rPr>
        <w:t>Tomáš</w:t>
      </w:r>
      <w:r>
        <w:rPr>
          <w:rFonts w:asciiTheme="minorHAnsi" w:hAnsiTheme="minorHAnsi" w:cstheme="minorHAnsi"/>
          <w:sz w:val="22"/>
          <w:szCs w:val="22"/>
        </w:rPr>
        <w:t>em</w:t>
      </w:r>
      <w:r w:rsidR="00381B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81BEE">
        <w:rPr>
          <w:rFonts w:asciiTheme="minorHAnsi" w:hAnsiTheme="minorHAnsi" w:cstheme="minorHAnsi"/>
          <w:sz w:val="22"/>
          <w:szCs w:val="22"/>
        </w:rPr>
        <w:t>Tarcal</w:t>
      </w:r>
      <w:r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="00503EEA">
        <w:rPr>
          <w:rFonts w:asciiTheme="minorHAnsi" w:hAnsiTheme="minorHAnsi" w:cstheme="minorHAnsi"/>
          <w:sz w:val="22"/>
          <w:szCs w:val="22"/>
        </w:rPr>
        <w:t xml:space="preserve"> a Jarmil</w:t>
      </w:r>
      <w:r>
        <w:rPr>
          <w:rFonts w:asciiTheme="minorHAnsi" w:hAnsiTheme="minorHAnsi" w:cstheme="minorHAnsi"/>
          <w:sz w:val="22"/>
          <w:szCs w:val="22"/>
        </w:rPr>
        <w:t>ou</w:t>
      </w:r>
      <w:r w:rsidR="00503EEA">
        <w:rPr>
          <w:rFonts w:asciiTheme="minorHAnsi" w:hAnsiTheme="minorHAnsi" w:cstheme="minorHAnsi"/>
          <w:sz w:val="22"/>
          <w:szCs w:val="22"/>
        </w:rPr>
        <w:t xml:space="preserve"> Dubov</w:t>
      </w:r>
      <w:r>
        <w:rPr>
          <w:rFonts w:asciiTheme="minorHAnsi" w:hAnsiTheme="minorHAnsi" w:cstheme="minorHAnsi"/>
          <w:sz w:val="22"/>
          <w:szCs w:val="22"/>
        </w:rPr>
        <w:t>ou – jednateli</w:t>
      </w:r>
    </w:p>
    <w:p w14:paraId="1673E3BE" w14:textId="25703A0A" w:rsidR="002051DE" w:rsidRDefault="00551E9C" w:rsidP="007E4AC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Jednající</w:t>
      </w:r>
      <w:r w:rsidRPr="00D4265D">
        <w:rPr>
          <w:rFonts w:asciiTheme="minorHAnsi" w:hAnsiTheme="minorHAnsi" w:cstheme="minorHAnsi"/>
          <w:sz w:val="22"/>
          <w:szCs w:val="22"/>
        </w:rPr>
        <w:t>:</w:t>
      </w:r>
      <w:r w:rsidR="00D4265D" w:rsidRPr="00D4265D">
        <w:rPr>
          <w:rFonts w:asciiTheme="minorHAnsi" w:hAnsiTheme="minorHAnsi" w:cstheme="minorHAnsi"/>
          <w:sz w:val="22"/>
          <w:szCs w:val="22"/>
        </w:rPr>
        <w:t xml:space="preserve"> </w:t>
      </w:r>
      <w:r w:rsidR="00D4265D" w:rsidRPr="00D4265D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C84C49">
        <w:rPr>
          <w:rFonts w:asciiTheme="minorHAnsi" w:hAnsiTheme="minorHAnsi" w:cstheme="minorHAnsi"/>
          <w:sz w:val="22"/>
          <w:szCs w:val="22"/>
        </w:rPr>
        <w:t>, na základě plné moci</w:t>
      </w:r>
    </w:p>
    <w:p w14:paraId="0581807F" w14:textId="31F94EC1" w:rsidR="0028390C" w:rsidRPr="00605132" w:rsidRDefault="0028390C" w:rsidP="007E4AC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="00D4265D" w:rsidRPr="00D4265D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17B54AA8" w14:textId="512D1431" w:rsidR="00CD681D" w:rsidRPr="00605132" w:rsidRDefault="008C7B33">
      <w:pPr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05132" w:rsidRPr="00605132">
        <w:rPr>
          <w:rFonts w:asciiTheme="minorHAnsi" w:hAnsiTheme="minorHAnsi" w:cstheme="minorHAnsi"/>
          <w:sz w:val="22"/>
          <w:szCs w:val="22"/>
        </w:rPr>
        <w:t>„</w:t>
      </w:r>
      <w:r w:rsidRPr="00605132">
        <w:rPr>
          <w:rFonts w:asciiTheme="minorHAnsi" w:hAnsiTheme="minorHAnsi" w:cstheme="minorHAnsi"/>
          <w:sz w:val="22"/>
          <w:szCs w:val="22"/>
        </w:rPr>
        <w:t>JDE</w:t>
      </w:r>
      <w:r w:rsidR="00605132" w:rsidRPr="00605132">
        <w:rPr>
          <w:rFonts w:asciiTheme="minorHAnsi" w:hAnsiTheme="minorHAnsi" w:cstheme="minorHAnsi"/>
          <w:sz w:val="22"/>
          <w:szCs w:val="22"/>
        </w:rPr>
        <w:t>“</w:t>
      </w:r>
      <w:r w:rsidRPr="00605132">
        <w:rPr>
          <w:rFonts w:asciiTheme="minorHAnsi" w:hAnsiTheme="minorHAnsi" w:cstheme="minorHAnsi"/>
          <w:sz w:val="22"/>
          <w:szCs w:val="22"/>
        </w:rPr>
        <w:t>)</w:t>
      </w:r>
    </w:p>
    <w:p w14:paraId="26815075" w14:textId="77777777" w:rsidR="00605132" w:rsidRPr="00605132" w:rsidRDefault="006051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06E2D" w14:textId="2B68CEB3" w:rsidR="002051DE" w:rsidRDefault="00CB1508">
      <w:pPr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 xml:space="preserve">Obě smluvní strany se dohodly na změně a doplnění shora citované smlouvy, </w:t>
      </w:r>
      <w:r w:rsidR="00605132" w:rsidRPr="00605132">
        <w:rPr>
          <w:rFonts w:asciiTheme="minorHAnsi" w:hAnsiTheme="minorHAnsi" w:cstheme="minorHAnsi"/>
          <w:sz w:val="22"/>
          <w:szCs w:val="22"/>
        </w:rPr>
        <w:t>a to</w:t>
      </w:r>
      <w:r w:rsidRPr="00605132">
        <w:rPr>
          <w:rFonts w:asciiTheme="minorHAnsi" w:hAnsiTheme="minorHAnsi" w:cstheme="minorHAnsi"/>
          <w:sz w:val="22"/>
          <w:szCs w:val="22"/>
        </w:rPr>
        <w:t xml:space="preserve"> následovně:</w:t>
      </w:r>
    </w:p>
    <w:p w14:paraId="58380E62" w14:textId="7C0E4CA5" w:rsidR="00A041BD" w:rsidRDefault="00A041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F601C" w14:textId="580E80F6" w:rsidR="00A041BD" w:rsidRPr="00A041BD" w:rsidRDefault="00A041BD" w:rsidP="00A041BD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41BD">
        <w:rPr>
          <w:rFonts w:asciiTheme="minorHAnsi" w:hAnsiTheme="minorHAnsi" w:cstheme="minorHAnsi"/>
          <w:b/>
          <w:sz w:val="22"/>
          <w:szCs w:val="22"/>
        </w:rPr>
        <w:t>Účel a předmět dodatku</w:t>
      </w:r>
    </w:p>
    <w:p w14:paraId="31863980" w14:textId="77777777" w:rsidR="004C31D9" w:rsidRPr="00605132" w:rsidRDefault="004C31D9" w:rsidP="004C31D9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</w:p>
    <w:p w14:paraId="3BFA380B" w14:textId="7F6EA72C" w:rsidR="004C31D9" w:rsidRPr="00605132" w:rsidRDefault="004C31D9" w:rsidP="004C31D9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b/>
          <w:sz w:val="22"/>
          <w:szCs w:val="22"/>
        </w:rPr>
        <w:t>Článek II. Účel a předmět smlouvy, bod 2</w:t>
      </w:r>
      <w:r w:rsidR="008064D1" w:rsidRPr="00605132">
        <w:rPr>
          <w:rFonts w:asciiTheme="minorHAnsi" w:hAnsiTheme="minorHAnsi" w:cstheme="minorHAnsi"/>
          <w:b/>
          <w:sz w:val="22"/>
          <w:szCs w:val="22"/>
        </w:rPr>
        <w:t>. a)</w:t>
      </w:r>
      <w:r w:rsidRPr="00605132">
        <w:rPr>
          <w:rFonts w:asciiTheme="minorHAnsi" w:hAnsiTheme="minorHAnsi" w:cstheme="minorHAnsi"/>
          <w:b/>
          <w:sz w:val="22"/>
          <w:szCs w:val="22"/>
        </w:rPr>
        <w:t xml:space="preserve"> se mění takto:</w:t>
      </w:r>
    </w:p>
    <w:p w14:paraId="047BCE8D" w14:textId="4D117DAD" w:rsidR="004C31D9" w:rsidRPr="00605132" w:rsidRDefault="004C31D9" w:rsidP="004C31D9">
      <w:pPr>
        <w:pStyle w:val="Zkladntext2"/>
        <w:rPr>
          <w:rFonts w:asciiTheme="minorHAnsi" w:hAnsiTheme="minorHAnsi" w:cstheme="minorHAnsi"/>
          <w:sz w:val="22"/>
          <w:szCs w:val="22"/>
          <w:u w:val="single"/>
        </w:rPr>
      </w:pPr>
      <w:r w:rsidRPr="00605132">
        <w:rPr>
          <w:rFonts w:asciiTheme="minorHAnsi" w:hAnsiTheme="minorHAnsi" w:cstheme="minorHAnsi"/>
          <w:sz w:val="22"/>
          <w:szCs w:val="22"/>
          <w:u w:val="single"/>
        </w:rPr>
        <w:t>Seznam instalovaného zařízení: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3969"/>
        <w:gridCol w:w="1417"/>
      </w:tblGrid>
      <w:tr w:rsidR="004C31D9" w:rsidRPr="00605132" w14:paraId="2D3588DE" w14:textId="77777777" w:rsidTr="004C31D9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C3E8EE" w14:textId="77777777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Název zařízení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CBE0E8" w14:textId="77777777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Výrobní číslo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17FF415" w14:textId="77777777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Místo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C38E44" w14:textId="645A9084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Cena Kč bez </w:t>
            </w:r>
            <w:r w:rsidR="00FC4745"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21 %</w:t>
            </w: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DPH</w:t>
            </w:r>
            <w:r w:rsidR="00A041B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A041BD" w:rsidRPr="00A041B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(zákazník nehradí)</w:t>
            </w:r>
          </w:p>
        </w:tc>
      </w:tr>
      <w:tr w:rsidR="004C31D9" w:rsidRPr="00605132" w14:paraId="6A66C536" w14:textId="77777777" w:rsidTr="004C31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08390" w14:textId="740544CE" w:rsidR="004C31D9" w:rsidRPr="00605132" w:rsidRDefault="00130A73" w:rsidP="005634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Schaerer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31D9"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Coffee</w:t>
            </w:r>
            <w:proofErr w:type="spellEnd"/>
            <w:r w:rsidR="004C31D9"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31D9"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Joy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3F650" w14:textId="14AA2573" w:rsidR="004C31D9" w:rsidRPr="005E0F66" w:rsidRDefault="003674B5" w:rsidP="003674B5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34492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D5472" w14:textId="44D582E3" w:rsidR="004C31D9" w:rsidRPr="00605132" w:rsidRDefault="004C31D9" w:rsidP="005634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1289291 Státní Fond Životního Prostředí české republiky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D7D26" w14:textId="2BA95D26" w:rsidR="004C31D9" w:rsidRPr="00605132" w:rsidRDefault="004C31D9" w:rsidP="005634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49.000,-</w:t>
            </w:r>
          </w:p>
        </w:tc>
      </w:tr>
    </w:tbl>
    <w:p w14:paraId="2170FA9C" w14:textId="77777777" w:rsidR="004C31D9" w:rsidRPr="00605132" w:rsidRDefault="004C31D9" w:rsidP="004C31D9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</w:p>
    <w:p w14:paraId="4B3016C7" w14:textId="2557C309" w:rsidR="004C31D9" w:rsidRPr="00605132" w:rsidRDefault="004C31D9" w:rsidP="004C31D9">
      <w:pPr>
        <w:pStyle w:val="Zkladntext2"/>
        <w:rPr>
          <w:rFonts w:asciiTheme="minorHAnsi" w:hAnsiTheme="minorHAnsi" w:cstheme="minorHAnsi"/>
          <w:sz w:val="22"/>
          <w:szCs w:val="22"/>
          <w:u w:val="single"/>
        </w:rPr>
      </w:pPr>
      <w:r w:rsidRPr="00605132">
        <w:rPr>
          <w:rFonts w:asciiTheme="minorHAnsi" w:hAnsiTheme="minorHAnsi" w:cstheme="minorHAnsi"/>
          <w:sz w:val="22"/>
          <w:szCs w:val="22"/>
          <w:u w:val="single"/>
        </w:rPr>
        <w:t>Seznam deinstalovaného zařízení: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3969"/>
        <w:gridCol w:w="1417"/>
      </w:tblGrid>
      <w:tr w:rsidR="004C31D9" w:rsidRPr="00605132" w14:paraId="23CB4CA5" w14:textId="77777777" w:rsidTr="00563404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EE6B453" w14:textId="77777777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Název zařízení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A09A6F" w14:textId="77777777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Výrobní číslo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517CB4" w14:textId="77777777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Místo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29B9D7" w14:textId="59193CC1" w:rsidR="004C31D9" w:rsidRPr="00605132" w:rsidRDefault="004C31D9" w:rsidP="00563404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</w:pP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Cena Kč bez </w:t>
            </w:r>
            <w:r w:rsidR="00FC4745"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21 %</w:t>
            </w:r>
            <w:r w:rsidRPr="006051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DPH</w:t>
            </w:r>
          </w:p>
        </w:tc>
      </w:tr>
      <w:tr w:rsidR="004C31D9" w:rsidRPr="00605132" w14:paraId="64635E15" w14:textId="77777777" w:rsidTr="00563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810C3" w14:textId="52082B5F" w:rsidR="004C31D9" w:rsidRPr="00605132" w:rsidRDefault="00605132" w:rsidP="005634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Schaerer</w:t>
            </w:r>
            <w:proofErr w:type="spellEnd"/>
            <w:r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31D9"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Coffee</w:t>
            </w:r>
            <w:proofErr w:type="spellEnd"/>
            <w:r w:rsidR="004C31D9"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31D9"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Joy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7D2DE" w14:textId="77777777" w:rsidR="004C31D9" w:rsidRPr="00605132" w:rsidRDefault="004C31D9" w:rsidP="005634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5708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17A2B" w14:textId="77777777" w:rsidR="004C31D9" w:rsidRPr="00605132" w:rsidRDefault="004C31D9" w:rsidP="005634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1289291 Státní Fond Životního Prostředí české republiky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8B6A4" w14:textId="77777777" w:rsidR="004C31D9" w:rsidRPr="00605132" w:rsidRDefault="004C31D9" w:rsidP="005634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1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49.000,-</w:t>
            </w:r>
          </w:p>
        </w:tc>
      </w:tr>
    </w:tbl>
    <w:p w14:paraId="53F389B4" w14:textId="77777777" w:rsidR="00E64278" w:rsidRPr="00605132" w:rsidRDefault="00E642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C80F3D" w14:textId="02D26EB2" w:rsidR="00FC4745" w:rsidRPr="00605132" w:rsidRDefault="00FC4745" w:rsidP="00FC4745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b/>
          <w:sz w:val="22"/>
          <w:szCs w:val="22"/>
        </w:rPr>
        <w:t xml:space="preserve">Článek III. Doba nájmu zařízení se aktualizuje takto: </w:t>
      </w:r>
    </w:p>
    <w:p w14:paraId="79FD744B" w14:textId="45B025C6" w:rsidR="00FC4745" w:rsidRPr="00605132" w:rsidRDefault="00FC4745" w:rsidP="00FC4745">
      <w:pPr>
        <w:pStyle w:val="Zkladntext2"/>
        <w:tabs>
          <w:tab w:val="left" w:pos="7797"/>
        </w:tabs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Doba nájmu se prodlužuje</w:t>
      </w:r>
      <w:r w:rsidRPr="006051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132">
        <w:rPr>
          <w:rFonts w:asciiTheme="minorHAnsi" w:hAnsiTheme="minorHAnsi" w:cstheme="minorHAnsi"/>
          <w:sz w:val="22"/>
          <w:szCs w:val="22"/>
        </w:rPr>
        <w:t xml:space="preserve">o 60 </w:t>
      </w:r>
      <w:r w:rsidR="000D7E1A" w:rsidRPr="00605132">
        <w:rPr>
          <w:rFonts w:asciiTheme="minorHAnsi" w:hAnsiTheme="minorHAnsi" w:cstheme="minorHAnsi"/>
          <w:sz w:val="22"/>
          <w:szCs w:val="22"/>
        </w:rPr>
        <w:t>měsíců,</w:t>
      </w:r>
      <w:r w:rsidRPr="00605132">
        <w:rPr>
          <w:rFonts w:asciiTheme="minorHAnsi" w:hAnsiTheme="minorHAnsi" w:cstheme="minorHAnsi"/>
          <w:sz w:val="22"/>
          <w:szCs w:val="22"/>
        </w:rPr>
        <w:t xml:space="preserve"> a to ode dne</w:t>
      </w:r>
      <w:r w:rsidR="00AC00FC">
        <w:rPr>
          <w:rFonts w:asciiTheme="minorHAnsi" w:hAnsiTheme="minorHAnsi" w:cstheme="minorHAnsi"/>
          <w:sz w:val="22"/>
          <w:szCs w:val="22"/>
        </w:rPr>
        <w:t xml:space="preserve"> 1. 7. 2019</w:t>
      </w:r>
      <w:r w:rsidRPr="00605132">
        <w:rPr>
          <w:rFonts w:asciiTheme="minorHAnsi" w:hAnsiTheme="minorHAnsi" w:cstheme="minorHAnsi"/>
          <w:sz w:val="22"/>
          <w:szCs w:val="22"/>
        </w:rPr>
        <w:t>, kdy dojde k výměně zařízení u zákazníka. V případě, že žádná ze smluvních stran nesdělí druhé smluvní straně, že trvá na ukončení smlouvy ve sjednané době, doba trvání této smlouvy se automaticky prodlužuje o 12 měsíců. Na prodloužení jakékoli prodloužené doby trvání této smlouvy se použije pravidlo obsažené v předchozí větě analogicky.</w:t>
      </w:r>
    </w:p>
    <w:p w14:paraId="45E877A8" w14:textId="0A8788D2" w:rsidR="00FC4745" w:rsidRPr="00605132" w:rsidRDefault="00FC4745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</w:p>
    <w:p w14:paraId="5799F325" w14:textId="10880D68" w:rsidR="007829E1" w:rsidRPr="00605132" w:rsidRDefault="007829E1" w:rsidP="007829E1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b/>
          <w:sz w:val="22"/>
          <w:szCs w:val="22"/>
        </w:rPr>
        <w:t xml:space="preserve">Článek IV. Práva a povinnosti smluvních stran, bod 2. h) se </w:t>
      </w:r>
      <w:r w:rsidR="00C30892">
        <w:rPr>
          <w:rFonts w:asciiTheme="minorHAnsi" w:hAnsiTheme="minorHAnsi" w:cstheme="minorHAnsi"/>
          <w:b/>
          <w:sz w:val="22"/>
          <w:szCs w:val="22"/>
        </w:rPr>
        <w:t>mění</w:t>
      </w:r>
      <w:r w:rsidR="00C30892" w:rsidRPr="006051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132">
        <w:rPr>
          <w:rFonts w:asciiTheme="minorHAnsi" w:hAnsiTheme="minorHAnsi" w:cstheme="minorHAnsi"/>
          <w:b/>
          <w:sz w:val="22"/>
          <w:szCs w:val="22"/>
        </w:rPr>
        <w:t>takto:</w:t>
      </w:r>
    </w:p>
    <w:p w14:paraId="0119937D" w14:textId="37E567E0" w:rsidR="00E25B52" w:rsidRPr="00605132" w:rsidRDefault="007829E1" w:rsidP="00E25B52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 xml:space="preserve">Zákazník je povinen zpracovávat v předmětu nájmu specifikovaném v článku II., bodě 2. a) smlouvy pouze kávu dodanou JDE Professional, řady </w:t>
      </w:r>
      <w:proofErr w:type="spellStart"/>
      <w:r w:rsidRPr="00605132">
        <w:rPr>
          <w:rFonts w:asciiTheme="minorHAnsi" w:hAnsiTheme="minorHAnsi" w:cstheme="minorHAnsi"/>
          <w:sz w:val="22"/>
          <w:szCs w:val="22"/>
        </w:rPr>
        <w:t>Piazza</w:t>
      </w:r>
      <w:proofErr w:type="spellEnd"/>
      <w:r w:rsidRPr="00605132">
        <w:rPr>
          <w:rFonts w:asciiTheme="minorHAnsi" w:hAnsiTheme="minorHAnsi" w:cstheme="minorHAnsi"/>
          <w:sz w:val="22"/>
          <w:szCs w:val="22"/>
        </w:rPr>
        <w:t xml:space="preserve"> d ´</w:t>
      </w:r>
      <w:proofErr w:type="spellStart"/>
      <w:r w:rsidRPr="00605132">
        <w:rPr>
          <w:rFonts w:asciiTheme="minorHAnsi" w:hAnsiTheme="minorHAnsi" w:cstheme="minorHAnsi"/>
          <w:sz w:val="22"/>
          <w:szCs w:val="22"/>
        </w:rPr>
        <w:t>Oro</w:t>
      </w:r>
      <w:proofErr w:type="spellEnd"/>
      <w:r w:rsidRPr="00605132">
        <w:rPr>
          <w:rFonts w:asciiTheme="minorHAnsi" w:hAnsiTheme="minorHAnsi" w:cstheme="minorHAnsi"/>
          <w:sz w:val="22"/>
          <w:szCs w:val="22"/>
        </w:rPr>
        <w:t xml:space="preserve"> Dolce v ceně 599,-Kč bez </w:t>
      </w:r>
      <w:proofErr w:type="gramStart"/>
      <w:r w:rsidRPr="00605132">
        <w:rPr>
          <w:rFonts w:asciiTheme="minorHAnsi" w:hAnsiTheme="minorHAnsi" w:cstheme="minorHAnsi"/>
          <w:sz w:val="22"/>
          <w:szCs w:val="22"/>
        </w:rPr>
        <w:t xml:space="preserve">DPH  </w:t>
      </w:r>
      <w:r w:rsidR="008064D1" w:rsidRPr="00605132">
        <w:rPr>
          <w:rFonts w:asciiTheme="minorHAnsi" w:hAnsiTheme="minorHAnsi" w:cstheme="minorHAnsi"/>
          <w:sz w:val="22"/>
          <w:szCs w:val="22"/>
        </w:rPr>
        <w:t>za</w:t>
      </w:r>
      <w:proofErr w:type="gramEnd"/>
      <w:r w:rsidR="008064D1" w:rsidRPr="00605132">
        <w:rPr>
          <w:rFonts w:asciiTheme="minorHAnsi" w:hAnsiTheme="minorHAnsi" w:cstheme="minorHAnsi"/>
          <w:sz w:val="22"/>
          <w:szCs w:val="22"/>
        </w:rPr>
        <w:t xml:space="preserve"> </w:t>
      </w:r>
      <w:r w:rsidRPr="00605132">
        <w:rPr>
          <w:rFonts w:asciiTheme="minorHAnsi" w:hAnsiTheme="minorHAnsi" w:cstheme="minorHAnsi"/>
          <w:sz w:val="22"/>
          <w:szCs w:val="22"/>
        </w:rPr>
        <w:t>1 Kg.</w:t>
      </w:r>
    </w:p>
    <w:p w14:paraId="411AA146" w14:textId="20B806D4" w:rsidR="00E25B52" w:rsidRPr="00605132" w:rsidRDefault="00E25B52" w:rsidP="00E25B52">
      <w:pPr>
        <w:pStyle w:val="Zkladntext2"/>
        <w:rPr>
          <w:rFonts w:asciiTheme="minorHAnsi" w:hAnsiTheme="minorHAnsi" w:cstheme="minorHAnsi"/>
          <w:sz w:val="22"/>
          <w:szCs w:val="22"/>
        </w:rPr>
      </w:pPr>
      <w:proofErr w:type="gramStart"/>
      <w:r w:rsidRPr="00C30892">
        <w:rPr>
          <w:rFonts w:asciiTheme="minorHAnsi" w:hAnsiTheme="minorHAnsi" w:cstheme="minorHAnsi"/>
          <w:sz w:val="22"/>
          <w:szCs w:val="22"/>
        </w:rPr>
        <w:t>JDE</w:t>
      </w:r>
      <w:proofErr w:type="gramEnd"/>
      <w:r w:rsidRPr="00C30892">
        <w:rPr>
          <w:rFonts w:asciiTheme="minorHAnsi" w:hAnsiTheme="minorHAnsi" w:cstheme="minorHAnsi"/>
          <w:sz w:val="22"/>
          <w:szCs w:val="22"/>
        </w:rPr>
        <w:t xml:space="preserve"> se </w:t>
      </w:r>
      <w:proofErr w:type="gramStart"/>
      <w:r w:rsidRPr="00C30892">
        <w:rPr>
          <w:rFonts w:asciiTheme="minorHAnsi" w:hAnsiTheme="minorHAnsi" w:cstheme="minorHAnsi"/>
          <w:sz w:val="22"/>
          <w:szCs w:val="22"/>
        </w:rPr>
        <w:t>zavazuje</w:t>
      </w:r>
      <w:proofErr w:type="gramEnd"/>
      <w:r w:rsidRPr="00C30892">
        <w:rPr>
          <w:rFonts w:asciiTheme="minorHAnsi" w:hAnsiTheme="minorHAnsi" w:cstheme="minorHAnsi"/>
          <w:sz w:val="22"/>
          <w:szCs w:val="22"/>
        </w:rPr>
        <w:t xml:space="preserve"> po dobu platnosti smlouvy zachovat ceny dohodnuté za zboží. Dojde-li k výraznému navýšení ceny zelené kávy dle Českého statistického úřadu o více jak 5 %, jsou obě strany povinny zahájit jednání o úpravě cen zboží</w:t>
      </w:r>
      <w:r w:rsidRPr="00605132">
        <w:rPr>
          <w:rFonts w:asciiTheme="minorHAnsi" w:hAnsiTheme="minorHAnsi" w:cstheme="minorHAnsi"/>
          <w:sz w:val="22"/>
          <w:szCs w:val="22"/>
        </w:rPr>
        <w:t>.</w:t>
      </w:r>
    </w:p>
    <w:p w14:paraId="6B3FA2CA" w14:textId="77777777" w:rsidR="00FC4745" w:rsidRPr="00605132" w:rsidRDefault="00FC4745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20B29D40" w14:textId="1B8D1093" w:rsidR="002051DE" w:rsidRDefault="00C3474C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  <w:r w:rsidRPr="0060513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462B17" w:rsidRPr="00605132">
        <w:rPr>
          <w:rFonts w:asciiTheme="minorHAnsi" w:hAnsiTheme="minorHAnsi" w:cstheme="minorHAnsi"/>
          <w:b/>
          <w:sz w:val="22"/>
          <w:szCs w:val="22"/>
        </w:rPr>
        <w:t xml:space="preserve">V. </w:t>
      </w:r>
      <w:r w:rsidR="00BF7281" w:rsidRPr="00605132">
        <w:rPr>
          <w:rFonts w:asciiTheme="minorHAnsi" w:hAnsiTheme="minorHAnsi" w:cstheme="minorHAnsi"/>
          <w:b/>
          <w:sz w:val="22"/>
          <w:szCs w:val="22"/>
        </w:rPr>
        <w:t xml:space="preserve">Úhrada za používání zařízení bod </w:t>
      </w:r>
      <w:r w:rsidR="005E0C58">
        <w:rPr>
          <w:rFonts w:asciiTheme="minorHAnsi" w:hAnsiTheme="minorHAnsi" w:cstheme="minorHAnsi"/>
          <w:b/>
          <w:sz w:val="22"/>
          <w:szCs w:val="22"/>
        </w:rPr>
        <w:t>2</w:t>
      </w:r>
      <w:r w:rsidR="00BF7281" w:rsidRPr="00605132">
        <w:rPr>
          <w:rFonts w:asciiTheme="minorHAnsi" w:hAnsiTheme="minorHAnsi" w:cstheme="minorHAnsi"/>
          <w:b/>
          <w:sz w:val="22"/>
          <w:szCs w:val="22"/>
        </w:rPr>
        <w:t xml:space="preserve"> se mění takto:</w:t>
      </w:r>
    </w:p>
    <w:p w14:paraId="7B39A9B8" w14:textId="53DEC03B" w:rsidR="005E0C58" w:rsidRDefault="00902559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DECR bude provádět měsíční vyhodnocování plnění odběrů kávy a na základě tohoto vyhodnocení upraví následující měsíc úhradu za používání zařízení, Bude-li odběr kávy nižší, zvýší se úhrada za používání zařízení, bude-li vyšší, úhrada se sníží. Úpravy se provedou vždy v rámci hladin odběrů a úhrad specifikovaných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ve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níže uvedené tabulce. Pokud bude odběr kávy mimo některou z hladin, tak se zaokrouhlí nahoru či dolů s použitím standardního matematického zaokrouhlení. Předpokládaná částka při délce trvání smlouvy 60 měsíců, ceně kávy 599,-Kč / 1Kg bez DPH a měsíčním odběrem 6 Kg této kávy činí 215</w:t>
      </w:r>
      <w:r w:rsidR="000939D7">
        <w:rPr>
          <w:rFonts w:asciiTheme="minorHAnsi" w:hAnsiTheme="minorHAnsi" w:cstheme="minorHAnsi"/>
          <w:b/>
          <w:sz w:val="22"/>
          <w:szCs w:val="22"/>
        </w:rPr>
        <w:t> 640,-Kč. Maximální nepřekročitelná cena za předmět plnění této smlouvy za dobu její účinnosti nepřesáhne částku 400 000,-Kč bez DPH.</w:t>
      </w:r>
    </w:p>
    <w:p w14:paraId="23817146" w14:textId="77777777" w:rsidR="005E0C58" w:rsidRDefault="005E0C58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078" w:type="dxa"/>
        <w:tblLook w:val="04A0" w:firstRow="1" w:lastRow="0" w:firstColumn="1" w:lastColumn="0" w:noHBand="0" w:noVBand="1"/>
      </w:tblPr>
      <w:tblGrid>
        <w:gridCol w:w="894"/>
        <w:gridCol w:w="1920"/>
        <w:gridCol w:w="2421"/>
        <w:gridCol w:w="1843"/>
      </w:tblGrid>
      <w:tr w:rsidR="00CE5CBB" w:rsidRPr="00CE5CBB" w14:paraId="122E7547" w14:textId="77777777" w:rsidTr="00CE5CBB">
        <w:trPr>
          <w:trHeight w:val="342"/>
        </w:trPr>
        <w:tc>
          <w:tcPr>
            <w:tcW w:w="894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1BEECC" w14:textId="078F7CB3" w:rsidR="00CE5CBB" w:rsidRPr="00884C25" w:rsidRDefault="00902559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884C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4143D" w:rsidRPr="00884C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Kód</w:t>
            </w:r>
            <w:proofErr w:type="spellEnd"/>
            <w:r w:rsidR="00A4143D" w:rsidRPr="00884C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4143D" w:rsidRPr="00884C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nájmu</w:t>
            </w:r>
            <w:proofErr w:type="spellEnd"/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A4D31C" w14:textId="0F323EB1" w:rsidR="00CE5CBB" w:rsidRPr="00605132" w:rsidRDefault="00CE5CBB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Název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zařízení</w:t>
            </w:r>
            <w:proofErr w:type="spellEnd"/>
          </w:p>
        </w:tc>
        <w:tc>
          <w:tcPr>
            <w:tcW w:w="2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3D28E" w14:textId="20E57382" w:rsidR="00CE5CBB" w:rsidRPr="00605132" w:rsidRDefault="00CE5CBB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Měsíční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odběr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kávy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řada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dle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čl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. IV.2.h) v kg 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F17550" w14:textId="17B5DD26" w:rsidR="00CE5CBB" w:rsidRPr="00605132" w:rsidRDefault="00CE5CBB" w:rsidP="00DD4AE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Úhrada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používání</w:t>
            </w:r>
            <w:proofErr w:type="spellEnd"/>
          </w:p>
        </w:tc>
      </w:tr>
      <w:tr w:rsidR="00DD4AE0" w:rsidRPr="00605132" w14:paraId="4BAB5391" w14:textId="77777777" w:rsidTr="00CE5CBB">
        <w:trPr>
          <w:trHeight w:val="342"/>
        </w:trPr>
        <w:tc>
          <w:tcPr>
            <w:tcW w:w="894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67C0C" w14:textId="77777777" w:rsidR="00DD4AE0" w:rsidRPr="00884C25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884C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1C813" w14:textId="77777777" w:rsidR="00DD4AE0" w:rsidRPr="00605132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SCHAERER</w:t>
            </w:r>
          </w:p>
        </w:tc>
        <w:tc>
          <w:tcPr>
            <w:tcW w:w="24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7A84" w14:textId="77777777" w:rsidR="00DD4AE0" w:rsidRPr="00605132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&lt;3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9C5F0" w14:textId="77777777" w:rsidR="00DD4AE0" w:rsidRPr="00605132" w:rsidRDefault="00DD4AE0" w:rsidP="00DD4AE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1 700 </w:t>
            </w:r>
            <w:proofErr w:type="spellStart"/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Kč</w:t>
            </w:r>
            <w:proofErr w:type="spellEnd"/>
          </w:p>
        </w:tc>
      </w:tr>
      <w:tr w:rsidR="00DD4AE0" w:rsidRPr="00605132" w14:paraId="19AC688B" w14:textId="77777777" w:rsidTr="00CE5CBB">
        <w:trPr>
          <w:trHeight w:val="342"/>
        </w:trPr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1B12E" w14:textId="77777777" w:rsidR="00DD4AE0" w:rsidRPr="00884C25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884C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S1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6DA78" w14:textId="77777777" w:rsidR="00DD4AE0" w:rsidRPr="00605132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COFFEE JOY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269A" w14:textId="77777777" w:rsidR="00DD4AE0" w:rsidRPr="00605132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&gt;=3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DC932" w14:textId="77777777" w:rsidR="00DD4AE0" w:rsidRPr="00605132" w:rsidRDefault="00DD4AE0" w:rsidP="00DD4AE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700 </w:t>
            </w:r>
            <w:proofErr w:type="spellStart"/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Kč</w:t>
            </w:r>
            <w:proofErr w:type="spellEnd"/>
          </w:p>
        </w:tc>
      </w:tr>
      <w:tr w:rsidR="00DD4AE0" w:rsidRPr="00605132" w14:paraId="3B72CA44" w14:textId="77777777" w:rsidTr="00CE5CBB">
        <w:trPr>
          <w:trHeight w:val="342"/>
        </w:trPr>
        <w:tc>
          <w:tcPr>
            <w:tcW w:w="89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36D1F" w14:textId="77777777" w:rsidR="00DD4AE0" w:rsidRPr="00884C25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884C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E02D1" w14:textId="77777777" w:rsidR="00DD4AE0" w:rsidRPr="00605132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 </w:t>
            </w:r>
            <w:bookmarkStart w:id="0" w:name="_GoBack"/>
            <w:bookmarkEnd w:id="0"/>
          </w:p>
        </w:tc>
        <w:tc>
          <w:tcPr>
            <w:tcW w:w="24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13D9" w14:textId="77777777" w:rsidR="00DD4AE0" w:rsidRPr="00605132" w:rsidRDefault="00DD4AE0" w:rsidP="00DD4A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&gt;=6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9327E" w14:textId="77777777" w:rsidR="00DD4AE0" w:rsidRPr="00605132" w:rsidRDefault="00DD4AE0" w:rsidP="00DD4AE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6051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ZDARMA</w:t>
            </w:r>
          </w:p>
        </w:tc>
      </w:tr>
    </w:tbl>
    <w:p w14:paraId="3DC658E9" w14:textId="7AFAD39A" w:rsidR="002051DE" w:rsidRDefault="002051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94BDD9" w14:textId="77777777" w:rsidR="003E0FED" w:rsidRPr="00605132" w:rsidRDefault="003E0F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4DC40C" w14:textId="2BD6440B" w:rsidR="00393A49" w:rsidRPr="00A041BD" w:rsidRDefault="00A041BD" w:rsidP="00A041BD">
      <w:pPr>
        <w:pStyle w:val="Zkladntext2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41B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A50DD44" w14:textId="10C782A1" w:rsidR="002051DE" w:rsidRPr="00A041BD" w:rsidRDefault="00CB1508" w:rsidP="001A1041">
      <w:pPr>
        <w:pStyle w:val="Odstavecseseznamem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041BD">
        <w:rPr>
          <w:rFonts w:asciiTheme="minorHAnsi" w:hAnsiTheme="minorHAnsi" w:cstheme="minorHAnsi"/>
          <w:sz w:val="22"/>
          <w:szCs w:val="22"/>
        </w:rPr>
        <w:t>Ostatní ujednání shora citované smlouvy zůstávají beze změny v platnosti.</w:t>
      </w:r>
    </w:p>
    <w:p w14:paraId="2CDC7618" w14:textId="5272F2D0" w:rsidR="002051DE" w:rsidRDefault="00CB1508" w:rsidP="001A1041">
      <w:pPr>
        <w:pStyle w:val="Odstavecseseznamem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041BD">
        <w:rPr>
          <w:rFonts w:asciiTheme="minorHAnsi" w:hAnsiTheme="minorHAnsi" w:cstheme="minorHAnsi"/>
          <w:sz w:val="22"/>
          <w:szCs w:val="22"/>
        </w:rPr>
        <w:t xml:space="preserve">Tento dodatek je vyhotoven ve </w:t>
      </w:r>
      <w:r w:rsidR="005E7B46" w:rsidRPr="00A041BD">
        <w:rPr>
          <w:rFonts w:asciiTheme="minorHAnsi" w:hAnsiTheme="minorHAnsi" w:cstheme="minorHAnsi"/>
          <w:sz w:val="22"/>
          <w:szCs w:val="22"/>
        </w:rPr>
        <w:t>dvou</w:t>
      </w:r>
      <w:r w:rsidRPr="00A041BD">
        <w:rPr>
          <w:rFonts w:asciiTheme="minorHAnsi" w:hAnsiTheme="minorHAnsi" w:cstheme="minorHAnsi"/>
          <w:sz w:val="22"/>
          <w:szCs w:val="22"/>
        </w:rPr>
        <w:t xml:space="preserve"> stejnopisech, po jednom z nich obdrží každá ze smluvních stran.</w:t>
      </w:r>
    </w:p>
    <w:p w14:paraId="1ED9F300" w14:textId="458E83D2" w:rsidR="00072F82" w:rsidRDefault="00072F82" w:rsidP="001A1041">
      <w:pPr>
        <w:pStyle w:val="Odstavecseseznamem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Dodatek je platný dnem podpisu oběma smluvními stranami a účinný dnem zveřejnění v registru smluv dle platných právních předpisů ČR. </w:t>
      </w:r>
    </w:p>
    <w:p w14:paraId="0763F2B9" w14:textId="5D7B8736" w:rsidR="001A1041" w:rsidRPr="00A041BD" w:rsidRDefault="001A1041" w:rsidP="001A1041">
      <w:pPr>
        <w:pStyle w:val="Odstavecseseznamem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A1041">
        <w:rPr>
          <w:rFonts w:asciiTheme="minorHAnsi" w:hAnsiTheme="minorHAnsi" w:cstheme="minorHAnsi"/>
          <w:sz w:val="22"/>
          <w:szCs w:val="22"/>
        </w:rPr>
        <w:t>Smluvn</w:t>
      </w:r>
      <w:r>
        <w:rPr>
          <w:rFonts w:asciiTheme="minorHAnsi" w:hAnsiTheme="minorHAnsi" w:cstheme="minorHAnsi"/>
          <w:sz w:val="22"/>
          <w:szCs w:val="22"/>
        </w:rPr>
        <w:t xml:space="preserve">í strany prohlašují, že si tento dodatek </w:t>
      </w:r>
      <w:r w:rsidRPr="001A1041">
        <w:rPr>
          <w:rFonts w:asciiTheme="minorHAnsi" w:hAnsiTheme="minorHAnsi" w:cstheme="minorHAnsi"/>
          <w:sz w:val="22"/>
          <w:szCs w:val="22"/>
        </w:rPr>
        <w:t xml:space="preserve">před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1A1041">
        <w:rPr>
          <w:rFonts w:asciiTheme="minorHAnsi" w:hAnsiTheme="minorHAnsi" w:cstheme="minorHAnsi"/>
          <w:sz w:val="22"/>
          <w:szCs w:val="22"/>
        </w:rPr>
        <w:t xml:space="preserve"> podpisem přečetly, a shledaly, že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1A1041">
        <w:rPr>
          <w:rFonts w:asciiTheme="minorHAnsi" w:hAnsiTheme="minorHAnsi" w:cstheme="minorHAnsi"/>
          <w:sz w:val="22"/>
          <w:szCs w:val="22"/>
        </w:rPr>
        <w:t xml:space="preserve"> obsah přesně odpovídá jejich pravé a svobodné vůli a zakládá právní následky, jejichž dosažení svý</w:t>
      </w:r>
      <w:r>
        <w:rPr>
          <w:rFonts w:asciiTheme="minorHAnsi" w:hAnsiTheme="minorHAnsi" w:cstheme="minorHAnsi"/>
          <w:sz w:val="22"/>
          <w:szCs w:val="22"/>
        </w:rPr>
        <w:t>m jednáním sledovaly, a proto ho</w:t>
      </w:r>
      <w:r w:rsidRPr="001A1041">
        <w:rPr>
          <w:rFonts w:asciiTheme="minorHAnsi" w:hAnsiTheme="minorHAnsi" w:cstheme="minorHAnsi"/>
          <w:sz w:val="22"/>
          <w:szCs w:val="22"/>
        </w:rPr>
        <w:t xml:space="preserve"> níže, prosty omylu, lsti a tí</w:t>
      </w:r>
      <w:r>
        <w:rPr>
          <w:rFonts w:asciiTheme="minorHAnsi" w:hAnsiTheme="minorHAnsi" w:cstheme="minorHAnsi"/>
          <w:sz w:val="22"/>
          <w:szCs w:val="22"/>
        </w:rPr>
        <w:t>sně, jako správný</w:t>
      </w:r>
      <w:r w:rsidRPr="001A1041">
        <w:rPr>
          <w:rFonts w:asciiTheme="minorHAnsi" w:hAnsiTheme="minorHAnsi" w:cstheme="minorHAnsi"/>
          <w:sz w:val="22"/>
          <w:szCs w:val="22"/>
        </w:rPr>
        <w:t xml:space="preserve"> podepisují.</w:t>
      </w:r>
    </w:p>
    <w:p w14:paraId="20AB39A2" w14:textId="77777777" w:rsidR="002051DE" w:rsidRPr="00605132" w:rsidRDefault="002051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CEB731" w14:textId="77777777" w:rsidR="00B33156" w:rsidRPr="00605132" w:rsidRDefault="00B331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6CD9D" w14:textId="16A5C6D1" w:rsidR="002051DE" w:rsidRPr="00605132" w:rsidRDefault="00CB1508" w:rsidP="00A041BD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V</w:t>
      </w:r>
      <w:r w:rsidR="004C31D9" w:rsidRPr="00605132">
        <w:rPr>
          <w:rFonts w:asciiTheme="minorHAnsi" w:hAnsiTheme="minorHAnsi" w:cstheme="minorHAnsi"/>
          <w:sz w:val="22"/>
          <w:szCs w:val="22"/>
        </w:rPr>
        <w:t> </w:t>
      </w:r>
      <w:r w:rsidR="00A041BD">
        <w:rPr>
          <w:rFonts w:asciiTheme="minorHAnsi" w:hAnsiTheme="minorHAnsi" w:cstheme="minorHAnsi"/>
          <w:sz w:val="22"/>
          <w:szCs w:val="22"/>
        </w:rPr>
        <w:t>Praze</w:t>
      </w:r>
      <w:r w:rsidR="00A041BD" w:rsidRPr="00605132">
        <w:rPr>
          <w:rFonts w:asciiTheme="minorHAnsi" w:hAnsiTheme="minorHAnsi" w:cstheme="minorHAnsi"/>
          <w:sz w:val="22"/>
          <w:szCs w:val="22"/>
        </w:rPr>
        <w:t xml:space="preserve"> </w:t>
      </w:r>
      <w:r w:rsidR="002B1965" w:rsidRPr="00605132">
        <w:rPr>
          <w:rFonts w:asciiTheme="minorHAnsi" w:hAnsiTheme="minorHAnsi" w:cstheme="minorHAnsi"/>
          <w:sz w:val="22"/>
          <w:szCs w:val="22"/>
        </w:rPr>
        <w:t xml:space="preserve">dne </w:t>
      </w:r>
      <w:r w:rsidR="00D4265D">
        <w:rPr>
          <w:rFonts w:asciiTheme="minorHAnsi" w:hAnsiTheme="minorHAnsi" w:cstheme="minorHAnsi"/>
          <w:sz w:val="22"/>
          <w:szCs w:val="22"/>
        </w:rPr>
        <w:t>5. 6. 2019</w:t>
      </w:r>
      <w:r w:rsidR="00A041BD">
        <w:rPr>
          <w:rFonts w:asciiTheme="minorHAnsi" w:hAnsiTheme="minorHAnsi" w:cstheme="minorHAnsi"/>
          <w:sz w:val="22"/>
          <w:szCs w:val="22"/>
        </w:rPr>
        <w:tab/>
      </w:r>
      <w:r w:rsidR="00A041BD" w:rsidRPr="00605132">
        <w:rPr>
          <w:rFonts w:asciiTheme="minorHAnsi" w:hAnsiTheme="minorHAnsi" w:cstheme="minorHAnsi"/>
          <w:sz w:val="22"/>
          <w:szCs w:val="22"/>
        </w:rPr>
        <w:t>V</w:t>
      </w:r>
      <w:r w:rsidR="00A041BD">
        <w:rPr>
          <w:rFonts w:asciiTheme="minorHAnsi" w:hAnsiTheme="minorHAnsi" w:cstheme="minorHAnsi"/>
          <w:sz w:val="22"/>
          <w:szCs w:val="22"/>
        </w:rPr>
        <w:t xml:space="preserve"> Praze </w:t>
      </w:r>
      <w:r w:rsidR="00A041BD" w:rsidRPr="00605132">
        <w:rPr>
          <w:rFonts w:asciiTheme="minorHAnsi" w:hAnsiTheme="minorHAnsi" w:cstheme="minorHAnsi"/>
          <w:sz w:val="22"/>
          <w:szCs w:val="22"/>
        </w:rPr>
        <w:t xml:space="preserve">dne </w:t>
      </w:r>
      <w:r w:rsidR="00D4265D">
        <w:rPr>
          <w:rFonts w:asciiTheme="minorHAnsi" w:hAnsiTheme="minorHAnsi" w:cstheme="minorHAnsi"/>
          <w:sz w:val="22"/>
          <w:szCs w:val="22"/>
        </w:rPr>
        <w:t>19. 6. 2019</w:t>
      </w:r>
    </w:p>
    <w:p w14:paraId="791AA858" w14:textId="77777777" w:rsidR="002051DE" w:rsidRPr="00605132" w:rsidRDefault="002051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B92D89" w14:textId="77777777" w:rsidR="002051DE" w:rsidRPr="00605132" w:rsidRDefault="002051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49418" w14:textId="77777777" w:rsidR="00B33156" w:rsidRPr="00605132" w:rsidRDefault="00B331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8246D1" w14:textId="77777777" w:rsidR="00DD4AE0" w:rsidRPr="00605132" w:rsidRDefault="00DD4A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E3A18F" w14:textId="77777777" w:rsidR="008F5051" w:rsidRPr="00605132" w:rsidRDefault="008F50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9B86D" w14:textId="17F8A6B2" w:rsidR="000131D8" w:rsidRPr="00605132" w:rsidRDefault="00CB1508" w:rsidP="00CE5CBB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605132">
        <w:rPr>
          <w:rFonts w:asciiTheme="minorHAnsi" w:hAnsiTheme="minorHAnsi" w:cstheme="minorHAnsi"/>
          <w:sz w:val="22"/>
          <w:szCs w:val="22"/>
        </w:rPr>
        <w:tab/>
      </w:r>
      <w:r w:rsidR="009252F6" w:rsidRPr="0060513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49BB7010" w14:textId="6DBCEBFC" w:rsidR="000939D7" w:rsidRPr="00551E9C" w:rsidRDefault="00AC0E3F" w:rsidP="001A1041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0E3F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0939D7" w:rsidRPr="00551E9C">
        <w:rPr>
          <w:rFonts w:asciiTheme="minorHAnsi" w:hAnsiTheme="minorHAnsi" w:cstheme="minorHAnsi"/>
          <w:sz w:val="22"/>
          <w:szCs w:val="22"/>
        </w:rPr>
        <w:tab/>
        <w:t>Ing. Petr Valdman, ředitel</w:t>
      </w:r>
    </w:p>
    <w:p w14:paraId="1AAE94A6" w14:textId="6FF50212" w:rsidR="001A1041" w:rsidRDefault="000939D7" w:rsidP="001A1041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1E9C">
        <w:rPr>
          <w:rFonts w:asciiTheme="minorHAnsi" w:hAnsiTheme="minorHAnsi" w:cstheme="minorHAnsi"/>
          <w:sz w:val="22"/>
          <w:szCs w:val="22"/>
        </w:rPr>
        <w:t>na základě plné moci</w:t>
      </w:r>
      <w:r w:rsidR="00AC0E3F">
        <w:rPr>
          <w:rFonts w:asciiTheme="minorHAnsi" w:hAnsiTheme="minorHAnsi" w:cstheme="minorHAnsi"/>
          <w:sz w:val="22"/>
          <w:szCs w:val="22"/>
        </w:rPr>
        <w:t xml:space="preserve">    </w:t>
      </w:r>
      <w:r w:rsidR="001A1041">
        <w:rPr>
          <w:rFonts w:asciiTheme="minorHAnsi" w:hAnsiTheme="minorHAnsi" w:cstheme="minorHAnsi"/>
          <w:sz w:val="22"/>
          <w:szCs w:val="22"/>
        </w:rPr>
        <w:tab/>
      </w:r>
      <w:r w:rsidRPr="00605132">
        <w:rPr>
          <w:rFonts w:asciiTheme="minorHAnsi" w:hAnsiTheme="minorHAnsi" w:cstheme="minorHAnsi"/>
          <w:sz w:val="22"/>
          <w:szCs w:val="22"/>
        </w:rPr>
        <w:t>zákazník</w:t>
      </w:r>
    </w:p>
    <w:p w14:paraId="3BE50065" w14:textId="05FAE14D" w:rsidR="00CB1508" w:rsidRPr="00605132" w:rsidRDefault="00493C3D" w:rsidP="001A1041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132">
        <w:rPr>
          <w:rFonts w:asciiTheme="minorHAnsi" w:hAnsiTheme="minorHAnsi" w:cstheme="minorHAnsi"/>
          <w:sz w:val="22"/>
          <w:szCs w:val="22"/>
        </w:rPr>
        <w:t>JDE</w:t>
      </w:r>
      <w:r w:rsidR="004C31D9" w:rsidRPr="00605132">
        <w:rPr>
          <w:rFonts w:asciiTheme="minorHAnsi" w:hAnsiTheme="minorHAnsi" w:cstheme="minorHAnsi"/>
          <w:sz w:val="22"/>
          <w:szCs w:val="22"/>
        </w:rPr>
        <w:t xml:space="preserve"> </w:t>
      </w:r>
      <w:r w:rsidR="001A1041">
        <w:rPr>
          <w:rFonts w:asciiTheme="minorHAnsi" w:hAnsiTheme="minorHAnsi" w:cstheme="minorHAnsi"/>
          <w:sz w:val="22"/>
          <w:szCs w:val="22"/>
        </w:rPr>
        <w:tab/>
      </w:r>
      <w:r w:rsidR="008F5051" w:rsidRPr="00605132">
        <w:rPr>
          <w:rFonts w:asciiTheme="minorHAnsi" w:hAnsiTheme="minorHAnsi" w:cstheme="minorHAnsi"/>
          <w:sz w:val="22"/>
          <w:szCs w:val="22"/>
        </w:rPr>
        <w:tab/>
      </w:r>
      <w:r w:rsidR="008F5051" w:rsidRPr="00605132">
        <w:rPr>
          <w:rFonts w:asciiTheme="minorHAnsi" w:hAnsiTheme="minorHAnsi" w:cstheme="minorHAnsi"/>
          <w:sz w:val="22"/>
          <w:szCs w:val="22"/>
        </w:rPr>
        <w:tab/>
      </w:r>
      <w:r w:rsidR="00CB1508" w:rsidRPr="0060513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B1508" w:rsidRPr="00605132" w:rsidSect="00FA2575">
      <w:footerReference w:type="default" r:id="rId8"/>
      <w:pgSz w:w="11906" w:h="16838"/>
      <w:pgMar w:top="851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D455F" w16cid:durableId="2098D273"/>
  <w16cid:commentId w16cid:paraId="2AE83243" w16cid:durableId="2098E24F"/>
  <w16cid:commentId w16cid:paraId="0BB4C593" w16cid:durableId="2098D274"/>
  <w16cid:commentId w16cid:paraId="448192DF" w16cid:durableId="2098E2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0104E" w14:textId="77777777" w:rsidR="00DC44DA" w:rsidRDefault="00DC44DA" w:rsidP="00CD681D">
      <w:r>
        <w:separator/>
      </w:r>
    </w:p>
  </w:endnote>
  <w:endnote w:type="continuationSeparator" w:id="0">
    <w:p w14:paraId="7F031587" w14:textId="77777777" w:rsidR="00DC44DA" w:rsidRDefault="00DC44DA" w:rsidP="00CD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E8CC" w14:textId="59BEC9E5" w:rsidR="00CD681D" w:rsidRDefault="00CD681D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84C2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84C2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070F" w14:textId="77777777" w:rsidR="00DC44DA" w:rsidRDefault="00DC44DA" w:rsidP="00CD681D">
      <w:r>
        <w:separator/>
      </w:r>
    </w:p>
  </w:footnote>
  <w:footnote w:type="continuationSeparator" w:id="0">
    <w:p w14:paraId="1FC34476" w14:textId="77777777" w:rsidR="00DC44DA" w:rsidRDefault="00DC44DA" w:rsidP="00CD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96E"/>
    <w:multiLevelType w:val="hybridMultilevel"/>
    <w:tmpl w:val="8556A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648B"/>
    <w:multiLevelType w:val="hybridMultilevel"/>
    <w:tmpl w:val="7236E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5D"/>
    <w:rsid w:val="00005C07"/>
    <w:rsid w:val="000131D8"/>
    <w:rsid w:val="00033602"/>
    <w:rsid w:val="000655A6"/>
    <w:rsid w:val="00072F82"/>
    <w:rsid w:val="000939D7"/>
    <w:rsid w:val="000B3A7A"/>
    <w:rsid w:val="000C6E9E"/>
    <w:rsid w:val="000D1FAB"/>
    <w:rsid w:val="000D7E1A"/>
    <w:rsid w:val="000E3E61"/>
    <w:rsid w:val="000F1584"/>
    <w:rsid w:val="000F70D5"/>
    <w:rsid w:val="0012409D"/>
    <w:rsid w:val="00130A73"/>
    <w:rsid w:val="001A1041"/>
    <w:rsid w:val="001B0DB7"/>
    <w:rsid w:val="001E2C2D"/>
    <w:rsid w:val="001E5CAC"/>
    <w:rsid w:val="002051DE"/>
    <w:rsid w:val="0025664C"/>
    <w:rsid w:val="00270F79"/>
    <w:rsid w:val="0028390C"/>
    <w:rsid w:val="0029055B"/>
    <w:rsid w:val="002B1965"/>
    <w:rsid w:val="002E65B4"/>
    <w:rsid w:val="00315731"/>
    <w:rsid w:val="00325FAE"/>
    <w:rsid w:val="00326B02"/>
    <w:rsid w:val="003610E1"/>
    <w:rsid w:val="00366E23"/>
    <w:rsid w:val="003674B5"/>
    <w:rsid w:val="003805AE"/>
    <w:rsid w:val="00381BEE"/>
    <w:rsid w:val="00393A49"/>
    <w:rsid w:val="00397AEC"/>
    <w:rsid w:val="003A47B1"/>
    <w:rsid w:val="003D1017"/>
    <w:rsid w:val="003E0FED"/>
    <w:rsid w:val="0040010E"/>
    <w:rsid w:val="004019D2"/>
    <w:rsid w:val="00444290"/>
    <w:rsid w:val="00462B17"/>
    <w:rsid w:val="00475211"/>
    <w:rsid w:val="00493C3D"/>
    <w:rsid w:val="004A236C"/>
    <w:rsid w:val="004A6C4C"/>
    <w:rsid w:val="004C0C8C"/>
    <w:rsid w:val="004C31D9"/>
    <w:rsid w:val="004C4C37"/>
    <w:rsid w:val="00503EEA"/>
    <w:rsid w:val="005270E7"/>
    <w:rsid w:val="0055001A"/>
    <w:rsid w:val="00551E9C"/>
    <w:rsid w:val="00565383"/>
    <w:rsid w:val="00594670"/>
    <w:rsid w:val="005979CE"/>
    <w:rsid w:val="005C05FF"/>
    <w:rsid w:val="005D5D14"/>
    <w:rsid w:val="005E0C58"/>
    <w:rsid w:val="005E0F66"/>
    <w:rsid w:val="005E7B46"/>
    <w:rsid w:val="005F13D8"/>
    <w:rsid w:val="00605132"/>
    <w:rsid w:val="0064498B"/>
    <w:rsid w:val="00651022"/>
    <w:rsid w:val="00655AF7"/>
    <w:rsid w:val="00663259"/>
    <w:rsid w:val="006635D9"/>
    <w:rsid w:val="006652BF"/>
    <w:rsid w:val="006824B5"/>
    <w:rsid w:val="0068569F"/>
    <w:rsid w:val="006B7BDB"/>
    <w:rsid w:val="006C304E"/>
    <w:rsid w:val="006D0F5E"/>
    <w:rsid w:val="006D5597"/>
    <w:rsid w:val="00703203"/>
    <w:rsid w:val="00747512"/>
    <w:rsid w:val="00752AFC"/>
    <w:rsid w:val="007829E1"/>
    <w:rsid w:val="00783C03"/>
    <w:rsid w:val="00795E1A"/>
    <w:rsid w:val="007D087B"/>
    <w:rsid w:val="007E4ACB"/>
    <w:rsid w:val="008064D1"/>
    <w:rsid w:val="00810283"/>
    <w:rsid w:val="00844F75"/>
    <w:rsid w:val="0084659F"/>
    <w:rsid w:val="00872E6F"/>
    <w:rsid w:val="00884C25"/>
    <w:rsid w:val="008C4E35"/>
    <w:rsid w:val="008C7B33"/>
    <w:rsid w:val="008E532D"/>
    <w:rsid w:val="008F5051"/>
    <w:rsid w:val="00902559"/>
    <w:rsid w:val="0090278A"/>
    <w:rsid w:val="009252F6"/>
    <w:rsid w:val="00932DB2"/>
    <w:rsid w:val="00933238"/>
    <w:rsid w:val="009515CF"/>
    <w:rsid w:val="009619F1"/>
    <w:rsid w:val="00971774"/>
    <w:rsid w:val="00994600"/>
    <w:rsid w:val="009D49D8"/>
    <w:rsid w:val="009E34DB"/>
    <w:rsid w:val="009E6412"/>
    <w:rsid w:val="00A041BD"/>
    <w:rsid w:val="00A4143D"/>
    <w:rsid w:val="00A50A53"/>
    <w:rsid w:val="00A91A9E"/>
    <w:rsid w:val="00AB2C5A"/>
    <w:rsid w:val="00AC00FC"/>
    <w:rsid w:val="00AC0E3F"/>
    <w:rsid w:val="00AE4EFD"/>
    <w:rsid w:val="00B33156"/>
    <w:rsid w:val="00B43426"/>
    <w:rsid w:val="00B538B9"/>
    <w:rsid w:val="00B67522"/>
    <w:rsid w:val="00B90916"/>
    <w:rsid w:val="00B945E9"/>
    <w:rsid w:val="00BD52EC"/>
    <w:rsid w:val="00BF5F6C"/>
    <w:rsid w:val="00BF7281"/>
    <w:rsid w:val="00C1255D"/>
    <w:rsid w:val="00C30892"/>
    <w:rsid w:val="00C330FC"/>
    <w:rsid w:val="00C3474C"/>
    <w:rsid w:val="00C3515F"/>
    <w:rsid w:val="00C84C49"/>
    <w:rsid w:val="00CA6308"/>
    <w:rsid w:val="00CB1508"/>
    <w:rsid w:val="00CC5047"/>
    <w:rsid w:val="00CC51A2"/>
    <w:rsid w:val="00CD681D"/>
    <w:rsid w:val="00CE1A13"/>
    <w:rsid w:val="00CE5CBB"/>
    <w:rsid w:val="00CF4F72"/>
    <w:rsid w:val="00D00594"/>
    <w:rsid w:val="00D13A48"/>
    <w:rsid w:val="00D13DFB"/>
    <w:rsid w:val="00D251D7"/>
    <w:rsid w:val="00D4265D"/>
    <w:rsid w:val="00D5006F"/>
    <w:rsid w:val="00D8508C"/>
    <w:rsid w:val="00DC44DA"/>
    <w:rsid w:val="00DD3C6C"/>
    <w:rsid w:val="00DD4AE0"/>
    <w:rsid w:val="00E25B52"/>
    <w:rsid w:val="00E50301"/>
    <w:rsid w:val="00E60297"/>
    <w:rsid w:val="00E64278"/>
    <w:rsid w:val="00E64996"/>
    <w:rsid w:val="00E7793C"/>
    <w:rsid w:val="00EA476E"/>
    <w:rsid w:val="00EC1976"/>
    <w:rsid w:val="00F01499"/>
    <w:rsid w:val="00F23A47"/>
    <w:rsid w:val="00FA2575"/>
    <w:rsid w:val="00FB7DAA"/>
    <w:rsid w:val="00FC4745"/>
    <w:rsid w:val="00FE0A31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C8356"/>
  <w15:docId w15:val="{1714F279-7B90-4A6B-A261-3DB7F3BB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pacing w:val="26"/>
      <w:sz w:val="24"/>
      <w:u w:val="single"/>
    </w:rPr>
  </w:style>
  <w:style w:type="paragraph" w:styleId="Zkladntext2">
    <w:name w:val="Body Text 2"/>
    <w:basedOn w:val="Normln"/>
    <w:link w:val="Zkladntext2Char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C37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393A49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C31D9"/>
  </w:style>
  <w:style w:type="paragraph" w:styleId="Zhlav">
    <w:name w:val="header"/>
    <w:basedOn w:val="Normln"/>
    <w:link w:val="ZhlavChar"/>
    <w:uiPriority w:val="99"/>
    <w:unhideWhenUsed/>
    <w:rsid w:val="00CD681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681D"/>
  </w:style>
  <w:style w:type="paragraph" w:styleId="Zpat">
    <w:name w:val="footer"/>
    <w:basedOn w:val="Normln"/>
    <w:link w:val="ZpatChar"/>
    <w:uiPriority w:val="99"/>
    <w:unhideWhenUsed/>
    <w:rsid w:val="00CD681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681D"/>
  </w:style>
  <w:style w:type="paragraph" w:customStyle="1" w:styleId="Default">
    <w:name w:val="Default"/>
    <w:rsid w:val="00E25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4D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4D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4D1"/>
    <w:rPr>
      <w:b/>
      <w:bCs/>
    </w:rPr>
  </w:style>
  <w:style w:type="paragraph" w:styleId="Revize">
    <w:name w:val="Revision"/>
    <w:hidden/>
    <w:uiPriority w:val="99"/>
    <w:semiHidden/>
    <w:rsid w:val="00605132"/>
  </w:style>
  <w:style w:type="paragraph" w:styleId="Odstavecseseznamem">
    <w:name w:val="List Paragraph"/>
    <w:basedOn w:val="Normln"/>
    <w:uiPriority w:val="34"/>
    <w:qFormat/>
    <w:rsid w:val="00A041BD"/>
    <w:pPr>
      <w:ind w:left="720"/>
      <w:contextualSpacing/>
    </w:pPr>
  </w:style>
  <w:style w:type="table" w:styleId="Mkatabulky">
    <w:name w:val="Table Grid"/>
    <w:basedOn w:val="Normlntabulka"/>
    <w:uiPriority w:val="59"/>
    <w:rsid w:val="00CE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52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7F4D-78D1-48AB-87C8-9920416C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638</Words>
  <Characters>3394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Balírny Douwe Egberts a.s.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BDE</dc:creator>
  <cp:lastModifiedBy>Troníčková Zuzana</cp:lastModifiedBy>
  <cp:revision>8</cp:revision>
  <cp:lastPrinted>2019-04-04T08:33:00Z</cp:lastPrinted>
  <dcterms:created xsi:type="dcterms:W3CDTF">2019-06-20T08:51:00Z</dcterms:created>
  <dcterms:modified xsi:type="dcterms:W3CDTF">2019-06-24T13:26:00Z</dcterms:modified>
</cp:coreProperties>
</file>