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DE2BC9" w:rsidRDefault="006917C4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</w:t>
            </w:r>
          </w:p>
        </w:tc>
        <w:tc>
          <w:tcPr>
            <w:tcW w:w="397" w:type="dxa"/>
          </w:tcPr>
          <w:p w:rsidR="00226595" w:rsidRPr="00DE2BC9" w:rsidRDefault="006917C4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226595" w:rsidRPr="00DE2BC9" w:rsidRDefault="008279DB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226595" w:rsidRPr="00DE2BC9" w:rsidRDefault="0052735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397" w:type="dxa"/>
          </w:tcPr>
          <w:p w:rsidR="00226595" w:rsidRPr="00DE2BC9" w:rsidRDefault="000F360C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425" w:type="dxa"/>
          </w:tcPr>
          <w:p w:rsidR="00226595" w:rsidRPr="00DE2BC9" w:rsidRDefault="000F360C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6917C4">
        <w:rPr>
          <w:b/>
          <w:snapToGrid w:val="0"/>
          <w:sz w:val="28"/>
          <w:szCs w:val="28"/>
        </w:rPr>
        <w:t xml:space="preserve">06 – </w:t>
      </w:r>
      <w:r w:rsidR="000F360C">
        <w:rPr>
          <w:b/>
          <w:snapToGrid w:val="0"/>
          <w:sz w:val="28"/>
          <w:szCs w:val="28"/>
        </w:rPr>
        <w:t>252</w:t>
      </w:r>
      <w:r w:rsidR="00527353">
        <w:rPr>
          <w:b/>
          <w:snapToGrid w:val="0"/>
          <w:sz w:val="28"/>
          <w:szCs w:val="28"/>
        </w:rPr>
        <w:t>/2016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A7606C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gramStart"/>
      <w:r w:rsidRPr="00814721">
        <w:rPr>
          <w:rFonts w:ascii="Times New Roman" w:hAnsi="Times New Roman"/>
          <w:snapToGrid w:val="0"/>
          <w:sz w:val="24"/>
        </w:rPr>
        <w:t>s.p.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A91E2A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6917C4" w:rsidRPr="00DE2BC9" w:rsidRDefault="00226595" w:rsidP="006917C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6917C4" w:rsidRPr="00DE2BC9">
        <w:rPr>
          <w:rFonts w:ascii="Times New Roman" w:hAnsi="Times New Roman"/>
          <w:snapToGrid w:val="0"/>
          <w:sz w:val="24"/>
        </w:rPr>
        <w:t>ID</w:t>
      </w:r>
      <w:r w:rsidR="006917C4">
        <w:rPr>
          <w:rFonts w:ascii="Times New Roman" w:hAnsi="Times New Roman"/>
          <w:snapToGrid w:val="0"/>
          <w:sz w:val="24"/>
        </w:rPr>
        <w:t xml:space="preserve">: </w:t>
      </w:r>
      <w:r w:rsidR="006917C4" w:rsidRPr="003F08C0">
        <w:rPr>
          <w:rFonts w:ascii="Times New Roman" w:hAnsi="Times New Roman"/>
          <w:snapToGrid w:val="0"/>
          <w:sz w:val="24"/>
        </w:rPr>
        <w:t>13146003</w:t>
      </w:r>
    </w:p>
    <w:p w:rsidR="006917C4" w:rsidRDefault="006917C4" w:rsidP="006917C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3F08C0">
        <w:rPr>
          <w:rFonts w:ascii="Times New Roman" w:hAnsi="Times New Roman"/>
          <w:b/>
          <w:snapToGrid w:val="0"/>
          <w:sz w:val="24"/>
        </w:rPr>
        <w:t>ENCOM, spol. s r.o.</w:t>
      </w:r>
    </w:p>
    <w:p w:rsidR="006917C4" w:rsidRDefault="006917C4" w:rsidP="006917C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5A2F90" w:rsidRPr="005A2F90">
        <w:rPr>
          <w:rFonts w:ascii="Times New Roman" w:hAnsi="Times New Roman"/>
          <w:b/>
          <w:snapToGrid w:val="0"/>
          <w:sz w:val="24"/>
        </w:rPr>
        <w:t>Vrchlického sad 1894/4, Černá Pole, 602 00 Brno</w:t>
      </w:r>
    </w:p>
    <w:p w:rsidR="006917C4" w:rsidRPr="004F4338" w:rsidRDefault="006917C4" w:rsidP="006917C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 xml:space="preserve">Ing. Jaroslavem </w:t>
      </w:r>
      <w:proofErr w:type="spellStart"/>
      <w:r>
        <w:rPr>
          <w:rFonts w:ascii="Times New Roman" w:hAnsi="Times New Roman"/>
          <w:snapToGrid w:val="0"/>
          <w:sz w:val="24"/>
        </w:rPr>
        <w:t>Vaňatkou</w:t>
      </w:r>
      <w:proofErr w:type="spellEnd"/>
      <w:r>
        <w:rPr>
          <w:rFonts w:ascii="Times New Roman" w:hAnsi="Times New Roman"/>
          <w:snapToGrid w:val="0"/>
          <w:sz w:val="24"/>
        </w:rPr>
        <w:t>, jednatelem</w:t>
      </w:r>
    </w:p>
    <w:p w:rsidR="006917C4" w:rsidRPr="004F4338" w:rsidRDefault="006917C4" w:rsidP="006917C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4F4338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4F4338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15531996</w:t>
      </w:r>
    </w:p>
    <w:p w:rsidR="006917C4" w:rsidRDefault="006917C4" w:rsidP="006917C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15531996</w:t>
      </w:r>
    </w:p>
    <w:p w:rsidR="006917C4" w:rsidRDefault="008279DB" w:rsidP="006917C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</w:t>
      </w:r>
      <w:r w:rsidR="006917C4">
        <w:rPr>
          <w:rFonts w:ascii="Times New Roman" w:hAnsi="Times New Roman"/>
          <w:snapToGrid w:val="0"/>
          <w:sz w:val="24"/>
        </w:rPr>
        <w:t xml:space="preserve"> v obchodním rejstříku vedeném Krajským soudem v Brně, oddíl C, vložka 865</w:t>
      </w:r>
    </w:p>
    <w:p w:rsidR="00226595" w:rsidRPr="003721EA" w:rsidRDefault="00226595" w:rsidP="005A2F9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="000F360C">
        <w:rPr>
          <w:rFonts w:ascii="Times New Roman" w:hAnsi="Times New Roman"/>
          <w:snapToGrid w:val="0"/>
          <w:sz w:val="24"/>
        </w:rPr>
        <w:t>Fio</w:t>
      </w:r>
      <w:proofErr w:type="spellEnd"/>
      <w:r w:rsidR="000F360C">
        <w:rPr>
          <w:rFonts w:ascii="Times New Roman" w:hAnsi="Times New Roman"/>
          <w:snapToGrid w:val="0"/>
          <w:sz w:val="24"/>
        </w:rPr>
        <w:t xml:space="preserve"> banka, a.s.</w:t>
      </w:r>
    </w:p>
    <w:p w:rsidR="00226595" w:rsidRPr="00C62FB9" w:rsidRDefault="00226595" w:rsidP="007B0055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A91E2A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226595" w:rsidRPr="00DE2BC9" w:rsidRDefault="00226595" w:rsidP="00CD239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="000F360C">
        <w:rPr>
          <w:rFonts w:ascii="Times New Roman" w:hAnsi="Times New Roman"/>
          <w:snapToGrid w:val="0"/>
          <w:sz w:val="24"/>
        </w:rPr>
        <w:t>421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6917C4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6917C4" w:rsidRDefault="006917C4" w:rsidP="008C2A45">
      <w:pPr>
        <w:pStyle w:val="Nzev"/>
        <w:spacing w:before="360"/>
        <w:rPr>
          <w:sz w:val="24"/>
          <w:szCs w:val="24"/>
        </w:rPr>
      </w:pP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lastRenderedPageBreak/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 xml:space="preserve">služby uvedené v bodu 1.1 tohoto článku cenu v souladu s Čl. IV </w:t>
      </w:r>
      <w:proofErr w:type="gramStart"/>
      <w:r>
        <w:rPr>
          <w:rFonts w:ascii="Times New Roman" w:hAnsi="Times New Roman"/>
          <w:snapToGrid w:val="0"/>
          <w:sz w:val="24"/>
        </w:rPr>
        <w:t>této</w:t>
      </w:r>
      <w:proofErr w:type="gramEnd"/>
      <w:r>
        <w:rPr>
          <w:rFonts w:ascii="Times New Roman" w:hAnsi="Times New Roman"/>
          <w:snapToGrid w:val="0"/>
          <w:sz w:val="24"/>
        </w:rPr>
        <w:t xml:space="preserve">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proofErr w:type="gramStart"/>
      <w:r w:rsidRPr="00DE2BC9">
        <w:rPr>
          <w:rFonts w:ascii="Times New Roman" w:hAnsi="Times New Roman"/>
          <w:snapToGrid w:val="0"/>
          <w:sz w:val="24"/>
        </w:rPr>
        <w:t>této</w:t>
      </w:r>
      <w:proofErr w:type="gramEnd"/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6917C4" w:rsidRDefault="00226595" w:rsidP="006917C4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6917C4">
        <w:rPr>
          <w:rFonts w:ascii="Times New Roman" w:hAnsi="Times New Roman"/>
          <w:snapToGrid w:val="0"/>
          <w:sz w:val="24"/>
        </w:rPr>
        <w:t xml:space="preserve"> </w:t>
      </w:r>
      <w:r w:rsidRPr="006917C4">
        <w:rPr>
          <w:rFonts w:ascii="Times New Roman" w:hAnsi="Times New Roman"/>
          <w:b/>
          <w:snapToGrid w:val="0"/>
          <w:sz w:val="24"/>
        </w:rPr>
        <w:t>ke změně poplatku jen těm plátcům, kteří mají změnu poplatku</w:t>
      </w:r>
      <w:r w:rsidRPr="006917C4">
        <w:rPr>
          <w:rFonts w:ascii="Times New Roman" w:hAnsi="Times New Roman"/>
          <w:snapToGrid w:val="0"/>
          <w:sz w:val="24"/>
        </w:rPr>
        <w:t xml:space="preserve">, k aktualizaci kmene pro inkasní měsíc s průvodkou 1x měsíčně s tím, že Příkazce </w:t>
      </w:r>
      <w:r w:rsidRPr="006917C4">
        <w:rPr>
          <w:rFonts w:ascii="Times New Roman" w:hAnsi="Times New Roman"/>
          <w:b/>
          <w:snapToGrid w:val="0"/>
          <w:sz w:val="24"/>
        </w:rPr>
        <w:t>nepožaduje kontrolu</w:t>
      </w:r>
      <w:r w:rsidRPr="006917C4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:rsidR="00226595" w:rsidRPr="006917C4" w:rsidRDefault="00226595" w:rsidP="006917C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6917C4">
        <w:rPr>
          <w:rFonts w:ascii="Times New Roman" w:hAnsi="Times New Roman"/>
          <w:snapToGrid w:val="0"/>
          <w:sz w:val="24"/>
        </w:rPr>
        <w:t xml:space="preserve"> požaduje, aby se v případě výskytu chyb ve změnovém souboru </w:t>
      </w:r>
      <w:r w:rsidRPr="006917C4">
        <w:rPr>
          <w:rFonts w:ascii="Times New Roman" w:hAnsi="Times New Roman"/>
          <w:b/>
          <w:snapToGrid w:val="0"/>
          <w:sz w:val="24"/>
        </w:rPr>
        <w:t>změnový soubor zpracoval;</w:t>
      </w:r>
    </w:p>
    <w:p w:rsidR="00226595" w:rsidRPr="006917C4" w:rsidRDefault="00226595" w:rsidP="006917C4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>
        <w:rPr>
          <w:rFonts w:ascii="Times New Roman" w:hAnsi="Times New Roman"/>
          <w:sz w:val="24"/>
        </w:rPr>
        <w:t xml:space="preserve"> </w:t>
      </w:r>
      <w:r w:rsidRPr="001C3F15">
        <w:rPr>
          <w:rFonts w:ascii="Times New Roman" w:hAnsi="Times New Roman"/>
          <w:b/>
          <w:sz w:val="24"/>
        </w:rPr>
        <w:t xml:space="preserve">základní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>;</w:t>
      </w:r>
      <w:r w:rsidR="006917C4">
        <w:rPr>
          <w:rFonts w:ascii="Times New Roman" w:hAnsi="Times New Roman"/>
          <w:sz w:val="24"/>
        </w:rPr>
        <w:t xml:space="preserve"> </w:t>
      </w:r>
      <w:r w:rsidRPr="006917C4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Pr="006917C4" w:rsidRDefault="00226595" w:rsidP="006917C4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cenu).</w:t>
      </w:r>
    </w:p>
    <w:p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226595" w:rsidRPr="006917C4" w:rsidRDefault="00226595" w:rsidP="006917C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="006917C4">
        <w:rPr>
          <w:rFonts w:ascii="Times New Roman" w:hAnsi="Times New Roman"/>
          <w:snapToGrid w:val="0"/>
          <w:sz w:val="24"/>
        </w:rPr>
        <w:t>s průvodkou</w:t>
      </w:r>
      <w:r w:rsidRPr="006917C4">
        <w:rPr>
          <w:rFonts w:ascii="Times New Roman" w:hAnsi="Times New Roman"/>
          <w:snapToGrid w:val="0"/>
          <w:sz w:val="24"/>
        </w:rPr>
        <w:t xml:space="preserve"> na základě zvláštní objednávky;</w:t>
      </w:r>
    </w:p>
    <w:p w:rsidR="00226595" w:rsidRPr="00DE2BC9" w:rsidRDefault="00226595" w:rsidP="00443544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82046C">
        <w:rPr>
          <w:b/>
          <w:szCs w:val="22"/>
        </w:rPr>
        <w:t>upomenout</w:t>
      </w:r>
      <w:r w:rsidRPr="00DE2BC9">
        <w:rPr>
          <w:szCs w:val="22"/>
        </w:rPr>
        <w:t xml:space="preserve"> </w:t>
      </w:r>
      <w:r>
        <w:rPr>
          <w:szCs w:val="22"/>
        </w:rPr>
        <w:t xml:space="preserve">na základě požadavku </w:t>
      </w:r>
      <w:r>
        <w:t>Příkazce</w:t>
      </w:r>
      <w:r>
        <w:rPr>
          <w:szCs w:val="22"/>
        </w:rPr>
        <w:t xml:space="preserve"> </w:t>
      </w:r>
      <w:r w:rsidRPr="00DE2BC9">
        <w:rPr>
          <w:szCs w:val="22"/>
        </w:rPr>
        <w:t xml:space="preserve">v měsíci následujícím po inkasním měsíci </w:t>
      </w:r>
      <w:r w:rsidRPr="0082046C">
        <w:rPr>
          <w:b/>
          <w:szCs w:val="22"/>
        </w:rPr>
        <w:t>plátce SIPO</w:t>
      </w:r>
      <w:r w:rsidRPr="00DE2BC9">
        <w:rPr>
          <w:szCs w:val="22"/>
        </w:rPr>
        <w:t xml:space="preserve"> odeslanou upomínkou k úhradě nezaplacených předepsaných plateb</w:t>
      </w:r>
      <w:r w:rsidRPr="0082046C">
        <w:rPr>
          <w:szCs w:val="22"/>
        </w:rP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6917C4" w:rsidRDefault="006917C4" w:rsidP="006917C4">
      <w:pPr>
        <w:pStyle w:val="Codstavec"/>
        <w:spacing w:before="120"/>
        <w:ind w:left="720" w:firstLine="0"/>
        <w:jc w:val="both"/>
        <w:rPr>
          <w:rFonts w:ascii="Times New Roman" w:hAnsi="Times New Roman"/>
          <w:snapToGrid w:val="0"/>
          <w:sz w:val="24"/>
        </w:rPr>
      </w:pPr>
    </w:p>
    <w:p w:rsidR="006917C4" w:rsidRPr="00147095" w:rsidRDefault="006917C4" w:rsidP="006917C4">
      <w:pPr>
        <w:pStyle w:val="Codstavec"/>
        <w:spacing w:before="120"/>
        <w:ind w:left="720" w:firstLine="0"/>
        <w:jc w:val="both"/>
        <w:rPr>
          <w:rFonts w:ascii="Times New Roman" w:hAnsi="Times New Roman"/>
          <w:snapToGrid w:val="0"/>
          <w:sz w:val="24"/>
        </w:rPr>
      </w:pPr>
    </w:p>
    <w:p w:rsidR="00226595" w:rsidRPr="006917C4" w:rsidRDefault="00226595" w:rsidP="006917C4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6917C4">
        <w:rPr>
          <w:rFonts w:ascii="Times New Roman" w:hAnsi="Times New Roman"/>
          <w:b/>
          <w:snapToGrid w:val="0"/>
          <w:sz w:val="24"/>
        </w:rPr>
        <w:t xml:space="preserve"> ke změně poplatku </w:t>
      </w:r>
      <w:r w:rsidRPr="006917C4">
        <w:rPr>
          <w:rFonts w:ascii="Times New Roman" w:hAnsi="Times New Roman"/>
          <w:snapToGrid w:val="0"/>
          <w:sz w:val="24"/>
        </w:rPr>
        <w:t>jen těm plátcům, kteří mají změnu poplatku, k aktualizaci kmene pro inkasní měsíc.</w:t>
      </w:r>
    </w:p>
    <w:p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226595" w:rsidRPr="006917C4" w:rsidRDefault="00226595" w:rsidP="006917C4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</w:t>
      </w:r>
      <w:r w:rsidR="006917C4">
        <w:rPr>
          <w:rFonts w:ascii="Times New Roman" w:hAnsi="Times New Roman"/>
          <w:sz w:val="24"/>
        </w:rPr>
        <w:t>í od plátců vyinkasované platby</w:t>
      </w:r>
      <w:r w:rsidRPr="006917C4">
        <w:rPr>
          <w:rFonts w:ascii="Times New Roman" w:hAnsi="Times New Roman"/>
          <w:sz w:val="24"/>
        </w:rPr>
        <w:t xml:space="preserve"> úhrnem vybraných plateb</w:t>
      </w:r>
      <w:r w:rsidRPr="006917C4">
        <w:rPr>
          <w:rFonts w:ascii="Times New Roman" w:hAnsi="Times New Roman"/>
          <w:b/>
          <w:sz w:val="24"/>
        </w:rPr>
        <w:t xml:space="preserve">, </w:t>
      </w:r>
      <w:r w:rsidRPr="006917C4">
        <w:rPr>
          <w:rFonts w:ascii="Times New Roman" w:hAnsi="Times New Roman"/>
          <w:sz w:val="24"/>
        </w:rPr>
        <w:t xml:space="preserve">a to </w:t>
      </w:r>
      <w:r w:rsidRPr="006917C4">
        <w:rPr>
          <w:rFonts w:ascii="Times New Roman" w:hAnsi="Times New Roman"/>
          <w:b/>
          <w:sz w:val="24"/>
        </w:rPr>
        <w:t>k 20. dni daného měsíce a doúčtování</w:t>
      </w:r>
      <w:r w:rsidRPr="006917C4">
        <w:rPr>
          <w:rFonts w:ascii="Times New Roman" w:hAnsi="Times New Roman"/>
          <w:sz w:val="24"/>
        </w:rPr>
        <w:t xml:space="preserve"> do 8. kalendářního dne následujícího měsíce. </w:t>
      </w:r>
    </w:p>
    <w:p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 xml:space="preserve">variabilní symbol: </w:t>
      </w:r>
      <w:r w:rsidR="000F360C">
        <w:rPr>
          <w:rFonts w:ascii="Times New Roman" w:hAnsi="Times New Roman"/>
          <w:snapToGrid w:val="0"/>
          <w:sz w:val="24"/>
        </w:rPr>
        <w:t>421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6917C4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6917C4" w:rsidRDefault="006917C4" w:rsidP="006917C4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</w:p>
    <w:p w:rsidR="00367711" w:rsidRDefault="00367711" w:rsidP="006917C4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</w:p>
    <w:p w:rsidR="006917C4" w:rsidRPr="00DE2BC9" w:rsidRDefault="006917C4" w:rsidP="006917C4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</w:p>
    <w:p w:rsidR="00226595" w:rsidRPr="00367711" w:rsidRDefault="00226595" w:rsidP="00367711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67711">
        <w:rPr>
          <w:rFonts w:ascii="Times New Roman" w:hAnsi="Times New Roman"/>
          <w:snapToGrid w:val="0"/>
          <w:sz w:val="24"/>
        </w:rPr>
        <w:t>souhrnně za všechny využívané kódy poplatků (pokud úhrnné platby budou</w:t>
      </w:r>
      <w:r w:rsidRPr="00367711">
        <w:rPr>
          <w:rFonts w:ascii="Times New Roman" w:hAnsi="Times New Roman"/>
          <w:sz w:val="24"/>
        </w:rPr>
        <w:t xml:space="preserve"> Příkazníkem převáděny v rámci jednoho termínu jedním převodem za všechny využívané kódy poplatků</w:t>
      </w:r>
      <w:r w:rsidRPr="00367711">
        <w:rPr>
          <w:rFonts w:ascii="Times New Roman" w:hAnsi="Times New Roman"/>
          <w:snapToGrid w:val="0"/>
          <w:sz w:val="24"/>
        </w:rPr>
        <w:t xml:space="preserve">) </w:t>
      </w:r>
      <w:r w:rsidRPr="00367711">
        <w:rPr>
          <w:rFonts w:ascii="Times New Roman" w:hAnsi="Times New Roman"/>
          <w:b/>
          <w:snapToGrid w:val="0"/>
          <w:sz w:val="24"/>
        </w:rPr>
        <w:t xml:space="preserve">na e-mailovou adresu Příkazce uvedenou v Příloze </w:t>
      </w:r>
      <w:proofErr w:type="gramStart"/>
      <w:r w:rsidRPr="00367711">
        <w:rPr>
          <w:rFonts w:ascii="Times New Roman" w:hAnsi="Times New Roman"/>
          <w:b/>
          <w:snapToGrid w:val="0"/>
          <w:sz w:val="24"/>
        </w:rPr>
        <w:t>č.1, bod</w:t>
      </w:r>
      <w:proofErr w:type="gramEnd"/>
      <w:r w:rsidRPr="00367711">
        <w:rPr>
          <w:rFonts w:ascii="Times New Roman" w:hAnsi="Times New Roman"/>
          <w:b/>
          <w:snapToGrid w:val="0"/>
          <w:sz w:val="24"/>
        </w:rPr>
        <w:t xml:space="preserve"> 1.3.</w:t>
      </w: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Zkladntext"/>
        <w:tabs>
          <w:tab w:val="left" w:pos="567"/>
          <w:tab w:val="left" w:pos="709"/>
        </w:tabs>
        <w:spacing w:before="80"/>
        <w:ind w:left="709"/>
      </w:pPr>
      <w:r w:rsidRPr="00DE2BC9">
        <w:t xml:space="preserve">Za službu upomínání dle </w:t>
      </w:r>
      <w:r>
        <w:t>Čl. II, bod</w:t>
      </w:r>
      <w:r w:rsidR="00367711">
        <w:t xml:space="preserve"> 2.1.7</w:t>
      </w:r>
      <w:r w:rsidRPr="00DE2BC9">
        <w:t xml:space="preserve"> se </w:t>
      </w:r>
      <w:r>
        <w:t>Příkazce</w:t>
      </w:r>
      <w:r w:rsidRPr="00DE2BC9">
        <w:t xml:space="preserve"> zavazuje uhradit </w:t>
      </w:r>
      <w:r>
        <w:t>Příkazníkovi</w:t>
      </w:r>
      <w:r w:rsidRPr="00DE2BC9">
        <w:t xml:space="preserve"> doplňkovou cenu za každý pře</w:t>
      </w:r>
      <w:r>
        <w:t>dpis původního inkasního měsíce v souladu s Ceníkem platným v inkasním měsíci.</w:t>
      </w:r>
    </w:p>
    <w:p w:rsidR="00226595" w:rsidRDefault="00226595" w:rsidP="00227786">
      <w:pPr>
        <w:pStyle w:val="Zkladntext"/>
        <w:tabs>
          <w:tab w:val="left" w:pos="709"/>
        </w:tabs>
        <w:spacing w:before="80"/>
        <w:ind w:left="709"/>
      </w:pPr>
      <w:r w:rsidRPr="00DE2BC9">
        <w:t>Výsledná cena za jednu položku předepsanou k inkasu je součtem základní a doplňkové ceny.</w:t>
      </w:r>
    </w:p>
    <w:p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9F6B5D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Úhrada ceny </w:t>
      </w:r>
      <w:r>
        <w:rPr>
          <w:rFonts w:ascii="Times New Roman" w:hAnsi="Times New Roman"/>
          <w:snapToGrid w:val="0"/>
          <w:sz w:val="24"/>
        </w:rPr>
        <w:t xml:space="preserve">dle bodu 4.1 této Smlouvy bude prováděna </w:t>
      </w:r>
      <w:r>
        <w:rPr>
          <w:rFonts w:ascii="Times New Roman" w:hAnsi="Times New Roman"/>
          <w:b/>
          <w:snapToGrid w:val="0"/>
          <w:sz w:val="24"/>
        </w:rPr>
        <w:t xml:space="preserve">odečtem </w:t>
      </w:r>
      <w:r>
        <w:rPr>
          <w:rFonts w:ascii="Times New Roman" w:hAnsi="Times New Roman"/>
          <w:snapToGrid w:val="0"/>
          <w:sz w:val="24"/>
        </w:rPr>
        <w:t>z vyinkasovaných plateb. Tento způsob úhrady bude Příkazníkem rozepsán ve Formulářovém vyúčtování předpisu a skutečně vyinkasovaných částek.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3247F3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226595" w:rsidRPr="00367711" w:rsidRDefault="00226595" w:rsidP="00367711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 w:rsidR="00260DC9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 w:rsidR="00260DC9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36771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367711">
        <w:rPr>
          <w:rFonts w:ascii="Times New Roman" w:hAnsi="Times New Roman"/>
          <w:b/>
          <w:snapToGrid w:val="0"/>
          <w:sz w:val="24"/>
        </w:rPr>
        <w:t xml:space="preserve">LATIN2 </w:t>
      </w:r>
      <w:r w:rsidRPr="00367711">
        <w:rPr>
          <w:rFonts w:ascii="Times New Roman" w:hAnsi="Times New Roman"/>
          <w:snapToGrid w:val="0"/>
          <w:sz w:val="24"/>
        </w:rPr>
        <w:t>(kódová stránka 852).</w:t>
      </w:r>
    </w:p>
    <w:p w:rsidR="00367711" w:rsidRDefault="00367711" w:rsidP="00367711">
      <w:pPr>
        <w:pStyle w:val="Codstavec"/>
        <w:tabs>
          <w:tab w:val="left" w:pos="3544"/>
        </w:tabs>
        <w:spacing w:before="120"/>
        <w:ind w:left="360" w:firstLine="0"/>
        <w:jc w:val="both"/>
        <w:rPr>
          <w:rFonts w:ascii="Times New Roman" w:hAnsi="Times New Roman"/>
          <w:snapToGrid w:val="0"/>
          <w:sz w:val="24"/>
        </w:rPr>
      </w:pPr>
    </w:p>
    <w:p w:rsidR="00367711" w:rsidRDefault="00367711" w:rsidP="00367711">
      <w:pPr>
        <w:pStyle w:val="Codstavec"/>
        <w:tabs>
          <w:tab w:val="left" w:pos="3544"/>
        </w:tabs>
        <w:spacing w:before="120"/>
        <w:ind w:left="360" w:firstLine="0"/>
        <w:jc w:val="both"/>
        <w:rPr>
          <w:rFonts w:ascii="Times New Roman" w:hAnsi="Times New Roman"/>
          <w:snapToGrid w:val="0"/>
          <w:sz w:val="24"/>
        </w:rPr>
      </w:pPr>
    </w:p>
    <w:p w:rsidR="00367711" w:rsidRPr="00367711" w:rsidRDefault="00367711" w:rsidP="00367711">
      <w:pPr>
        <w:pStyle w:val="Codstavec"/>
        <w:tabs>
          <w:tab w:val="left" w:pos="3544"/>
        </w:tabs>
        <w:spacing w:before="120"/>
        <w:ind w:left="360" w:firstLine="0"/>
        <w:jc w:val="both"/>
        <w:rPr>
          <w:rFonts w:ascii="Times New Roman" w:hAnsi="Times New Roman"/>
          <w:b/>
          <w:snapToGrid w:val="0"/>
          <w:sz w:val="24"/>
        </w:rPr>
      </w:pPr>
    </w:p>
    <w:p w:rsidR="00F141A1" w:rsidRPr="00FB7257" w:rsidRDefault="00F141A1" w:rsidP="00F141A1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FB7257">
        <w:rPr>
          <w:rFonts w:ascii="Times New Roman" w:hAnsi="Times New Roman"/>
          <w:snapToGrid w:val="0"/>
          <w:sz w:val="24"/>
        </w:rPr>
        <w:lastRenderedPageBreak/>
        <w:t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důvěrnými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 dle tohoto bodu 5.4 trvá ještě tři roky od ukončení platnosti Smlouvy.</w:t>
      </w:r>
    </w:p>
    <w:p w:rsidR="00F141A1" w:rsidRPr="00BB4582" w:rsidRDefault="00F141A1" w:rsidP="00F141A1">
      <w:pPr>
        <w:pStyle w:val="Nadpis2"/>
        <w:keepNext w:val="0"/>
        <w:numPr>
          <w:ilvl w:val="0"/>
          <w:numId w:val="0"/>
        </w:numPr>
        <w:spacing w:before="0" w:after="120"/>
        <w:ind w:left="709"/>
        <w:jc w:val="both"/>
        <w:rPr>
          <w:rFonts w:ascii="Times New Roman" w:hAnsi="Times New Roman"/>
          <w:b w:val="0"/>
          <w:i w:val="0"/>
          <w:kern w:val="28"/>
          <w:szCs w:val="24"/>
        </w:rPr>
      </w:pPr>
      <w:r w:rsidRPr="00C26432">
        <w:rPr>
          <w:rFonts w:ascii="Times New Roman" w:hAnsi="Times New Roman"/>
          <w:b w:val="0"/>
          <w:i w:val="0"/>
          <w:kern w:val="28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smluvní strany. 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="00A7606C">
        <w:rPr>
          <w:rFonts w:ascii="Times New Roman" w:hAnsi="Times New Roman"/>
          <w:snapToGrid w:val="0"/>
          <w:sz w:val="24"/>
          <w:szCs w:val="24"/>
        </w:rPr>
        <w:t>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226595" w:rsidRDefault="00226595" w:rsidP="009C3C18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>
        <w:rPr>
          <w:rFonts w:ascii="Times New Roman" w:hAnsi="Times New Roman"/>
          <w:b/>
          <w:snapToGrid w:val="0"/>
          <w:sz w:val="24"/>
        </w:rPr>
        <w:t>Smlouva</w:t>
      </w:r>
      <w:r w:rsidRPr="003652F0">
        <w:rPr>
          <w:rFonts w:ascii="Times New Roman" w:hAnsi="Times New Roman"/>
          <w:b/>
          <w:snapToGrid w:val="0"/>
          <w:sz w:val="24"/>
        </w:rPr>
        <w:t xml:space="preserve"> nabývá účinnosti 1. kalendářním dnem měsíce následujícího po </w:t>
      </w:r>
      <w:r>
        <w:rPr>
          <w:rFonts w:ascii="Times New Roman" w:hAnsi="Times New Roman"/>
          <w:b/>
          <w:snapToGrid w:val="0"/>
          <w:sz w:val="24"/>
        </w:rPr>
        <w:t>datu nabytí platnosti Smlouvy</w:t>
      </w:r>
      <w:r w:rsidRPr="003652F0">
        <w:rPr>
          <w:rFonts w:ascii="Times New Roman" w:hAnsi="Times New Roman"/>
          <w:b/>
          <w:snapToGrid w:val="0"/>
          <w:sz w:val="24"/>
        </w:rPr>
        <w:t>.</w:t>
      </w:r>
    </w:p>
    <w:p w:rsidR="00226595" w:rsidRPr="00367711" w:rsidRDefault="00226595" w:rsidP="00BD4755">
      <w:pPr>
        <w:pStyle w:val="Codstavec"/>
        <w:tabs>
          <w:tab w:val="left" w:pos="28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</w:rPr>
      </w:pPr>
      <w:r w:rsidRPr="00367711">
        <w:rPr>
          <w:rFonts w:ascii="Times New Roman" w:hAnsi="Times New Roman"/>
          <w:b/>
          <w:snapToGrid w:val="0"/>
          <w:sz w:val="24"/>
          <w:szCs w:val="24"/>
        </w:rPr>
        <w:t xml:space="preserve">Dnem nabytí účinnosti této Smlouvy se ukončuje účinnost </w:t>
      </w:r>
      <w:r w:rsidR="00260DC9" w:rsidRPr="00367711">
        <w:rPr>
          <w:rFonts w:ascii="Times New Roman" w:hAnsi="Times New Roman"/>
          <w:b/>
          <w:snapToGrid w:val="0"/>
          <w:sz w:val="24"/>
          <w:szCs w:val="24"/>
        </w:rPr>
        <w:t>Mandátní</w:t>
      </w:r>
      <w:r w:rsidRPr="00367711">
        <w:rPr>
          <w:rFonts w:ascii="Times New Roman" w:hAnsi="Times New Roman"/>
          <w:b/>
          <w:snapToGrid w:val="0"/>
          <w:sz w:val="24"/>
          <w:szCs w:val="24"/>
        </w:rPr>
        <w:t xml:space="preserve"> smlouvy č. SIPO</w:t>
      </w:r>
      <w:r w:rsidR="00367711">
        <w:rPr>
          <w:rFonts w:ascii="Times New Roman" w:hAnsi="Times New Roman"/>
          <w:b/>
          <w:snapToGrid w:val="0"/>
          <w:sz w:val="24"/>
          <w:szCs w:val="24"/>
        </w:rPr>
        <w:t xml:space="preserve"> 06 – </w:t>
      </w:r>
      <w:r w:rsidR="000F360C">
        <w:rPr>
          <w:rFonts w:ascii="Times New Roman" w:hAnsi="Times New Roman"/>
          <w:b/>
          <w:snapToGrid w:val="0"/>
          <w:sz w:val="24"/>
          <w:szCs w:val="24"/>
        </w:rPr>
        <w:t>1096</w:t>
      </w:r>
      <w:r w:rsidR="005A2F90">
        <w:rPr>
          <w:rFonts w:ascii="Times New Roman" w:hAnsi="Times New Roman"/>
          <w:b/>
          <w:snapToGrid w:val="0"/>
          <w:sz w:val="24"/>
          <w:szCs w:val="24"/>
        </w:rPr>
        <w:t>/20</w:t>
      </w:r>
      <w:r w:rsidR="000F360C">
        <w:rPr>
          <w:rFonts w:ascii="Times New Roman" w:hAnsi="Times New Roman"/>
          <w:b/>
          <w:snapToGrid w:val="0"/>
          <w:sz w:val="24"/>
          <w:szCs w:val="24"/>
        </w:rPr>
        <w:t>05</w:t>
      </w:r>
      <w:r w:rsidR="008B65CF">
        <w:rPr>
          <w:rFonts w:ascii="Times New Roman" w:hAnsi="Times New Roman"/>
          <w:b/>
          <w:snapToGrid w:val="0"/>
          <w:sz w:val="24"/>
          <w:szCs w:val="24"/>
        </w:rPr>
        <w:t xml:space="preserve"> ze dne </w:t>
      </w:r>
      <w:proofErr w:type="gramStart"/>
      <w:r w:rsidR="00507261">
        <w:rPr>
          <w:rFonts w:ascii="Times New Roman" w:hAnsi="Times New Roman"/>
          <w:b/>
          <w:snapToGrid w:val="0"/>
          <w:sz w:val="24"/>
          <w:szCs w:val="24"/>
        </w:rPr>
        <w:t>13.9.2005</w:t>
      </w:r>
      <w:proofErr w:type="gramEnd"/>
      <w:r w:rsidR="00507261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kterékoliv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</w:t>
      </w:r>
      <w:proofErr w:type="gramStart"/>
      <w:r w:rsidRPr="00BD4755">
        <w:rPr>
          <w:rFonts w:ascii="Times New Roman" w:hAnsi="Times New Roman"/>
          <w:sz w:val="24"/>
          <w:szCs w:val="24"/>
        </w:rPr>
        <w:t>OP</w:t>
      </w:r>
      <w:proofErr w:type="gramEnd"/>
      <w:r w:rsidRPr="00BD4755">
        <w:rPr>
          <w:rFonts w:ascii="Times New Roman" w:hAnsi="Times New Roman"/>
          <w:sz w:val="24"/>
          <w:szCs w:val="24"/>
        </w:rPr>
        <w:t xml:space="preserve">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A7606C" w:rsidRPr="00DE2BC9" w:rsidRDefault="00A7606C" w:rsidP="00A7606C">
      <w:pPr>
        <w:pStyle w:val="Codstavec"/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 této Smlouvy je Příloha č. 1 - Kontaktní osoby a spojení, způsob předávání datových souborů, kontaktní místo pro předávání souborů.</w:t>
      </w:r>
    </w:p>
    <w:p w:rsidR="00226595" w:rsidRPr="00DE2BC9" w:rsidRDefault="00226595" w:rsidP="00A7606C">
      <w:pPr>
        <w:pStyle w:val="Codstavec"/>
        <w:tabs>
          <w:tab w:val="left" w:pos="5387"/>
        </w:tabs>
        <w:spacing w:before="4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67711">
        <w:rPr>
          <w:rFonts w:ascii="Times New Roman" w:hAnsi="Times New Roman"/>
          <w:sz w:val="24"/>
        </w:rPr>
        <w:t>Brně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A7606C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367711" w:rsidRPr="00DE2BC9" w:rsidRDefault="00367711" w:rsidP="00367711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  <w:t>Ing. Jaroslav</w:t>
      </w:r>
      <w:r w:rsidR="00A7606C">
        <w:rPr>
          <w:rFonts w:ascii="Times New Roman" w:hAnsi="Times New Roman"/>
          <w:snapToGrid w:val="0"/>
          <w:sz w:val="24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</w:rPr>
        <w:t>Vaňatka</w:t>
      </w:r>
      <w:proofErr w:type="spellEnd"/>
    </w:p>
    <w:p w:rsidR="00367711" w:rsidRDefault="00A7606C" w:rsidP="00367711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367711">
        <w:rPr>
          <w:rFonts w:ascii="Times New Roman" w:hAnsi="Times New Roman"/>
          <w:snapToGrid w:val="0"/>
          <w:sz w:val="24"/>
        </w:rPr>
        <w:t xml:space="preserve"> odboru zpracování</w:t>
      </w:r>
      <w:r w:rsidR="00367711">
        <w:rPr>
          <w:rFonts w:ascii="Times New Roman" w:hAnsi="Times New Roman"/>
          <w:snapToGrid w:val="0"/>
          <w:sz w:val="24"/>
        </w:rPr>
        <w:tab/>
        <w:t>jednatel</w:t>
      </w:r>
    </w:p>
    <w:p w:rsidR="00367711" w:rsidRDefault="00367711" w:rsidP="00367711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226595" w:rsidRPr="008C2A4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:rsidR="00226595" w:rsidRPr="003247F3" w:rsidRDefault="00F3324D" w:rsidP="00A93CFE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Fonts w:cs="Arial"/>
          <w:b/>
          <w:sz w:val="28"/>
          <w:szCs w:val="28"/>
        </w:rPr>
      </w:pPr>
      <w:r>
        <w:rPr>
          <w:rFonts w:ascii="Times New Roman" w:hAnsi="Times New Roman"/>
          <w:sz w:val="24"/>
        </w:rPr>
        <w:t>xxx</w:t>
      </w:r>
      <w:bookmarkStart w:id="0" w:name="_GoBack"/>
      <w:bookmarkEnd w:id="0"/>
    </w:p>
    <w:p w:rsidR="00226595" w:rsidRPr="00DE2BC9" w:rsidRDefault="00226595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</w:p>
    <w:sectPr w:rsidR="00226595" w:rsidRPr="00DE2BC9" w:rsidSect="0031724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F2E" w:rsidRDefault="00444F2E">
      <w:r>
        <w:separator/>
      </w:r>
    </w:p>
  </w:endnote>
  <w:endnote w:type="continuationSeparator" w:id="0">
    <w:p w:rsidR="00444F2E" w:rsidRDefault="0044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5" w:rsidRDefault="00226595">
    <w:pPr>
      <w:pStyle w:val="Zpat"/>
      <w:rPr>
        <w:sz w:val="16"/>
      </w:rPr>
    </w:pPr>
    <w:r>
      <w:rPr>
        <w:sz w:val="16"/>
      </w:rPr>
      <w:t xml:space="preserve">Příkazní Smlouva č. </w:t>
    </w:r>
    <w:proofErr w:type="spellStart"/>
    <w:r>
      <w:rPr>
        <w:sz w:val="16"/>
      </w:rPr>
      <w:t>nSIPO</w:t>
    </w:r>
    <w:proofErr w:type="spellEnd"/>
    <w:r w:rsidR="003957B4">
      <w:rPr>
        <w:sz w:val="16"/>
      </w:rPr>
      <w:t xml:space="preserve"> </w:t>
    </w:r>
    <w:r w:rsidR="006917C4">
      <w:rPr>
        <w:sz w:val="16"/>
      </w:rPr>
      <w:t xml:space="preserve">06 – </w:t>
    </w:r>
    <w:r w:rsidR="00706FCD">
      <w:rPr>
        <w:sz w:val="16"/>
      </w:rPr>
      <w:t>2</w:t>
    </w:r>
    <w:r w:rsidR="000F360C">
      <w:rPr>
        <w:sz w:val="16"/>
      </w:rPr>
      <w:t>52</w:t>
    </w:r>
    <w:r w:rsidR="00527353">
      <w:rPr>
        <w:sz w:val="16"/>
      </w:rPr>
      <w:t>/2016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F3324D">
      <w:rPr>
        <w:noProof/>
        <w:snapToGrid w:val="0"/>
        <w:sz w:val="16"/>
      </w:rPr>
      <w:t>7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F2E" w:rsidRDefault="00444F2E">
      <w:r>
        <w:separator/>
      </w:r>
    </w:p>
  </w:footnote>
  <w:footnote w:type="continuationSeparator" w:id="0">
    <w:p w:rsidR="00444F2E" w:rsidRDefault="00444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3903"/>
    <w:rsid w:val="00017C4C"/>
    <w:rsid w:val="00027D3A"/>
    <w:rsid w:val="00032579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0F360C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7C7C"/>
    <w:rsid w:val="001B2211"/>
    <w:rsid w:val="001B69C8"/>
    <w:rsid w:val="001B7060"/>
    <w:rsid w:val="001C3DFE"/>
    <w:rsid w:val="001C3F15"/>
    <w:rsid w:val="001E00F5"/>
    <w:rsid w:val="001E30FC"/>
    <w:rsid w:val="001F1F02"/>
    <w:rsid w:val="00201F23"/>
    <w:rsid w:val="00206D3F"/>
    <w:rsid w:val="00220C77"/>
    <w:rsid w:val="00221614"/>
    <w:rsid w:val="00226595"/>
    <w:rsid w:val="00227786"/>
    <w:rsid w:val="00231530"/>
    <w:rsid w:val="002318CB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543F"/>
    <w:rsid w:val="00276AF8"/>
    <w:rsid w:val="002C3656"/>
    <w:rsid w:val="002C454B"/>
    <w:rsid w:val="002C6259"/>
    <w:rsid w:val="002D4071"/>
    <w:rsid w:val="002E6B37"/>
    <w:rsid w:val="002F0BAF"/>
    <w:rsid w:val="002F7A34"/>
    <w:rsid w:val="00301E34"/>
    <w:rsid w:val="00302AC8"/>
    <w:rsid w:val="003139C6"/>
    <w:rsid w:val="0031724A"/>
    <w:rsid w:val="003235DA"/>
    <w:rsid w:val="00323684"/>
    <w:rsid w:val="003247F3"/>
    <w:rsid w:val="0032693F"/>
    <w:rsid w:val="00342E31"/>
    <w:rsid w:val="003438DB"/>
    <w:rsid w:val="00344893"/>
    <w:rsid w:val="0035160E"/>
    <w:rsid w:val="00353089"/>
    <w:rsid w:val="00361337"/>
    <w:rsid w:val="003627ED"/>
    <w:rsid w:val="003652F0"/>
    <w:rsid w:val="00367711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57B4"/>
    <w:rsid w:val="00396202"/>
    <w:rsid w:val="003A1A9C"/>
    <w:rsid w:val="003A39AC"/>
    <w:rsid w:val="003B424F"/>
    <w:rsid w:val="003C12A9"/>
    <w:rsid w:val="003C147E"/>
    <w:rsid w:val="003D2B90"/>
    <w:rsid w:val="003E3B60"/>
    <w:rsid w:val="003E52D0"/>
    <w:rsid w:val="003F2B58"/>
    <w:rsid w:val="003F76D7"/>
    <w:rsid w:val="0040679E"/>
    <w:rsid w:val="004078E6"/>
    <w:rsid w:val="004109DF"/>
    <w:rsid w:val="00410C53"/>
    <w:rsid w:val="00423BC7"/>
    <w:rsid w:val="00431F2E"/>
    <w:rsid w:val="00443544"/>
    <w:rsid w:val="00444F2E"/>
    <w:rsid w:val="004551F8"/>
    <w:rsid w:val="0046433A"/>
    <w:rsid w:val="00465CAC"/>
    <w:rsid w:val="00474BE7"/>
    <w:rsid w:val="004873E6"/>
    <w:rsid w:val="004A0BEE"/>
    <w:rsid w:val="004B0D89"/>
    <w:rsid w:val="004C1AA7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07261"/>
    <w:rsid w:val="0051419B"/>
    <w:rsid w:val="005160A2"/>
    <w:rsid w:val="00522E4F"/>
    <w:rsid w:val="00527353"/>
    <w:rsid w:val="00532903"/>
    <w:rsid w:val="0053792C"/>
    <w:rsid w:val="005408EF"/>
    <w:rsid w:val="00556062"/>
    <w:rsid w:val="005601E6"/>
    <w:rsid w:val="00561D57"/>
    <w:rsid w:val="00563565"/>
    <w:rsid w:val="00563650"/>
    <w:rsid w:val="00564448"/>
    <w:rsid w:val="005702E8"/>
    <w:rsid w:val="00574D00"/>
    <w:rsid w:val="00576549"/>
    <w:rsid w:val="00596774"/>
    <w:rsid w:val="005A2F90"/>
    <w:rsid w:val="005B6234"/>
    <w:rsid w:val="005B6E25"/>
    <w:rsid w:val="005D7A58"/>
    <w:rsid w:val="005E35EF"/>
    <w:rsid w:val="005F1AF4"/>
    <w:rsid w:val="005F22DE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64DD8"/>
    <w:rsid w:val="006711DE"/>
    <w:rsid w:val="006817C3"/>
    <w:rsid w:val="006917C4"/>
    <w:rsid w:val="006931EB"/>
    <w:rsid w:val="00693235"/>
    <w:rsid w:val="006A1271"/>
    <w:rsid w:val="006A2917"/>
    <w:rsid w:val="006C60E8"/>
    <w:rsid w:val="006F5D1D"/>
    <w:rsid w:val="00701DAB"/>
    <w:rsid w:val="00704E1D"/>
    <w:rsid w:val="00706FCD"/>
    <w:rsid w:val="0071372E"/>
    <w:rsid w:val="00717A76"/>
    <w:rsid w:val="00725BBF"/>
    <w:rsid w:val="00727AB8"/>
    <w:rsid w:val="00730BC9"/>
    <w:rsid w:val="00752190"/>
    <w:rsid w:val="00762F4B"/>
    <w:rsid w:val="00770C55"/>
    <w:rsid w:val="007767EF"/>
    <w:rsid w:val="00777B0D"/>
    <w:rsid w:val="00785558"/>
    <w:rsid w:val="00787AD1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279DB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A56"/>
    <w:rsid w:val="008B4B03"/>
    <w:rsid w:val="008B5E9B"/>
    <w:rsid w:val="008B65CF"/>
    <w:rsid w:val="008C2A45"/>
    <w:rsid w:val="008D315E"/>
    <w:rsid w:val="008D5248"/>
    <w:rsid w:val="008D6B3F"/>
    <w:rsid w:val="008E5CA8"/>
    <w:rsid w:val="008E5E92"/>
    <w:rsid w:val="008E62AF"/>
    <w:rsid w:val="008E7DCA"/>
    <w:rsid w:val="008F3141"/>
    <w:rsid w:val="00900284"/>
    <w:rsid w:val="009006A6"/>
    <w:rsid w:val="0094176B"/>
    <w:rsid w:val="0095046D"/>
    <w:rsid w:val="00953CD2"/>
    <w:rsid w:val="00953FAA"/>
    <w:rsid w:val="00955DC9"/>
    <w:rsid w:val="00963F79"/>
    <w:rsid w:val="0098044D"/>
    <w:rsid w:val="00984E87"/>
    <w:rsid w:val="0098633F"/>
    <w:rsid w:val="009A1795"/>
    <w:rsid w:val="009A25BF"/>
    <w:rsid w:val="009B2029"/>
    <w:rsid w:val="009B3C6A"/>
    <w:rsid w:val="009C0B41"/>
    <w:rsid w:val="009C0E46"/>
    <w:rsid w:val="009C3C18"/>
    <w:rsid w:val="009F1875"/>
    <w:rsid w:val="009F6B5D"/>
    <w:rsid w:val="00A042C9"/>
    <w:rsid w:val="00A06CE4"/>
    <w:rsid w:val="00A136E3"/>
    <w:rsid w:val="00A21661"/>
    <w:rsid w:val="00A2571B"/>
    <w:rsid w:val="00A34D9A"/>
    <w:rsid w:val="00A4281A"/>
    <w:rsid w:val="00A527ED"/>
    <w:rsid w:val="00A60E13"/>
    <w:rsid w:val="00A6390D"/>
    <w:rsid w:val="00A65AAA"/>
    <w:rsid w:val="00A6687A"/>
    <w:rsid w:val="00A7606C"/>
    <w:rsid w:val="00A91E2A"/>
    <w:rsid w:val="00A9328E"/>
    <w:rsid w:val="00A93CFE"/>
    <w:rsid w:val="00AA1A7F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151B5"/>
    <w:rsid w:val="00B44538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5C4D"/>
    <w:rsid w:val="00BB40D7"/>
    <w:rsid w:val="00BC04EB"/>
    <w:rsid w:val="00BC2871"/>
    <w:rsid w:val="00BD1211"/>
    <w:rsid w:val="00BD451A"/>
    <w:rsid w:val="00BD4755"/>
    <w:rsid w:val="00BE1B8A"/>
    <w:rsid w:val="00BE29DF"/>
    <w:rsid w:val="00BE4D35"/>
    <w:rsid w:val="00BF104A"/>
    <w:rsid w:val="00C1020F"/>
    <w:rsid w:val="00C10542"/>
    <w:rsid w:val="00C22461"/>
    <w:rsid w:val="00C30875"/>
    <w:rsid w:val="00C318C4"/>
    <w:rsid w:val="00C35435"/>
    <w:rsid w:val="00C42A0B"/>
    <w:rsid w:val="00C55720"/>
    <w:rsid w:val="00C62FB9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D2391"/>
    <w:rsid w:val="00CD57FD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316DB"/>
    <w:rsid w:val="00D3179C"/>
    <w:rsid w:val="00D3514E"/>
    <w:rsid w:val="00D44ACE"/>
    <w:rsid w:val="00D61AA6"/>
    <w:rsid w:val="00D63ADD"/>
    <w:rsid w:val="00D6495E"/>
    <w:rsid w:val="00D731D7"/>
    <w:rsid w:val="00D930C4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D30D9"/>
    <w:rsid w:val="00DE2BC9"/>
    <w:rsid w:val="00DE400F"/>
    <w:rsid w:val="00DF2059"/>
    <w:rsid w:val="00DF4C4F"/>
    <w:rsid w:val="00E17340"/>
    <w:rsid w:val="00E37970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E36A5"/>
    <w:rsid w:val="00EF24F1"/>
    <w:rsid w:val="00EF5758"/>
    <w:rsid w:val="00EF5ECF"/>
    <w:rsid w:val="00F07D15"/>
    <w:rsid w:val="00F141A1"/>
    <w:rsid w:val="00F208AE"/>
    <w:rsid w:val="00F240AC"/>
    <w:rsid w:val="00F2467C"/>
    <w:rsid w:val="00F32633"/>
    <w:rsid w:val="00F3324D"/>
    <w:rsid w:val="00F35793"/>
    <w:rsid w:val="00F43248"/>
    <w:rsid w:val="00F55F52"/>
    <w:rsid w:val="00F76EA6"/>
    <w:rsid w:val="00F80FBE"/>
    <w:rsid w:val="00F82CE6"/>
    <w:rsid w:val="00F85149"/>
    <w:rsid w:val="00F85735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2271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supervisor</cp:lastModifiedBy>
  <cp:revision>4</cp:revision>
  <cp:lastPrinted>2016-11-02T13:26:00Z</cp:lastPrinted>
  <dcterms:created xsi:type="dcterms:W3CDTF">2016-12-16T13:34:00Z</dcterms:created>
  <dcterms:modified xsi:type="dcterms:W3CDTF">2016-12-16T13:39:00Z</dcterms:modified>
</cp:coreProperties>
</file>