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26415D" w14:textId="77777777" w:rsidR="00053702" w:rsidRPr="00EE2DE9" w:rsidRDefault="00053702" w:rsidP="00EE2DE9">
      <w:pPr>
        <w:pStyle w:val="Nzev"/>
        <w:spacing w:after="120" w:line="276" w:lineRule="auto"/>
        <w:rPr>
          <w:sz w:val="22"/>
          <w:szCs w:val="24"/>
          <w:u w:val="single"/>
        </w:rPr>
      </w:pPr>
      <w:r w:rsidRPr="00EE2DE9">
        <w:rPr>
          <w:sz w:val="22"/>
          <w:szCs w:val="24"/>
          <w:u w:val="single"/>
        </w:rPr>
        <w:t>Smlouva o vypořádání závazků</w:t>
      </w:r>
    </w:p>
    <w:p w14:paraId="37A66DD1" w14:textId="77777777" w:rsidR="0042172D" w:rsidRPr="00EE2DE9" w:rsidRDefault="0042172D" w:rsidP="00EE2DE9">
      <w:pPr>
        <w:pStyle w:val="Nzev"/>
        <w:spacing w:after="120" w:line="276" w:lineRule="auto"/>
        <w:rPr>
          <w:sz w:val="22"/>
          <w:szCs w:val="24"/>
          <w:u w:val="single"/>
        </w:rPr>
      </w:pPr>
    </w:p>
    <w:p w14:paraId="06CFCD63" w14:textId="77777777" w:rsidR="00053702" w:rsidRPr="00EE2DE9" w:rsidRDefault="00053702" w:rsidP="00EE2DE9">
      <w:pPr>
        <w:pStyle w:val="Zkladntext"/>
        <w:spacing w:line="276" w:lineRule="auto"/>
        <w:jc w:val="center"/>
        <w:rPr>
          <w:sz w:val="22"/>
          <w:szCs w:val="24"/>
        </w:rPr>
      </w:pPr>
      <w:r w:rsidRPr="00EE2DE9">
        <w:rPr>
          <w:sz w:val="22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</w:p>
    <w:p w14:paraId="22C93AC0" w14:textId="5A88F86E" w:rsidR="00053702" w:rsidRDefault="00377588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>
        <w:rPr>
          <w:b/>
          <w:i/>
          <w:sz w:val="22"/>
          <w:szCs w:val="24"/>
        </w:rPr>
        <w:t>Objednatel:</w:t>
      </w:r>
      <w:r w:rsidR="001C7929" w:rsidRPr="00EE2DE9">
        <w:rPr>
          <w:b/>
          <w:sz w:val="22"/>
          <w:szCs w:val="24"/>
        </w:rPr>
        <w:t xml:space="preserve"> </w:t>
      </w:r>
    </w:p>
    <w:p w14:paraId="390FBC31" w14:textId="336FF9B9" w:rsidR="00876DFF" w:rsidRDefault="00876DFF" w:rsidP="00876DFF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Základní škola a střední škola Karlovy Vary, příspěvková organizace</w:t>
      </w:r>
    </w:p>
    <w:p w14:paraId="69CC0B44" w14:textId="3F3FC07D" w:rsidR="00876DFF" w:rsidRDefault="00876DFF" w:rsidP="00876DFF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Vančurova 83/2, 360 </w:t>
      </w:r>
      <w:proofErr w:type="gramStart"/>
      <w:r>
        <w:rPr>
          <w:sz w:val="22"/>
          <w:szCs w:val="24"/>
        </w:rPr>
        <w:t>17  Karlovy</w:t>
      </w:r>
      <w:proofErr w:type="gramEnd"/>
      <w:r>
        <w:rPr>
          <w:sz w:val="22"/>
          <w:szCs w:val="24"/>
        </w:rPr>
        <w:t xml:space="preserve"> Vary</w:t>
      </w:r>
    </w:p>
    <w:p w14:paraId="0BC8419F" w14:textId="6E491A8A" w:rsidR="00876DFF" w:rsidRPr="00EE2DE9" w:rsidRDefault="00876DFF" w:rsidP="00876DFF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IČ: 66362725</w:t>
      </w:r>
    </w:p>
    <w:p w14:paraId="1CDF8E27" w14:textId="77777777" w:rsidR="00053702" w:rsidRPr="00EE2DE9" w:rsidRDefault="00053702" w:rsidP="00EE2DE9">
      <w:pPr>
        <w:pStyle w:val="Pokraovnseznamu"/>
        <w:spacing w:line="276" w:lineRule="auto"/>
        <w:ind w:left="0"/>
        <w:jc w:val="both"/>
        <w:rPr>
          <w:sz w:val="22"/>
          <w:szCs w:val="24"/>
        </w:rPr>
      </w:pPr>
      <w:r w:rsidRPr="00EE2DE9">
        <w:rPr>
          <w:sz w:val="22"/>
          <w:szCs w:val="24"/>
        </w:rPr>
        <w:t>a</w:t>
      </w:r>
    </w:p>
    <w:p w14:paraId="5A22D126" w14:textId="52B79108" w:rsidR="00053702" w:rsidRDefault="00377588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>
        <w:rPr>
          <w:b/>
          <w:i/>
          <w:sz w:val="22"/>
          <w:szCs w:val="24"/>
        </w:rPr>
        <w:t>Zhotovitel:</w:t>
      </w:r>
      <w:r w:rsidR="001C7929" w:rsidRPr="00EE2DE9">
        <w:rPr>
          <w:b/>
          <w:sz w:val="22"/>
          <w:szCs w:val="24"/>
        </w:rPr>
        <w:t xml:space="preserve"> </w:t>
      </w:r>
    </w:p>
    <w:p w14:paraId="467AFC81" w14:textId="7256CADE" w:rsidR="00CA7CDB" w:rsidRDefault="00377588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>Mgr. Lenka Chvalová</w:t>
      </w:r>
    </w:p>
    <w:p w14:paraId="06B1A1E9" w14:textId="479EF547" w:rsidR="00377588" w:rsidRPr="00CA7CDB" w:rsidRDefault="00377588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  <w:r>
        <w:rPr>
          <w:sz w:val="22"/>
          <w:szCs w:val="24"/>
        </w:rPr>
        <w:t xml:space="preserve">Slovenská 1951, 356 </w:t>
      </w:r>
      <w:proofErr w:type="gramStart"/>
      <w:r>
        <w:rPr>
          <w:sz w:val="22"/>
          <w:szCs w:val="24"/>
        </w:rPr>
        <w:t>01  Sokolov</w:t>
      </w:r>
      <w:proofErr w:type="gramEnd"/>
    </w:p>
    <w:p w14:paraId="7735BDB2" w14:textId="4EF4B307" w:rsidR="00CA7CDB" w:rsidRPr="00CA7CDB" w:rsidRDefault="00CA7CDB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  <w:proofErr w:type="gramStart"/>
      <w:r w:rsidRPr="00CA7CDB">
        <w:rPr>
          <w:sz w:val="22"/>
          <w:szCs w:val="24"/>
        </w:rPr>
        <w:t xml:space="preserve">IČ:  </w:t>
      </w:r>
      <w:r w:rsidR="00377588">
        <w:rPr>
          <w:sz w:val="22"/>
          <w:szCs w:val="24"/>
        </w:rPr>
        <w:t>63531640</w:t>
      </w:r>
      <w:proofErr w:type="gramEnd"/>
    </w:p>
    <w:p w14:paraId="6B8D9751" w14:textId="1CF1CEEC" w:rsidR="00876DFF" w:rsidRDefault="00876DFF" w:rsidP="00876DFF">
      <w:pPr>
        <w:pStyle w:val="Pokraovnseznamu"/>
        <w:spacing w:after="0"/>
        <w:ind w:left="0"/>
        <w:jc w:val="both"/>
        <w:rPr>
          <w:sz w:val="22"/>
          <w:szCs w:val="24"/>
        </w:rPr>
      </w:pPr>
    </w:p>
    <w:p w14:paraId="039BFA3F" w14:textId="77777777" w:rsidR="00E036BD" w:rsidRPr="00876DFF" w:rsidRDefault="00E036BD" w:rsidP="00876DFF">
      <w:pPr>
        <w:pStyle w:val="Pokraovnseznamu"/>
        <w:spacing w:after="0"/>
        <w:ind w:left="0"/>
        <w:jc w:val="both"/>
        <w:rPr>
          <w:sz w:val="22"/>
          <w:szCs w:val="24"/>
        </w:rPr>
      </w:pPr>
    </w:p>
    <w:p w14:paraId="03C41BF7" w14:textId="62D319C2" w:rsidR="00876DFF" w:rsidRDefault="00876DFF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  <w:r>
        <w:rPr>
          <w:b/>
          <w:sz w:val="22"/>
          <w:szCs w:val="24"/>
        </w:rPr>
        <w:t xml:space="preserve">Na </w:t>
      </w:r>
      <w:r w:rsidR="00CA7CDB">
        <w:rPr>
          <w:b/>
          <w:sz w:val="22"/>
          <w:szCs w:val="24"/>
        </w:rPr>
        <w:t>v</w:t>
      </w:r>
      <w:r>
        <w:rPr>
          <w:b/>
          <w:sz w:val="22"/>
          <w:szCs w:val="24"/>
        </w:rPr>
        <w:t>ýši</w:t>
      </w:r>
      <w:r w:rsidR="00745E34">
        <w:rPr>
          <w:b/>
          <w:sz w:val="22"/>
          <w:szCs w:val="24"/>
        </w:rPr>
        <w:t xml:space="preserve">  </w:t>
      </w:r>
    </w:p>
    <w:p w14:paraId="11E314B9" w14:textId="55F94A81" w:rsidR="00CA7CDB" w:rsidRDefault="00CA7CDB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  <w:r w:rsidRPr="00CA7CDB">
        <w:rPr>
          <w:sz w:val="22"/>
          <w:szCs w:val="24"/>
        </w:rPr>
        <w:t xml:space="preserve">Celková cena bez </w:t>
      </w:r>
      <w:proofErr w:type="gramStart"/>
      <w:r w:rsidRPr="00CA7CDB">
        <w:rPr>
          <w:sz w:val="22"/>
          <w:szCs w:val="24"/>
        </w:rPr>
        <w:t>DPH:</w:t>
      </w:r>
      <w:r>
        <w:rPr>
          <w:sz w:val="22"/>
          <w:szCs w:val="24"/>
        </w:rPr>
        <w:t xml:space="preserve">   </w:t>
      </w:r>
      <w:proofErr w:type="gramEnd"/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 w:rsidR="006773CF">
        <w:rPr>
          <w:sz w:val="22"/>
          <w:szCs w:val="24"/>
        </w:rPr>
        <w:t xml:space="preserve">       </w:t>
      </w:r>
      <w:r>
        <w:rPr>
          <w:sz w:val="22"/>
          <w:szCs w:val="24"/>
        </w:rPr>
        <w:t xml:space="preserve">     </w:t>
      </w:r>
      <w:r w:rsidR="00E036BD">
        <w:rPr>
          <w:sz w:val="22"/>
          <w:szCs w:val="24"/>
        </w:rPr>
        <w:t xml:space="preserve"> 20</w:t>
      </w:r>
      <w:r w:rsidR="001D0B54">
        <w:rPr>
          <w:sz w:val="22"/>
          <w:szCs w:val="24"/>
        </w:rPr>
        <w:t>.</w:t>
      </w:r>
      <w:r w:rsidR="00E036BD">
        <w:rPr>
          <w:sz w:val="22"/>
          <w:szCs w:val="24"/>
        </w:rPr>
        <w:t>000</w:t>
      </w:r>
      <w:r w:rsidR="001D0B54">
        <w:rPr>
          <w:sz w:val="22"/>
          <w:szCs w:val="24"/>
        </w:rPr>
        <w:t>,00 Kč</w:t>
      </w:r>
    </w:p>
    <w:p w14:paraId="4AE4C8C3" w14:textId="77777777" w:rsidR="006773CF" w:rsidRPr="00CA7CDB" w:rsidRDefault="006773CF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</w:p>
    <w:p w14:paraId="4F9EB5B4" w14:textId="4AE78169" w:rsidR="00CA7CDB" w:rsidRPr="00CA7CDB" w:rsidRDefault="00CA7CDB" w:rsidP="00CA7CDB">
      <w:pPr>
        <w:pStyle w:val="Pokraovnseznamu"/>
        <w:spacing w:after="0"/>
        <w:ind w:left="0"/>
        <w:jc w:val="both"/>
        <w:rPr>
          <w:sz w:val="22"/>
          <w:szCs w:val="24"/>
        </w:rPr>
      </w:pPr>
      <w:r w:rsidRPr="00CA7CDB">
        <w:rPr>
          <w:sz w:val="22"/>
          <w:szCs w:val="24"/>
        </w:rPr>
        <w:t xml:space="preserve">Celková cena </w:t>
      </w:r>
      <w:proofErr w:type="gramStart"/>
      <w:r w:rsidRPr="00CA7CDB">
        <w:rPr>
          <w:sz w:val="22"/>
          <w:szCs w:val="24"/>
        </w:rPr>
        <w:t>včetně  DPH</w:t>
      </w:r>
      <w:proofErr w:type="gramEnd"/>
      <w:r w:rsidRPr="00CA7CDB">
        <w:rPr>
          <w:sz w:val="22"/>
          <w:szCs w:val="24"/>
        </w:rPr>
        <w:t xml:space="preserve"> 21%:                                    </w:t>
      </w:r>
      <w:r w:rsidR="00E036BD">
        <w:rPr>
          <w:sz w:val="22"/>
          <w:szCs w:val="24"/>
        </w:rPr>
        <w:t xml:space="preserve">  20</w:t>
      </w:r>
      <w:r w:rsidR="001D0B54">
        <w:rPr>
          <w:sz w:val="22"/>
          <w:szCs w:val="24"/>
        </w:rPr>
        <w:t>.</w:t>
      </w:r>
      <w:r w:rsidR="00E036BD">
        <w:rPr>
          <w:sz w:val="22"/>
          <w:szCs w:val="24"/>
        </w:rPr>
        <w:t>000</w:t>
      </w:r>
      <w:r w:rsidR="001D0B54">
        <w:rPr>
          <w:sz w:val="22"/>
          <w:szCs w:val="24"/>
        </w:rPr>
        <w:t>,</w:t>
      </w:r>
      <w:r w:rsidR="00E036BD">
        <w:rPr>
          <w:sz w:val="22"/>
          <w:szCs w:val="24"/>
        </w:rPr>
        <w:t>00</w:t>
      </w:r>
      <w:r w:rsidR="001D0B54">
        <w:rPr>
          <w:sz w:val="22"/>
          <w:szCs w:val="24"/>
        </w:rPr>
        <w:t xml:space="preserve"> Kč</w:t>
      </w:r>
    </w:p>
    <w:p w14:paraId="373261EE" w14:textId="77777777" w:rsidR="00647268" w:rsidRPr="00876DFF" w:rsidRDefault="00647268" w:rsidP="00EE2DE9">
      <w:pPr>
        <w:pStyle w:val="Pokraovnseznamu"/>
        <w:spacing w:line="276" w:lineRule="auto"/>
        <w:ind w:left="0"/>
        <w:jc w:val="both"/>
        <w:rPr>
          <w:b/>
          <w:sz w:val="22"/>
          <w:szCs w:val="24"/>
        </w:rPr>
      </w:pPr>
    </w:p>
    <w:p w14:paraId="258EA30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I.</w:t>
      </w:r>
    </w:p>
    <w:p w14:paraId="6C1206EE" w14:textId="77777777" w:rsidR="005826C5" w:rsidRPr="00EE2DE9" w:rsidRDefault="005826C5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Popis skutkového stavu</w:t>
      </w:r>
    </w:p>
    <w:p w14:paraId="576B4617" w14:textId="5BD06911" w:rsidR="005826C5" w:rsidRPr="001D0B54" w:rsidRDefault="00053702" w:rsidP="005A58D3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CA7CDB">
        <w:t>Smluvní strany uzavřely</w:t>
      </w:r>
      <w:r w:rsidR="00EE2DE9" w:rsidRPr="00CA7CDB">
        <w:t xml:space="preserve"> dne </w:t>
      </w:r>
      <w:r w:rsidR="001D0B54">
        <w:t>2</w:t>
      </w:r>
      <w:r w:rsidR="00E036BD">
        <w:t>1</w:t>
      </w:r>
      <w:r w:rsidR="00876DFF" w:rsidRPr="00CA7CDB">
        <w:t>.</w:t>
      </w:r>
      <w:r w:rsidR="00E036BD">
        <w:t>05</w:t>
      </w:r>
      <w:r w:rsidR="00876DFF" w:rsidRPr="00CA7CDB">
        <w:t>.201</w:t>
      </w:r>
      <w:r w:rsidR="00E036BD">
        <w:t>8</w:t>
      </w:r>
      <w:r w:rsidR="00EE2DE9" w:rsidRPr="00CA7CDB">
        <w:t xml:space="preserve"> smlouvu</w:t>
      </w:r>
      <w:r w:rsidR="00876DFF" w:rsidRPr="00CA7CDB">
        <w:t>,</w:t>
      </w:r>
      <w:r w:rsidR="005826C5" w:rsidRPr="00CA7CDB">
        <w:t xml:space="preserve"> jejímž předmětem </w:t>
      </w:r>
      <w:r w:rsidR="00876DFF" w:rsidRPr="00CA7CDB">
        <w:t xml:space="preserve">je </w:t>
      </w:r>
      <w:r w:rsidR="00E036BD">
        <w:t xml:space="preserve">spolupráce při provedení potřebných kroků a změn v organizaci vedoucích k naplnění požadavků GDPR a platné legislativy ČR ve věci ochrany osobních údajů. </w:t>
      </w:r>
      <w:r w:rsidR="001D0B54">
        <w:t xml:space="preserve"> </w:t>
      </w:r>
      <w:r w:rsidR="00876DFF" w:rsidRPr="001D0B54">
        <w:rPr>
          <w:rFonts w:ascii="Times New Roman" w:hAnsi="Times New Roman" w:cs="Times New Roman"/>
          <w:szCs w:val="24"/>
        </w:rPr>
        <w:t xml:space="preserve"> </w:t>
      </w:r>
    </w:p>
    <w:p w14:paraId="09DFCDC8" w14:textId="110519AF" w:rsidR="00C40933" w:rsidRPr="00EE2DE9" w:rsidRDefault="00645C6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Strana </w:t>
      </w:r>
      <w:r w:rsidR="00876DFF">
        <w:rPr>
          <w:rFonts w:ascii="Times New Roman" w:hAnsi="Times New Roman" w:cs="Times New Roman"/>
          <w:szCs w:val="24"/>
        </w:rPr>
        <w:t xml:space="preserve">objednatele </w:t>
      </w:r>
      <w:r w:rsidR="00C40933" w:rsidRPr="00EE2DE9">
        <w:rPr>
          <w:rFonts w:ascii="Times New Roman" w:hAnsi="Times New Roman" w:cs="Times New Roman"/>
          <w:szCs w:val="24"/>
        </w:rPr>
        <w:t>je povinný</w:t>
      </w:r>
      <w:r w:rsidR="00EE2DE9" w:rsidRPr="00EE2DE9">
        <w:rPr>
          <w:rFonts w:ascii="Times New Roman" w:hAnsi="Times New Roman" w:cs="Times New Roman"/>
          <w:szCs w:val="24"/>
        </w:rPr>
        <w:t>m subjektem pro zveřejňování v r</w:t>
      </w:r>
      <w:r w:rsidR="00C40933" w:rsidRPr="00EE2DE9">
        <w:rPr>
          <w:rFonts w:ascii="Times New Roman" w:hAnsi="Times New Roman" w:cs="Times New Roman"/>
          <w:szCs w:val="24"/>
        </w:rPr>
        <w:t>egistru smluv dle</w:t>
      </w:r>
      <w:r w:rsidR="00751C06" w:rsidRPr="00EE2DE9">
        <w:rPr>
          <w:rFonts w:ascii="Times New Roman" w:hAnsi="Times New Roman" w:cs="Times New Roman"/>
          <w:szCs w:val="24"/>
        </w:rPr>
        <w:t xml:space="preserve"> smlouvy uvedené v ustanovení odst. 1. tohoto </w:t>
      </w:r>
      <w:r w:rsidR="00EE2DE9" w:rsidRPr="00EE2DE9">
        <w:rPr>
          <w:rFonts w:ascii="Times New Roman" w:hAnsi="Times New Roman" w:cs="Times New Roman"/>
          <w:szCs w:val="24"/>
        </w:rPr>
        <w:t>článku</w:t>
      </w:r>
      <w:r w:rsidR="00657C9A" w:rsidRPr="00EE2DE9">
        <w:rPr>
          <w:rFonts w:ascii="Times New Roman" w:hAnsi="Times New Roman" w:cs="Times New Roman"/>
          <w:szCs w:val="24"/>
        </w:rPr>
        <w:t xml:space="preserve"> a má</w:t>
      </w:r>
      <w:r w:rsidR="00C40933" w:rsidRPr="00EE2DE9">
        <w:rPr>
          <w:rFonts w:ascii="Times New Roman" w:hAnsi="Times New Roman" w:cs="Times New Roman"/>
          <w:szCs w:val="24"/>
        </w:rPr>
        <w:t xml:space="preserve"> povinnost uzavřenou smlouvu zveřejnit postupem podle </w:t>
      </w:r>
      <w:r w:rsidR="00751C06" w:rsidRPr="00EE2DE9">
        <w:rPr>
          <w:rFonts w:ascii="Times New Roman" w:hAnsi="Times New Roman" w:cs="Times New Roman"/>
          <w:szCs w:val="24"/>
        </w:rPr>
        <w:t>zákona č. 340/2015 Sb., zákon</w:t>
      </w:r>
      <w:r w:rsidR="00B34EE7" w:rsidRPr="00EE2DE9">
        <w:rPr>
          <w:rFonts w:ascii="Times New Roman" w:hAnsi="Times New Roman" w:cs="Times New Roman"/>
          <w:szCs w:val="24"/>
        </w:rPr>
        <w:t xml:space="preserve"> </w:t>
      </w:r>
      <w:r w:rsidR="00751C06" w:rsidRPr="00EE2DE9">
        <w:rPr>
          <w:rFonts w:ascii="Times New Roman" w:hAnsi="Times New Roman" w:cs="Times New Roman"/>
          <w:szCs w:val="24"/>
        </w:rPr>
        <w:t>o registru smluv</w:t>
      </w:r>
      <w:r w:rsidR="005C50FE">
        <w:rPr>
          <w:rFonts w:ascii="Times New Roman" w:hAnsi="Times New Roman" w:cs="Times New Roman"/>
          <w:szCs w:val="24"/>
        </w:rPr>
        <w:t>, ve znění pozdějších předpisů.</w:t>
      </w:r>
      <w:r w:rsidR="00C40933" w:rsidRPr="00EE2DE9">
        <w:rPr>
          <w:rFonts w:ascii="Times New Roman" w:hAnsi="Times New Roman" w:cs="Times New Roman"/>
          <w:szCs w:val="24"/>
        </w:rPr>
        <w:t xml:space="preserve"> </w:t>
      </w:r>
    </w:p>
    <w:p w14:paraId="5DCD144F" w14:textId="59F5D5BB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Obě smluvní strany shodně konstatují, že do okamžiku sjednání této smlouvy nedošlo k uveřejnění smlouvy uvedené v odst. 1</w:t>
      </w:r>
      <w:r w:rsidR="00053702" w:rsidRPr="00EE2DE9">
        <w:rPr>
          <w:rFonts w:ascii="Times New Roman" w:hAnsi="Times New Roman" w:cs="Times New Roman"/>
          <w:szCs w:val="24"/>
        </w:rPr>
        <w:t xml:space="preserve"> tohoto článku</w:t>
      </w:r>
      <w:r w:rsidRPr="00EE2DE9">
        <w:rPr>
          <w:rFonts w:ascii="Times New Roman" w:hAnsi="Times New Roman" w:cs="Times New Roman"/>
          <w:szCs w:val="24"/>
        </w:rPr>
        <w:t xml:space="preserve">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>egistru smluv, a že jsou si vědomy právních následků s tím spojených.</w:t>
      </w:r>
    </w:p>
    <w:p w14:paraId="1F90FFA1" w14:textId="19E089E0" w:rsidR="00CF5BE9" w:rsidRPr="00EE2DE9" w:rsidRDefault="00CF5BE9" w:rsidP="00EE2DE9">
      <w:pPr>
        <w:pStyle w:val="Odstavecseseznamem"/>
        <w:numPr>
          <w:ilvl w:val="0"/>
          <w:numId w:val="1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V zájmu úpravy vzájemných práv a povinností vyplývající</w:t>
      </w:r>
      <w:r w:rsidR="00053702" w:rsidRPr="00EE2DE9">
        <w:rPr>
          <w:rFonts w:ascii="Times New Roman" w:hAnsi="Times New Roman" w:cs="Times New Roman"/>
          <w:szCs w:val="24"/>
        </w:rPr>
        <w:t>c</w:t>
      </w:r>
      <w:r w:rsidRPr="00EE2DE9">
        <w:rPr>
          <w:rFonts w:ascii="Times New Roman" w:hAnsi="Times New Roman" w:cs="Times New Roman"/>
          <w:szCs w:val="24"/>
        </w:rPr>
        <w:t>h z </w:t>
      </w:r>
      <w:r w:rsidR="00053702" w:rsidRPr="00EE2DE9">
        <w:rPr>
          <w:rFonts w:ascii="Times New Roman" w:hAnsi="Times New Roman" w:cs="Times New Roman"/>
          <w:szCs w:val="24"/>
        </w:rPr>
        <w:t>původn</w:t>
      </w:r>
      <w:r w:rsidRPr="00EE2DE9">
        <w:rPr>
          <w:rFonts w:ascii="Times New Roman" w:hAnsi="Times New Roman" w:cs="Times New Roman"/>
          <w:szCs w:val="24"/>
        </w:rPr>
        <w:t>ě sjednané smlouvy, s ohledem na skutečnost, že obě strany</w:t>
      </w:r>
      <w:r w:rsidR="00131AF0" w:rsidRPr="00EE2DE9">
        <w:rPr>
          <w:rFonts w:ascii="Times New Roman" w:hAnsi="Times New Roman" w:cs="Times New Roman"/>
          <w:szCs w:val="24"/>
        </w:rPr>
        <w:t xml:space="preserve"> jednaly s vědomím závaznosti uzavřené smlouvy a</w:t>
      </w:r>
      <w:r w:rsidR="00966923" w:rsidRPr="00EE2DE9">
        <w:rPr>
          <w:rFonts w:ascii="Times New Roman" w:hAnsi="Times New Roman" w:cs="Times New Roman"/>
          <w:szCs w:val="24"/>
        </w:rPr>
        <w:t> </w:t>
      </w:r>
      <w:r w:rsidR="00131AF0" w:rsidRPr="00EE2DE9">
        <w:rPr>
          <w:rFonts w:ascii="Times New Roman" w:hAnsi="Times New Roman" w:cs="Times New Roman"/>
          <w:szCs w:val="24"/>
        </w:rPr>
        <w:t>v souladu s jejím obsahem</w:t>
      </w:r>
      <w:r w:rsidRPr="00EE2DE9">
        <w:rPr>
          <w:rFonts w:ascii="Times New Roman" w:hAnsi="Times New Roman" w:cs="Times New Roman"/>
          <w:szCs w:val="24"/>
        </w:rPr>
        <w:t xml:space="preserve"> plnily, co si vzájemně ujednaly, a ve snaze napravit stav</w:t>
      </w:r>
      <w:r w:rsidR="00053702" w:rsidRPr="00EE2DE9">
        <w:rPr>
          <w:rFonts w:ascii="Times New Roman" w:hAnsi="Times New Roman" w:cs="Times New Roman"/>
          <w:szCs w:val="24"/>
        </w:rPr>
        <w:t xml:space="preserve"> vzniklý</w:t>
      </w:r>
      <w:r w:rsidRPr="00EE2DE9">
        <w:rPr>
          <w:rFonts w:ascii="Times New Roman" w:hAnsi="Times New Roman" w:cs="Times New Roman"/>
          <w:szCs w:val="24"/>
        </w:rPr>
        <w:t xml:space="preserve"> v důsledku neuveřejnění smlouvy v </w:t>
      </w:r>
      <w:r w:rsidR="00EE2DE9" w:rsidRPr="00EE2DE9">
        <w:rPr>
          <w:rFonts w:ascii="Times New Roman" w:hAnsi="Times New Roman" w:cs="Times New Roman"/>
          <w:szCs w:val="24"/>
        </w:rPr>
        <w:t>r</w:t>
      </w:r>
      <w:r w:rsidRPr="00EE2DE9">
        <w:rPr>
          <w:rFonts w:ascii="Times New Roman" w:hAnsi="Times New Roman" w:cs="Times New Roman"/>
          <w:szCs w:val="24"/>
        </w:rPr>
        <w:t xml:space="preserve">egistru </w:t>
      </w:r>
      <w:r w:rsidR="00053702" w:rsidRPr="00EE2DE9">
        <w:rPr>
          <w:rFonts w:ascii="Times New Roman" w:hAnsi="Times New Roman" w:cs="Times New Roman"/>
          <w:szCs w:val="24"/>
        </w:rPr>
        <w:t>smluv, sjednávají smlu</w:t>
      </w:r>
      <w:r w:rsidRPr="00EE2DE9">
        <w:rPr>
          <w:rFonts w:ascii="Times New Roman" w:hAnsi="Times New Roman" w:cs="Times New Roman"/>
          <w:szCs w:val="24"/>
        </w:rPr>
        <w:t>vní strany tuto novou smlouvu</w:t>
      </w:r>
      <w:r w:rsidR="00053702" w:rsidRPr="00EE2DE9">
        <w:rPr>
          <w:rFonts w:ascii="Times New Roman" w:hAnsi="Times New Roman" w:cs="Times New Roman"/>
          <w:szCs w:val="24"/>
        </w:rPr>
        <w:t xml:space="preserve"> ve znění</w:t>
      </w:r>
      <w:r w:rsidRPr="00EE2DE9">
        <w:rPr>
          <w:rFonts w:ascii="Times New Roman" w:hAnsi="Times New Roman" w:cs="Times New Roman"/>
          <w:szCs w:val="24"/>
        </w:rPr>
        <w:t>, jak je dále uvedeno</w:t>
      </w:r>
      <w:r w:rsidR="00053702" w:rsidRPr="00EE2DE9">
        <w:rPr>
          <w:rFonts w:ascii="Times New Roman" w:hAnsi="Times New Roman" w:cs="Times New Roman"/>
          <w:szCs w:val="24"/>
        </w:rPr>
        <w:t>.</w:t>
      </w:r>
    </w:p>
    <w:p w14:paraId="1CD95C6C" w14:textId="77777777" w:rsid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</w:p>
    <w:p w14:paraId="08D9A70C" w14:textId="77777777" w:rsidR="00764D6E" w:rsidRPr="00EE2DE9" w:rsidRDefault="00764D6E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II.</w:t>
      </w:r>
    </w:p>
    <w:p w14:paraId="20EA304F" w14:textId="71A3329B" w:rsidR="00764D6E" w:rsidRPr="00EE2DE9" w:rsidRDefault="00EE2DE9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Práva a závazky </w:t>
      </w:r>
      <w:r w:rsidR="00764D6E" w:rsidRPr="00EE2DE9">
        <w:rPr>
          <w:rFonts w:ascii="Times New Roman" w:hAnsi="Times New Roman" w:cs="Times New Roman"/>
          <w:b/>
          <w:szCs w:val="24"/>
        </w:rPr>
        <w:t>smluvních stran</w:t>
      </w:r>
    </w:p>
    <w:p w14:paraId="250E5EEB" w14:textId="769186FF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trike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si tímto ujednáním vzájemně stvrzují, </w:t>
      </w:r>
      <w:r w:rsidR="0042172D" w:rsidRPr="00EE2DE9">
        <w:rPr>
          <w:rFonts w:ascii="Times New Roman" w:hAnsi="Times New Roman" w:cs="Times New Roman"/>
          <w:szCs w:val="24"/>
        </w:rPr>
        <w:t xml:space="preserve">že </w:t>
      </w:r>
      <w:r w:rsidRPr="00EE2DE9">
        <w:rPr>
          <w:rFonts w:ascii="Times New Roman" w:hAnsi="Times New Roman" w:cs="Times New Roman"/>
          <w:szCs w:val="24"/>
        </w:rPr>
        <w:t>obsah vzájemných práv a povinností</w:t>
      </w:r>
      <w:r w:rsidR="0042172D" w:rsidRPr="00EE2DE9">
        <w:rPr>
          <w:rFonts w:ascii="Times New Roman" w:hAnsi="Times New Roman" w:cs="Times New Roman"/>
          <w:szCs w:val="24"/>
        </w:rPr>
        <w:t>, který touto smlouvou nově sjednávají,</w:t>
      </w:r>
      <w:r w:rsidRPr="00EE2DE9">
        <w:rPr>
          <w:rFonts w:ascii="Times New Roman" w:hAnsi="Times New Roman" w:cs="Times New Roman"/>
          <w:szCs w:val="24"/>
        </w:rPr>
        <w:t xml:space="preserve"> je zcela a beze zbytku vyjádřen textem původně sjednané </w:t>
      </w:r>
      <w:r w:rsidRPr="00EE2DE9">
        <w:rPr>
          <w:rFonts w:ascii="Times New Roman" w:hAnsi="Times New Roman" w:cs="Times New Roman"/>
          <w:szCs w:val="24"/>
        </w:rPr>
        <w:lastRenderedPageBreak/>
        <w:t>smlouvy</w:t>
      </w:r>
      <w:r w:rsidR="000425BE" w:rsidRPr="00EE2DE9">
        <w:rPr>
          <w:rStyle w:val="Znakapoznpodarou"/>
          <w:rFonts w:ascii="Times New Roman" w:hAnsi="Times New Roman" w:cs="Times New Roman"/>
          <w:szCs w:val="24"/>
        </w:rPr>
        <w:footnoteReference w:id="2"/>
      </w:r>
      <w:r w:rsidRPr="00EE2DE9">
        <w:rPr>
          <w:rFonts w:ascii="Times New Roman" w:hAnsi="Times New Roman" w:cs="Times New Roman"/>
          <w:szCs w:val="24"/>
        </w:rPr>
        <w:t>, která tvoří pro tyto účely přílohu této smlouvy.</w:t>
      </w:r>
      <w:r w:rsidR="003931FB" w:rsidRPr="00EE2DE9">
        <w:rPr>
          <w:rFonts w:ascii="Times New Roman" w:hAnsi="Times New Roman" w:cs="Times New Roman"/>
          <w:szCs w:val="24"/>
        </w:rPr>
        <w:t xml:space="preserve"> Lhůty se rovněž řídí původně sjednanou smlouvou a počítají se od </w:t>
      </w:r>
      <w:r w:rsidR="002C2DB4" w:rsidRPr="00EE2DE9">
        <w:rPr>
          <w:rFonts w:ascii="Times New Roman" w:hAnsi="Times New Roman" w:cs="Times New Roman"/>
          <w:szCs w:val="24"/>
        </w:rPr>
        <w:t xml:space="preserve">uplynutí 31 dnů od </w:t>
      </w:r>
      <w:r w:rsidR="003931FB" w:rsidRPr="00EE2DE9">
        <w:rPr>
          <w:rFonts w:ascii="Times New Roman" w:hAnsi="Times New Roman" w:cs="Times New Roman"/>
          <w:szCs w:val="24"/>
        </w:rPr>
        <w:t>data jejího uzavření</w:t>
      </w:r>
      <w:r w:rsidR="00EE2DE9">
        <w:rPr>
          <w:rFonts w:ascii="Times New Roman" w:hAnsi="Times New Roman" w:cs="Times New Roman"/>
          <w:szCs w:val="24"/>
        </w:rPr>
        <w:t>.</w:t>
      </w:r>
    </w:p>
    <w:p w14:paraId="335C2095" w14:textId="7777777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014FA837" w:rsidR="00764D6E" w:rsidRPr="00EE2DE9" w:rsidRDefault="00764D6E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strany prohlašují, že veškerá </w:t>
      </w:r>
      <w:r w:rsidR="00131AF0" w:rsidRPr="00EE2DE9">
        <w:rPr>
          <w:rFonts w:ascii="Times New Roman" w:hAnsi="Times New Roman" w:cs="Times New Roman"/>
          <w:szCs w:val="24"/>
        </w:rPr>
        <w:t xml:space="preserve">budoucí </w:t>
      </w:r>
      <w:r w:rsidRPr="00EE2DE9">
        <w:rPr>
          <w:rFonts w:ascii="Times New Roman" w:hAnsi="Times New Roman" w:cs="Times New Roman"/>
          <w:szCs w:val="24"/>
        </w:rPr>
        <w:t>plnění</w:t>
      </w:r>
      <w:r w:rsidR="00CD506A" w:rsidRPr="00EE2DE9">
        <w:rPr>
          <w:rFonts w:ascii="Times New Roman" w:hAnsi="Times New Roman" w:cs="Times New Roman"/>
          <w:szCs w:val="24"/>
        </w:rPr>
        <w:t xml:space="preserve"> z této smlouvy, která mají být od</w:t>
      </w:r>
      <w:r w:rsidR="00EE2DE9">
        <w:rPr>
          <w:rFonts w:ascii="Times New Roman" w:hAnsi="Times New Roman" w:cs="Times New Roman"/>
          <w:szCs w:val="24"/>
        </w:rPr>
        <w:t xml:space="preserve"> okamžiku jejího uveřejnění v registru smluv</w:t>
      </w:r>
      <w:r w:rsidR="00CD506A" w:rsidRPr="00EE2DE9">
        <w:rPr>
          <w:rFonts w:ascii="Times New Roman" w:hAnsi="Times New Roman" w:cs="Times New Roman"/>
          <w:szCs w:val="24"/>
        </w:rPr>
        <w:t xml:space="preserve"> plněna v souladu s obsahem vzájemných závazků vyjádřeným v příloze této smlouvy, budou splněna podle sjednaných podmínek.</w:t>
      </w:r>
    </w:p>
    <w:p w14:paraId="6637D94A" w14:textId="7615255B" w:rsidR="00CD506A" w:rsidRPr="00EE2DE9" w:rsidRDefault="00E12EF9" w:rsidP="00EE2DE9">
      <w:pPr>
        <w:pStyle w:val="Odstavecseseznamem"/>
        <w:numPr>
          <w:ilvl w:val="0"/>
          <w:numId w:val="4"/>
        </w:numPr>
        <w:spacing w:after="120"/>
        <w:ind w:left="426" w:hanging="426"/>
        <w:contextualSpacing w:val="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Smluvní strana, která je povinným subjektem pro zveřejňování v registru smluv dle </w:t>
      </w:r>
      <w:r w:rsidR="002C2DB4" w:rsidRPr="00EE2DE9">
        <w:rPr>
          <w:rFonts w:ascii="Times New Roman" w:hAnsi="Times New Roman" w:cs="Times New Roman"/>
          <w:szCs w:val="24"/>
        </w:rPr>
        <w:t>smlouvy uvedené v čl. I. odst. 1 této smlouvy</w:t>
      </w:r>
      <w:r w:rsidR="00645C69" w:rsidRPr="00EE2DE9">
        <w:rPr>
          <w:rFonts w:ascii="Times New Roman" w:hAnsi="Times New Roman" w:cs="Times New Roman"/>
          <w:szCs w:val="24"/>
        </w:rPr>
        <w:t>,</w:t>
      </w:r>
      <w:r w:rsidRPr="00EE2DE9">
        <w:rPr>
          <w:rFonts w:ascii="Times New Roman" w:hAnsi="Times New Roman" w:cs="Times New Roman"/>
          <w:szCs w:val="24"/>
        </w:rPr>
        <w:t xml:space="preserve"> </w:t>
      </w:r>
      <w:r w:rsidR="00CD506A" w:rsidRPr="00EE2DE9">
        <w:rPr>
          <w:rFonts w:ascii="Times New Roman" w:hAnsi="Times New Roman" w:cs="Times New Roman"/>
          <w:szCs w:val="24"/>
        </w:rPr>
        <w:t>se tímto zavazuje druhé smluvní straně k neprodlenému zveřejnění této smlouvy a její kompletní přílohy v registru sm</w:t>
      </w:r>
      <w:r w:rsidR="005C50FE">
        <w:rPr>
          <w:rFonts w:ascii="Times New Roman" w:hAnsi="Times New Roman" w:cs="Times New Roman"/>
          <w:szCs w:val="24"/>
        </w:rPr>
        <w:t>luv v souladu s ustanovením § 5 zákona o registru smluv</w:t>
      </w:r>
      <w:r w:rsidR="00282F5C" w:rsidRPr="00EE2DE9">
        <w:rPr>
          <w:rFonts w:ascii="Times New Roman" w:hAnsi="Times New Roman" w:cs="Times New Roman"/>
          <w:szCs w:val="24"/>
        </w:rPr>
        <w:t>.</w:t>
      </w:r>
    </w:p>
    <w:p w14:paraId="649E3624" w14:textId="77777777" w:rsidR="00CD506A" w:rsidRPr="00EE2DE9" w:rsidRDefault="00CD506A" w:rsidP="00EE2DE9">
      <w:pPr>
        <w:spacing w:after="120"/>
        <w:rPr>
          <w:rFonts w:ascii="Times New Roman" w:hAnsi="Times New Roman" w:cs="Times New Roman"/>
          <w:szCs w:val="24"/>
        </w:rPr>
      </w:pPr>
    </w:p>
    <w:p w14:paraId="248FEE14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III.</w:t>
      </w:r>
    </w:p>
    <w:p w14:paraId="40AD376D" w14:textId="77777777" w:rsidR="00CD506A" w:rsidRPr="00EE2DE9" w:rsidRDefault="00CD506A" w:rsidP="00EE2DE9">
      <w:pPr>
        <w:spacing w:after="120"/>
        <w:jc w:val="center"/>
        <w:rPr>
          <w:rFonts w:ascii="Times New Roman" w:hAnsi="Times New Roman" w:cs="Times New Roman"/>
          <w:b/>
          <w:szCs w:val="24"/>
        </w:rPr>
      </w:pPr>
      <w:r w:rsidRPr="00EE2DE9">
        <w:rPr>
          <w:rFonts w:ascii="Times New Roman" w:hAnsi="Times New Roman" w:cs="Times New Roman"/>
          <w:b/>
          <w:szCs w:val="24"/>
        </w:rPr>
        <w:t>Závěrečná ustanovení</w:t>
      </w:r>
    </w:p>
    <w:p w14:paraId="7E88E29F" w14:textId="2B2692ED" w:rsidR="00CA7E9C" w:rsidRPr="00EE2DE9" w:rsidRDefault="00053702" w:rsidP="00EE2DE9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hanging="720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 xml:space="preserve">Tato smlouva o vypořádání závazků nabývá účinnosti dnem </w:t>
      </w:r>
      <w:r w:rsidR="005C50FE">
        <w:rPr>
          <w:rFonts w:ascii="Times New Roman" w:hAnsi="Times New Roman" w:cs="Times New Roman"/>
          <w:szCs w:val="24"/>
        </w:rPr>
        <w:t>uveřejnění v r</w:t>
      </w:r>
      <w:r w:rsidRPr="00EE2DE9">
        <w:rPr>
          <w:rFonts w:ascii="Times New Roman" w:hAnsi="Times New Roman" w:cs="Times New Roman"/>
          <w:szCs w:val="24"/>
        </w:rPr>
        <w:t>egistru smluv.</w:t>
      </w:r>
    </w:p>
    <w:p w14:paraId="646ADF0D" w14:textId="4E84AB94" w:rsidR="00053702" w:rsidRPr="00EE2DE9" w:rsidRDefault="00053702" w:rsidP="005C50FE">
      <w:pPr>
        <w:numPr>
          <w:ilvl w:val="0"/>
          <w:numId w:val="8"/>
        </w:numPr>
        <w:tabs>
          <w:tab w:val="clear" w:pos="720"/>
          <w:tab w:val="num" w:pos="426"/>
        </w:tabs>
        <w:spacing w:after="120"/>
        <w:ind w:left="426" w:hanging="426"/>
        <w:jc w:val="both"/>
        <w:rPr>
          <w:rFonts w:ascii="Times New Roman" w:hAnsi="Times New Roman" w:cs="Times New Roman"/>
          <w:szCs w:val="24"/>
        </w:rPr>
      </w:pPr>
      <w:r w:rsidRPr="00EE2DE9">
        <w:rPr>
          <w:rFonts w:ascii="Times New Roman" w:hAnsi="Times New Roman" w:cs="Times New Roman"/>
          <w:szCs w:val="24"/>
        </w:rPr>
        <w:t>Tato smlouva o vypořádání závazků je vyhotovena ve dvou</w:t>
      </w:r>
      <w:r w:rsidR="005C50FE">
        <w:rPr>
          <w:rFonts w:ascii="Times New Roman" w:hAnsi="Times New Roman" w:cs="Times New Roman"/>
          <w:szCs w:val="24"/>
        </w:rPr>
        <w:t xml:space="preserve"> stejnopisech, každý s hodnotou </w:t>
      </w:r>
      <w:r w:rsidRPr="00EE2DE9">
        <w:rPr>
          <w:rFonts w:ascii="Times New Roman" w:hAnsi="Times New Roman" w:cs="Times New Roman"/>
          <w:szCs w:val="24"/>
        </w:rPr>
        <w:t xml:space="preserve">originálu, přičemž </w:t>
      </w:r>
      <w:r w:rsidR="00131AF0" w:rsidRPr="00EE2DE9">
        <w:rPr>
          <w:rFonts w:ascii="Times New Roman" w:hAnsi="Times New Roman" w:cs="Times New Roman"/>
          <w:szCs w:val="24"/>
        </w:rPr>
        <w:t>každá ze smluvních stran obdrží jeden stejnopis.</w:t>
      </w:r>
    </w:p>
    <w:p w14:paraId="72FBE823" w14:textId="77777777" w:rsidR="00053702" w:rsidRPr="00EE2DE9" w:rsidRDefault="00053702" w:rsidP="00EE2DE9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04CA50FB" w14:textId="609170EB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6A5C901" w14:textId="611CF8D6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2F8322E7" w14:textId="54DEC6BE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017B442A" w14:textId="66D8D581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V Karlových Varech 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  <w:t>V </w:t>
      </w:r>
      <w:r w:rsidR="001D0B54">
        <w:rPr>
          <w:rFonts w:ascii="Times New Roman" w:hAnsi="Times New Roman" w:cs="Times New Roman"/>
          <w:szCs w:val="24"/>
        </w:rPr>
        <w:t>Sokolově</w:t>
      </w:r>
    </w:p>
    <w:p w14:paraId="4AFCCF85" w14:textId="5FB1F921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</w:p>
    <w:p w14:paraId="49AF62B2" w14:textId="32D53E67" w:rsidR="00F23C82" w:rsidRDefault="00F23C82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hAnsi="Times New Roman" w:cs="Times New Roman"/>
          <w:szCs w:val="24"/>
        </w:rPr>
        <w:t>Dne :</w:t>
      </w:r>
      <w:proofErr w:type="gramEnd"/>
      <w:r>
        <w:rPr>
          <w:rFonts w:ascii="Times New Roman" w:hAnsi="Times New Roman" w:cs="Times New Roman"/>
          <w:szCs w:val="24"/>
        </w:rPr>
        <w:t xml:space="preserve"> </w:t>
      </w:r>
      <w:r w:rsidR="00E036BD">
        <w:rPr>
          <w:rFonts w:ascii="Times New Roman" w:hAnsi="Times New Roman" w:cs="Times New Roman"/>
          <w:szCs w:val="24"/>
        </w:rPr>
        <w:t>20</w:t>
      </w:r>
      <w:r w:rsidR="001D0B54">
        <w:rPr>
          <w:rFonts w:ascii="Times New Roman" w:hAnsi="Times New Roman" w:cs="Times New Roman"/>
          <w:szCs w:val="24"/>
        </w:rPr>
        <w:t>.</w:t>
      </w:r>
      <w:r w:rsidR="00E036BD">
        <w:rPr>
          <w:rFonts w:ascii="Times New Roman" w:hAnsi="Times New Roman" w:cs="Times New Roman"/>
          <w:szCs w:val="24"/>
        </w:rPr>
        <w:t>6</w:t>
      </w:r>
      <w:r w:rsidR="001D0B54">
        <w:rPr>
          <w:rFonts w:ascii="Times New Roman" w:hAnsi="Times New Roman" w:cs="Times New Roman"/>
          <w:szCs w:val="24"/>
        </w:rPr>
        <w:t>.2019</w:t>
      </w:r>
      <w:r w:rsidR="00D037CC">
        <w:rPr>
          <w:rFonts w:ascii="Times New Roman" w:hAnsi="Times New Roman" w:cs="Times New Roman"/>
          <w:szCs w:val="24"/>
        </w:rPr>
        <w:t xml:space="preserve">           </w:t>
      </w:r>
      <w:r w:rsidR="00D037CC">
        <w:rPr>
          <w:rFonts w:ascii="Times New Roman" w:hAnsi="Times New Roman" w:cs="Times New Roman"/>
          <w:szCs w:val="24"/>
        </w:rPr>
        <w:tab/>
      </w:r>
      <w:r w:rsidR="00D037CC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  <w:r w:rsidR="001D0B54"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 xml:space="preserve">Dne: </w:t>
      </w:r>
      <w:r w:rsidR="001D0B54">
        <w:rPr>
          <w:rFonts w:ascii="Times New Roman" w:hAnsi="Times New Roman" w:cs="Times New Roman"/>
          <w:szCs w:val="24"/>
        </w:rPr>
        <w:t>2</w:t>
      </w:r>
      <w:r w:rsidR="00E036BD">
        <w:rPr>
          <w:rFonts w:ascii="Times New Roman" w:hAnsi="Times New Roman" w:cs="Times New Roman"/>
          <w:szCs w:val="24"/>
        </w:rPr>
        <w:t>0</w:t>
      </w:r>
      <w:r w:rsidR="001D0B54">
        <w:rPr>
          <w:rFonts w:ascii="Times New Roman" w:hAnsi="Times New Roman" w:cs="Times New Roman"/>
          <w:szCs w:val="24"/>
        </w:rPr>
        <w:t>.</w:t>
      </w:r>
      <w:r w:rsidR="00E036BD">
        <w:rPr>
          <w:rFonts w:ascii="Times New Roman" w:hAnsi="Times New Roman" w:cs="Times New Roman"/>
          <w:szCs w:val="24"/>
        </w:rPr>
        <w:t>6</w:t>
      </w:r>
      <w:r w:rsidR="001D0B54">
        <w:rPr>
          <w:rFonts w:ascii="Times New Roman" w:hAnsi="Times New Roman" w:cs="Times New Roman"/>
          <w:szCs w:val="24"/>
        </w:rPr>
        <w:t>.2019</w:t>
      </w:r>
    </w:p>
    <w:p w14:paraId="287AD696" w14:textId="406A1E92" w:rsidR="00F23C82" w:rsidRPr="00EE2DE9" w:rsidRDefault="00E036BD" w:rsidP="00F23C82">
      <w:pPr>
        <w:spacing w:after="12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Objednatel: </w:t>
      </w:r>
      <w:r w:rsidR="00F23C82">
        <w:rPr>
          <w:rFonts w:ascii="Times New Roman" w:hAnsi="Times New Roman" w:cs="Times New Roman"/>
          <w:szCs w:val="24"/>
        </w:rPr>
        <w:tab/>
      </w:r>
      <w:r w:rsidR="00F23C82">
        <w:rPr>
          <w:rFonts w:ascii="Times New Roman" w:hAnsi="Times New Roman" w:cs="Times New Roman"/>
          <w:szCs w:val="24"/>
        </w:rPr>
        <w:tab/>
      </w:r>
      <w:r w:rsidR="00F23C82">
        <w:rPr>
          <w:rFonts w:ascii="Times New Roman" w:hAnsi="Times New Roman" w:cs="Times New Roman"/>
          <w:szCs w:val="24"/>
        </w:rPr>
        <w:tab/>
      </w:r>
      <w:r w:rsidR="00F23C82">
        <w:rPr>
          <w:rFonts w:ascii="Times New Roman" w:hAnsi="Times New Roman" w:cs="Times New Roman"/>
          <w:szCs w:val="24"/>
        </w:rPr>
        <w:tab/>
      </w:r>
      <w:r w:rsidR="00F23C82">
        <w:rPr>
          <w:rFonts w:ascii="Times New Roman" w:hAnsi="Times New Roman" w:cs="Times New Roman"/>
          <w:szCs w:val="24"/>
        </w:rPr>
        <w:tab/>
        <w:t xml:space="preserve">             </w:t>
      </w:r>
      <w:r>
        <w:rPr>
          <w:rFonts w:ascii="Times New Roman" w:hAnsi="Times New Roman" w:cs="Times New Roman"/>
          <w:szCs w:val="24"/>
        </w:rPr>
        <w:t xml:space="preserve">Zhotovitel: </w:t>
      </w:r>
      <w:bookmarkStart w:id="0" w:name="_GoBack"/>
      <w:bookmarkEnd w:id="0"/>
      <w:r w:rsidR="00F23C82">
        <w:rPr>
          <w:rFonts w:ascii="Times New Roman" w:hAnsi="Times New Roman" w:cs="Times New Roman"/>
          <w:szCs w:val="24"/>
        </w:rPr>
        <w:t xml:space="preserve"> </w:t>
      </w:r>
    </w:p>
    <w:sectPr w:rsidR="00F23C82" w:rsidRPr="00EE2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964CFC" w14:textId="77777777" w:rsidR="005A3618" w:rsidRDefault="005A3618" w:rsidP="000425BE">
      <w:pPr>
        <w:spacing w:after="0" w:line="240" w:lineRule="auto"/>
      </w:pPr>
      <w:r>
        <w:separator/>
      </w:r>
    </w:p>
  </w:endnote>
  <w:endnote w:type="continuationSeparator" w:id="0">
    <w:p w14:paraId="49B8FC61" w14:textId="77777777" w:rsidR="005A3618" w:rsidRDefault="005A3618" w:rsidP="000425BE">
      <w:pPr>
        <w:spacing w:after="0" w:line="240" w:lineRule="auto"/>
      </w:pPr>
      <w:r>
        <w:continuationSeparator/>
      </w:r>
    </w:p>
  </w:endnote>
  <w:endnote w:type="continuationNotice" w:id="1">
    <w:p w14:paraId="7ED04EFC" w14:textId="77777777" w:rsidR="005A3618" w:rsidRDefault="005A36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4A032A" w14:textId="77777777" w:rsidR="005A3618" w:rsidRDefault="005A3618" w:rsidP="000425BE">
      <w:pPr>
        <w:spacing w:after="0" w:line="240" w:lineRule="auto"/>
      </w:pPr>
      <w:r>
        <w:separator/>
      </w:r>
    </w:p>
  </w:footnote>
  <w:footnote w:type="continuationSeparator" w:id="0">
    <w:p w14:paraId="7C79B2ED" w14:textId="77777777" w:rsidR="005A3618" w:rsidRDefault="005A3618" w:rsidP="000425BE">
      <w:pPr>
        <w:spacing w:after="0" w:line="240" w:lineRule="auto"/>
      </w:pPr>
      <w:r>
        <w:continuationSeparator/>
      </w:r>
    </w:p>
  </w:footnote>
  <w:footnote w:type="continuationNotice" w:id="1">
    <w:p w14:paraId="0DA0DBD4" w14:textId="77777777" w:rsidR="005A3618" w:rsidRDefault="005A3618">
      <w:pPr>
        <w:spacing w:after="0" w:line="240" w:lineRule="auto"/>
      </w:pPr>
    </w:p>
  </w:footnote>
  <w:footnote w:id="2">
    <w:p w14:paraId="790BD667" w14:textId="4672EA62" w:rsidR="000425BE" w:rsidRPr="00EE2DE9" w:rsidRDefault="000425BE" w:rsidP="006A0D50">
      <w:pPr>
        <w:pStyle w:val="Textpoznpodarou"/>
        <w:jc w:val="both"/>
        <w:rPr>
          <w:rFonts w:ascii="Times New Roman" w:hAnsi="Times New Roman" w:cs="Times New Roman"/>
        </w:rPr>
      </w:pPr>
      <w:r w:rsidRPr="00EE2DE9">
        <w:rPr>
          <w:rStyle w:val="Znakapoznpodarou"/>
          <w:rFonts w:ascii="Times New Roman" w:hAnsi="Times New Roman" w:cs="Times New Roman"/>
          <w:sz w:val="16"/>
        </w:rPr>
        <w:footnoteRef/>
      </w:r>
      <w:r w:rsidRPr="00EE2DE9">
        <w:rPr>
          <w:rFonts w:ascii="Times New Roman" w:hAnsi="Times New Roman" w:cs="Times New Roman"/>
          <w:sz w:val="16"/>
        </w:rPr>
        <w:t xml:space="preserve"> V případě </w:t>
      </w:r>
      <w:r w:rsidR="00153DCB" w:rsidRPr="00EE2DE9">
        <w:rPr>
          <w:rFonts w:ascii="Times New Roman" w:hAnsi="Times New Roman" w:cs="Times New Roman"/>
          <w:sz w:val="16"/>
        </w:rPr>
        <w:t xml:space="preserve">jakýchkoli změn </w:t>
      </w:r>
      <w:r w:rsidR="00CE1640" w:rsidRPr="00EE2DE9">
        <w:rPr>
          <w:rFonts w:ascii="Times New Roman" w:hAnsi="Times New Roman" w:cs="Times New Roman"/>
          <w:sz w:val="16"/>
        </w:rPr>
        <w:t xml:space="preserve">smlouvy na veřejnou zakázku musí být tyto změny v souladu s § 222 zákona č. 134/2016, </w:t>
      </w:r>
      <w:r w:rsidR="006A0D50" w:rsidRPr="00EE2DE9">
        <w:rPr>
          <w:rFonts w:ascii="Times New Roman" w:hAnsi="Times New Roman" w:cs="Times New Roman"/>
          <w:sz w:val="16"/>
        </w:rPr>
        <w:br/>
      </w:r>
      <w:r w:rsidR="00CE1640" w:rsidRPr="00EE2DE9">
        <w:rPr>
          <w:rFonts w:ascii="Times New Roman" w:hAnsi="Times New Roman" w:cs="Times New Roman"/>
          <w:sz w:val="16"/>
        </w:rPr>
        <w:t>o zadávání veřejných zakázek</w:t>
      </w:r>
      <w:r w:rsidR="006A0D50" w:rsidRPr="00EE2DE9">
        <w:rPr>
          <w:rFonts w:ascii="Times New Roman" w:hAnsi="Times New Roman" w:cs="Times New Roman"/>
          <w:sz w:val="16"/>
        </w:rPr>
        <w:t>,</w:t>
      </w:r>
      <w:r w:rsidR="00CE1640" w:rsidRPr="00EE2DE9">
        <w:rPr>
          <w:rFonts w:ascii="Times New Roman" w:hAnsi="Times New Roman" w:cs="Times New Roman"/>
          <w:sz w:val="16"/>
        </w:rPr>
        <w:t xml:space="preserve"> jinak by mohl být postup zadavatele považován za přestupek dle § 268</w:t>
      </w:r>
      <w:r w:rsidR="006A0D50" w:rsidRPr="00EE2DE9">
        <w:rPr>
          <w:rFonts w:ascii="Times New Roman" w:hAnsi="Times New Roman" w:cs="Times New Roman"/>
          <w:sz w:val="16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3F067CE3"/>
    <w:multiLevelType w:val="hybridMultilevel"/>
    <w:tmpl w:val="8D4C0072"/>
    <w:lvl w:ilvl="0" w:tplc="04B60F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C4EA4"/>
    <w:multiLevelType w:val="hybridMultilevel"/>
    <w:tmpl w:val="B04255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9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C5"/>
    <w:rsid w:val="000225E5"/>
    <w:rsid w:val="000425BE"/>
    <w:rsid w:val="00045B48"/>
    <w:rsid w:val="00053702"/>
    <w:rsid w:val="000B3D3A"/>
    <w:rsid w:val="000D7CEB"/>
    <w:rsid w:val="00121B0B"/>
    <w:rsid w:val="00131AF0"/>
    <w:rsid w:val="001419D1"/>
    <w:rsid w:val="00153DCB"/>
    <w:rsid w:val="001716EE"/>
    <w:rsid w:val="0017795B"/>
    <w:rsid w:val="001C7929"/>
    <w:rsid w:val="001D0B54"/>
    <w:rsid w:val="00206B23"/>
    <w:rsid w:val="00254AC8"/>
    <w:rsid w:val="00260F85"/>
    <w:rsid w:val="00281113"/>
    <w:rsid w:val="00282F5C"/>
    <w:rsid w:val="002C2DB4"/>
    <w:rsid w:val="002F391F"/>
    <w:rsid w:val="00377588"/>
    <w:rsid w:val="00386B00"/>
    <w:rsid w:val="003931FB"/>
    <w:rsid w:val="003F380B"/>
    <w:rsid w:val="0042172D"/>
    <w:rsid w:val="004951D8"/>
    <w:rsid w:val="004D7D90"/>
    <w:rsid w:val="00504789"/>
    <w:rsid w:val="005826C5"/>
    <w:rsid w:val="005A3618"/>
    <w:rsid w:val="005C43B7"/>
    <w:rsid w:val="005C50FE"/>
    <w:rsid w:val="0060005C"/>
    <w:rsid w:val="00645C69"/>
    <w:rsid w:val="00647268"/>
    <w:rsid w:val="00657C9A"/>
    <w:rsid w:val="006773CF"/>
    <w:rsid w:val="0067788A"/>
    <w:rsid w:val="00692005"/>
    <w:rsid w:val="006A0D50"/>
    <w:rsid w:val="006E04CD"/>
    <w:rsid w:val="00745E34"/>
    <w:rsid w:val="00751C06"/>
    <w:rsid w:val="00764D6E"/>
    <w:rsid w:val="00795CBA"/>
    <w:rsid w:val="008077E9"/>
    <w:rsid w:val="00820335"/>
    <w:rsid w:val="00831D69"/>
    <w:rsid w:val="00842104"/>
    <w:rsid w:val="00876DFF"/>
    <w:rsid w:val="008917D4"/>
    <w:rsid w:val="00891D56"/>
    <w:rsid w:val="008B79A1"/>
    <w:rsid w:val="008C7116"/>
    <w:rsid w:val="00966923"/>
    <w:rsid w:val="00992F81"/>
    <w:rsid w:val="00A02EE0"/>
    <w:rsid w:val="00A224F7"/>
    <w:rsid w:val="00A42680"/>
    <w:rsid w:val="00A914C5"/>
    <w:rsid w:val="00B34EE7"/>
    <w:rsid w:val="00B44D23"/>
    <w:rsid w:val="00B50F8A"/>
    <w:rsid w:val="00C31C11"/>
    <w:rsid w:val="00C40933"/>
    <w:rsid w:val="00CA7CDB"/>
    <w:rsid w:val="00CA7E9C"/>
    <w:rsid w:val="00CD506A"/>
    <w:rsid w:val="00CE1640"/>
    <w:rsid w:val="00CF3354"/>
    <w:rsid w:val="00CF5BE9"/>
    <w:rsid w:val="00D037CC"/>
    <w:rsid w:val="00D075AA"/>
    <w:rsid w:val="00D22042"/>
    <w:rsid w:val="00D613F7"/>
    <w:rsid w:val="00DF41C6"/>
    <w:rsid w:val="00E036BD"/>
    <w:rsid w:val="00E12EF9"/>
    <w:rsid w:val="00E433FE"/>
    <w:rsid w:val="00EE2DE9"/>
    <w:rsid w:val="00F044BC"/>
    <w:rsid w:val="00F23C82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  <w15:docId w15:val="{2925480A-2621-43DE-B307-F3F6868C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character" w:customStyle="1" w:styleId="platne">
    <w:name w:val="platne"/>
    <w:basedOn w:val="Standardnpsmoodstavce"/>
    <w:rsid w:val="00CA7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0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53345-FF01-4AFD-820C-567926753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financí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Michalcová</dc:creator>
  <cp:lastModifiedBy>MICHALCOVÁ Lenka</cp:lastModifiedBy>
  <cp:revision>2</cp:revision>
  <cp:lastPrinted>2018-12-07T13:27:00Z</cp:lastPrinted>
  <dcterms:created xsi:type="dcterms:W3CDTF">2019-06-20T07:44:00Z</dcterms:created>
  <dcterms:modified xsi:type="dcterms:W3CDTF">2019-06-20T07:44:00Z</dcterms:modified>
</cp:coreProperties>
</file>