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F61" w:rsidRPr="00FC5C99" w:rsidRDefault="007C5F61" w:rsidP="007C5F61">
      <w:pPr>
        <w:spacing w:before="120"/>
        <w:jc w:val="center"/>
        <w:rPr>
          <w:rFonts w:ascii="Arial" w:hAnsi="Arial" w:cs="Arial"/>
          <w:b/>
          <w:sz w:val="32"/>
          <w:szCs w:val="32"/>
        </w:rPr>
      </w:pPr>
      <w:r w:rsidRPr="00FC5C99">
        <w:rPr>
          <w:rFonts w:ascii="Arial" w:hAnsi="Arial" w:cs="Arial"/>
          <w:b/>
          <w:sz w:val="32"/>
          <w:szCs w:val="32"/>
        </w:rPr>
        <w:t xml:space="preserve">DODATEK č. </w:t>
      </w:r>
      <w:r w:rsidR="00501711">
        <w:rPr>
          <w:rFonts w:ascii="Arial" w:hAnsi="Arial" w:cs="Arial"/>
          <w:b/>
          <w:sz w:val="32"/>
          <w:szCs w:val="32"/>
        </w:rPr>
        <w:t>16</w:t>
      </w:r>
    </w:p>
    <w:p w:rsidR="007C5F61" w:rsidRDefault="007C5F61" w:rsidP="007C5F61">
      <w:pPr>
        <w:spacing w:before="120"/>
        <w:jc w:val="center"/>
        <w:rPr>
          <w:rFonts w:ascii="Arial" w:hAnsi="Arial" w:cs="Arial"/>
          <w:b/>
          <w:sz w:val="32"/>
          <w:szCs w:val="32"/>
        </w:rPr>
      </w:pPr>
      <w:r w:rsidRPr="00FC5C99">
        <w:rPr>
          <w:rFonts w:ascii="Arial" w:hAnsi="Arial" w:cs="Arial"/>
          <w:b/>
          <w:sz w:val="32"/>
          <w:szCs w:val="32"/>
        </w:rPr>
        <w:t>k </w:t>
      </w:r>
      <w:r w:rsidR="00EE02FE">
        <w:rPr>
          <w:rFonts w:ascii="Arial" w:hAnsi="Arial" w:cs="Arial"/>
          <w:b/>
          <w:caps/>
          <w:sz w:val="32"/>
          <w:szCs w:val="32"/>
        </w:rPr>
        <w:t>NÁJEMNÍ</w:t>
      </w:r>
      <w:r w:rsidRPr="00FC5C99">
        <w:rPr>
          <w:rFonts w:ascii="Arial" w:hAnsi="Arial" w:cs="Arial"/>
          <w:b/>
          <w:caps/>
          <w:sz w:val="32"/>
          <w:szCs w:val="32"/>
        </w:rPr>
        <w:t xml:space="preserve"> smlouvě</w:t>
      </w:r>
      <w:r w:rsidRPr="00FC5C99">
        <w:rPr>
          <w:rFonts w:ascii="Arial" w:hAnsi="Arial" w:cs="Arial"/>
          <w:b/>
          <w:sz w:val="32"/>
          <w:szCs w:val="32"/>
        </w:rPr>
        <w:t xml:space="preserve"> č. </w:t>
      </w:r>
      <w:r w:rsidR="000933C6">
        <w:rPr>
          <w:rFonts w:ascii="Arial" w:hAnsi="Arial" w:cs="Arial"/>
          <w:b/>
          <w:sz w:val="32"/>
          <w:szCs w:val="32"/>
        </w:rPr>
        <w:t>25</w:t>
      </w:r>
      <w:r w:rsidR="00501711">
        <w:rPr>
          <w:rFonts w:ascii="Arial" w:hAnsi="Arial" w:cs="Arial"/>
          <w:b/>
          <w:sz w:val="32"/>
          <w:szCs w:val="32"/>
        </w:rPr>
        <w:t>7</w:t>
      </w:r>
      <w:r w:rsidR="00EE02FE">
        <w:rPr>
          <w:rFonts w:ascii="Arial" w:hAnsi="Arial" w:cs="Arial"/>
          <w:b/>
          <w:sz w:val="32"/>
          <w:szCs w:val="32"/>
        </w:rPr>
        <w:t xml:space="preserve"> N 0</w:t>
      </w:r>
      <w:r w:rsidR="000933C6">
        <w:rPr>
          <w:rFonts w:ascii="Arial" w:hAnsi="Arial" w:cs="Arial"/>
          <w:b/>
          <w:sz w:val="32"/>
          <w:szCs w:val="32"/>
        </w:rPr>
        <w:t>4</w:t>
      </w:r>
      <w:r w:rsidR="008E1EF9">
        <w:rPr>
          <w:rFonts w:ascii="Arial" w:hAnsi="Arial" w:cs="Arial"/>
          <w:b/>
          <w:sz w:val="32"/>
          <w:szCs w:val="32"/>
        </w:rPr>
        <w:t>/26</w:t>
      </w:r>
    </w:p>
    <w:p w:rsidR="007C5F61" w:rsidRDefault="007C5F61" w:rsidP="007C5F61">
      <w:pPr>
        <w:rPr>
          <w:rFonts w:ascii="Arial" w:hAnsi="Arial" w:cs="Arial"/>
          <w:b/>
          <w:bCs/>
          <w:sz w:val="22"/>
          <w:szCs w:val="22"/>
        </w:rPr>
      </w:pPr>
    </w:p>
    <w:p w:rsidR="008E1EF9" w:rsidRPr="00FC5C99" w:rsidRDefault="008E1EF9" w:rsidP="007C5F61">
      <w:pPr>
        <w:rPr>
          <w:rFonts w:ascii="Arial" w:hAnsi="Arial" w:cs="Arial"/>
          <w:b/>
          <w:bCs/>
          <w:sz w:val="22"/>
          <w:szCs w:val="22"/>
        </w:rPr>
      </w:pPr>
    </w:p>
    <w:p w:rsidR="007C5F61" w:rsidRPr="00FC5C99" w:rsidRDefault="007C5F61" w:rsidP="007C5F61">
      <w:pPr>
        <w:rPr>
          <w:rFonts w:ascii="Arial" w:hAnsi="Arial" w:cs="Arial"/>
          <w:b/>
          <w:bCs/>
          <w:sz w:val="22"/>
          <w:szCs w:val="22"/>
          <w:u w:val="single"/>
        </w:rPr>
      </w:pPr>
      <w:r w:rsidRPr="00FC5C99">
        <w:rPr>
          <w:rFonts w:ascii="Arial" w:hAnsi="Arial" w:cs="Arial"/>
          <w:b/>
          <w:bCs/>
          <w:sz w:val="22"/>
          <w:szCs w:val="22"/>
          <w:u w:val="single"/>
        </w:rPr>
        <w:t>Smluvní strany:</w:t>
      </w:r>
    </w:p>
    <w:p w:rsidR="007C5F61" w:rsidRPr="00FC5C99" w:rsidRDefault="007C5F61" w:rsidP="007C5F61">
      <w:pPr>
        <w:rPr>
          <w:rFonts w:ascii="Arial" w:hAnsi="Arial" w:cs="Arial"/>
          <w:b/>
          <w:bCs/>
          <w:sz w:val="22"/>
          <w:szCs w:val="22"/>
        </w:rPr>
      </w:pPr>
    </w:p>
    <w:p w:rsidR="008E1EF9" w:rsidRPr="00C07582" w:rsidRDefault="008E1EF9" w:rsidP="008E1EF9">
      <w:pPr>
        <w:rPr>
          <w:rFonts w:ascii="Arial" w:hAnsi="Arial" w:cs="Arial"/>
          <w:sz w:val="22"/>
          <w:szCs w:val="22"/>
        </w:rPr>
      </w:pPr>
      <w:r w:rsidRPr="00C07582">
        <w:rPr>
          <w:rFonts w:ascii="Arial" w:hAnsi="Arial" w:cs="Arial"/>
          <w:b/>
          <w:bCs/>
          <w:sz w:val="22"/>
          <w:szCs w:val="22"/>
        </w:rPr>
        <w:t>Česká republika – Státní pozemkový úřad</w:t>
      </w:r>
    </w:p>
    <w:p w:rsidR="008E1EF9" w:rsidRPr="00C07582" w:rsidRDefault="008E1EF9" w:rsidP="008E1EF9">
      <w:pPr>
        <w:rPr>
          <w:rFonts w:ascii="Arial" w:hAnsi="Arial" w:cs="Arial"/>
          <w:sz w:val="22"/>
          <w:szCs w:val="22"/>
        </w:rPr>
      </w:pPr>
      <w:r w:rsidRPr="00C07582">
        <w:rPr>
          <w:rFonts w:ascii="Arial" w:hAnsi="Arial" w:cs="Arial"/>
          <w:sz w:val="22"/>
          <w:szCs w:val="22"/>
        </w:rPr>
        <w:t>sídlo: Husinecká 1024/11a, 130 00 Praha 3 – Žižkov</w:t>
      </w:r>
    </w:p>
    <w:p w:rsidR="008E1EF9" w:rsidRPr="00C07582" w:rsidRDefault="008E1EF9" w:rsidP="008E1EF9">
      <w:pPr>
        <w:rPr>
          <w:rFonts w:ascii="Arial" w:hAnsi="Arial" w:cs="Arial"/>
          <w:sz w:val="22"/>
          <w:szCs w:val="22"/>
        </w:rPr>
      </w:pPr>
      <w:r w:rsidRPr="00C07582">
        <w:rPr>
          <w:rFonts w:ascii="Arial" w:hAnsi="Arial" w:cs="Arial"/>
          <w:sz w:val="22"/>
          <w:szCs w:val="22"/>
        </w:rPr>
        <w:t xml:space="preserve">IČO: 01312774 </w:t>
      </w:r>
    </w:p>
    <w:p w:rsidR="008E1EF9" w:rsidRPr="00C07582" w:rsidRDefault="008E1EF9" w:rsidP="008E1EF9">
      <w:pPr>
        <w:rPr>
          <w:rFonts w:ascii="Arial" w:hAnsi="Arial" w:cs="Arial"/>
          <w:sz w:val="22"/>
          <w:szCs w:val="22"/>
        </w:rPr>
      </w:pPr>
      <w:r w:rsidRPr="00C07582">
        <w:rPr>
          <w:rFonts w:ascii="Arial" w:hAnsi="Arial" w:cs="Arial"/>
          <w:sz w:val="22"/>
          <w:szCs w:val="22"/>
        </w:rPr>
        <w:t xml:space="preserve">DIČ: CZ </w:t>
      </w:r>
      <w:smartTag w:uri="urn:schemas-microsoft-com:office:smarttags" w:element="phone">
        <w:smartTagPr>
          <w:attr w:uri="urn:schemas-microsoft-com:office:office" w:name="ls" w:val="trans"/>
        </w:smartTagPr>
        <w:r w:rsidRPr="00C07582">
          <w:rPr>
            <w:rFonts w:ascii="Arial" w:hAnsi="Arial" w:cs="Arial"/>
            <w:sz w:val="22"/>
            <w:szCs w:val="22"/>
          </w:rPr>
          <w:t>01312774</w:t>
        </w:r>
      </w:smartTag>
    </w:p>
    <w:p w:rsidR="008E1EF9" w:rsidRPr="00C07582" w:rsidRDefault="008E1EF9" w:rsidP="008E1EF9">
      <w:pPr>
        <w:jc w:val="both"/>
        <w:rPr>
          <w:rFonts w:ascii="Arial" w:hAnsi="Arial" w:cs="Arial"/>
          <w:sz w:val="22"/>
          <w:szCs w:val="22"/>
        </w:rPr>
      </w:pPr>
      <w:r w:rsidRPr="00C07582">
        <w:rPr>
          <w:rFonts w:ascii="Arial" w:hAnsi="Arial" w:cs="Arial"/>
          <w:sz w:val="22"/>
          <w:szCs w:val="22"/>
        </w:rPr>
        <w:t xml:space="preserve">za který právně jedná </w:t>
      </w:r>
      <w:r>
        <w:rPr>
          <w:rFonts w:ascii="Arial" w:hAnsi="Arial" w:cs="Arial"/>
          <w:sz w:val="22"/>
          <w:szCs w:val="22"/>
        </w:rPr>
        <w:t xml:space="preserve">Ing. Pavel Zouhar, </w:t>
      </w:r>
      <w:r w:rsidRPr="00C07582">
        <w:rPr>
          <w:rFonts w:ascii="Arial" w:hAnsi="Arial" w:cs="Arial"/>
          <w:sz w:val="22"/>
          <w:szCs w:val="22"/>
        </w:rPr>
        <w:t xml:space="preserve">vedoucí pobočky </w:t>
      </w:r>
      <w:r>
        <w:rPr>
          <w:rFonts w:ascii="Arial" w:hAnsi="Arial" w:cs="Arial"/>
          <w:sz w:val="22"/>
          <w:szCs w:val="22"/>
        </w:rPr>
        <w:t>Bruntál</w:t>
      </w:r>
    </w:p>
    <w:p w:rsidR="008E1EF9" w:rsidRPr="00C07582" w:rsidRDefault="008E1EF9" w:rsidP="008E1EF9">
      <w:pPr>
        <w:jc w:val="both"/>
        <w:rPr>
          <w:rFonts w:ascii="Arial" w:hAnsi="Arial" w:cs="Arial"/>
          <w:sz w:val="22"/>
          <w:szCs w:val="22"/>
        </w:rPr>
      </w:pPr>
      <w:r w:rsidRPr="00C07582">
        <w:rPr>
          <w:rFonts w:ascii="Arial" w:hAnsi="Arial" w:cs="Arial"/>
          <w:sz w:val="22"/>
          <w:szCs w:val="22"/>
        </w:rPr>
        <w:t xml:space="preserve">adresa: </w:t>
      </w:r>
      <w:r>
        <w:rPr>
          <w:rFonts w:ascii="Arial" w:hAnsi="Arial" w:cs="Arial"/>
          <w:sz w:val="22"/>
          <w:szCs w:val="22"/>
        </w:rPr>
        <w:t>Partyzánská 1619/7, 792 01 Bruntál</w:t>
      </w:r>
    </w:p>
    <w:p w:rsidR="008E1EF9" w:rsidRPr="00C07582" w:rsidRDefault="008E1EF9" w:rsidP="008E1EF9">
      <w:pPr>
        <w:jc w:val="both"/>
        <w:rPr>
          <w:rFonts w:ascii="Arial" w:hAnsi="Arial" w:cs="Arial"/>
          <w:sz w:val="22"/>
          <w:szCs w:val="22"/>
        </w:rPr>
      </w:pPr>
      <w:r w:rsidRPr="00514EDA">
        <w:rPr>
          <w:rFonts w:ascii="Arial" w:hAnsi="Arial" w:cs="Arial"/>
          <w:sz w:val="22"/>
          <w:szCs w:val="22"/>
        </w:rPr>
        <w:t>na základě oprávnění vyplývajícího z platného Podpisového řádu Státního pozemkového úřadu účinného ke dni právního jednání</w:t>
      </w:r>
      <w:r w:rsidRPr="00C07582">
        <w:rPr>
          <w:rFonts w:ascii="Arial" w:hAnsi="Arial" w:cs="Arial"/>
          <w:sz w:val="22"/>
          <w:szCs w:val="22"/>
        </w:rPr>
        <w:t xml:space="preserve"> </w:t>
      </w:r>
    </w:p>
    <w:p w:rsidR="008E1EF9" w:rsidRDefault="008E1EF9" w:rsidP="008E1EF9">
      <w:pPr>
        <w:jc w:val="both"/>
        <w:rPr>
          <w:rFonts w:ascii="Arial" w:hAnsi="Arial" w:cs="Arial"/>
          <w:sz w:val="22"/>
          <w:szCs w:val="22"/>
        </w:rPr>
      </w:pPr>
    </w:p>
    <w:p w:rsidR="008E1EF9" w:rsidRPr="00C07582" w:rsidRDefault="008E1EF9" w:rsidP="008E1EF9">
      <w:pPr>
        <w:jc w:val="both"/>
        <w:rPr>
          <w:rFonts w:ascii="Arial" w:hAnsi="Arial" w:cs="Arial"/>
          <w:sz w:val="22"/>
          <w:szCs w:val="22"/>
        </w:rPr>
      </w:pPr>
      <w:r w:rsidRPr="00C07582">
        <w:rPr>
          <w:rFonts w:ascii="Arial" w:hAnsi="Arial" w:cs="Arial"/>
          <w:sz w:val="22"/>
          <w:szCs w:val="22"/>
        </w:rPr>
        <w:t>bankovní spojení: Česká národní banka</w:t>
      </w:r>
    </w:p>
    <w:p w:rsidR="008E1EF9" w:rsidRPr="00C07582" w:rsidRDefault="008E1EF9" w:rsidP="008E1EF9">
      <w:pPr>
        <w:jc w:val="both"/>
        <w:rPr>
          <w:rFonts w:ascii="Arial" w:hAnsi="Arial" w:cs="Arial"/>
          <w:sz w:val="22"/>
          <w:szCs w:val="22"/>
        </w:rPr>
      </w:pPr>
      <w:r w:rsidRPr="00C07582">
        <w:rPr>
          <w:rFonts w:ascii="Arial" w:hAnsi="Arial" w:cs="Arial"/>
          <w:sz w:val="22"/>
          <w:szCs w:val="22"/>
        </w:rPr>
        <w:t>číslo účtu:</w:t>
      </w:r>
    </w:p>
    <w:p w:rsidR="008E1EF9" w:rsidRPr="004A29ED" w:rsidRDefault="008E1EF9" w:rsidP="008E1EF9">
      <w:pPr>
        <w:rPr>
          <w:rFonts w:ascii="Arial" w:hAnsi="Arial" w:cs="Arial"/>
          <w:b/>
          <w:bCs/>
        </w:rPr>
      </w:pPr>
    </w:p>
    <w:p w:rsidR="007C5F61" w:rsidRPr="00FC5C99" w:rsidRDefault="007C5F61" w:rsidP="007C5F61">
      <w:pPr>
        <w:jc w:val="both"/>
        <w:rPr>
          <w:rFonts w:ascii="Arial" w:hAnsi="Arial" w:cs="Arial"/>
          <w:sz w:val="22"/>
          <w:szCs w:val="22"/>
        </w:rPr>
      </w:pPr>
      <w:r w:rsidRPr="00FC5C99">
        <w:rPr>
          <w:rFonts w:ascii="Arial" w:hAnsi="Arial" w:cs="Arial"/>
          <w:sz w:val="22"/>
          <w:szCs w:val="22"/>
        </w:rPr>
        <w:t>(dále jen „pro</w:t>
      </w:r>
      <w:r w:rsidR="00EE02FE">
        <w:rPr>
          <w:rFonts w:ascii="Arial" w:hAnsi="Arial" w:cs="Arial"/>
          <w:sz w:val="22"/>
          <w:szCs w:val="22"/>
        </w:rPr>
        <w:t>najímatel</w:t>
      </w:r>
      <w:r w:rsidRPr="00FC5C99">
        <w:rPr>
          <w:rFonts w:ascii="Arial" w:hAnsi="Arial" w:cs="Arial"/>
          <w:sz w:val="22"/>
          <w:szCs w:val="22"/>
        </w:rPr>
        <w:t xml:space="preserve">“) </w:t>
      </w:r>
    </w:p>
    <w:p w:rsidR="007C5F61" w:rsidRPr="00FC5C99" w:rsidRDefault="007C5F61" w:rsidP="007C5F61">
      <w:pPr>
        <w:pStyle w:val="adresa"/>
        <w:tabs>
          <w:tab w:val="clear" w:pos="3402"/>
          <w:tab w:val="clear" w:pos="6237"/>
        </w:tabs>
        <w:rPr>
          <w:rFonts w:ascii="Arial" w:hAnsi="Arial" w:cs="Arial"/>
          <w:sz w:val="22"/>
          <w:szCs w:val="22"/>
          <w:lang w:eastAsia="cs-CZ"/>
        </w:rPr>
      </w:pPr>
    </w:p>
    <w:p w:rsidR="007C5F61" w:rsidRPr="00FC5C99" w:rsidRDefault="007C5F61" w:rsidP="007C5F61">
      <w:pPr>
        <w:jc w:val="both"/>
        <w:rPr>
          <w:rFonts w:ascii="Arial" w:hAnsi="Arial" w:cs="Arial"/>
          <w:sz w:val="22"/>
          <w:szCs w:val="22"/>
        </w:rPr>
      </w:pPr>
      <w:r w:rsidRPr="00FC5C99">
        <w:rPr>
          <w:rFonts w:ascii="Arial" w:hAnsi="Arial" w:cs="Arial"/>
          <w:sz w:val="22"/>
          <w:szCs w:val="22"/>
        </w:rPr>
        <w:t>– na straně jedné –</w:t>
      </w:r>
    </w:p>
    <w:p w:rsidR="007C5F61" w:rsidRPr="00FC5C99" w:rsidRDefault="007C5F61" w:rsidP="007C5F61">
      <w:pPr>
        <w:jc w:val="both"/>
        <w:rPr>
          <w:rFonts w:ascii="Arial" w:hAnsi="Arial" w:cs="Arial"/>
          <w:sz w:val="22"/>
          <w:szCs w:val="22"/>
        </w:rPr>
      </w:pPr>
      <w:r w:rsidRPr="00FC5C99">
        <w:rPr>
          <w:rFonts w:ascii="Arial" w:hAnsi="Arial" w:cs="Arial"/>
          <w:sz w:val="22"/>
          <w:szCs w:val="22"/>
        </w:rPr>
        <w:cr/>
        <w:t>a</w:t>
      </w:r>
    </w:p>
    <w:p w:rsidR="00AB7D63" w:rsidRDefault="00AB7D63" w:rsidP="007C5F61">
      <w:pPr>
        <w:pStyle w:val="adresa"/>
        <w:tabs>
          <w:tab w:val="clear" w:pos="3402"/>
          <w:tab w:val="clear" w:pos="6237"/>
        </w:tabs>
        <w:rPr>
          <w:rFonts w:ascii="Arial" w:hAnsi="Arial" w:cs="Arial"/>
          <w:sz w:val="22"/>
          <w:szCs w:val="22"/>
          <w:lang w:eastAsia="cs-CZ"/>
        </w:rPr>
      </w:pPr>
    </w:p>
    <w:p w:rsidR="003B3E1A" w:rsidRPr="00C23E54" w:rsidRDefault="003B3E1A" w:rsidP="003B3E1A">
      <w:pPr>
        <w:rPr>
          <w:rFonts w:ascii="Arial" w:hAnsi="Arial" w:cs="Arial"/>
          <w:iCs/>
          <w:sz w:val="22"/>
          <w:szCs w:val="22"/>
        </w:rPr>
      </w:pPr>
      <w:r w:rsidRPr="00C23E54">
        <w:rPr>
          <w:rFonts w:ascii="Arial" w:hAnsi="Arial" w:cs="Arial"/>
          <w:sz w:val="22"/>
          <w:szCs w:val="22"/>
        </w:rPr>
        <w:t>pan</w:t>
      </w:r>
      <w:r w:rsidR="00EE02FE">
        <w:rPr>
          <w:rFonts w:ascii="Arial" w:hAnsi="Arial" w:cs="Arial"/>
          <w:sz w:val="22"/>
          <w:szCs w:val="22"/>
        </w:rPr>
        <w:t>í</w:t>
      </w:r>
      <w:r>
        <w:rPr>
          <w:rFonts w:ascii="Arial" w:hAnsi="Arial" w:cs="Arial"/>
          <w:sz w:val="22"/>
          <w:szCs w:val="22"/>
        </w:rPr>
        <w:t xml:space="preserve"> </w:t>
      </w:r>
      <w:r w:rsidR="009D3971">
        <w:rPr>
          <w:rFonts w:ascii="Arial" w:hAnsi="Arial" w:cs="Arial"/>
          <w:b/>
          <w:sz w:val="22"/>
          <w:szCs w:val="22"/>
        </w:rPr>
        <w:t>Milada Svobodová</w:t>
      </w:r>
    </w:p>
    <w:p w:rsidR="009D3971" w:rsidRDefault="009D3971" w:rsidP="003B3E1A">
      <w:pPr>
        <w:rPr>
          <w:rFonts w:ascii="Arial" w:hAnsi="Arial" w:cs="Arial"/>
          <w:sz w:val="22"/>
          <w:szCs w:val="22"/>
        </w:rPr>
      </w:pPr>
      <w:r>
        <w:rPr>
          <w:rFonts w:ascii="Arial" w:hAnsi="Arial" w:cs="Arial"/>
          <w:sz w:val="22"/>
          <w:szCs w:val="22"/>
        </w:rPr>
        <w:t>IČO: 04784197</w:t>
      </w:r>
    </w:p>
    <w:p w:rsidR="003B3E1A" w:rsidRDefault="009D3971" w:rsidP="003B3E1A">
      <w:pPr>
        <w:rPr>
          <w:rFonts w:ascii="Arial" w:hAnsi="Arial" w:cs="Arial"/>
          <w:sz w:val="22"/>
          <w:szCs w:val="22"/>
        </w:rPr>
      </w:pPr>
      <w:r>
        <w:rPr>
          <w:rFonts w:ascii="Arial" w:hAnsi="Arial" w:cs="Arial"/>
          <w:sz w:val="22"/>
          <w:szCs w:val="22"/>
        </w:rPr>
        <w:t xml:space="preserve">Třemešná </w:t>
      </w:r>
    </w:p>
    <w:p w:rsidR="003B3E1A" w:rsidRDefault="003B3E1A" w:rsidP="003B3E1A">
      <w:pPr>
        <w:rPr>
          <w:rFonts w:ascii="Arial" w:hAnsi="Arial" w:cs="Arial"/>
          <w:sz w:val="22"/>
          <w:szCs w:val="22"/>
        </w:rPr>
      </w:pPr>
      <w:r>
        <w:rPr>
          <w:rFonts w:ascii="Arial" w:hAnsi="Arial" w:cs="Arial"/>
          <w:sz w:val="22"/>
          <w:szCs w:val="22"/>
        </w:rPr>
        <w:t xml:space="preserve">PSČ </w:t>
      </w:r>
      <w:r w:rsidR="00EE02FE">
        <w:rPr>
          <w:rFonts w:ascii="Arial" w:hAnsi="Arial" w:cs="Arial"/>
          <w:sz w:val="22"/>
          <w:szCs w:val="22"/>
        </w:rPr>
        <w:t xml:space="preserve">793 </w:t>
      </w:r>
      <w:r w:rsidR="009D3971">
        <w:rPr>
          <w:rFonts w:ascii="Arial" w:hAnsi="Arial" w:cs="Arial"/>
          <w:sz w:val="22"/>
          <w:szCs w:val="22"/>
        </w:rPr>
        <w:t>82</w:t>
      </w:r>
    </w:p>
    <w:p w:rsidR="003B3E1A" w:rsidRDefault="003B3E1A" w:rsidP="003B3E1A">
      <w:pPr>
        <w:rPr>
          <w:rFonts w:ascii="Arial" w:hAnsi="Arial" w:cs="Arial"/>
          <w:sz w:val="22"/>
          <w:szCs w:val="22"/>
        </w:rPr>
      </w:pPr>
    </w:p>
    <w:p w:rsidR="003B3E1A" w:rsidRDefault="003B3E1A" w:rsidP="003B3E1A">
      <w:pPr>
        <w:rPr>
          <w:rFonts w:ascii="Arial" w:hAnsi="Arial" w:cs="Arial"/>
          <w:sz w:val="22"/>
          <w:szCs w:val="22"/>
        </w:rPr>
      </w:pPr>
      <w:r>
        <w:rPr>
          <w:rFonts w:ascii="Arial" w:hAnsi="Arial" w:cs="Arial"/>
          <w:sz w:val="22"/>
          <w:szCs w:val="22"/>
        </w:rPr>
        <w:t>(dále jen „</w:t>
      </w:r>
      <w:r w:rsidR="00EE02FE">
        <w:rPr>
          <w:rFonts w:ascii="Arial" w:hAnsi="Arial" w:cs="Arial"/>
          <w:sz w:val="22"/>
          <w:szCs w:val="22"/>
        </w:rPr>
        <w:t>nájemce</w:t>
      </w:r>
      <w:r>
        <w:rPr>
          <w:rFonts w:ascii="Arial" w:hAnsi="Arial" w:cs="Arial"/>
          <w:sz w:val="22"/>
          <w:szCs w:val="22"/>
        </w:rPr>
        <w:t>“)</w:t>
      </w:r>
    </w:p>
    <w:p w:rsidR="008E1EF9" w:rsidRDefault="008E1EF9" w:rsidP="007C5F61">
      <w:pPr>
        <w:jc w:val="both"/>
        <w:rPr>
          <w:rFonts w:ascii="Arial" w:hAnsi="Arial" w:cs="Arial"/>
          <w:sz w:val="22"/>
          <w:szCs w:val="22"/>
        </w:rPr>
      </w:pPr>
    </w:p>
    <w:p w:rsidR="007C5F61" w:rsidRPr="00FC5C99" w:rsidRDefault="007C5F61" w:rsidP="007C5F61">
      <w:pPr>
        <w:jc w:val="both"/>
        <w:rPr>
          <w:rFonts w:ascii="Arial" w:hAnsi="Arial" w:cs="Arial"/>
          <w:sz w:val="22"/>
          <w:szCs w:val="22"/>
        </w:rPr>
      </w:pPr>
      <w:r w:rsidRPr="00FC5C99">
        <w:rPr>
          <w:rFonts w:ascii="Arial" w:hAnsi="Arial" w:cs="Arial"/>
          <w:sz w:val="22"/>
          <w:szCs w:val="22"/>
        </w:rPr>
        <w:t>– straně druhé –</w:t>
      </w:r>
    </w:p>
    <w:p w:rsidR="007C5F61" w:rsidRDefault="007C5F61" w:rsidP="007C5F61">
      <w:pPr>
        <w:jc w:val="both"/>
        <w:rPr>
          <w:rFonts w:ascii="Arial" w:hAnsi="Arial" w:cs="Arial"/>
          <w:sz w:val="22"/>
          <w:szCs w:val="22"/>
        </w:rPr>
      </w:pPr>
    </w:p>
    <w:p w:rsidR="007C5F61" w:rsidRPr="00FC5C99" w:rsidRDefault="007C5F61" w:rsidP="007C5F61">
      <w:pPr>
        <w:jc w:val="both"/>
        <w:rPr>
          <w:rFonts w:ascii="Arial" w:hAnsi="Arial" w:cs="Arial"/>
          <w:sz w:val="22"/>
          <w:szCs w:val="22"/>
        </w:rPr>
      </w:pPr>
      <w:r w:rsidRPr="00FC5C99">
        <w:rPr>
          <w:rFonts w:ascii="Arial" w:hAnsi="Arial" w:cs="Arial"/>
          <w:sz w:val="22"/>
          <w:szCs w:val="22"/>
        </w:rPr>
        <w:t xml:space="preserve">uzavírají tento dodatek č. </w:t>
      </w:r>
      <w:r w:rsidR="00501711">
        <w:rPr>
          <w:rFonts w:ascii="Arial" w:hAnsi="Arial" w:cs="Arial"/>
          <w:sz w:val="22"/>
          <w:szCs w:val="22"/>
        </w:rPr>
        <w:t>16</w:t>
      </w:r>
      <w:r w:rsidRPr="00FC5C99">
        <w:rPr>
          <w:rFonts w:ascii="Arial" w:hAnsi="Arial" w:cs="Arial"/>
          <w:sz w:val="22"/>
          <w:szCs w:val="22"/>
        </w:rPr>
        <w:t xml:space="preserve"> k</w:t>
      </w:r>
      <w:r w:rsidR="00EE02FE">
        <w:rPr>
          <w:rFonts w:ascii="Arial" w:hAnsi="Arial" w:cs="Arial"/>
          <w:sz w:val="22"/>
          <w:szCs w:val="22"/>
        </w:rPr>
        <w:t xml:space="preserve"> nájemní </w:t>
      </w:r>
      <w:r w:rsidRPr="00FC5C99">
        <w:rPr>
          <w:rFonts w:ascii="Arial" w:hAnsi="Arial" w:cs="Arial"/>
          <w:sz w:val="22"/>
          <w:szCs w:val="22"/>
        </w:rPr>
        <w:t xml:space="preserve">smlouvě č. </w:t>
      </w:r>
      <w:r w:rsidR="009D3971">
        <w:rPr>
          <w:rFonts w:ascii="Arial" w:hAnsi="Arial" w:cs="Arial"/>
          <w:sz w:val="22"/>
          <w:szCs w:val="22"/>
        </w:rPr>
        <w:t>25</w:t>
      </w:r>
      <w:r w:rsidR="00501711">
        <w:rPr>
          <w:rFonts w:ascii="Arial" w:hAnsi="Arial" w:cs="Arial"/>
          <w:sz w:val="22"/>
          <w:szCs w:val="22"/>
        </w:rPr>
        <w:t>7</w:t>
      </w:r>
      <w:r w:rsidR="00EE02FE">
        <w:rPr>
          <w:rFonts w:ascii="Arial" w:hAnsi="Arial" w:cs="Arial"/>
          <w:sz w:val="22"/>
          <w:szCs w:val="22"/>
        </w:rPr>
        <w:t xml:space="preserve"> N 0</w:t>
      </w:r>
      <w:r w:rsidR="009D3971">
        <w:rPr>
          <w:rFonts w:ascii="Arial" w:hAnsi="Arial" w:cs="Arial"/>
          <w:sz w:val="22"/>
          <w:szCs w:val="22"/>
        </w:rPr>
        <w:t>4</w:t>
      </w:r>
      <w:r w:rsidR="008E1EF9">
        <w:rPr>
          <w:rFonts w:ascii="Arial" w:hAnsi="Arial" w:cs="Arial"/>
          <w:sz w:val="22"/>
          <w:szCs w:val="22"/>
        </w:rPr>
        <w:t xml:space="preserve">/26 ze dne </w:t>
      </w:r>
      <w:r w:rsidR="009D3971">
        <w:rPr>
          <w:rFonts w:ascii="Arial" w:hAnsi="Arial" w:cs="Arial"/>
          <w:sz w:val="22"/>
          <w:szCs w:val="22"/>
        </w:rPr>
        <w:t>4</w:t>
      </w:r>
      <w:r w:rsidR="00EE02FE">
        <w:rPr>
          <w:rFonts w:ascii="Arial" w:hAnsi="Arial" w:cs="Arial"/>
          <w:sz w:val="22"/>
          <w:szCs w:val="22"/>
        </w:rPr>
        <w:t>. 5. 200</w:t>
      </w:r>
      <w:r w:rsidR="009D3971">
        <w:rPr>
          <w:rFonts w:ascii="Arial" w:hAnsi="Arial" w:cs="Arial"/>
          <w:sz w:val="22"/>
          <w:szCs w:val="22"/>
        </w:rPr>
        <w:t>4</w:t>
      </w:r>
      <w:r w:rsidR="00756966">
        <w:rPr>
          <w:rFonts w:ascii="Arial" w:hAnsi="Arial" w:cs="Arial"/>
          <w:sz w:val="22"/>
          <w:szCs w:val="22"/>
        </w:rPr>
        <w:t xml:space="preserve">, ve znění dodatku č. 1 ze dne </w:t>
      </w:r>
      <w:r w:rsidR="009D3971">
        <w:rPr>
          <w:rFonts w:ascii="Arial" w:hAnsi="Arial" w:cs="Arial"/>
          <w:sz w:val="22"/>
          <w:szCs w:val="22"/>
        </w:rPr>
        <w:t>16</w:t>
      </w:r>
      <w:r w:rsidR="00EE02FE">
        <w:rPr>
          <w:rFonts w:ascii="Arial" w:hAnsi="Arial" w:cs="Arial"/>
          <w:sz w:val="22"/>
          <w:szCs w:val="22"/>
        </w:rPr>
        <w:t>. 9. 20</w:t>
      </w:r>
      <w:r w:rsidR="009D3971">
        <w:rPr>
          <w:rFonts w:ascii="Arial" w:hAnsi="Arial" w:cs="Arial"/>
          <w:sz w:val="22"/>
          <w:szCs w:val="22"/>
        </w:rPr>
        <w:t xml:space="preserve">05, ve znění dodatku č. 2 ze dne 25. </w:t>
      </w:r>
      <w:r w:rsidR="00501711">
        <w:rPr>
          <w:rFonts w:ascii="Arial" w:hAnsi="Arial" w:cs="Arial"/>
          <w:sz w:val="22"/>
          <w:szCs w:val="22"/>
        </w:rPr>
        <w:t>9</w:t>
      </w:r>
      <w:r w:rsidR="009D3971">
        <w:rPr>
          <w:rFonts w:ascii="Arial" w:hAnsi="Arial" w:cs="Arial"/>
          <w:sz w:val="22"/>
          <w:szCs w:val="22"/>
        </w:rPr>
        <w:t>. 200</w:t>
      </w:r>
      <w:r w:rsidR="00501711">
        <w:rPr>
          <w:rFonts w:ascii="Arial" w:hAnsi="Arial" w:cs="Arial"/>
          <w:sz w:val="22"/>
          <w:szCs w:val="22"/>
        </w:rPr>
        <w:t>6</w:t>
      </w:r>
      <w:r w:rsidR="009D3971">
        <w:rPr>
          <w:rFonts w:ascii="Arial" w:hAnsi="Arial" w:cs="Arial"/>
          <w:sz w:val="22"/>
          <w:szCs w:val="22"/>
        </w:rPr>
        <w:t xml:space="preserve">, ve znění dodatku č. 3 ze dne </w:t>
      </w:r>
      <w:r w:rsidR="00501711">
        <w:rPr>
          <w:rFonts w:ascii="Arial" w:hAnsi="Arial" w:cs="Arial"/>
          <w:sz w:val="22"/>
          <w:szCs w:val="22"/>
        </w:rPr>
        <w:t>19</w:t>
      </w:r>
      <w:r w:rsidR="009D3971">
        <w:rPr>
          <w:rFonts w:ascii="Arial" w:hAnsi="Arial" w:cs="Arial"/>
          <w:sz w:val="22"/>
          <w:szCs w:val="22"/>
        </w:rPr>
        <w:t>. 9. 200</w:t>
      </w:r>
      <w:r w:rsidR="00501711">
        <w:rPr>
          <w:rFonts w:ascii="Arial" w:hAnsi="Arial" w:cs="Arial"/>
          <w:sz w:val="22"/>
          <w:szCs w:val="22"/>
        </w:rPr>
        <w:t>8</w:t>
      </w:r>
      <w:r w:rsidR="009D3971">
        <w:rPr>
          <w:rFonts w:ascii="Arial" w:hAnsi="Arial" w:cs="Arial"/>
          <w:sz w:val="22"/>
          <w:szCs w:val="22"/>
        </w:rPr>
        <w:t xml:space="preserve">, ve znění dodatku č. 4 ze dne </w:t>
      </w:r>
      <w:r w:rsidR="00501711">
        <w:rPr>
          <w:rFonts w:ascii="Arial" w:hAnsi="Arial" w:cs="Arial"/>
          <w:sz w:val="22"/>
          <w:szCs w:val="22"/>
        </w:rPr>
        <w:t>9</w:t>
      </w:r>
      <w:r w:rsidR="009D3971">
        <w:rPr>
          <w:rFonts w:ascii="Arial" w:hAnsi="Arial" w:cs="Arial"/>
          <w:sz w:val="22"/>
          <w:szCs w:val="22"/>
        </w:rPr>
        <w:t xml:space="preserve">. </w:t>
      </w:r>
      <w:r w:rsidR="00501711">
        <w:rPr>
          <w:rFonts w:ascii="Arial" w:hAnsi="Arial" w:cs="Arial"/>
          <w:sz w:val="22"/>
          <w:szCs w:val="22"/>
        </w:rPr>
        <w:t>10</w:t>
      </w:r>
      <w:r w:rsidR="009D3971">
        <w:rPr>
          <w:rFonts w:ascii="Arial" w:hAnsi="Arial" w:cs="Arial"/>
          <w:sz w:val="22"/>
          <w:szCs w:val="22"/>
        </w:rPr>
        <w:t xml:space="preserve">. 2008, ve znění dodatku č. 5 ze dne </w:t>
      </w:r>
      <w:r w:rsidR="00501711">
        <w:rPr>
          <w:rFonts w:ascii="Arial" w:hAnsi="Arial" w:cs="Arial"/>
          <w:sz w:val="22"/>
          <w:szCs w:val="22"/>
        </w:rPr>
        <w:t>22</w:t>
      </w:r>
      <w:r w:rsidR="009D3971">
        <w:rPr>
          <w:rFonts w:ascii="Arial" w:hAnsi="Arial" w:cs="Arial"/>
          <w:sz w:val="22"/>
          <w:szCs w:val="22"/>
        </w:rPr>
        <w:t xml:space="preserve">. </w:t>
      </w:r>
      <w:r w:rsidR="00501711">
        <w:rPr>
          <w:rFonts w:ascii="Arial" w:hAnsi="Arial" w:cs="Arial"/>
          <w:sz w:val="22"/>
          <w:szCs w:val="22"/>
        </w:rPr>
        <w:t>11</w:t>
      </w:r>
      <w:r w:rsidR="009D3971">
        <w:rPr>
          <w:rFonts w:ascii="Arial" w:hAnsi="Arial" w:cs="Arial"/>
          <w:sz w:val="22"/>
          <w:szCs w:val="22"/>
        </w:rPr>
        <w:t>. 200</w:t>
      </w:r>
      <w:r w:rsidR="00501711">
        <w:rPr>
          <w:rFonts w:ascii="Arial" w:hAnsi="Arial" w:cs="Arial"/>
          <w:sz w:val="22"/>
          <w:szCs w:val="22"/>
        </w:rPr>
        <w:t>8,</w:t>
      </w:r>
      <w:r w:rsidR="009D3971">
        <w:rPr>
          <w:rFonts w:ascii="Arial" w:hAnsi="Arial" w:cs="Arial"/>
          <w:sz w:val="22"/>
          <w:szCs w:val="22"/>
        </w:rPr>
        <w:t xml:space="preserve"> ve znění dodatku č. 6 ze dne </w:t>
      </w:r>
      <w:r w:rsidR="00501711">
        <w:rPr>
          <w:rFonts w:ascii="Arial" w:hAnsi="Arial" w:cs="Arial"/>
          <w:sz w:val="22"/>
          <w:szCs w:val="22"/>
        </w:rPr>
        <w:t>30</w:t>
      </w:r>
      <w:r w:rsidR="009D3971">
        <w:rPr>
          <w:rFonts w:ascii="Arial" w:hAnsi="Arial" w:cs="Arial"/>
          <w:sz w:val="22"/>
          <w:szCs w:val="22"/>
        </w:rPr>
        <w:t xml:space="preserve">. </w:t>
      </w:r>
      <w:r w:rsidR="00501711">
        <w:rPr>
          <w:rFonts w:ascii="Arial" w:hAnsi="Arial" w:cs="Arial"/>
          <w:sz w:val="22"/>
          <w:szCs w:val="22"/>
        </w:rPr>
        <w:t>4</w:t>
      </w:r>
      <w:r w:rsidR="009D3971">
        <w:rPr>
          <w:rFonts w:ascii="Arial" w:hAnsi="Arial" w:cs="Arial"/>
          <w:sz w:val="22"/>
          <w:szCs w:val="22"/>
        </w:rPr>
        <w:t>. 20</w:t>
      </w:r>
      <w:r w:rsidR="00501711">
        <w:rPr>
          <w:rFonts w:ascii="Arial" w:hAnsi="Arial" w:cs="Arial"/>
          <w:sz w:val="22"/>
          <w:szCs w:val="22"/>
        </w:rPr>
        <w:t xml:space="preserve">09, ve znění dodatku č. 7 ze dne 26. 8. 2009, ve znění dodatku č. 8 ze dne 28. 6. 20010, ve znění dodatku č. 9 ze dne 13. 9. 2010, ve znění dodatku č. 10 ze dne 8. 9. 2011, ve znění dodatku č. 11 ze dne 29. 2. 2012, ve znění dodatku č. 12 ze dne 6. 9. 2012, ve znění dodatku č. 13 ze dne 26. 10. 2012, ve znění dodatku č. 14 ze dne 27. 11. 2012 a ve znění dodatku č. 15 ze dne 21. 6. 2013 </w:t>
      </w:r>
      <w:r w:rsidR="00EE02FE">
        <w:rPr>
          <w:rFonts w:ascii="Arial" w:hAnsi="Arial" w:cs="Arial"/>
          <w:sz w:val="22"/>
          <w:szCs w:val="22"/>
        </w:rPr>
        <w:t>(d</w:t>
      </w:r>
      <w:r w:rsidRPr="00FC5C99">
        <w:rPr>
          <w:rFonts w:ascii="Arial" w:hAnsi="Arial" w:cs="Arial"/>
          <w:sz w:val="22"/>
          <w:szCs w:val="22"/>
        </w:rPr>
        <w:t xml:space="preserve">ále jen „smlouva“), kterým se mění </w:t>
      </w:r>
      <w:r w:rsidR="00756966">
        <w:rPr>
          <w:rFonts w:ascii="Arial" w:hAnsi="Arial" w:cs="Arial"/>
          <w:sz w:val="22"/>
          <w:szCs w:val="22"/>
        </w:rPr>
        <w:t>osoba nájemce</w:t>
      </w:r>
      <w:r w:rsidR="0021715A">
        <w:rPr>
          <w:rFonts w:ascii="Arial" w:hAnsi="Arial" w:cs="Arial"/>
          <w:sz w:val="22"/>
          <w:szCs w:val="22"/>
        </w:rPr>
        <w:t>.</w:t>
      </w:r>
      <w:r w:rsidRPr="00FC5C99">
        <w:rPr>
          <w:rFonts w:ascii="Arial" w:hAnsi="Arial" w:cs="Arial"/>
          <w:sz w:val="22"/>
          <w:szCs w:val="22"/>
        </w:rPr>
        <w:t xml:space="preserve"> </w:t>
      </w:r>
    </w:p>
    <w:p w:rsidR="007C5F61" w:rsidRPr="00FC5C99" w:rsidRDefault="007C5F61" w:rsidP="007C5F61">
      <w:pPr>
        <w:tabs>
          <w:tab w:val="left" w:pos="568"/>
        </w:tabs>
        <w:jc w:val="both"/>
        <w:rPr>
          <w:rFonts w:ascii="Arial" w:hAnsi="Arial" w:cs="Arial"/>
          <w:sz w:val="22"/>
          <w:szCs w:val="22"/>
        </w:rPr>
      </w:pPr>
    </w:p>
    <w:p w:rsidR="00542E77" w:rsidRDefault="00FB0F9C" w:rsidP="0084778D">
      <w:pPr>
        <w:pStyle w:val="Odstavecseseznamem"/>
        <w:ind w:left="0"/>
        <w:jc w:val="both"/>
        <w:rPr>
          <w:rFonts w:ascii="Arial" w:hAnsi="Arial" w:cs="Arial"/>
          <w:sz w:val="22"/>
          <w:szCs w:val="22"/>
        </w:rPr>
      </w:pPr>
      <w:r>
        <w:rPr>
          <w:rFonts w:ascii="Arial" w:hAnsi="Arial" w:cs="Arial"/>
          <w:iCs/>
          <w:sz w:val="22"/>
          <w:szCs w:val="22"/>
        </w:rPr>
        <w:t xml:space="preserve">1. </w:t>
      </w:r>
      <w:r w:rsidR="0021715A">
        <w:rPr>
          <w:rFonts w:ascii="Arial" w:hAnsi="Arial" w:cs="Arial"/>
          <w:iCs/>
          <w:sz w:val="22"/>
          <w:szCs w:val="22"/>
        </w:rPr>
        <w:t xml:space="preserve">Usnesením </w:t>
      </w:r>
      <w:r w:rsidR="00AD1FB8" w:rsidRPr="00542E77">
        <w:rPr>
          <w:rFonts w:ascii="Arial" w:hAnsi="Arial" w:cs="Arial"/>
          <w:sz w:val="22"/>
          <w:szCs w:val="22"/>
        </w:rPr>
        <w:t xml:space="preserve">Okresního soudu v Bruntále č. 22 D </w:t>
      </w:r>
      <w:r w:rsidR="0084778D">
        <w:rPr>
          <w:rFonts w:ascii="Arial" w:hAnsi="Arial" w:cs="Arial"/>
          <w:sz w:val="22"/>
          <w:szCs w:val="22"/>
        </w:rPr>
        <w:t>1113</w:t>
      </w:r>
      <w:r w:rsidR="00AD1FB8" w:rsidRPr="00542E77">
        <w:rPr>
          <w:rFonts w:ascii="Arial" w:hAnsi="Arial" w:cs="Arial"/>
          <w:sz w:val="22"/>
          <w:szCs w:val="22"/>
        </w:rPr>
        <w:t>/</w:t>
      </w:r>
      <w:r w:rsidR="0084778D">
        <w:rPr>
          <w:rFonts w:ascii="Arial" w:hAnsi="Arial" w:cs="Arial"/>
          <w:sz w:val="22"/>
          <w:szCs w:val="22"/>
        </w:rPr>
        <w:t>2017</w:t>
      </w:r>
      <w:r w:rsidR="00AD1FB8" w:rsidRPr="00542E77">
        <w:rPr>
          <w:rFonts w:ascii="Arial" w:hAnsi="Arial" w:cs="Arial"/>
          <w:sz w:val="22"/>
          <w:szCs w:val="22"/>
        </w:rPr>
        <w:t>-</w:t>
      </w:r>
      <w:r w:rsidR="0084778D">
        <w:rPr>
          <w:rFonts w:ascii="Arial" w:hAnsi="Arial" w:cs="Arial"/>
          <w:sz w:val="22"/>
          <w:szCs w:val="22"/>
        </w:rPr>
        <w:t>688</w:t>
      </w:r>
      <w:r w:rsidR="00AD1FB8" w:rsidRPr="00542E77">
        <w:rPr>
          <w:rFonts w:ascii="Arial" w:hAnsi="Arial" w:cs="Arial"/>
          <w:sz w:val="22"/>
          <w:szCs w:val="22"/>
        </w:rPr>
        <w:t xml:space="preserve"> ze dne </w:t>
      </w:r>
      <w:r w:rsidR="0084778D">
        <w:rPr>
          <w:rFonts w:ascii="Arial" w:hAnsi="Arial" w:cs="Arial"/>
          <w:sz w:val="22"/>
          <w:szCs w:val="22"/>
        </w:rPr>
        <w:t>10</w:t>
      </w:r>
      <w:r w:rsidR="00EE02FE">
        <w:rPr>
          <w:rFonts w:ascii="Arial" w:hAnsi="Arial" w:cs="Arial"/>
          <w:sz w:val="22"/>
          <w:szCs w:val="22"/>
        </w:rPr>
        <w:t xml:space="preserve">. </w:t>
      </w:r>
      <w:r w:rsidR="0084778D">
        <w:rPr>
          <w:rFonts w:ascii="Arial" w:hAnsi="Arial" w:cs="Arial"/>
          <w:sz w:val="22"/>
          <w:szCs w:val="22"/>
        </w:rPr>
        <w:t>1</w:t>
      </w:r>
      <w:r w:rsidR="00EE02FE">
        <w:rPr>
          <w:rFonts w:ascii="Arial" w:hAnsi="Arial" w:cs="Arial"/>
          <w:sz w:val="22"/>
          <w:szCs w:val="22"/>
        </w:rPr>
        <w:t>. 201</w:t>
      </w:r>
      <w:r w:rsidR="0084778D">
        <w:rPr>
          <w:rFonts w:ascii="Arial" w:hAnsi="Arial" w:cs="Arial"/>
          <w:sz w:val="22"/>
          <w:szCs w:val="22"/>
        </w:rPr>
        <w:t>9</w:t>
      </w:r>
      <w:r w:rsidR="0000301D">
        <w:rPr>
          <w:rFonts w:ascii="Arial" w:hAnsi="Arial" w:cs="Arial"/>
          <w:sz w:val="22"/>
          <w:szCs w:val="22"/>
        </w:rPr>
        <w:t>,</w:t>
      </w:r>
      <w:r w:rsidR="0021715A">
        <w:rPr>
          <w:rFonts w:ascii="Arial" w:hAnsi="Arial" w:cs="Arial"/>
          <w:sz w:val="22"/>
          <w:szCs w:val="22"/>
        </w:rPr>
        <w:t xml:space="preserve"> s nabytím </w:t>
      </w:r>
      <w:r w:rsidR="00F86258" w:rsidRPr="00542E77">
        <w:rPr>
          <w:rFonts w:ascii="Arial" w:hAnsi="Arial" w:cs="Arial"/>
          <w:sz w:val="22"/>
          <w:szCs w:val="22"/>
        </w:rPr>
        <w:t xml:space="preserve">právní moci dne </w:t>
      </w:r>
      <w:r w:rsidR="0084778D">
        <w:rPr>
          <w:rFonts w:ascii="Arial" w:hAnsi="Arial" w:cs="Arial"/>
          <w:sz w:val="22"/>
          <w:szCs w:val="22"/>
        </w:rPr>
        <w:t>18</w:t>
      </w:r>
      <w:r w:rsidR="00EE02FE">
        <w:rPr>
          <w:rFonts w:ascii="Arial" w:hAnsi="Arial" w:cs="Arial"/>
          <w:sz w:val="22"/>
          <w:szCs w:val="22"/>
        </w:rPr>
        <w:t xml:space="preserve">. </w:t>
      </w:r>
      <w:r w:rsidR="0084778D">
        <w:rPr>
          <w:rFonts w:ascii="Arial" w:hAnsi="Arial" w:cs="Arial"/>
          <w:sz w:val="22"/>
          <w:szCs w:val="22"/>
        </w:rPr>
        <w:t>1</w:t>
      </w:r>
      <w:r w:rsidR="00EE02FE">
        <w:rPr>
          <w:rFonts w:ascii="Arial" w:hAnsi="Arial" w:cs="Arial"/>
          <w:sz w:val="22"/>
          <w:szCs w:val="22"/>
        </w:rPr>
        <w:t>. 201</w:t>
      </w:r>
      <w:r w:rsidR="0084778D">
        <w:rPr>
          <w:rFonts w:ascii="Arial" w:hAnsi="Arial" w:cs="Arial"/>
          <w:sz w:val="22"/>
          <w:szCs w:val="22"/>
        </w:rPr>
        <w:t>9</w:t>
      </w:r>
      <w:r w:rsidR="00EE02FE">
        <w:rPr>
          <w:rFonts w:ascii="Arial" w:hAnsi="Arial" w:cs="Arial"/>
          <w:sz w:val="22"/>
          <w:szCs w:val="22"/>
        </w:rPr>
        <w:t>, vstoupila</w:t>
      </w:r>
      <w:r w:rsidR="0021715A">
        <w:rPr>
          <w:rFonts w:ascii="Arial" w:hAnsi="Arial" w:cs="Arial"/>
          <w:sz w:val="22"/>
          <w:szCs w:val="22"/>
        </w:rPr>
        <w:t xml:space="preserve"> pozůstalá, </w:t>
      </w:r>
      <w:r w:rsidR="00F86258" w:rsidRPr="00542E77">
        <w:rPr>
          <w:rFonts w:ascii="Arial" w:hAnsi="Arial" w:cs="Arial"/>
          <w:sz w:val="22"/>
          <w:szCs w:val="22"/>
        </w:rPr>
        <w:t>pan</w:t>
      </w:r>
      <w:r w:rsidR="00EE02FE">
        <w:rPr>
          <w:rFonts w:ascii="Arial" w:hAnsi="Arial" w:cs="Arial"/>
          <w:sz w:val="22"/>
          <w:szCs w:val="22"/>
        </w:rPr>
        <w:t xml:space="preserve">í </w:t>
      </w:r>
      <w:r w:rsidR="0084778D">
        <w:rPr>
          <w:rFonts w:ascii="Arial" w:hAnsi="Arial" w:cs="Arial"/>
          <w:sz w:val="22"/>
          <w:szCs w:val="22"/>
        </w:rPr>
        <w:t>Milada Svobodová</w:t>
      </w:r>
      <w:r w:rsidR="00EE02FE">
        <w:rPr>
          <w:rFonts w:ascii="Arial" w:hAnsi="Arial" w:cs="Arial"/>
          <w:sz w:val="22"/>
          <w:szCs w:val="22"/>
        </w:rPr>
        <w:t xml:space="preserve">, </w:t>
      </w:r>
      <w:r w:rsidR="00F86258" w:rsidRPr="00542E77">
        <w:rPr>
          <w:rFonts w:ascii="Arial" w:hAnsi="Arial" w:cs="Arial"/>
          <w:sz w:val="22"/>
          <w:szCs w:val="22"/>
        </w:rPr>
        <w:t>bytem</w:t>
      </w:r>
      <w:r>
        <w:rPr>
          <w:rFonts w:ascii="Arial" w:hAnsi="Arial" w:cs="Arial"/>
          <w:sz w:val="22"/>
          <w:szCs w:val="22"/>
        </w:rPr>
        <w:t xml:space="preserve"> </w:t>
      </w:r>
      <w:r>
        <w:rPr>
          <w:rFonts w:ascii="Arial" w:hAnsi="Arial" w:cs="Arial"/>
          <w:sz w:val="22"/>
          <w:szCs w:val="22"/>
        </w:rPr>
        <w:br/>
      </w:r>
      <w:r w:rsidR="0084778D">
        <w:rPr>
          <w:rFonts w:ascii="Arial" w:hAnsi="Arial" w:cs="Arial"/>
          <w:sz w:val="22"/>
          <w:szCs w:val="22"/>
        </w:rPr>
        <w:t>Třemešná</w:t>
      </w:r>
      <w:r w:rsidR="00EE02FE">
        <w:rPr>
          <w:rFonts w:ascii="Arial" w:hAnsi="Arial" w:cs="Arial"/>
          <w:sz w:val="22"/>
          <w:szCs w:val="22"/>
        </w:rPr>
        <w:t xml:space="preserve">, </w:t>
      </w:r>
      <w:r w:rsidR="0021715A">
        <w:rPr>
          <w:rFonts w:ascii="Arial" w:hAnsi="Arial" w:cs="Arial"/>
          <w:sz w:val="22"/>
          <w:szCs w:val="22"/>
        </w:rPr>
        <w:t xml:space="preserve">s právy a povinnostmi do </w:t>
      </w:r>
      <w:r w:rsidR="0084778D">
        <w:rPr>
          <w:rFonts w:ascii="Arial" w:hAnsi="Arial" w:cs="Arial"/>
          <w:sz w:val="22"/>
          <w:szCs w:val="22"/>
        </w:rPr>
        <w:t xml:space="preserve">nájemní </w:t>
      </w:r>
      <w:r w:rsidR="0021715A">
        <w:rPr>
          <w:rFonts w:ascii="Arial" w:hAnsi="Arial" w:cs="Arial"/>
          <w:sz w:val="22"/>
          <w:szCs w:val="22"/>
        </w:rPr>
        <w:t>smlouvy</w:t>
      </w:r>
      <w:r w:rsidR="0084778D">
        <w:rPr>
          <w:rFonts w:ascii="Arial" w:hAnsi="Arial" w:cs="Arial"/>
          <w:sz w:val="22"/>
          <w:szCs w:val="22"/>
        </w:rPr>
        <w:t xml:space="preserve"> č. 25</w:t>
      </w:r>
      <w:r w:rsidR="00501711">
        <w:rPr>
          <w:rFonts w:ascii="Arial" w:hAnsi="Arial" w:cs="Arial"/>
          <w:sz w:val="22"/>
          <w:szCs w:val="22"/>
        </w:rPr>
        <w:t>7</w:t>
      </w:r>
      <w:r w:rsidR="0084778D">
        <w:rPr>
          <w:rFonts w:ascii="Arial" w:hAnsi="Arial" w:cs="Arial"/>
          <w:sz w:val="22"/>
          <w:szCs w:val="22"/>
        </w:rPr>
        <w:t xml:space="preserve"> N 04/26</w:t>
      </w:r>
      <w:r w:rsidR="0021715A">
        <w:rPr>
          <w:rFonts w:ascii="Arial" w:hAnsi="Arial" w:cs="Arial"/>
          <w:sz w:val="22"/>
          <w:szCs w:val="22"/>
        </w:rPr>
        <w:t>, uzavřené se zemřelým</w:t>
      </w:r>
      <w:r w:rsidR="00233A91">
        <w:rPr>
          <w:rFonts w:ascii="Arial" w:hAnsi="Arial" w:cs="Arial"/>
          <w:sz w:val="22"/>
          <w:szCs w:val="22"/>
        </w:rPr>
        <w:t xml:space="preserve"> nájemcem</w:t>
      </w:r>
      <w:r w:rsidR="0021715A">
        <w:rPr>
          <w:rFonts w:ascii="Arial" w:hAnsi="Arial" w:cs="Arial"/>
          <w:sz w:val="22"/>
          <w:szCs w:val="22"/>
        </w:rPr>
        <w:t xml:space="preserve">, panem </w:t>
      </w:r>
      <w:r w:rsidR="0084778D">
        <w:rPr>
          <w:rFonts w:ascii="Arial" w:hAnsi="Arial" w:cs="Arial"/>
          <w:sz w:val="22"/>
          <w:szCs w:val="22"/>
        </w:rPr>
        <w:t>Viktorem Svobodou</w:t>
      </w:r>
      <w:r w:rsidR="0021715A">
        <w:rPr>
          <w:rFonts w:ascii="Arial" w:hAnsi="Arial" w:cs="Arial"/>
          <w:sz w:val="22"/>
          <w:szCs w:val="22"/>
        </w:rPr>
        <w:t xml:space="preserve">, posledně bytem </w:t>
      </w:r>
      <w:r w:rsidR="0084778D">
        <w:rPr>
          <w:rFonts w:ascii="Arial" w:hAnsi="Arial" w:cs="Arial"/>
          <w:sz w:val="22"/>
          <w:szCs w:val="22"/>
        </w:rPr>
        <w:t>Třemešná</w:t>
      </w:r>
      <w:r w:rsidR="0021715A">
        <w:rPr>
          <w:rFonts w:ascii="Arial" w:hAnsi="Arial" w:cs="Arial"/>
          <w:sz w:val="22"/>
          <w:szCs w:val="22"/>
        </w:rPr>
        <w:t>.</w:t>
      </w:r>
      <w:r w:rsidR="00061E75" w:rsidRPr="00542E77">
        <w:rPr>
          <w:rFonts w:ascii="Arial" w:hAnsi="Arial" w:cs="Arial"/>
          <w:sz w:val="22"/>
          <w:szCs w:val="22"/>
        </w:rPr>
        <w:t xml:space="preserve"> </w:t>
      </w:r>
    </w:p>
    <w:p w:rsidR="00FB0F9C" w:rsidRDefault="00FB0F9C" w:rsidP="00FB0F9C">
      <w:pPr>
        <w:pStyle w:val="Odstavecseseznamem"/>
        <w:ind w:left="0"/>
        <w:jc w:val="both"/>
        <w:rPr>
          <w:rFonts w:ascii="Arial" w:hAnsi="Arial" w:cs="Arial"/>
          <w:sz w:val="22"/>
          <w:szCs w:val="22"/>
        </w:rPr>
      </w:pPr>
    </w:p>
    <w:p w:rsidR="00542E77" w:rsidRDefault="00233A91" w:rsidP="00FB0F9C">
      <w:pPr>
        <w:pStyle w:val="Odstavecseseznamem"/>
        <w:ind w:left="0"/>
        <w:jc w:val="both"/>
        <w:rPr>
          <w:rFonts w:ascii="Arial" w:hAnsi="Arial" w:cs="Arial"/>
          <w:sz w:val="22"/>
          <w:szCs w:val="22"/>
        </w:rPr>
      </w:pPr>
      <w:r>
        <w:rPr>
          <w:rFonts w:ascii="Arial" w:hAnsi="Arial" w:cs="Arial"/>
          <w:sz w:val="22"/>
          <w:szCs w:val="22"/>
        </w:rPr>
        <w:t xml:space="preserve">Na základě této skutečnosti </w:t>
      </w:r>
      <w:r w:rsidR="00542E77" w:rsidRPr="00542E77">
        <w:rPr>
          <w:rFonts w:ascii="Arial" w:hAnsi="Arial" w:cs="Arial"/>
          <w:sz w:val="22"/>
          <w:szCs w:val="22"/>
        </w:rPr>
        <w:t>a dle platných metodických pokynů Státního pozemkového úřadu se mění osoba nájemce.</w:t>
      </w:r>
    </w:p>
    <w:p w:rsidR="00501711" w:rsidRDefault="00501711" w:rsidP="00FB0F9C">
      <w:pPr>
        <w:pStyle w:val="Odstavecseseznamem"/>
        <w:ind w:left="0"/>
        <w:jc w:val="both"/>
        <w:rPr>
          <w:rFonts w:ascii="Arial" w:hAnsi="Arial" w:cs="Arial"/>
          <w:sz w:val="22"/>
          <w:szCs w:val="22"/>
        </w:rPr>
      </w:pPr>
    </w:p>
    <w:p w:rsidR="00233A91" w:rsidRPr="00FC5C99" w:rsidRDefault="00233A91" w:rsidP="00233A91">
      <w:pPr>
        <w:jc w:val="both"/>
        <w:rPr>
          <w:rFonts w:ascii="Arial" w:hAnsi="Arial" w:cs="Arial"/>
          <w:sz w:val="22"/>
          <w:szCs w:val="22"/>
        </w:rPr>
      </w:pPr>
      <w:r>
        <w:rPr>
          <w:rFonts w:ascii="Arial" w:hAnsi="Arial" w:cs="Arial"/>
          <w:iCs/>
          <w:sz w:val="22"/>
          <w:szCs w:val="22"/>
        </w:rPr>
        <w:t>2</w:t>
      </w:r>
      <w:r w:rsidRPr="00FC5C99">
        <w:rPr>
          <w:rFonts w:ascii="Arial" w:hAnsi="Arial" w:cs="Arial"/>
          <w:iCs/>
          <w:sz w:val="22"/>
          <w:szCs w:val="22"/>
        </w:rPr>
        <w:t xml:space="preserve">. Dále se </w:t>
      </w:r>
      <w:r w:rsidRPr="00FC5C99">
        <w:rPr>
          <w:rFonts w:ascii="Arial" w:hAnsi="Arial" w:cs="Arial"/>
          <w:sz w:val="22"/>
          <w:szCs w:val="22"/>
        </w:rPr>
        <w:t>smluvní strany dohodly na tom, že</w:t>
      </w:r>
      <w:r>
        <w:rPr>
          <w:rFonts w:ascii="Arial" w:hAnsi="Arial" w:cs="Arial"/>
          <w:sz w:val="22"/>
          <w:szCs w:val="22"/>
        </w:rPr>
        <w:t>:</w:t>
      </w:r>
    </w:p>
    <w:p w:rsidR="00233A91" w:rsidRPr="00FC5C99" w:rsidRDefault="00233A91" w:rsidP="00233A91">
      <w:pPr>
        <w:jc w:val="both"/>
        <w:rPr>
          <w:rFonts w:ascii="Arial" w:hAnsi="Arial" w:cs="Arial"/>
          <w:sz w:val="22"/>
          <w:szCs w:val="22"/>
        </w:rPr>
      </w:pPr>
      <w:r w:rsidRPr="00FC5C99">
        <w:rPr>
          <w:rFonts w:ascii="Arial" w:hAnsi="Arial" w:cs="Arial"/>
          <w:sz w:val="22"/>
          <w:szCs w:val="22"/>
        </w:rPr>
        <w:t xml:space="preserve">a) Čl. </w:t>
      </w:r>
      <w:r>
        <w:rPr>
          <w:rFonts w:ascii="Arial" w:hAnsi="Arial" w:cs="Arial"/>
          <w:sz w:val="22"/>
          <w:szCs w:val="22"/>
        </w:rPr>
        <w:t xml:space="preserve">V </w:t>
      </w:r>
      <w:r w:rsidRPr="00FC5C99">
        <w:rPr>
          <w:rFonts w:ascii="Arial" w:hAnsi="Arial" w:cs="Arial"/>
          <w:sz w:val="22"/>
          <w:szCs w:val="22"/>
        </w:rPr>
        <w:t>smlouvy se doplňuje o nové odstavce tohoto znění:</w:t>
      </w:r>
    </w:p>
    <w:p w:rsidR="00233A91" w:rsidRPr="00FC5C99" w:rsidRDefault="00233A91" w:rsidP="00233A91">
      <w:pPr>
        <w:jc w:val="both"/>
        <w:rPr>
          <w:rFonts w:ascii="Arial" w:hAnsi="Arial" w:cs="Arial"/>
          <w:sz w:val="22"/>
          <w:szCs w:val="22"/>
        </w:rPr>
      </w:pPr>
      <w:r w:rsidRPr="00FC5C99">
        <w:rPr>
          <w:rFonts w:ascii="Arial" w:hAnsi="Arial" w:cs="Arial"/>
          <w:sz w:val="22"/>
          <w:szCs w:val="22"/>
        </w:rPr>
        <w:t>Smluvní strany se dohodly, že pro</w:t>
      </w:r>
      <w:r>
        <w:rPr>
          <w:rFonts w:ascii="Arial" w:hAnsi="Arial" w:cs="Arial"/>
          <w:sz w:val="22"/>
          <w:szCs w:val="22"/>
        </w:rPr>
        <w:t>najímatel je oprávněn vždy k 1. </w:t>
      </w:r>
      <w:r w:rsidRPr="00FC5C99">
        <w:rPr>
          <w:rFonts w:ascii="Arial" w:hAnsi="Arial" w:cs="Arial"/>
          <w:sz w:val="22"/>
          <w:szCs w:val="22"/>
        </w:rPr>
        <w:t xml:space="preserve">10. běžného roku jednostranně zvýšit nájemné o míru inflace vyjádřenou přírůstkem průměrného ročního indexu spotřebitelských cen vyhlášenou Českým statistickým úřadem za předcházející běžný rok. </w:t>
      </w:r>
    </w:p>
    <w:p w:rsidR="00233A91" w:rsidRPr="00FC5C99" w:rsidRDefault="00233A91" w:rsidP="00233A91">
      <w:pPr>
        <w:spacing w:before="120"/>
        <w:jc w:val="both"/>
        <w:rPr>
          <w:rFonts w:ascii="Arial" w:hAnsi="Arial" w:cs="Arial"/>
          <w:sz w:val="22"/>
          <w:szCs w:val="22"/>
        </w:rPr>
      </w:pPr>
      <w:r w:rsidRPr="00FC5C99">
        <w:rPr>
          <w:rFonts w:ascii="Arial" w:hAnsi="Arial" w:cs="Arial"/>
          <w:sz w:val="22"/>
          <w:szCs w:val="22"/>
        </w:rPr>
        <w:lastRenderedPageBreak/>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233A91" w:rsidRPr="00FC5C99" w:rsidRDefault="00233A91" w:rsidP="00233A91">
      <w:pPr>
        <w:spacing w:before="120"/>
        <w:jc w:val="both"/>
        <w:rPr>
          <w:rFonts w:ascii="Arial" w:hAnsi="Arial" w:cs="Arial"/>
          <w:sz w:val="22"/>
          <w:szCs w:val="22"/>
        </w:rPr>
      </w:pPr>
      <w:r w:rsidRPr="00FC5C99">
        <w:rPr>
          <w:rFonts w:ascii="Arial" w:hAnsi="Arial" w:cs="Arial"/>
          <w:sz w:val="22"/>
          <w:szCs w:val="22"/>
        </w:rPr>
        <w:t>Základem pro výpočet zvýšeného nájemného bude nájemné sjednané před tímto zvýšením.</w:t>
      </w:r>
    </w:p>
    <w:p w:rsidR="00233A91" w:rsidRPr="00FC5C99" w:rsidRDefault="00233A91" w:rsidP="00233A91">
      <w:pPr>
        <w:spacing w:before="120"/>
        <w:jc w:val="both"/>
        <w:rPr>
          <w:rFonts w:ascii="Arial" w:hAnsi="Arial" w:cs="Arial"/>
          <w:sz w:val="22"/>
          <w:szCs w:val="22"/>
        </w:rPr>
      </w:pPr>
      <w:r w:rsidRPr="00FC5C99">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233A91" w:rsidRDefault="00233A91" w:rsidP="00233A91">
      <w:pPr>
        <w:jc w:val="both"/>
        <w:rPr>
          <w:rFonts w:ascii="Arial" w:hAnsi="Arial" w:cs="Arial"/>
          <w:sz w:val="22"/>
          <w:szCs w:val="22"/>
        </w:rPr>
      </w:pPr>
    </w:p>
    <w:p w:rsidR="00233A91" w:rsidRPr="00FC5C99" w:rsidRDefault="00233A91" w:rsidP="00233A91">
      <w:pPr>
        <w:jc w:val="both"/>
        <w:rPr>
          <w:rFonts w:ascii="Arial" w:hAnsi="Arial" w:cs="Arial"/>
          <w:sz w:val="22"/>
          <w:szCs w:val="22"/>
        </w:rPr>
      </w:pPr>
      <w:r w:rsidRPr="00FC5C99">
        <w:rPr>
          <w:rFonts w:ascii="Arial" w:hAnsi="Arial" w:cs="Arial"/>
          <w:sz w:val="22"/>
          <w:szCs w:val="22"/>
        </w:rPr>
        <w:t xml:space="preserve">b) Čl. </w:t>
      </w:r>
      <w:r>
        <w:rPr>
          <w:rFonts w:ascii="Arial" w:hAnsi="Arial" w:cs="Arial"/>
          <w:sz w:val="22"/>
          <w:szCs w:val="22"/>
        </w:rPr>
        <w:t xml:space="preserve">X </w:t>
      </w:r>
      <w:r w:rsidRPr="00FC5C99">
        <w:rPr>
          <w:rFonts w:ascii="Arial" w:hAnsi="Arial" w:cs="Arial"/>
          <w:sz w:val="22"/>
          <w:szCs w:val="22"/>
        </w:rPr>
        <w:t>smlouvy se doplňuje a zní takto:</w:t>
      </w:r>
    </w:p>
    <w:p w:rsidR="00233A91" w:rsidRPr="00FC5C99" w:rsidRDefault="00233A91" w:rsidP="00233A91">
      <w:pPr>
        <w:jc w:val="both"/>
        <w:rPr>
          <w:rFonts w:ascii="Arial" w:hAnsi="Arial" w:cs="Arial"/>
          <w:sz w:val="22"/>
          <w:szCs w:val="22"/>
        </w:rPr>
      </w:pPr>
      <w:r w:rsidRPr="00FC5C99">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233A91" w:rsidRPr="00542E77" w:rsidRDefault="00233A91" w:rsidP="00FB0F9C">
      <w:pPr>
        <w:pStyle w:val="Odstavecseseznamem"/>
        <w:ind w:left="0"/>
        <w:jc w:val="both"/>
        <w:rPr>
          <w:rFonts w:ascii="Arial" w:hAnsi="Arial" w:cs="Arial"/>
          <w:sz w:val="22"/>
          <w:szCs w:val="22"/>
        </w:rPr>
      </w:pPr>
    </w:p>
    <w:p w:rsidR="0084778D" w:rsidRDefault="00233A91" w:rsidP="0084778D">
      <w:pPr>
        <w:jc w:val="both"/>
        <w:rPr>
          <w:rFonts w:ascii="Arial" w:hAnsi="Arial" w:cs="Arial"/>
        </w:rPr>
      </w:pPr>
      <w:r>
        <w:rPr>
          <w:rFonts w:ascii="Arial" w:hAnsi="Arial" w:cs="Arial"/>
          <w:bCs/>
          <w:sz w:val="22"/>
          <w:szCs w:val="22"/>
          <w:lang w:eastAsia="en-US"/>
        </w:rPr>
        <w:t>3</w:t>
      </w:r>
      <w:r w:rsidR="0021715A">
        <w:rPr>
          <w:rFonts w:ascii="Arial" w:hAnsi="Arial" w:cs="Arial"/>
          <w:bCs/>
          <w:sz w:val="22"/>
          <w:szCs w:val="22"/>
          <w:lang w:eastAsia="en-US"/>
        </w:rPr>
        <w:t>.</w:t>
      </w:r>
      <w:r w:rsidR="00FB0F9C">
        <w:rPr>
          <w:rFonts w:ascii="Arial" w:hAnsi="Arial" w:cs="Arial"/>
          <w:bCs/>
          <w:sz w:val="22"/>
          <w:szCs w:val="22"/>
          <w:lang w:eastAsia="en-US"/>
        </w:rPr>
        <w:t xml:space="preserve"> </w:t>
      </w:r>
      <w:bookmarkStart w:id="0" w:name="_Hlk9514802"/>
      <w:r w:rsidR="0084778D" w:rsidRPr="0084778D">
        <w:rPr>
          <w:rFonts w:ascii="Arial" w:hAnsi="Arial" w:cs="Arial"/>
          <w:sz w:val="22"/>
          <w:szCs w:val="22"/>
        </w:rPr>
        <w:t>SPÚ jako správce osobních údajů dle zákona č. 110/2019 Sb., o zpracování osobních údajů, a platného nařízení (EU) 2016/679 (GDPR), tímto informuje v </w:t>
      </w:r>
      <w:r w:rsidR="0084778D">
        <w:rPr>
          <w:rFonts w:ascii="Arial" w:hAnsi="Arial" w:cs="Arial"/>
          <w:sz w:val="22"/>
          <w:szCs w:val="22"/>
        </w:rPr>
        <w:t>dodatku</w:t>
      </w:r>
      <w:r w:rsidR="0084778D" w:rsidRPr="0084778D">
        <w:rPr>
          <w:rFonts w:ascii="Arial" w:hAnsi="Arial" w:cs="Arial"/>
          <w:sz w:val="22"/>
          <w:szCs w:val="22"/>
        </w:rPr>
        <w:t xml:space="preserve"> uvedený subjekt osobních údajů, že jeho údaje uvedené v</w:t>
      </w:r>
      <w:r w:rsidR="0084778D">
        <w:rPr>
          <w:rFonts w:ascii="Arial" w:hAnsi="Arial" w:cs="Arial"/>
          <w:sz w:val="22"/>
          <w:szCs w:val="22"/>
        </w:rPr>
        <w:t> tomto dodatku</w:t>
      </w:r>
      <w:r w:rsidR="0084778D" w:rsidRPr="0084778D">
        <w:rPr>
          <w:rFonts w:ascii="Arial" w:hAnsi="Arial" w:cs="Arial"/>
          <w:sz w:val="22"/>
          <w:szCs w:val="22"/>
        </w:rPr>
        <w:t xml:space="preserve"> zpracovává pro účely realizace, výkonu práv a povinností dle </w:t>
      </w:r>
      <w:r w:rsidR="0084778D">
        <w:rPr>
          <w:rFonts w:ascii="Arial" w:hAnsi="Arial" w:cs="Arial"/>
          <w:sz w:val="22"/>
          <w:szCs w:val="22"/>
        </w:rPr>
        <w:t>tohoto dodatku</w:t>
      </w:r>
      <w:r w:rsidR="0084778D" w:rsidRPr="0084778D">
        <w:rPr>
          <w:rFonts w:ascii="Arial" w:hAnsi="Arial" w:cs="Arial"/>
          <w:sz w:val="22"/>
          <w:szCs w:val="22"/>
        </w:rPr>
        <w:t xml:space="preserve">. Uvedený subjekt osobních údajů si je vědom svého práva přístupu ke svým osobním údajům, práva na opravu osobních údajů, jakož i dalších práv vyplývajících z výše uvedené legislativy. Smluvní strany se zavazují, že při správě </w:t>
      </w:r>
      <w:r w:rsidR="0084778D" w:rsidRPr="0084778D">
        <w:rPr>
          <w:rFonts w:ascii="Arial" w:hAnsi="Arial" w:cs="Arial"/>
          <w:sz w:val="22"/>
          <w:szCs w:val="22"/>
        </w:rPr>
        <w:br/>
        <w:t xml:space="preserve">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w:t>
      </w:r>
      <w:r w:rsidR="0084778D" w:rsidRPr="0084778D">
        <w:rPr>
          <w:rFonts w:ascii="Arial" w:hAnsi="Arial" w:cs="Arial"/>
          <w:sz w:val="22"/>
          <w:szCs w:val="22"/>
        </w:rPr>
        <w:br/>
        <w:t>a o změně některých zákonů, ve znění pozdějších předpisů.</w:t>
      </w:r>
      <w:bookmarkEnd w:id="0"/>
    </w:p>
    <w:p w:rsidR="00FB0F9C" w:rsidRDefault="00FB0F9C" w:rsidP="00FB0F9C">
      <w:pPr>
        <w:jc w:val="both"/>
        <w:rPr>
          <w:rFonts w:ascii="Arial" w:hAnsi="Arial" w:cs="Arial"/>
          <w:sz w:val="22"/>
          <w:szCs w:val="22"/>
        </w:rPr>
      </w:pPr>
    </w:p>
    <w:p w:rsidR="00542E77" w:rsidRPr="00FB0F9C" w:rsidRDefault="00233A91" w:rsidP="00FB0F9C">
      <w:pPr>
        <w:jc w:val="both"/>
        <w:rPr>
          <w:rFonts w:ascii="Arial" w:hAnsi="Arial" w:cs="Arial"/>
          <w:sz w:val="22"/>
          <w:szCs w:val="22"/>
        </w:rPr>
      </w:pPr>
      <w:r>
        <w:rPr>
          <w:rFonts w:ascii="Arial" w:hAnsi="Arial" w:cs="Arial"/>
          <w:sz w:val="22"/>
          <w:szCs w:val="22"/>
        </w:rPr>
        <w:t>4</w:t>
      </w:r>
      <w:r w:rsidR="00FB0F9C">
        <w:rPr>
          <w:rFonts w:ascii="Arial" w:hAnsi="Arial" w:cs="Arial"/>
          <w:sz w:val="22"/>
          <w:szCs w:val="22"/>
        </w:rPr>
        <w:t xml:space="preserve">. </w:t>
      </w:r>
      <w:r w:rsidR="00542E77" w:rsidRPr="00FB0F9C">
        <w:rPr>
          <w:rFonts w:ascii="Arial" w:hAnsi="Arial" w:cs="Arial"/>
          <w:sz w:val="22"/>
          <w:szCs w:val="22"/>
        </w:rPr>
        <w:t xml:space="preserve">Ostatní ustanovení smlouvy nejsou tímto dodatkem č. </w:t>
      </w:r>
      <w:r w:rsidR="00501711">
        <w:rPr>
          <w:rFonts w:ascii="Arial" w:hAnsi="Arial" w:cs="Arial"/>
          <w:b/>
          <w:sz w:val="22"/>
          <w:szCs w:val="22"/>
        </w:rPr>
        <w:t>16</w:t>
      </w:r>
      <w:r w:rsidR="00542E77" w:rsidRPr="00FB0F9C">
        <w:rPr>
          <w:rFonts w:ascii="Arial" w:hAnsi="Arial" w:cs="Arial"/>
          <w:sz w:val="22"/>
          <w:szCs w:val="22"/>
        </w:rPr>
        <w:t xml:space="preserve"> dotčena.</w:t>
      </w:r>
    </w:p>
    <w:p w:rsidR="007C5F61" w:rsidRPr="00FC5C99" w:rsidRDefault="007C5F61" w:rsidP="007C5F61">
      <w:pPr>
        <w:pStyle w:val="adresa"/>
        <w:tabs>
          <w:tab w:val="clear" w:pos="3402"/>
          <w:tab w:val="clear" w:pos="6237"/>
        </w:tabs>
        <w:rPr>
          <w:rFonts w:ascii="Arial" w:hAnsi="Arial" w:cs="Arial"/>
          <w:sz w:val="22"/>
          <w:szCs w:val="22"/>
        </w:rPr>
      </w:pPr>
    </w:p>
    <w:p w:rsidR="00501711" w:rsidRPr="009F1342" w:rsidRDefault="00233A91" w:rsidP="00501711">
      <w:pPr>
        <w:pStyle w:val="para"/>
        <w:tabs>
          <w:tab w:val="clear" w:pos="709"/>
        </w:tabs>
        <w:jc w:val="both"/>
        <w:rPr>
          <w:rFonts w:ascii="Arial" w:hAnsi="Arial" w:cs="Arial"/>
          <w:b w:val="0"/>
          <w:sz w:val="22"/>
          <w:szCs w:val="22"/>
        </w:rPr>
      </w:pPr>
      <w:r w:rsidRPr="00501711">
        <w:rPr>
          <w:rFonts w:ascii="Arial" w:hAnsi="Arial" w:cs="Arial"/>
          <w:b w:val="0"/>
          <w:sz w:val="22"/>
          <w:szCs w:val="22"/>
        </w:rPr>
        <w:t>5</w:t>
      </w:r>
      <w:r w:rsidR="00FB0F9C" w:rsidRPr="00501711">
        <w:rPr>
          <w:rFonts w:ascii="Arial" w:hAnsi="Arial" w:cs="Arial"/>
          <w:b w:val="0"/>
          <w:sz w:val="22"/>
          <w:szCs w:val="22"/>
        </w:rPr>
        <w:t>.</w:t>
      </w:r>
      <w:r w:rsidR="00501711" w:rsidRPr="00501711">
        <w:rPr>
          <w:rFonts w:ascii="Arial" w:hAnsi="Arial" w:cs="Arial"/>
          <w:sz w:val="22"/>
          <w:szCs w:val="22"/>
        </w:rPr>
        <w:t xml:space="preserve"> </w:t>
      </w:r>
      <w:r w:rsidR="00501711" w:rsidRPr="009F1342">
        <w:rPr>
          <w:rFonts w:ascii="Arial" w:hAnsi="Arial" w:cs="Arial"/>
          <w:b w:val="0"/>
          <w:sz w:val="22"/>
          <w:szCs w:val="22"/>
        </w:rPr>
        <w:t xml:space="preserve">Tento dodatek nabývá platnosti dnem podpisu smluvními stranami a účinnosti dnem </w:t>
      </w:r>
      <w:r w:rsidR="0064508B">
        <w:rPr>
          <w:rFonts w:ascii="Arial" w:hAnsi="Arial" w:cs="Arial"/>
          <w:b w:val="0"/>
          <w:sz w:val="22"/>
          <w:szCs w:val="22"/>
        </w:rPr>
        <w:br/>
      </w:r>
      <w:bookmarkStart w:id="1" w:name="_GoBack"/>
      <w:bookmarkEnd w:id="1"/>
      <w:r w:rsidR="0064508B">
        <w:rPr>
          <w:rFonts w:ascii="Arial" w:hAnsi="Arial" w:cs="Arial"/>
          <w:b w:val="0"/>
          <w:sz w:val="22"/>
          <w:szCs w:val="22"/>
        </w:rPr>
        <w:t>24. 6. 2019,</w:t>
      </w:r>
      <w:r w:rsidR="00501711" w:rsidRPr="009F1342">
        <w:rPr>
          <w:rFonts w:ascii="Arial" w:hAnsi="Arial" w:cs="Arial"/>
          <w:b w:val="0"/>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rsidR="00501711" w:rsidRPr="009F1342" w:rsidRDefault="00501711" w:rsidP="00501711">
      <w:pPr>
        <w:jc w:val="both"/>
        <w:rPr>
          <w:rFonts w:ascii="Arial" w:hAnsi="Arial" w:cs="Arial"/>
          <w:sz w:val="22"/>
          <w:szCs w:val="22"/>
        </w:rPr>
      </w:pPr>
      <w:r w:rsidRPr="009F1342">
        <w:rPr>
          <w:rFonts w:ascii="Arial" w:hAnsi="Arial" w:cs="Arial"/>
          <w:sz w:val="22"/>
          <w:szCs w:val="22"/>
        </w:rPr>
        <w:t>Uveřejnění tohoto dodatku v registru smluv zajistí pronajímatel.</w:t>
      </w:r>
    </w:p>
    <w:p w:rsidR="00233A91" w:rsidRDefault="00233A91" w:rsidP="00FB0F9C">
      <w:pPr>
        <w:pStyle w:val="Zkladntext21"/>
        <w:tabs>
          <w:tab w:val="left" w:pos="568"/>
        </w:tabs>
        <w:rPr>
          <w:rFonts w:ascii="Arial" w:hAnsi="Arial" w:cs="Arial"/>
          <w:b w:val="0"/>
          <w:bCs/>
          <w:sz w:val="22"/>
          <w:szCs w:val="22"/>
        </w:rPr>
      </w:pPr>
    </w:p>
    <w:p w:rsidR="007C5F61" w:rsidRPr="00FC5C99" w:rsidRDefault="00233A91" w:rsidP="00FB0F9C">
      <w:pPr>
        <w:pStyle w:val="Zkladntext21"/>
        <w:tabs>
          <w:tab w:val="left" w:pos="568"/>
        </w:tabs>
        <w:rPr>
          <w:rFonts w:ascii="Arial" w:hAnsi="Arial" w:cs="Arial"/>
          <w:b w:val="0"/>
          <w:bCs/>
          <w:sz w:val="22"/>
          <w:szCs w:val="22"/>
        </w:rPr>
      </w:pPr>
      <w:r>
        <w:rPr>
          <w:rFonts w:ascii="Arial" w:hAnsi="Arial" w:cs="Arial"/>
          <w:b w:val="0"/>
          <w:bCs/>
          <w:sz w:val="22"/>
          <w:szCs w:val="22"/>
        </w:rPr>
        <w:t>6</w:t>
      </w:r>
      <w:r w:rsidR="00FB0F9C">
        <w:rPr>
          <w:rFonts w:ascii="Arial" w:hAnsi="Arial" w:cs="Arial"/>
          <w:b w:val="0"/>
          <w:bCs/>
          <w:sz w:val="22"/>
          <w:szCs w:val="22"/>
        </w:rPr>
        <w:t>.</w:t>
      </w:r>
      <w:r>
        <w:rPr>
          <w:rFonts w:ascii="Arial" w:hAnsi="Arial" w:cs="Arial"/>
          <w:b w:val="0"/>
          <w:bCs/>
          <w:sz w:val="22"/>
          <w:szCs w:val="22"/>
        </w:rPr>
        <w:t xml:space="preserve"> </w:t>
      </w:r>
      <w:r w:rsidR="007C5F61" w:rsidRPr="00FC5C99">
        <w:rPr>
          <w:rFonts w:ascii="Arial" w:hAnsi="Arial" w:cs="Arial"/>
          <w:b w:val="0"/>
          <w:bCs/>
          <w:sz w:val="22"/>
          <w:szCs w:val="22"/>
        </w:rPr>
        <w:t>Tento dodatek je vyhotoven v</w:t>
      </w:r>
      <w:r w:rsidR="00C04797">
        <w:rPr>
          <w:rFonts w:ascii="Arial" w:hAnsi="Arial" w:cs="Arial"/>
          <w:b w:val="0"/>
          <w:bCs/>
          <w:sz w:val="22"/>
          <w:szCs w:val="22"/>
        </w:rPr>
        <w:t xml:space="preserve">e dvou </w:t>
      </w:r>
      <w:r w:rsidR="007C5F61" w:rsidRPr="00FC5C99">
        <w:rPr>
          <w:rFonts w:ascii="Arial" w:hAnsi="Arial" w:cs="Arial"/>
          <w:b w:val="0"/>
          <w:bCs/>
          <w:sz w:val="22"/>
          <w:szCs w:val="22"/>
        </w:rPr>
        <w:t xml:space="preserve">stejnopisech, z nichž každý má platnost originálu. </w:t>
      </w:r>
      <w:r w:rsidR="00C04797">
        <w:rPr>
          <w:rFonts w:ascii="Arial" w:hAnsi="Arial" w:cs="Arial"/>
          <w:b w:val="0"/>
          <w:bCs/>
          <w:sz w:val="22"/>
          <w:szCs w:val="22"/>
        </w:rPr>
        <w:t xml:space="preserve">Jeden </w:t>
      </w:r>
      <w:r w:rsidR="007C5F61" w:rsidRPr="00FC5C99">
        <w:rPr>
          <w:rFonts w:ascii="Arial" w:hAnsi="Arial" w:cs="Arial"/>
          <w:b w:val="0"/>
          <w:bCs/>
          <w:sz w:val="22"/>
          <w:szCs w:val="22"/>
        </w:rPr>
        <w:t xml:space="preserve">stejnopis přebírá </w:t>
      </w:r>
      <w:r>
        <w:rPr>
          <w:rFonts w:ascii="Arial" w:hAnsi="Arial" w:cs="Arial"/>
          <w:b w:val="0"/>
          <w:bCs/>
          <w:sz w:val="22"/>
          <w:szCs w:val="22"/>
        </w:rPr>
        <w:t>nájemce</w:t>
      </w:r>
      <w:r w:rsidR="007C5F61" w:rsidRPr="00FC5C99">
        <w:rPr>
          <w:rFonts w:ascii="Arial" w:hAnsi="Arial" w:cs="Arial"/>
          <w:b w:val="0"/>
          <w:bCs/>
          <w:sz w:val="22"/>
          <w:szCs w:val="22"/>
        </w:rPr>
        <w:t xml:space="preserve"> a jeden je určen pro pro</w:t>
      </w:r>
      <w:r>
        <w:rPr>
          <w:rFonts w:ascii="Arial" w:hAnsi="Arial" w:cs="Arial"/>
          <w:b w:val="0"/>
          <w:bCs/>
          <w:sz w:val="22"/>
          <w:szCs w:val="22"/>
        </w:rPr>
        <w:t>najímatele</w:t>
      </w:r>
      <w:r w:rsidR="00FF59B3">
        <w:rPr>
          <w:rFonts w:ascii="Arial" w:hAnsi="Arial" w:cs="Arial"/>
          <w:b w:val="0"/>
          <w:bCs/>
          <w:sz w:val="22"/>
          <w:szCs w:val="22"/>
        </w:rPr>
        <w:t>.</w:t>
      </w:r>
    </w:p>
    <w:p w:rsidR="00233A91" w:rsidRDefault="00233A91" w:rsidP="00FB0F9C">
      <w:pPr>
        <w:tabs>
          <w:tab w:val="left" w:pos="568"/>
        </w:tabs>
        <w:jc w:val="both"/>
        <w:rPr>
          <w:rFonts w:ascii="Arial" w:hAnsi="Arial" w:cs="Arial"/>
          <w:sz w:val="22"/>
          <w:szCs w:val="22"/>
        </w:rPr>
      </w:pPr>
    </w:p>
    <w:p w:rsidR="007C5F61" w:rsidRPr="00FB0F9C" w:rsidRDefault="00233A91" w:rsidP="00FB0F9C">
      <w:pPr>
        <w:tabs>
          <w:tab w:val="left" w:pos="568"/>
        </w:tabs>
        <w:jc w:val="both"/>
        <w:rPr>
          <w:rFonts w:ascii="Arial" w:hAnsi="Arial" w:cs="Arial"/>
          <w:sz w:val="22"/>
          <w:szCs w:val="22"/>
        </w:rPr>
      </w:pPr>
      <w:r>
        <w:rPr>
          <w:rFonts w:ascii="Arial" w:hAnsi="Arial" w:cs="Arial"/>
          <w:sz w:val="22"/>
          <w:szCs w:val="22"/>
        </w:rPr>
        <w:t>7</w:t>
      </w:r>
      <w:r w:rsidR="00FB0F9C">
        <w:rPr>
          <w:rFonts w:ascii="Arial" w:hAnsi="Arial" w:cs="Arial"/>
          <w:sz w:val="22"/>
          <w:szCs w:val="22"/>
        </w:rPr>
        <w:t xml:space="preserve">. </w:t>
      </w:r>
      <w:r w:rsidR="007C5F61" w:rsidRPr="00FB0F9C">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rsidR="007C5F61" w:rsidRDefault="007C5F61" w:rsidP="007C5F61">
      <w:pPr>
        <w:tabs>
          <w:tab w:val="left" w:pos="568"/>
        </w:tabs>
        <w:jc w:val="both"/>
        <w:rPr>
          <w:rFonts w:ascii="Arial" w:hAnsi="Arial" w:cs="Arial"/>
          <w:sz w:val="22"/>
          <w:szCs w:val="22"/>
        </w:rPr>
      </w:pPr>
    </w:p>
    <w:p w:rsidR="00AB7D63" w:rsidRDefault="00AB7D63" w:rsidP="007C5F61">
      <w:pPr>
        <w:tabs>
          <w:tab w:val="left" w:pos="568"/>
        </w:tabs>
        <w:jc w:val="both"/>
        <w:rPr>
          <w:rFonts w:ascii="Arial" w:hAnsi="Arial" w:cs="Arial"/>
          <w:sz w:val="22"/>
          <w:szCs w:val="22"/>
        </w:rPr>
      </w:pPr>
    </w:p>
    <w:p w:rsidR="007C5F61" w:rsidRPr="00FC5C99" w:rsidRDefault="007C5F61" w:rsidP="007C5F61">
      <w:pPr>
        <w:jc w:val="both"/>
        <w:rPr>
          <w:rFonts w:ascii="Arial" w:hAnsi="Arial" w:cs="Arial"/>
          <w:sz w:val="22"/>
          <w:szCs w:val="22"/>
        </w:rPr>
      </w:pPr>
      <w:r w:rsidRPr="00FC5C99">
        <w:rPr>
          <w:rFonts w:ascii="Arial" w:hAnsi="Arial" w:cs="Arial"/>
          <w:sz w:val="22"/>
          <w:szCs w:val="22"/>
        </w:rPr>
        <w:t>V</w:t>
      </w:r>
      <w:r w:rsidR="00C04797">
        <w:rPr>
          <w:rFonts w:ascii="Arial" w:hAnsi="Arial" w:cs="Arial"/>
          <w:sz w:val="22"/>
          <w:szCs w:val="22"/>
        </w:rPr>
        <w:t xml:space="preserve"> Bruntále dne </w:t>
      </w:r>
      <w:r w:rsidR="0084778D">
        <w:rPr>
          <w:rFonts w:ascii="Arial" w:hAnsi="Arial" w:cs="Arial"/>
          <w:sz w:val="22"/>
          <w:szCs w:val="22"/>
        </w:rPr>
        <w:t>21. 6. 2019</w:t>
      </w:r>
    </w:p>
    <w:p w:rsidR="007C5F61" w:rsidRPr="00FC5C99" w:rsidRDefault="007C5F61" w:rsidP="007C5F61">
      <w:pPr>
        <w:jc w:val="both"/>
        <w:rPr>
          <w:rFonts w:ascii="Arial" w:hAnsi="Arial" w:cs="Arial"/>
          <w:sz w:val="22"/>
          <w:szCs w:val="22"/>
        </w:rPr>
      </w:pPr>
    </w:p>
    <w:p w:rsidR="007C5F61" w:rsidRDefault="007C5F61" w:rsidP="007C5F61">
      <w:pPr>
        <w:jc w:val="both"/>
        <w:rPr>
          <w:rFonts w:ascii="Arial" w:hAnsi="Arial" w:cs="Arial"/>
          <w:sz w:val="22"/>
          <w:szCs w:val="22"/>
        </w:rPr>
      </w:pPr>
    </w:p>
    <w:p w:rsidR="00501711" w:rsidRDefault="00501711" w:rsidP="007C5F61">
      <w:pPr>
        <w:jc w:val="both"/>
        <w:rPr>
          <w:rFonts w:ascii="Arial" w:hAnsi="Arial" w:cs="Arial"/>
          <w:sz w:val="22"/>
          <w:szCs w:val="22"/>
        </w:rPr>
      </w:pPr>
    </w:p>
    <w:p w:rsidR="00501711" w:rsidRDefault="00501711" w:rsidP="007C5F61">
      <w:pPr>
        <w:jc w:val="both"/>
        <w:rPr>
          <w:rFonts w:ascii="Arial" w:hAnsi="Arial" w:cs="Arial"/>
          <w:sz w:val="22"/>
          <w:szCs w:val="22"/>
        </w:rPr>
      </w:pPr>
    </w:p>
    <w:p w:rsidR="0000301D" w:rsidRPr="00FC5C99" w:rsidRDefault="0000301D" w:rsidP="007C5F61">
      <w:pPr>
        <w:jc w:val="both"/>
        <w:rPr>
          <w:rFonts w:ascii="Arial" w:hAnsi="Arial" w:cs="Arial"/>
          <w:sz w:val="22"/>
          <w:szCs w:val="22"/>
        </w:rPr>
      </w:pPr>
    </w:p>
    <w:p w:rsidR="007C5F61" w:rsidRPr="00FC5C99" w:rsidRDefault="007C5F61" w:rsidP="007C5F61">
      <w:pPr>
        <w:jc w:val="both"/>
        <w:rPr>
          <w:rFonts w:ascii="Arial" w:hAnsi="Arial" w:cs="Arial"/>
          <w:sz w:val="22"/>
          <w:szCs w:val="22"/>
        </w:rPr>
      </w:pPr>
    </w:p>
    <w:p w:rsidR="007C5F61" w:rsidRPr="00C04797" w:rsidRDefault="007C5F61" w:rsidP="007C5F61">
      <w:pPr>
        <w:tabs>
          <w:tab w:val="left" w:pos="5529"/>
        </w:tabs>
        <w:jc w:val="both"/>
        <w:rPr>
          <w:rFonts w:ascii="Arial" w:hAnsi="Arial" w:cs="Arial"/>
          <w:sz w:val="22"/>
          <w:szCs w:val="22"/>
        </w:rPr>
      </w:pPr>
      <w:r w:rsidRPr="00C04797">
        <w:rPr>
          <w:rFonts w:ascii="Arial" w:hAnsi="Arial" w:cs="Arial"/>
          <w:sz w:val="22"/>
          <w:szCs w:val="22"/>
        </w:rPr>
        <w:t>…………………………………..</w:t>
      </w:r>
      <w:r w:rsidRPr="00C04797">
        <w:rPr>
          <w:rFonts w:ascii="Arial" w:hAnsi="Arial" w:cs="Arial"/>
          <w:sz w:val="22"/>
          <w:szCs w:val="22"/>
        </w:rPr>
        <w:tab/>
        <w:t>…………………………………….</w:t>
      </w:r>
    </w:p>
    <w:p w:rsidR="007C5F61" w:rsidRPr="00C04797" w:rsidRDefault="00C04797" w:rsidP="007C5F61">
      <w:pPr>
        <w:tabs>
          <w:tab w:val="left" w:pos="5529"/>
        </w:tabs>
        <w:jc w:val="both"/>
        <w:rPr>
          <w:rFonts w:ascii="Arial" w:hAnsi="Arial" w:cs="Arial"/>
          <w:sz w:val="22"/>
          <w:szCs w:val="22"/>
        </w:rPr>
      </w:pPr>
      <w:r w:rsidRPr="00C04797">
        <w:rPr>
          <w:rFonts w:ascii="Arial" w:hAnsi="Arial" w:cs="Arial"/>
          <w:sz w:val="22"/>
          <w:szCs w:val="22"/>
        </w:rPr>
        <w:t>Ing. Pavel Zouhar</w:t>
      </w:r>
      <w:r w:rsidRPr="00C04797">
        <w:rPr>
          <w:rFonts w:ascii="Arial" w:hAnsi="Arial" w:cs="Arial"/>
          <w:sz w:val="22"/>
          <w:szCs w:val="22"/>
        </w:rPr>
        <w:tab/>
      </w:r>
      <w:r w:rsidR="0084778D">
        <w:rPr>
          <w:rFonts w:ascii="Arial" w:hAnsi="Arial" w:cs="Arial"/>
          <w:sz w:val="22"/>
          <w:szCs w:val="22"/>
        </w:rPr>
        <w:t>Milada Svobodová</w:t>
      </w:r>
    </w:p>
    <w:p w:rsidR="00C04797" w:rsidRDefault="007C5F61" w:rsidP="00C04797">
      <w:pPr>
        <w:tabs>
          <w:tab w:val="left" w:pos="5529"/>
        </w:tabs>
        <w:ind w:left="708" w:hanging="708"/>
        <w:jc w:val="both"/>
        <w:rPr>
          <w:rFonts w:ascii="Arial" w:hAnsi="Arial" w:cs="Arial"/>
          <w:sz w:val="22"/>
          <w:szCs w:val="22"/>
        </w:rPr>
      </w:pPr>
      <w:r w:rsidRPr="00C04797">
        <w:rPr>
          <w:rFonts w:ascii="Arial" w:hAnsi="Arial" w:cs="Arial"/>
          <w:sz w:val="22"/>
          <w:szCs w:val="22"/>
        </w:rPr>
        <w:t xml:space="preserve">vedoucí pobočky </w:t>
      </w:r>
      <w:r w:rsidR="00C04797">
        <w:rPr>
          <w:rFonts w:ascii="Arial" w:hAnsi="Arial" w:cs="Arial"/>
          <w:sz w:val="22"/>
          <w:szCs w:val="22"/>
        </w:rPr>
        <w:t>Bruntál</w:t>
      </w:r>
      <w:r w:rsidR="00C04797">
        <w:rPr>
          <w:rFonts w:ascii="Arial" w:hAnsi="Arial" w:cs="Arial"/>
          <w:sz w:val="22"/>
          <w:szCs w:val="22"/>
        </w:rPr>
        <w:tab/>
      </w:r>
    </w:p>
    <w:p w:rsidR="00C04797" w:rsidRDefault="00C04797" w:rsidP="00C04797">
      <w:pPr>
        <w:tabs>
          <w:tab w:val="left" w:pos="5529"/>
        </w:tabs>
        <w:ind w:left="708" w:hanging="708"/>
        <w:jc w:val="both"/>
        <w:rPr>
          <w:rFonts w:ascii="Arial" w:hAnsi="Arial" w:cs="Arial"/>
          <w:sz w:val="22"/>
          <w:szCs w:val="22"/>
        </w:rPr>
      </w:pPr>
      <w:r>
        <w:rPr>
          <w:rFonts w:ascii="Arial" w:hAnsi="Arial" w:cs="Arial"/>
          <w:sz w:val="22"/>
          <w:szCs w:val="22"/>
        </w:rPr>
        <w:t>Státní pozemkový úřad</w:t>
      </w:r>
      <w:r>
        <w:rPr>
          <w:rFonts w:ascii="Arial" w:hAnsi="Arial" w:cs="Arial"/>
          <w:sz w:val="22"/>
          <w:szCs w:val="22"/>
        </w:rPr>
        <w:tab/>
      </w:r>
    </w:p>
    <w:p w:rsidR="00C04797" w:rsidRDefault="00C04797" w:rsidP="00C04797">
      <w:pPr>
        <w:tabs>
          <w:tab w:val="left" w:pos="5529"/>
        </w:tabs>
        <w:ind w:left="708" w:hanging="708"/>
        <w:jc w:val="both"/>
        <w:rPr>
          <w:rFonts w:ascii="Arial" w:hAnsi="Arial" w:cs="Arial"/>
          <w:sz w:val="22"/>
          <w:szCs w:val="22"/>
        </w:rPr>
      </w:pPr>
    </w:p>
    <w:p w:rsidR="007C5F61" w:rsidRPr="00C04797" w:rsidRDefault="00233A91" w:rsidP="00C04797">
      <w:pPr>
        <w:tabs>
          <w:tab w:val="left" w:pos="5529"/>
        </w:tabs>
        <w:ind w:left="708" w:hanging="708"/>
        <w:jc w:val="both"/>
        <w:rPr>
          <w:rFonts w:ascii="Arial" w:hAnsi="Arial" w:cs="Arial"/>
          <w:sz w:val="22"/>
          <w:szCs w:val="22"/>
        </w:rPr>
      </w:pPr>
      <w:r>
        <w:rPr>
          <w:rFonts w:ascii="Arial" w:hAnsi="Arial" w:cs="Arial"/>
          <w:iCs/>
          <w:sz w:val="22"/>
          <w:szCs w:val="22"/>
        </w:rPr>
        <w:t>pronajímatel</w:t>
      </w:r>
      <w:r w:rsidR="007C5F61" w:rsidRPr="00C04797">
        <w:rPr>
          <w:rFonts w:ascii="Arial" w:hAnsi="Arial" w:cs="Arial"/>
          <w:iCs/>
          <w:sz w:val="22"/>
          <w:szCs w:val="22"/>
        </w:rPr>
        <w:tab/>
      </w:r>
      <w:r>
        <w:rPr>
          <w:rFonts w:ascii="Arial" w:hAnsi="Arial" w:cs="Arial"/>
          <w:iCs/>
          <w:sz w:val="22"/>
          <w:szCs w:val="22"/>
        </w:rPr>
        <w:t>nájemce</w:t>
      </w:r>
    </w:p>
    <w:p w:rsidR="007C5F61" w:rsidRPr="00C04797" w:rsidRDefault="007C5F61" w:rsidP="007C5F61">
      <w:pPr>
        <w:jc w:val="both"/>
        <w:rPr>
          <w:rFonts w:ascii="Arial" w:hAnsi="Arial" w:cs="Arial"/>
          <w:bCs/>
          <w:sz w:val="22"/>
          <w:szCs w:val="22"/>
        </w:rPr>
      </w:pPr>
    </w:p>
    <w:p w:rsidR="007C5F61" w:rsidRDefault="007C5F61" w:rsidP="007C5F61">
      <w:pPr>
        <w:jc w:val="both"/>
        <w:rPr>
          <w:rFonts w:ascii="Arial" w:hAnsi="Arial" w:cs="Arial"/>
          <w:bCs/>
        </w:rPr>
      </w:pPr>
    </w:p>
    <w:p w:rsidR="00501711" w:rsidRDefault="00501711" w:rsidP="007C5F61">
      <w:pPr>
        <w:jc w:val="both"/>
        <w:rPr>
          <w:rFonts w:ascii="Arial" w:hAnsi="Arial" w:cs="Arial"/>
          <w:bCs/>
        </w:rPr>
      </w:pPr>
    </w:p>
    <w:p w:rsidR="00501711" w:rsidRPr="00B40406" w:rsidRDefault="00501711" w:rsidP="007C5F61">
      <w:pPr>
        <w:jc w:val="both"/>
        <w:rPr>
          <w:rFonts w:ascii="Arial" w:hAnsi="Arial" w:cs="Arial"/>
          <w:bCs/>
        </w:rPr>
      </w:pPr>
    </w:p>
    <w:p w:rsidR="007C5F61" w:rsidRPr="00C04797" w:rsidRDefault="00C04797" w:rsidP="007C5F61">
      <w:pPr>
        <w:jc w:val="both"/>
        <w:rPr>
          <w:rFonts w:ascii="Arial" w:hAnsi="Arial" w:cs="Arial"/>
          <w:bCs/>
          <w:sz w:val="18"/>
          <w:szCs w:val="18"/>
        </w:rPr>
      </w:pPr>
      <w:r w:rsidRPr="00C04797">
        <w:rPr>
          <w:rFonts w:ascii="Arial" w:hAnsi="Arial" w:cs="Arial"/>
          <w:bCs/>
          <w:sz w:val="18"/>
          <w:szCs w:val="18"/>
        </w:rPr>
        <w:t>z</w:t>
      </w:r>
      <w:r w:rsidR="007C5F61" w:rsidRPr="00C04797">
        <w:rPr>
          <w:rFonts w:ascii="Arial" w:hAnsi="Arial" w:cs="Arial"/>
          <w:bCs/>
          <w:sz w:val="18"/>
          <w:szCs w:val="18"/>
        </w:rPr>
        <w:t xml:space="preserve">a správnost: </w:t>
      </w:r>
      <w:r w:rsidR="0084778D">
        <w:rPr>
          <w:rFonts w:ascii="Arial" w:hAnsi="Arial" w:cs="Arial"/>
          <w:bCs/>
          <w:sz w:val="18"/>
          <w:szCs w:val="18"/>
        </w:rPr>
        <w:t>Ing. Beáta Glacová</w:t>
      </w:r>
    </w:p>
    <w:p w:rsidR="00501711" w:rsidRDefault="00501711" w:rsidP="007C5F61">
      <w:pPr>
        <w:pStyle w:val="Zkladntext31"/>
        <w:rPr>
          <w:rFonts w:ascii="Arial" w:hAnsi="Arial" w:cs="Arial"/>
          <w:bCs/>
          <w:sz w:val="18"/>
          <w:szCs w:val="18"/>
          <w:lang w:eastAsia="cs-CZ"/>
        </w:rPr>
      </w:pPr>
    </w:p>
    <w:p w:rsidR="00501711" w:rsidRPr="00501711" w:rsidRDefault="00501711" w:rsidP="00501711">
      <w:pPr>
        <w:jc w:val="both"/>
        <w:rPr>
          <w:rFonts w:ascii="Arial" w:hAnsi="Arial" w:cs="Arial"/>
          <w:sz w:val="22"/>
          <w:szCs w:val="22"/>
        </w:rPr>
      </w:pPr>
      <w:r w:rsidRPr="00501711">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rsidR="00501711" w:rsidRPr="00501711" w:rsidRDefault="00501711" w:rsidP="00501711">
      <w:pPr>
        <w:jc w:val="both"/>
        <w:rPr>
          <w:rFonts w:ascii="Arial" w:hAnsi="Arial" w:cs="Arial"/>
          <w:sz w:val="22"/>
          <w:szCs w:val="22"/>
        </w:rPr>
      </w:pPr>
    </w:p>
    <w:p w:rsidR="00501711" w:rsidRPr="00501711" w:rsidRDefault="00501711" w:rsidP="00501711">
      <w:pPr>
        <w:jc w:val="both"/>
        <w:rPr>
          <w:rFonts w:ascii="Arial" w:hAnsi="Arial" w:cs="Arial"/>
          <w:sz w:val="22"/>
          <w:szCs w:val="22"/>
        </w:rPr>
      </w:pPr>
      <w:r w:rsidRPr="00501711">
        <w:rPr>
          <w:rFonts w:ascii="Arial" w:hAnsi="Arial" w:cs="Arial"/>
          <w:sz w:val="22"/>
          <w:szCs w:val="22"/>
        </w:rPr>
        <w:t>Datum registrace ………………………….</w:t>
      </w:r>
    </w:p>
    <w:p w:rsidR="00501711" w:rsidRPr="00501711" w:rsidRDefault="00501711" w:rsidP="00501711">
      <w:pPr>
        <w:jc w:val="both"/>
        <w:rPr>
          <w:rFonts w:ascii="Arial" w:hAnsi="Arial" w:cs="Arial"/>
          <w:sz w:val="22"/>
          <w:szCs w:val="22"/>
        </w:rPr>
      </w:pPr>
      <w:r w:rsidRPr="00501711">
        <w:rPr>
          <w:rFonts w:ascii="Arial" w:hAnsi="Arial" w:cs="Arial"/>
          <w:sz w:val="22"/>
          <w:szCs w:val="22"/>
        </w:rPr>
        <w:t>ID smlouvy ………………………</w:t>
      </w:r>
      <w:proofErr w:type="gramStart"/>
      <w:r w:rsidRPr="00501711">
        <w:rPr>
          <w:rFonts w:ascii="Arial" w:hAnsi="Arial" w:cs="Arial"/>
          <w:sz w:val="22"/>
          <w:szCs w:val="22"/>
        </w:rPr>
        <w:t>…….</w:t>
      </w:r>
      <w:proofErr w:type="gramEnd"/>
      <w:r w:rsidRPr="00501711">
        <w:rPr>
          <w:rFonts w:ascii="Arial" w:hAnsi="Arial" w:cs="Arial"/>
          <w:sz w:val="22"/>
          <w:szCs w:val="22"/>
        </w:rPr>
        <w:t>…..</w:t>
      </w:r>
    </w:p>
    <w:p w:rsidR="00501711" w:rsidRPr="00501711" w:rsidRDefault="00501711" w:rsidP="00501711">
      <w:pPr>
        <w:jc w:val="both"/>
        <w:rPr>
          <w:rFonts w:ascii="Arial" w:hAnsi="Arial" w:cs="Arial"/>
          <w:sz w:val="22"/>
          <w:szCs w:val="22"/>
        </w:rPr>
      </w:pPr>
      <w:r w:rsidRPr="00501711">
        <w:rPr>
          <w:rFonts w:ascii="Arial" w:hAnsi="Arial" w:cs="Arial"/>
          <w:sz w:val="22"/>
          <w:szCs w:val="22"/>
        </w:rPr>
        <w:t>ID verze ……………………………</w:t>
      </w:r>
      <w:proofErr w:type="gramStart"/>
      <w:r w:rsidRPr="00501711">
        <w:rPr>
          <w:rFonts w:ascii="Arial" w:hAnsi="Arial" w:cs="Arial"/>
          <w:sz w:val="22"/>
          <w:szCs w:val="22"/>
        </w:rPr>
        <w:t>…….</w:t>
      </w:r>
      <w:proofErr w:type="gramEnd"/>
      <w:r w:rsidRPr="00501711">
        <w:rPr>
          <w:rFonts w:ascii="Arial" w:hAnsi="Arial" w:cs="Arial"/>
          <w:sz w:val="22"/>
          <w:szCs w:val="22"/>
        </w:rPr>
        <w:t>…</w:t>
      </w:r>
    </w:p>
    <w:p w:rsidR="00501711" w:rsidRPr="00501711" w:rsidRDefault="00501711" w:rsidP="00501711">
      <w:pPr>
        <w:jc w:val="both"/>
        <w:rPr>
          <w:rFonts w:ascii="Arial" w:hAnsi="Arial" w:cs="Arial"/>
          <w:i/>
          <w:sz w:val="22"/>
          <w:szCs w:val="22"/>
        </w:rPr>
      </w:pPr>
      <w:r w:rsidRPr="00501711">
        <w:rPr>
          <w:rFonts w:ascii="Arial" w:hAnsi="Arial" w:cs="Arial"/>
          <w:sz w:val="22"/>
          <w:szCs w:val="22"/>
        </w:rPr>
        <w:t xml:space="preserve">Registraci provedl ………………………… </w:t>
      </w:r>
    </w:p>
    <w:p w:rsidR="00501711" w:rsidRPr="00501711" w:rsidRDefault="00501711" w:rsidP="00501711">
      <w:pPr>
        <w:jc w:val="both"/>
        <w:rPr>
          <w:rFonts w:ascii="Arial" w:hAnsi="Arial" w:cs="Arial"/>
          <w:sz w:val="22"/>
          <w:szCs w:val="22"/>
        </w:rPr>
      </w:pPr>
    </w:p>
    <w:p w:rsidR="00501711" w:rsidRPr="00501711" w:rsidRDefault="00501711" w:rsidP="00501711">
      <w:pPr>
        <w:jc w:val="both"/>
        <w:rPr>
          <w:rFonts w:ascii="Arial" w:hAnsi="Arial" w:cs="Arial"/>
          <w:sz w:val="22"/>
          <w:szCs w:val="22"/>
        </w:rPr>
      </w:pPr>
      <w:r w:rsidRPr="00501711">
        <w:rPr>
          <w:rFonts w:ascii="Arial" w:hAnsi="Arial" w:cs="Arial"/>
          <w:sz w:val="22"/>
          <w:szCs w:val="22"/>
        </w:rPr>
        <w:t>V …………</w:t>
      </w:r>
      <w:proofErr w:type="gramStart"/>
      <w:r w:rsidRPr="00501711">
        <w:rPr>
          <w:rFonts w:ascii="Arial" w:hAnsi="Arial" w:cs="Arial"/>
          <w:sz w:val="22"/>
          <w:szCs w:val="22"/>
        </w:rPr>
        <w:t>…….</w:t>
      </w:r>
      <w:proofErr w:type="gramEnd"/>
      <w:r w:rsidRPr="00501711">
        <w:rPr>
          <w:rFonts w:ascii="Arial" w:hAnsi="Arial" w:cs="Arial"/>
          <w:sz w:val="22"/>
          <w:szCs w:val="22"/>
        </w:rPr>
        <w:t>. dne ………</w:t>
      </w:r>
      <w:proofErr w:type="gramStart"/>
      <w:r w:rsidRPr="00501711">
        <w:rPr>
          <w:rFonts w:ascii="Arial" w:hAnsi="Arial" w:cs="Arial"/>
          <w:sz w:val="22"/>
          <w:szCs w:val="22"/>
        </w:rPr>
        <w:t>…….</w:t>
      </w:r>
      <w:proofErr w:type="gramEnd"/>
      <w:r w:rsidRPr="00501711">
        <w:rPr>
          <w:rFonts w:ascii="Arial" w:hAnsi="Arial" w:cs="Arial"/>
          <w:sz w:val="22"/>
          <w:szCs w:val="22"/>
        </w:rPr>
        <w:t>.</w:t>
      </w:r>
      <w:r w:rsidRPr="00501711">
        <w:rPr>
          <w:rFonts w:ascii="Arial" w:hAnsi="Arial" w:cs="Arial"/>
          <w:sz w:val="22"/>
          <w:szCs w:val="22"/>
        </w:rPr>
        <w:tab/>
      </w:r>
      <w:r w:rsidRPr="00501711">
        <w:rPr>
          <w:rFonts w:ascii="Arial" w:hAnsi="Arial" w:cs="Arial"/>
          <w:sz w:val="22"/>
          <w:szCs w:val="22"/>
        </w:rPr>
        <w:tab/>
      </w:r>
      <w:r w:rsidRPr="00501711">
        <w:rPr>
          <w:rFonts w:ascii="Arial" w:hAnsi="Arial" w:cs="Arial"/>
          <w:sz w:val="22"/>
          <w:szCs w:val="22"/>
        </w:rPr>
        <w:tab/>
        <w:t>…………………………………..</w:t>
      </w:r>
    </w:p>
    <w:p w:rsidR="00501711" w:rsidRPr="00501711" w:rsidRDefault="00501711" w:rsidP="00501711">
      <w:pPr>
        <w:pStyle w:val="Zkladntext21"/>
        <w:jc w:val="center"/>
        <w:rPr>
          <w:rFonts w:ascii="Arial" w:hAnsi="Arial" w:cs="Arial"/>
          <w:b w:val="0"/>
          <w:bCs/>
          <w:sz w:val="22"/>
          <w:szCs w:val="22"/>
        </w:rPr>
      </w:pPr>
      <w:r w:rsidRPr="00501711">
        <w:rPr>
          <w:rFonts w:ascii="Arial" w:hAnsi="Arial" w:cs="Arial"/>
          <w:b w:val="0"/>
          <w:sz w:val="22"/>
          <w:szCs w:val="22"/>
        </w:rPr>
        <w:t xml:space="preserve">                                                                    podpis odpovědného zaměstnance</w:t>
      </w:r>
    </w:p>
    <w:p w:rsidR="00501711" w:rsidRPr="00C04797" w:rsidRDefault="00501711" w:rsidP="007C5F61">
      <w:pPr>
        <w:pStyle w:val="Zkladntext31"/>
        <w:rPr>
          <w:rFonts w:ascii="Arial" w:hAnsi="Arial" w:cs="Arial"/>
          <w:bCs/>
          <w:sz w:val="18"/>
          <w:szCs w:val="18"/>
          <w:lang w:eastAsia="cs-CZ"/>
        </w:rPr>
      </w:pPr>
    </w:p>
    <w:sectPr w:rsidR="00501711" w:rsidRPr="00C04797" w:rsidSect="00FA5E1F">
      <w:headerReference w:type="default" r:id="rId7"/>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D64" w:rsidRDefault="00FF41CA">
      <w:r>
        <w:separator/>
      </w:r>
    </w:p>
  </w:endnote>
  <w:endnote w:type="continuationSeparator" w:id="0">
    <w:p w:rsidR="00980D64" w:rsidRDefault="00FF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D64" w:rsidRDefault="00FF41CA">
      <w:r>
        <w:separator/>
      </w:r>
    </w:p>
  </w:footnote>
  <w:footnote w:type="continuationSeparator" w:id="0">
    <w:p w:rsidR="00980D64" w:rsidRDefault="00FF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D2E" w:rsidRPr="00467D2E" w:rsidRDefault="0064508B"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9D2"/>
    <w:multiLevelType w:val="hybridMultilevel"/>
    <w:tmpl w:val="CF22FA42"/>
    <w:lvl w:ilvl="0" w:tplc="2720781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5910D59"/>
    <w:multiLevelType w:val="hybridMultilevel"/>
    <w:tmpl w:val="8286E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61"/>
    <w:rsid w:val="0000301D"/>
    <w:rsid w:val="00061E75"/>
    <w:rsid w:val="000933C6"/>
    <w:rsid w:val="001753B8"/>
    <w:rsid w:val="0021715A"/>
    <w:rsid w:val="00233A91"/>
    <w:rsid w:val="003B3E1A"/>
    <w:rsid w:val="003D3C00"/>
    <w:rsid w:val="00405D66"/>
    <w:rsid w:val="004A6301"/>
    <w:rsid w:val="00501711"/>
    <w:rsid w:val="00542E77"/>
    <w:rsid w:val="0064508B"/>
    <w:rsid w:val="0067686D"/>
    <w:rsid w:val="00691967"/>
    <w:rsid w:val="00756966"/>
    <w:rsid w:val="007C5F61"/>
    <w:rsid w:val="0084778D"/>
    <w:rsid w:val="008823B1"/>
    <w:rsid w:val="008E1EF9"/>
    <w:rsid w:val="00980D64"/>
    <w:rsid w:val="009D3971"/>
    <w:rsid w:val="00AB7D63"/>
    <w:rsid w:val="00AD1FB8"/>
    <w:rsid w:val="00C04797"/>
    <w:rsid w:val="00D00A62"/>
    <w:rsid w:val="00E91A80"/>
    <w:rsid w:val="00EE02FE"/>
    <w:rsid w:val="00F86258"/>
    <w:rsid w:val="00FB0F9C"/>
    <w:rsid w:val="00FF41CA"/>
    <w:rsid w:val="00FF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3790BFB9"/>
  <w15:chartTrackingRefBased/>
  <w15:docId w15:val="{E336FF73-33A1-4E8D-8463-137F473D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5F6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7C5F61"/>
    <w:pPr>
      <w:jc w:val="both"/>
    </w:pPr>
    <w:rPr>
      <w:b/>
      <w:sz w:val="24"/>
    </w:rPr>
  </w:style>
  <w:style w:type="paragraph" w:styleId="Zkladntextodsazen">
    <w:name w:val="Body Text Indent"/>
    <w:basedOn w:val="Normln"/>
    <w:link w:val="ZkladntextodsazenChar"/>
    <w:rsid w:val="007C5F61"/>
    <w:pPr>
      <w:tabs>
        <w:tab w:val="left" w:pos="568"/>
      </w:tabs>
      <w:ind w:firstLine="567"/>
      <w:jc w:val="both"/>
    </w:pPr>
    <w:rPr>
      <w:i/>
      <w:iCs/>
      <w:sz w:val="24"/>
      <w:szCs w:val="24"/>
    </w:rPr>
  </w:style>
  <w:style w:type="character" w:customStyle="1" w:styleId="ZkladntextodsazenChar">
    <w:name w:val="Základní text odsazený Char"/>
    <w:basedOn w:val="Standardnpsmoodstavce"/>
    <w:link w:val="Zkladntextodsazen"/>
    <w:rsid w:val="007C5F61"/>
    <w:rPr>
      <w:rFonts w:ascii="Times New Roman" w:eastAsia="Times New Roman" w:hAnsi="Times New Roman" w:cs="Times New Roman"/>
      <w:i/>
      <w:iCs/>
      <w:sz w:val="24"/>
      <w:szCs w:val="24"/>
      <w:lang w:eastAsia="cs-CZ"/>
    </w:rPr>
  </w:style>
  <w:style w:type="paragraph" w:styleId="Zkladntextodsazen2">
    <w:name w:val="Body Text Indent 2"/>
    <w:basedOn w:val="Normln"/>
    <w:link w:val="Zkladntextodsazen2Char"/>
    <w:rsid w:val="007C5F61"/>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7C5F61"/>
    <w:rPr>
      <w:rFonts w:ascii="Arial" w:eastAsia="Times New Roman" w:hAnsi="Arial" w:cs="Arial"/>
      <w:b/>
      <w:bCs/>
      <w:sz w:val="24"/>
      <w:szCs w:val="24"/>
      <w:lang w:eastAsia="cs-CZ"/>
    </w:rPr>
  </w:style>
  <w:style w:type="paragraph" w:styleId="Zkladntext">
    <w:name w:val="Body Text"/>
    <w:basedOn w:val="Normln"/>
    <w:link w:val="ZkladntextChar"/>
    <w:rsid w:val="007C5F61"/>
    <w:pPr>
      <w:tabs>
        <w:tab w:val="left" w:pos="568"/>
      </w:tabs>
      <w:jc w:val="both"/>
    </w:pPr>
    <w:rPr>
      <w:i/>
      <w:iCs/>
      <w:sz w:val="24"/>
      <w:szCs w:val="24"/>
    </w:rPr>
  </w:style>
  <w:style w:type="character" w:customStyle="1" w:styleId="ZkladntextChar">
    <w:name w:val="Základní text Char"/>
    <w:basedOn w:val="Standardnpsmoodstavce"/>
    <w:link w:val="Zkladntext"/>
    <w:rsid w:val="007C5F61"/>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7C5F61"/>
    <w:rPr>
      <w:sz w:val="24"/>
    </w:rPr>
  </w:style>
  <w:style w:type="character" w:customStyle="1" w:styleId="Zkladntext3Char">
    <w:name w:val="Základní text 3 Char"/>
    <w:basedOn w:val="Standardnpsmoodstavce"/>
    <w:link w:val="Zkladntext3"/>
    <w:rsid w:val="007C5F61"/>
    <w:rPr>
      <w:rFonts w:ascii="Times New Roman" w:eastAsia="Times New Roman" w:hAnsi="Times New Roman" w:cs="Times New Roman"/>
      <w:sz w:val="24"/>
      <w:szCs w:val="20"/>
      <w:lang w:eastAsia="cs-CZ"/>
    </w:rPr>
  </w:style>
  <w:style w:type="paragraph" w:customStyle="1" w:styleId="adresa">
    <w:name w:val="adresa"/>
    <w:basedOn w:val="Normln"/>
    <w:rsid w:val="007C5F61"/>
    <w:pPr>
      <w:tabs>
        <w:tab w:val="left" w:pos="3402"/>
        <w:tab w:val="left" w:pos="6237"/>
      </w:tabs>
      <w:jc w:val="both"/>
    </w:pPr>
    <w:rPr>
      <w:sz w:val="24"/>
      <w:szCs w:val="24"/>
      <w:lang w:eastAsia="en-US"/>
    </w:rPr>
  </w:style>
  <w:style w:type="paragraph" w:styleId="Zpat">
    <w:name w:val="footer"/>
    <w:basedOn w:val="Normln"/>
    <w:link w:val="ZpatChar"/>
    <w:uiPriority w:val="99"/>
    <w:rsid w:val="007C5F61"/>
    <w:pPr>
      <w:tabs>
        <w:tab w:val="center" w:pos="4536"/>
        <w:tab w:val="right" w:pos="9072"/>
      </w:tabs>
    </w:pPr>
    <w:rPr>
      <w:sz w:val="24"/>
      <w:szCs w:val="24"/>
    </w:rPr>
  </w:style>
  <w:style w:type="character" w:customStyle="1" w:styleId="ZpatChar">
    <w:name w:val="Zápatí Char"/>
    <w:basedOn w:val="Standardnpsmoodstavce"/>
    <w:link w:val="Zpat"/>
    <w:uiPriority w:val="99"/>
    <w:rsid w:val="007C5F61"/>
    <w:rPr>
      <w:rFonts w:ascii="Times New Roman" w:eastAsia="Times New Roman" w:hAnsi="Times New Roman" w:cs="Times New Roman"/>
      <w:sz w:val="24"/>
      <w:szCs w:val="24"/>
      <w:lang w:eastAsia="cs-CZ"/>
    </w:rPr>
  </w:style>
  <w:style w:type="paragraph" w:customStyle="1" w:styleId="Zkladntext31">
    <w:name w:val="Základní text 31"/>
    <w:basedOn w:val="Normln"/>
    <w:rsid w:val="007C5F61"/>
    <w:pPr>
      <w:jc w:val="both"/>
    </w:pPr>
    <w:rPr>
      <w:sz w:val="24"/>
      <w:lang w:eastAsia="en-US"/>
    </w:rPr>
  </w:style>
  <w:style w:type="paragraph" w:customStyle="1" w:styleId="para">
    <w:name w:val="para"/>
    <w:basedOn w:val="Normln"/>
    <w:rsid w:val="007C5F61"/>
    <w:pPr>
      <w:tabs>
        <w:tab w:val="left" w:pos="709"/>
      </w:tabs>
      <w:jc w:val="center"/>
    </w:pPr>
    <w:rPr>
      <w:b/>
      <w:sz w:val="24"/>
      <w:lang w:eastAsia="en-US"/>
    </w:rPr>
  </w:style>
  <w:style w:type="paragraph" w:customStyle="1" w:styleId="vnintext">
    <w:name w:val="vniønítext"/>
    <w:basedOn w:val="Normln"/>
    <w:rsid w:val="007C5F61"/>
    <w:pPr>
      <w:tabs>
        <w:tab w:val="left" w:pos="709"/>
      </w:tabs>
      <w:ind w:firstLine="426"/>
      <w:jc w:val="both"/>
    </w:pPr>
    <w:rPr>
      <w:sz w:val="24"/>
      <w:lang w:eastAsia="en-US"/>
    </w:rPr>
  </w:style>
  <w:style w:type="paragraph" w:styleId="Textbubliny">
    <w:name w:val="Balloon Text"/>
    <w:basedOn w:val="Normln"/>
    <w:link w:val="TextbublinyChar"/>
    <w:uiPriority w:val="99"/>
    <w:semiHidden/>
    <w:unhideWhenUsed/>
    <w:rsid w:val="00FF41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41CA"/>
    <w:rPr>
      <w:rFonts w:ascii="Segoe UI" w:eastAsia="Times New Roman" w:hAnsi="Segoe UI" w:cs="Segoe UI"/>
      <w:sz w:val="18"/>
      <w:szCs w:val="18"/>
      <w:lang w:eastAsia="cs-CZ"/>
    </w:rPr>
  </w:style>
  <w:style w:type="paragraph" w:styleId="Zhlav">
    <w:name w:val="header"/>
    <w:basedOn w:val="Normln"/>
    <w:link w:val="ZhlavChar"/>
    <w:uiPriority w:val="99"/>
    <w:unhideWhenUsed/>
    <w:rsid w:val="00FF41CA"/>
    <w:pPr>
      <w:tabs>
        <w:tab w:val="center" w:pos="4536"/>
        <w:tab w:val="right" w:pos="9072"/>
      </w:tabs>
    </w:pPr>
  </w:style>
  <w:style w:type="character" w:customStyle="1" w:styleId="ZhlavChar">
    <w:name w:val="Záhlaví Char"/>
    <w:basedOn w:val="Standardnpsmoodstavce"/>
    <w:link w:val="Zhlav"/>
    <w:uiPriority w:val="99"/>
    <w:rsid w:val="00FF41C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42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778</Words>
  <Characters>4596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Menšíková Marta</dc:creator>
  <cp:keywords/>
  <dc:description/>
  <cp:lastModifiedBy>Glacová Beáta Bc.</cp:lastModifiedBy>
  <cp:revision>6</cp:revision>
  <cp:lastPrinted>2019-06-21T08:05:00Z</cp:lastPrinted>
  <dcterms:created xsi:type="dcterms:W3CDTF">2018-08-15T11:11:00Z</dcterms:created>
  <dcterms:modified xsi:type="dcterms:W3CDTF">2019-06-24T07:10:00Z</dcterms:modified>
</cp:coreProperties>
</file>