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9A5FC5">
        <w:rPr>
          <w:rFonts w:asciiTheme="minorHAnsi" w:hAnsiTheme="minorHAnsi" w:cstheme="minorHAnsi"/>
          <w:sz w:val="20"/>
          <w:szCs w:val="20"/>
        </w:rPr>
        <w:t>19_OBJ/00</w:t>
      </w:r>
      <w:r w:rsidR="00CA671D">
        <w:rPr>
          <w:rFonts w:asciiTheme="minorHAnsi" w:hAnsiTheme="minorHAnsi" w:cstheme="minorHAnsi"/>
          <w:sz w:val="20"/>
          <w:szCs w:val="20"/>
        </w:rPr>
        <w:t>489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A838EC" w:rsidRPr="00234E3C" w:rsidTr="006F20B4">
        <w:tc>
          <w:tcPr>
            <w:tcW w:w="3059" w:type="dxa"/>
            <w:shd w:val="clear" w:color="auto" w:fill="auto"/>
            <w:vAlign w:val="center"/>
          </w:tcPr>
          <w:p w:rsidR="001C39A4" w:rsidRPr="001C39A4" w:rsidRDefault="001C39A4" w:rsidP="001C39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Propagace ČPZP </w:t>
            </w:r>
          </w:p>
          <w:p w:rsidR="009A5FC5" w:rsidRDefault="009A5FC5" w:rsidP="00B02A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5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IDS Média </w:t>
            </w:r>
          </w:p>
          <w:p w:rsidR="00A838EC" w:rsidRPr="00A838EC" w:rsidRDefault="009A5FC5" w:rsidP="00B02A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</w:t>
            </w:r>
            <w:r w:rsidRPr="009A5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13/2018/7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9A5FC5" w:rsidRPr="009A5FC5" w:rsidRDefault="009A5FC5" w:rsidP="009A5FC5">
            <w:pPr>
              <w:pStyle w:val="Default1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F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Objednávka propagace na 3.Q  2019 v rámci kampaně v termínu červenec -  září 2019.</w:t>
            </w:r>
          </w:p>
          <w:p w:rsidR="009A5FC5" w:rsidRPr="009A5FC5" w:rsidRDefault="00CA671D" w:rsidP="009A5FC5">
            <w:pPr>
              <w:pStyle w:val="Default1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Přetisk statických plakátů A3 k objednávce č. 19_OBJ/00119.</w:t>
            </w:r>
          </w:p>
          <w:p w:rsidR="009A5FC5" w:rsidRPr="009A5FC5" w:rsidRDefault="009A5FC5" w:rsidP="009A5FC5">
            <w:pPr>
              <w:pStyle w:val="Default1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F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9A5FC5" w:rsidRPr="009A5FC5" w:rsidRDefault="009A5FC5" w:rsidP="009A5FC5">
            <w:pPr>
              <w:pStyle w:val="Default1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F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Fakturace: po ukončení akce, říjen 2019 společně s dokladací</w:t>
            </w:r>
          </w:p>
          <w:p w:rsidR="00D82BDC" w:rsidRPr="00A838EC" w:rsidRDefault="009A5FC5" w:rsidP="009A5FC5">
            <w:pPr>
              <w:pStyle w:val="default0"/>
              <w:rPr>
                <w:rFonts w:asciiTheme="minorHAnsi" w:hAnsiTheme="minorHAnsi" w:cstheme="minorHAnsi"/>
                <w:sz w:val="20"/>
                <w:szCs w:val="20"/>
              </w:rPr>
            </w:pPr>
            <w:r w:rsidRPr="009A5F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Dokladace: fotodokumentace statických plakátů umístěných v čekárnách gynekologů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9A5FC5" w:rsidRPr="002758C9" w:rsidRDefault="009A5FC5" w:rsidP="009A5F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IDS Media CZ, s.r.o.</w:t>
            </w:r>
          </w:p>
          <w:p w:rsidR="009A5FC5" w:rsidRDefault="009A5FC5" w:rsidP="009A5F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Nad Novo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 Libní 1802/3</w:t>
            </w:r>
          </w:p>
          <w:p w:rsidR="009A5FC5" w:rsidRDefault="009A5FC5" w:rsidP="009A5F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182 00 Praha 8</w:t>
            </w:r>
          </w:p>
          <w:p w:rsidR="009A5FC5" w:rsidRPr="002758C9" w:rsidRDefault="009A5FC5" w:rsidP="009A5F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IČO: 27384233</w:t>
            </w:r>
          </w:p>
          <w:p w:rsidR="009A5FC5" w:rsidRPr="002758C9" w:rsidRDefault="009A5FC5" w:rsidP="009A5F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>DIČ: 27384233</w:t>
            </w:r>
          </w:p>
          <w:p w:rsidR="009A5FC5" w:rsidRPr="002758C9" w:rsidRDefault="009A5FC5" w:rsidP="009A5F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Číslo účtu:</w:t>
            </w:r>
            <w:r w:rsidR="001D28F3">
              <w:rPr>
                <w:rFonts w:asciiTheme="minorHAnsi" w:hAnsiTheme="minorHAnsi" w:cstheme="minorHAnsi"/>
                <w:sz w:val="20"/>
                <w:szCs w:val="20"/>
              </w:rPr>
              <w:t xml:space="preserve"> xxx</w:t>
            </w:r>
          </w:p>
          <w:p w:rsidR="009A5FC5" w:rsidRDefault="009A5FC5" w:rsidP="009A5FC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r w:rsidR="001D28F3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  <w:p w:rsidR="009A5FC5" w:rsidRDefault="009A5FC5" w:rsidP="009A5FC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Tel. </w:t>
            </w:r>
            <w:r w:rsidR="001D28F3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</w:p>
          <w:p w:rsidR="00A838EC" w:rsidRPr="00741B49" w:rsidRDefault="009A5FC5" w:rsidP="001D28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Pr="002758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28F3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A838EC" w:rsidRPr="00A838EC" w:rsidRDefault="00CA671D" w:rsidP="00A838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15 744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CA671D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15 744</w:t>
            </w:r>
          </w:p>
        </w:tc>
      </w:tr>
    </w:tbl>
    <w:p w:rsidR="00FF3290" w:rsidRDefault="00FF3290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Default="00071056">
      <w:pPr>
        <w:rPr>
          <w:rFonts w:asciiTheme="minorHAnsi" w:hAnsiTheme="minorHAnsi" w:cstheme="minorHAnsi"/>
          <w:sz w:val="20"/>
          <w:szCs w:val="20"/>
        </w:rPr>
      </w:pPr>
    </w:p>
    <w:p w:rsidR="00071056" w:rsidRPr="003B1752" w:rsidRDefault="00071056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CA671D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15 774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CA671D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464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CA671D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16 238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8A" w:rsidRDefault="00AB4D8A" w:rsidP="003B1752">
      <w:pPr>
        <w:spacing w:after="0"/>
      </w:pPr>
      <w:r>
        <w:separator/>
      </w:r>
    </w:p>
  </w:endnote>
  <w:endnote w:type="continuationSeparator" w:id="0">
    <w:p w:rsidR="00AB4D8A" w:rsidRDefault="00AB4D8A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8A" w:rsidRDefault="00AB4D8A" w:rsidP="003B1752">
      <w:pPr>
        <w:spacing w:after="0"/>
      </w:pPr>
      <w:r>
        <w:separator/>
      </w:r>
    </w:p>
  </w:footnote>
  <w:footnote w:type="continuationSeparator" w:id="0">
    <w:p w:rsidR="00AB4D8A" w:rsidRDefault="00AB4D8A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173857"/>
    <w:rsid w:val="00173936"/>
    <w:rsid w:val="001C39A4"/>
    <w:rsid w:val="001D28F3"/>
    <w:rsid w:val="00214CBE"/>
    <w:rsid w:val="00262933"/>
    <w:rsid w:val="002C7E5E"/>
    <w:rsid w:val="002E13AA"/>
    <w:rsid w:val="003506D4"/>
    <w:rsid w:val="003B1752"/>
    <w:rsid w:val="003B1BD5"/>
    <w:rsid w:val="003E72F9"/>
    <w:rsid w:val="004F745F"/>
    <w:rsid w:val="00523207"/>
    <w:rsid w:val="00550C95"/>
    <w:rsid w:val="00581E89"/>
    <w:rsid w:val="005C21DE"/>
    <w:rsid w:val="00690810"/>
    <w:rsid w:val="006F20B4"/>
    <w:rsid w:val="00701BED"/>
    <w:rsid w:val="00741B49"/>
    <w:rsid w:val="0076049B"/>
    <w:rsid w:val="00797811"/>
    <w:rsid w:val="00805DD4"/>
    <w:rsid w:val="008668D7"/>
    <w:rsid w:val="00881B6D"/>
    <w:rsid w:val="00891D44"/>
    <w:rsid w:val="008B06FD"/>
    <w:rsid w:val="008F18D2"/>
    <w:rsid w:val="00952B66"/>
    <w:rsid w:val="009A5FC5"/>
    <w:rsid w:val="009D4236"/>
    <w:rsid w:val="00A0216B"/>
    <w:rsid w:val="00A03046"/>
    <w:rsid w:val="00A57D42"/>
    <w:rsid w:val="00A838EC"/>
    <w:rsid w:val="00A930BD"/>
    <w:rsid w:val="00AA2F03"/>
    <w:rsid w:val="00AB4D8A"/>
    <w:rsid w:val="00AB5E32"/>
    <w:rsid w:val="00B02AA9"/>
    <w:rsid w:val="00B07F26"/>
    <w:rsid w:val="00B53B18"/>
    <w:rsid w:val="00BD79B9"/>
    <w:rsid w:val="00C248D8"/>
    <w:rsid w:val="00C370A1"/>
    <w:rsid w:val="00C451C2"/>
    <w:rsid w:val="00C60846"/>
    <w:rsid w:val="00C7578A"/>
    <w:rsid w:val="00CA671D"/>
    <w:rsid w:val="00CE0113"/>
    <w:rsid w:val="00D00B13"/>
    <w:rsid w:val="00D82BDC"/>
    <w:rsid w:val="00D87D2C"/>
    <w:rsid w:val="00DA3609"/>
    <w:rsid w:val="00DE3977"/>
    <w:rsid w:val="00E43D8D"/>
    <w:rsid w:val="00E51815"/>
    <w:rsid w:val="00E73F04"/>
    <w:rsid w:val="00E905A8"/>
    <w:rsid w:val="00F00D1E"/>
    <w:rsid w:val="00F45FFD"/>
    <w:rsid w:val="00F602A0"/>
    <w:rsid w:val="00F62732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CCEC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uiPriority w:val="99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Masaryková Jitka</cp:lastModifiedBy>
  <cp:revision>4</cp:revision>
  <cp:lastPrinted>2019-01-30T11:16:00Z</cp:lastPrinted>
  <dcterms:created xsi:type="dcterms:W3CDTF">2019-06-13T06:12:00Z</dcterms:created>
  <dcterms:modified xsi:type="dcterms:W3CDTF">2019-06-13T06:23:00Z</dcterms:modified>
</cp:coreProperties>
</file>