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 s.r.o.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Podlahové krytiny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em Chýnovská 142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Libčice nad Vltavou 252 66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27878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856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CZ27878856</w:t>
      </w:r>
    </w:p>
    <w:p w:rsidR="00BA2FD0" w:rsidRPr="00C00FBB" w:rsidRDefault="000C03B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níž jedná 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</w:t>
      </w:r>
      <w:proofErr w:type="spellStart"/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</w:t>
      </w:r>
      <w:proofErr w:type="spellEnd"/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Výpis z obchodního rejstříku tvoří přílohu této smlouvy </w:t>
      </w:r>
      <w:proofErr w:type="gram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č.2</w:t>
      </w:r>
      <w:proofErr w:type="gramEnd"/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 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Pr="00C00FBB" w:rsidRDefault="00686074" w:rsidP="0072344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A049B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dmětem této smlouvy jsou </w:t>
      </w:r>
      <w:r w:rsidR="00A049B4" w:rsidRPr="00723448">
        <w:rPr>
          <w:rFonts w:ascii="Arial" w:eastAsia="Times New Roman" w:hAnsi="Arial" w:cs="Arial"/>
          <w:b/>
          <w:color w:val="222222"/>
          <w:sz w:val="23"/>
          <w:szCs w:val="23"/>
          <w:u w:val="single"/>
          <w:lang w:eastAsia="cs-CZ"/>
        </w:rPr>
        <w:t xml:space="preserve">přípravné </w:t>
      </w:r>
      <w:r w:rsidR="00967F7A" w:rsidRPr="00723448">
        <w:rPr>
          <w:rFonts w:ascii="Arial" w:eastAsia="Times New Roman" w:hAnsi="Arial" w:cs="Arial"/>
          <w:b/>
          <w:color w:val="222222"/>
          <w:sz w:val="23"/>
          <w:szCs w:val="23"/>
          <w:u w:val="single"/>
          <w:lang w:eastAsia="cs-CZ"/>
        </w:rPr>
        <w:t xml:space="preserve">montážní podlahové </w:t>
      </w:r>
      <w:r w:rsidR="00A049B4" w:rsidRPr="00723448">
        <w:rPr>
          <w:rFonts w:ascii="Arial" w:eastAsia="Times New Roman" w:hAnsi="Arial" w:cs="Arial"/>
          <w:b/>
          <w:color w:val="222222"/>
          <w:sz w:val="23"/>
          <w:szCs w:val="23"/>
          <w:u w:val="single"/>
          <w:lang w:eastAsia="cs-CZ"/>
        </w:rPr>
        <w:t>práce</w:t>
      </w:r>
      <w:r w:rsidR="00A049B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 díl</w:t>
      </w:r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Specifikace díla: 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Dílo je specifikováno v cenové nabídce 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ze dne </w:t>
      </w:r>
      <w:proofErr w:type="gramStart"/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14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.201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9</w:t>
      </w:r>
      <w:proofErr w:type="gramEnd"/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 dodávku a montáž </w:t>
      </w:r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OSB desek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kde jsou podrobně specifikovány montážní práce a materiál. 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souhrnu bude provedeno: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967F7A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Penetrace parket 278 m2</w:t>
      </w:r>
    </w:p>
    <w:p w:rsidR="00F3546C" w:rsidRDefault="00967F7A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Montáž OSB desek včetně dopravy</w:t>
      </w:r>
    </w:p>
    <w:p w:rsidR="00967F7A" w:rsidRDefault="00967F7A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Demontáž stávajícího PVC včetně likvidace odpadu</w:t>
      </w:r>
    </w:p>
    <w:p w:rsidR="00967F7A" w:rsidRPr="00C00FBB" w:rsidRDefault="00967F7A" w:rsidP="00967F7A">
      <w:pPr>
        <w:pStyle w:val="Odstavecseseznamem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II.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od </w:t>
      </w:r>
      <w:proofErr w:type="gramStart"/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18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.2019</w:t>
      </w:r>
      <w:proofErr w:type="gramEnd"/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</w:t>
      </w:r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14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9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Smluvní strany se dohodly, že dílo bude provedeno v těchto etapách: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6E34DC" w:rsidRDefault="00BA2FD0" w:rsidP="006E34DC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přípravné práce, které zahrnují: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nákup, dovoz materiálu,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přípravu podkladů pro montáž krytiny 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 </w:t>
      </w:r>
      <w:r w:rsidR="0047104D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gramStart"/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21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2019</w:t>
      </w:r>
      <w:proofErr w:type="gramEnd"/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b)      hlavní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práce, které zahrnují: montáž nov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é krytiny do</w:t>
      </w:r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gramStart"/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.7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2019</w:t>
      </w:r>
      <w:proofErr w:type="gramEnd"/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c)      do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končovací práce, které zahrnují úkli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 a odvoz materiálu do </w:t>
      </w:r>
      <w:proofErr w:type="gramStart"/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14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2019</w:t>
      </w:r>
      <w:proofErr w:type="gramEnd"/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a zcela vyklizených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967F7A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144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386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,-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bez DPH.</w:t>
      </w:r>
    </w:p>
    <w:p w:rsidR="00BA2FD0" w:rsidRPr="00C00FBB" w:rsidRDefault="00967F7A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30.321,06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DPH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elkem 174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707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="00967F7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06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967F7A" w:rsidP="007D75C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Dílčí faktura v celkové výši včetně DPH 92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000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</w:t>
      </w:r>
      <w:r w:rsidR="0020358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0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bude uhr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azena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základě vystavené faktury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splnění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části díla specifikované v článku II: odst. 2 písm.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a)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této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smlouvy bez vad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C74C4E" w:rsidRPr="00C00FBB" w:rsidRDefault="00C74C4E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C74C4E" w:rsidRPr="00C00FBB" w:rsidRDefault="00967F7A" w:rsidP="007D75C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Konečná faktura bude vystavená na zbývající hodnotu tedy včetně DPH 82.707,06 Kč. </w:t>
      </w:r>
      <w:r w:rsidR="00C74C4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 w:rsidR="000428A9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bude 5 pracovních dnů.</w:t>
      </w:r>
      <w:r w:rsidR="00C74C4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faktury </w:t>
      </w:r>
      <w:r w:rsidR="00950B1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bude</w:t>
      </w:r>
      <w:r w:rsidR="00C74C4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Protokol o převzetí díla bez vad a nedodělků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podepsaný zástupcem objednatele</w:t>
      </w:r>
      <w:r w:rsidR="00C74C4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Podmínkou vystavení faktury je splnění části díla specifikované v článku II: odst. 2 písm. b)c) této smlouvy bez vad. </w:t>
      </w:r>
      <w:r w:rsidR="00C74C4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Nebude-li faktura obsahovat všechny povinné náležitosti, 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například Prot</w:t>
      </w:r>
      <w:r w:rsidR="00AB78D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="009D33B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díla, </w:t>
      </w:r>
      <w:r w:rsidR="00C74C4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950B1D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  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950B1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  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D75CA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Pr="00C00FBB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</w:t>
      </w:r>
      <w:r w:rsidR="00044F8E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obenou škodu ve výši alespoň </w:t>
      </w:r>
      <w:r w:rsidR="000F049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20</w:t>
      </w:r>
      <w:r w:rsidR="0020358A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0</w:t>
      </w: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.000,- Kč a trvání tohoto pojištění kdykoli na vyzvání objednateli prokázat.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  <w:bookmarkStart w:id="0" w:name="_GoBack"/>
      <w:bookmarkEnd w:id="0"/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gramStart"/>
      <w:r w:rsidR="000F049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18</w:t>
      </w:r>
      <w:r w:rsidR="00493B4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20358A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6.2019</w:t>
      </w:r>
      <w:proofErr w:type="gramEnd"/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KURINEC s.r.o. </w:t>
      </w:r>
    </w:p>
    <w:p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</w:t>
      </w:r>
      <w:proofErr w:type="spell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</w:t>
      </w:r>
      <w:proofErr w:type="spell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990" w:rsidRDefault="006E6990" w:rsidP="00754224">
      <w:pPr>
        <w:spacing w:after="0" w:line="240" w:lineRule="auto"/>
      </w:pPr>
      <w:r>
        <w:separator/>
      </w:r>
    </w:p>
  </w:endnote>
  <w:endnote w:type="continuationSeparator" w:id="0">
    <w:p w:rsidR="006E6990" w:rsidRDefault="006E6990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7234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990" w:rsidRDefault="006E6990" w:rsidP="00754224">
      <w:pPr>
        <w:spacing w:after="0" w:line="240" w:lineRule="auto"/>
      </w:pPr>
      <w:r>
        <w:separator/>
      </w:r>
    </w:p>
  </w:footnote>
  <w:footnote w:type="continuationSeparator" w:id="0">
    <w:p w:rsidR="006E6990" w:rsidRDefault="006E6990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D0"/>
    <w:rsid w:val="0004097B"/>
    <w:rsid w:val="000428A9"/>
    <w:rsid w:val="00044F8E"/>
    <w:rsid w:val="00046A4B"/>
    <w:rsid w:val="00090CAA"/>
    <w:rsid w:val="000C03B2"/>
    <w:rsid w:val="000D4C65"/>
    <w:rsid w:val="000F049B"/>
    <w:rsid w:val="00104193"/>
    <w:rsid w:val="00171E7E"/>
    <w:rsid w:val="00197BBF"/>
    <w:rsid w:val="001A789D"/>
    <w:rsid w:val="0020358A"/>
    <w:rsid w:val="00257D64"/>
    <w:rsid w:val="002D26B5"/>
    <w:rsid w:val="00314FE5"/>
    <w:rsid w:val="00320D91"/>
    <w:rsid w:val="0033159A"/>
    <w:rsid w:val="003673C9"/>
    <w:rsid w:val="00376698"/>
    <w:rsid w:val="00385D23"/>
    <w:rsid w:val="004242F8"/>
    <w:rsid w:val="00445351"/>
    <w:rsid w:val="0047104D"/>
    <w:rsid w:val="00493B4F"/>
    <w:rsid w:val="004C29D2"/>
    <w:rsid w:val="00541D16"/>
    <w:rsid w:val="005B42D7"/>
    <w:rsid w:val="005C39A7"/>
    <w:rsid w:val="005F7F3B"/>
    <w:rsid w:val="00624788"/>
    <w:rsid w:val="006457B0"/>
    <w:rsid w:val="00655C9E"/>
    <w:rsid w:val="0068350E"/>
    <w:rsid w:val="00686074"/>
    <w:rsid w:val="006C651D"/>
    <w:rsid w:val="006D54C1"/>
    <w:rsid w:val="006E34DC"/>
    <w:rsid w:val="006E6990"/>
    <w:rsid w:val="006F5CB7"/>
    <w:rsid w:val="00723448"/>
    <w:rsid w:val="00754224"/>
    <w:rsid w:val="007B6207"/>
    <w:rsid w:val="007C01A1"/>
    <w:rsid w:val="007D75CA"/>
    <w:rsid w:val="00806C0D"/>
    <w:rsid w:val="008646C8"/>
    <w:rsid w:val="008B5E22"/>
    <w:rsid w:val="008D2B1D"/>
    <w:rsid w:val="00950B1D"/>
    <w:rsid w:val="00967F7A"/>
    <w:rsid w:val="0098305C"/>
    <w:rsid w:val="009D33B6"/>
    <w:rsid w:val="00A049B4"/>
    <w:rsid w:val="00AB78D3"/>
    <w:rsid w:val="00B00B1F"/>
    <w:rsid w:val="00B37793"/>
    <w:rsid w:val="00B607A8"/>
    <w:rsid w:val="00BA2FD0"/>
    <w:rsid w:val="00BC18F8"/>
    <w:rsid w:val="00C00FBB"/>
    <w:rsid w:val="00C06B98"/>
    <w:rsid w:val="00C72318"/>
    <w:rsid w:val="00C74C4E"/>
    <w:rsid w:val="00CA1F4B"/>
    <w:rsid w:val="00D661CE"/>
    <w:rsid w:val="00D7260A"/>
    <w:rsid w:val="00DA64F0"/>
    <w:rsid w:val="00DB696B"/>
    <w:rsid w:val="00DE4F96"/>
    <w:rsid w:val="00E623CD"/>
    <w:rsid w:val="00EE488B"/>
    <w:rsid w:val="00F3546C"/>
    <w:rsid w:val="00F53C84"/>
    <w:rsid w:val="00F569B9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6E431-4E94-497A-95A5-32C50009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admin</cp:lastModifiedBy>
  <cp:revision>4</cp:revision>
  <cp:lastPrinted>2016-07-26T10:20:00Z</cp:lastPrinted>
  <dcterms:created xsi:type="dcterms:W3CDTF">2019-06-17T13:23:00Z</dcterms:created>
  <dcterms:modified xsi:type="dcterms:W3CDTF">2019-06-17T13:38:00Z</dcterms:modified>
</cp:coreProperties>
</file>