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87" w:rsidRDefault="009D2D87" w:rsidP="009D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Objednávka plynového vytáp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ě</w:t>
      </w:r>
      <w:r>
        <w:rPr>
          <w:rFonts w:ascii="Times New Roman" w:hAnsi="Times New Roman" w:cs="Times New Roman"/>
          <w:b/>
          <w:bCs/>
          <w:sz w:val="26"/>
          <w:szCs w:val="26"/>
        </w:rPr>
        <w:t>ní Vitíkova</w:t>
      </w:r>
    </w:p>
    <w:p w:rsidR="009D2D87" w:rsidRDefault="009D2D87" w:rsidP="009D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 xml:space="preserve">Vaší nabídky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271 ze dne 30.8.2016 a usnesení Rady M</w:t>
      </w:r>
      <w:r>
        <w:rPr>
          <w:rFonts w:ascii="TimesNewRoman" w:hAnsi="TimesNewRoman" w:cs="TimesNewRoman"/>
          <w:sz w:val="24"/>
          <w:szCs w:val="24"/>
        </w:rPr>
        <w:t xml:space="preserve">Č </w:t>
      </w:r>
      <w:r>
        <w:rPr>
          <w:rFonts w:ascii="Times New Roman" w:hAnsi="Times New Roman" w:cs="Times New Roman"/>
          <w:sz w:val="24"/>
          <w:szCs w:val="24"/>
        </w:rPr>
        <w:t>Praha 19 ze dne</w:t>
      </w:r>
    </w:p>
    <w:p w:rsidR="009D2D87" w:rsidRDefault="009D2D87" w:rsidP="009D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4.11.2016 u Vás závazn</w:t>
      </w:r>
      <w:r>
        <w:rPr>
          <w:rFonts w:ascii="TimesNewRoman" w:hAnsi="TimesNewRoman" w:cs="TimesNew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objednáváme plynové vytáp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ní.</w:t>
      </w:r>
    </w:p>
    <w:p w:rsidR="009D2D87" w:rsidRDefault="009D2D87" w:rsidP="009D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cena 174.448,- K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, bez DPH.</w:t>
      </w:r>
    </w:p>
    <w:p w:rsidR="009D2D87" w:rsidRDefault="009D2D87" w:rsidP="009D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Sazba DPH 21% dle zákona.</w:t>
      </w:r>
    </w:p>
    <w:p w:rsidR="009D2D87" w:rsidRDefault="009D2D87" w:rsidP="009D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Fakturace bude provedena jednorázov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D87" w:rsidRDefault="009D2D87" w:rsidP="009D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faktura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údaje: bankovní spojení: 27-2000932309/0800</w:t>
      </w:r>
    </w:p>
    <w:p w:rsidR="009D2D87" w:rsidRDefault="009D2D87" w:rsidP="009D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firmy/jméno: M</w:t>
      </w:r>
      <w:r>
        <w:rPr>
          <w:rFonts w:ascii="TimesNewRoman" w:hAnsi="TimesNewRoman" w:cs="TimesNewRoman"/>
          <w:sz w:val="24"/>
          <w:szCs w:val="24"/>
        </w:rPr>
        <w:t xml:space="preserve">Č </w:t>
      </w:r>
      <w:r>
        <w:rPr>
          <w:rFonts w:ascii="Times New Roman" w:hAnsi="Times New Roman" w:cs="Times New Roman"/>
          <w:sz w:val="24"/>
          <w:szCs w:val="24"/>
        </w:rPr>
        <w:t>Praha 19, OŽPD ÚM</w:t>
      </w:r>
      <w:r>
        <w:rPr>
          <w:rFonts w:ascii="TimesNewRoman" w:hAnsi="TimesNewRoman" w:cs="TimesNewRoman"/>
          <w:sz w:val="24"/>
          <w:szCs w:val="24"/>
        </w:rPr>
        <w:t xml:space="preserve">Č </w:t>
      </w:r>
      <w:r>
        <w:rPr>
          <w:rFonts w:ascii="Times New Roman" w:hAnsi="Times New Roman" w:cs="Times New Roman"/>
          <w:sz w:val="24"/>
          <w:szCs w:val="24"/>
        </w:rPr>
        <w:t>Praha 19</w:t>
      </w:r>
    </w:p>
    <w:p w:rsidR="009D2D87" w:rsidRDefault="009D2D87" w:rsidP="009D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adresa: Semilská 43/1, 197 00 Praha 9 – Kbely</w:t>
      </w:r>
    </w:p>
    <w:p w:rsidR="009D2D87" w:rsidRDefault="009D2D87" w:rsidP="009D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O: 00231304</w:t>
      </w:r>
    </w:p>
    <w:p w:rsidR="009D2D87" w:rsidRDefault="009D2D87" w:rsidP="009D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: CZ 00231304</w:t>
      </w:r>
    </w:p>
    <w:p w:rsidR="009D2D87" w:rsidRDefault="009D2D87" w:rsidP="009D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Bc. Blanka Pokorná,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D87" w:rsidRDefault="009D2D87" w:rsidP="009D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odboru životního prost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edí,</w:t>
      </w:r>
    </w:p>
    <w:p w:rsidR="009D2D87" w:rsidRDefault="009D2D87" w:rsidP="009D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dopravy a místního hospodá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ství</w:t>
      </w:r>
    </w:p>
    <w:p w:rsidR="009D2D87" w:rsidRDefault="009D2D87" w:rsidP="009D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Doru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í se: Adresát</w:t>
      </w:r>
    </w:p>
    <w:p w:rsidR="009D2D87" w:rsidRDefault="009D2D87" w:rsidP="009D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KPC Projekt Beta a.s.</w:t>
      </w:r>
    </w:p>
    <w:p w:rsidR="009D2D87" w:rsidRDefault="009D2D87" w:rsidP="009D2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Fibichova 164/19</w:t>
      </w:r>
    </w:p>
    <w:p w:rsidR="00E373CB" w:rsidRDefault="009D2D87" w:rsidP="009D2D87">
      <w:r>
        <w:rPr>
          <w:rFonts w:ascii="Times New Roman" w:hAnsi="Times New Roman" w:cs="Times New Roman"/>
          <w:sz w:val="24"/>
          <w:szCs w:val="24"/>
        </w:rPr>
        <w:t>250 91 Zelene</w:t>
      </w:r>
      <w:r>
        <w:rPr>
          <w:rFonts w:ascii="TimesNewRoman" w:hAnsi="TimesNewRoman" w:cs="TimesNewRoman"/>
          <w:sz w:val="24"/>
          <w:szCs w:val="24"/>
        </w:rPr>
        <w:t>č</w:t>
      </w:r>
      <w:bookmarkStart w:id="0" w:name="_GoBack"/>
      <w:bookmarkEnd w:id="0"/>
    </w:p>
    <w:sectPr w:rsidR="00E37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87"/>
    <w:rsid w:val="009D2D87"/>
    <w:rsid w:val="00E3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2016-12-19T08:09:00Z</dcterms:created>
  <dcterms:modified xsi:type="dcterms:W3CDTF">2016-12-19T08:09:00Z</dcterms:modified>
</cp:coreProperties>
</file>